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C141E9">
        <w:rPr>
          <w:b/>
          <w:bCs/>
          <w:sz w:val="96"/>
          <w:szCs w:val="96"/>
        </w:rPr>
        <w:t>1</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2D7276">
            <w:pPr>
              <w:keepLines/>
              <w:jc w:val="center"/>
              <w:rPr>
                <w:b/>
                <w:bCs/>
                <w:sz w:val="72"/>
                <w:szCs w:val="72"/>
              </w:rPr>
            </w:pPr>
            <w:r w:rsidRPr="00B82129">
              <w:rPr>
                <w:b/>
                <w:bCs/>
                <w:color w:val="FFFFFF" w:themeColor="background1"/>
                <w:sz w:val="72"/>
                <w:szCs w:val="72"/>
              </w:rPr>
              <w:t>M</w:t>
            </w:r>
            <w:r w:rsidR="00C141E9">
              <w:rPr>
                <w:b/>
                <w:bCs/>
                <w:color w:val="FFFFFF" w:themeColor="background1"/>
                <w:sz w:val="72"/>
                <w:szCs w:val="72"/>
              </w:rPr>
              <w:t>1</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C141E9" w:rsidP="00903CF8">
      <w:pPr>
        <w:keepLines/>
        <w:jc w:val="center"/>
        <w:rPr>
          <w:b/>
          <w:bCs/>
        </w:rPr>
      </w:pPr>
      <w:r w:rsidRPr="00FF0979">
        <w:rPr>
          <w:rFonts w:cs="Arial"/>
          <w:b/>
          <w:sz w:val="72"/>
          <w:szCs w:val="72"/>
          <w:lang w:eastAsia="nl-NL"/>
        </w:rPr>
        <w:t>Dungannon</w:t>
      </w:r>
      <w:r>
        <w:rPr>
          <w:rFonts w:cs="Arial"/>
          <w:b/>
          <w:sz w:val="72"/>
          <w:szCs w:val="72"/>
          <w:lang w:eastAsia="nl-NL"/>
        </w:rPr>
        <w:t xml:space="preserve"> - </w:t>
      </w:r>
      <w:r w:rsidRPr="00FF0979">
        <w:rPr>
          <w:rFonts w:cs="Arial"/>
          <w:b/>
          <w:sz w:val="72"/>
          <w:szCs w:val="72"/>
          <w:lang w:eastAsia="nl-NL"/>
        </w:rPr>
        <w:t>Belfast</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2320B3" w:rsidRDefault="002320B3" w:rsidP="002320B3">
      <w:pPr>
        <w:keepLines/>
        <w:rPr>
          <w:bCs/>
        </w:rPr>
      </w:pPr>
    </w:p>
    <w:p w:rsidR="002320B3" w:rsidRDefault="002320B3" w:rsidP="002320B3">
      <w:pPr>
        <w:keepLines/>
        <w:rPr>
          <w:bCs/>
        </w:rPr>
      </w:pPr>
    </w:p>
    <w:p w:rsidR="002320B3" w:rsidRDefault="002320B3" w:rsidP="002320B3">
      <w:pPr>
        <w:keepLines/>
        <w:rPr>
          <w:bCs/>
        </w:rPr>
      </w:pPr>
    </w:p>
    <w:p w:rsidR="002320B3" w:rsidRDefault="002320B3" w:rsidP="002320B3">
      <w:pPr>
        <w:keepLines/>
        <w:rPr>
          <w:bCs/>
        </w:rPr>
      </w:pPr>
    </w:p>
    <w:p w:rsidR="00020FB0" w:rsidRDefault="00020FB0" w:rsidP="00AC05A9">
      <w:pPr>
        <w:keepLines/>
        <w:rPr>
          <w:bCs/>
        </w:rPr>
      </w:pPr>
    </w:p>
    <w:p w:rsidR="00020FB0" w:rsidRDefault="00020FB0" w:rsidP="00AC05A9">
      <w:pPr>
        <w:keepLines/>
        <w:rPr>
          <w:bCs/>
        </w:rPr>
      </w:pPr>
    </w:p>
    <w:p w:rsidR="00190450" w:rsidRDefault="00190450" w:rsidP="00190450">
      <w:pPr>
        <w:keepLines/>
        <w:rPr>
          <w:bCs/>
        </w:rPr>
      </w:pPr>
    </w:p>
    <w:p w:rsidR="00190450" w:rsidRDefault="00190450" w:rsidP="00190450">
      <w:pPr>
        <w:pStyle w:val="BusTic"/>
        <w:keepLines/>
      </w:pPr>
      <w:r w:rsidRPr="003A62EC">
        <w:t xml:space="preserve">De M1 is een </w:t>
      </w:r>
      <w:proofErr w:type="spellStart"/>
      <w:r w:rsidRPr="003A62EC">
        <w:t>motorway</w:t>
      </w:r>
      <w:proofErr w:type="spellEnd"/>
      <w:r w:rsidRPr="003A62EC">
        <w:t xml:space="preserve"> in het Verenigd Koninkrijk, in Noord-Ierland, niet te verwarren met de M1 in Groot-Brittannië. </w:t>
      </w:r>
    </w:p>
    <w:p w:rsidR="00190450" w:rsidRDefault="00190450" w:rsidP="00190450">
      <w:pPr>
        <w:pStyle w:val="BusTic"/>
        <w:keepLines/>
      </w:pPr>
      <w:r w:rsidRPr="003A62EC">
        <w:t>De snelweg loopt vanaf Belfast naar het westen, en eindigt bij Dungannon.</w:t>
      </w:r>
    </w:p>
    <w:p w:rsidR="00190450" w:rsidRDefault="00190450" w:rsidP="00190450">
      <w:pPr>
        <w:keepLines/>
        <w:rPr>
          <w:bCs/>
        </w:rPr>
      </w:pPr>
    </w:p>
    <w:p w:rsidR="00190450" w:rsidRPr="00221F0E" w:rsidRDefault="00190450" w:rsidP="00190450">
      <w:pPr>
        <w:pStyle w:val="Alinia6"/>
        <w:rPr>
          <w:rStyle w:val="Beziens"/>
        </w:rPr>
      </w:pPr>
      <w:r w:rsidRPr="00221F0E">
        <w:rPr>
          <w:rStyle w:val="Beziens"/>
        </w:rPr>
        <w:t>Routebeschrijving</w:t>
      </w:r>
    </w:p>
    <w:p w:rsidR="00190450" w:rsidRDefault="00190450" w:rsidP="00190450">
      <w:pPr>
        <w:pStyle w:val="BusTic"/>
        <w:keepLines/>
      </w:pPr>
      <w:r w:rsidRPr="003A62EC">
        <w:t xml:space="preserve">De M1 vormt de zuidwestelijke invalsweg van Belfast, en loopt met 2x2 rijstroken de stad uit. </w:t>
      </w:r>
    </w:p>
    <w:p w:rsidR="00190450" w:rsidRDefault="00190450" w:rsidP="00190450">
      <w:pPr>
        <w:pStyle w:val="BusTic"/>
        <w:keepLines/>
      </w:pPr>
      <w:r w:rsidRPr="003A62EC">
        <w:t xml:space="preserve">Men passeert langs enkele voorsteden, waaronder de grotere plaats Lisburn. Hierna buigt de M1 naar het westen af, en passeert door glooiend Noord-Iers landschap. </w:t>
      </w:r>
    </w:p>
    <w:p w:rsidR="00190450" w:rsidRDefault="00190450" w:rsidP="00190450">
      <w:pPr>
        <w:pStyle w:val="BusTic"/>
        <w:keepLines/>
      </w:pPr>
      <w:r w:rsidRPr="003A62EC">
        <w:t xml:space="preserve">De snelweg passeert langs </w:t>
      </w:r>
      <w:proofErr w:type="spellStart"/>
      <w:r w:rsidRPr="003A62EC">
        <w:t>Lurgan</w:t>
      </w:r>
      <w:proofErr w:type="spellEnd"/>
      <w:r w:rsidRPr="003A62EC">
        <w:t xml:space="preserve"> en ten zuiden van het </w:t>
      </w:r>
      <w:proofErr w:type="spellStart"/>
      <w:r w:rsidRPr="003A62EC">
        <w:t>Lough</w:t>
      </w:r>
      <w:proofErr w:type="spellEnd"/>
      <w:r w:rsidRPr="003A62EC">
        <w:t xml:space="preserve"> </w:t>
      </w:r>
      <w:proofErr w:type="spellStart"/>
      <w:r w:rsidRPr="003A62EC">
        <w:t>Neagh</w:t>
      </w:r>
      <w:proofErr w:type="spellEnd"/>
      <w:r w:rsidRPr="003A62EC">
        <w:t xml:space="preserve"> langs, het grootste meer van het Verenigd Koninkrijk. </w:t>
      </w:r>
    </w:p>
    <w:p w:rsidR="00190450" w:rsidRDefault="00190450" w:rsidP="00190450">
      <w:pPr>
        <w:pStyle w:val="BusTic"/>
        <w:keepLines/>
      </w:pPr>
      <w:r w:rsidRPr="003A62EC">
        <w:t xml:space="preserve">Bij </w:t>
      </w:r>
      <w:proofErr w:type="spellStart"/>
      <w:r w:rsidRPr="003A62EC">
        <w:t>Craigavon</w:t>
      </w:r>
      <w:proofErr w:type="spellEnd"/>
      <w:r w:rsidRPr="003A62EC">
        <w:t xml:space="preserve"> takt de M12 af, een zeer korte snelweg naar </w:t>
      </w:r>
      <w:proofErr w:type="spellStart"/>
      <w:r w:rsidRPr="003A62EC">
        <w:t>Portadown</w:t>
      </w:r>
      <w:proofErr w:type="spellEnd"/>
      <w:r w:rsidRPr="003A62EC">
        <w:t xml:space="preserve"> en </w:t>
      </w:r>
      <w:proofErr w:type="spellStart"/>
      <w:r w:rsidRPr="003A62EC">
        <w:t>Armagh</w:t>
      </w:r>
      <w:proofErr w:type="spellEnd"/>
      <w:r w:rsidRPr="003A62EC">
        <w:t xml:space="preserve">. </w:t>
      </w:r>
    </w:p>
    <w:p w:rsidR="00190450" w:rsidRDefault="00190450" w:rsidP="00190450">
      <w:pPr>
        <w:pStyle w:val="BusTic"/>
        <w:keepLines/>
      </w:pPr>
      <w:r w:rsidRPr="003A62EC">
        <w:t xml:space="preserve">De M1 steekt de rivier de Blackwater over, en gaat hij Dungannon over in de A4, die verder westwaarts loopt naar </w:t>
      </w:r>
      <w:proofErr w:type="spellStart"/>
      <w:r w:rsidRPr="003A62EC">
        <w:t>Enniskillen</w:t>
      </w:r>
      <w:proofErr w:type="spellEnd"/>
      <w:r w:rsidRPr="003A62EC">
        <w:t xml:space="preserve"> en </w:t>
      </w:r>
      <w:proofErr w:type="spellStart"/>
      <w:r w:rsidRPr="003A62EC">
        <w:t>Sligo</w:t>
      </w:r>
      <w:proofErr w:type="spellEnd"/>
      <w:r w:rsidRPr="003A62EC">
        <w:t xml:space="preserve"> in Ierland.</w:t>
      </w:r>
    </w:p>
    <w:p w:rsidR="00190450" w:rsidRDefault="00190450" w:rsidP="00190450">
      <w:pPr>
        <w:keepLines/>
        <w:rPr>
          <w:bCs/>
        </w:rPr>
      </w:pPr>
    </w:p>
    <w:p w:rsidR="00190450" w:rsidRPr="00221F0E" w:rsidRDefault="00190450" w:rsidP="00190450">
      <w:pPr>
        <w:pStyle w:val="Alinia6"/>
        <w:rPr>
          <w:rStyle w:val="Beziens"/>
        </w:rPr>
      </w:pPr>
      <w:r w:rsidRPr="00221F0E">
        <w:rPr>
          <w:rStyle w:val="Beziens"/>
        </w:rPr>
        <w:t>Geschiedenis</w:t>
      </w:r>
    </w:p>
    <w:p w:rsidR="00190450" w:rsidRDefault="00190450" w:rsidP="00190450">
      <w:pPr>
        <w:pStyle w:val="BusTic"/>
        <w:keepLines/>
      </w:pPr>
      <w:r w:rsidRPr="003A62EC">
        <w:t xml:space="preserve">De M1 is gedurende de jaren 60 opengesteld en kent vele ontbrekende afritnummers, vanwege de grootste plannen voor snelwegen in Noord-Ierland die er in de jaren 60 waren, die vrijwel allemaal niet zijn uitgevoerd. </w:t>
      </w:r>
    </w:p>
    <w:p w:rsidR="00190450" w:rsidRDefault="00190450" w:rsidP="00190450">
      <w:pPr>
        <w:pStyle w:val="BusTic"/>
        <w:keepLines/>
      </w:pPr>
      <w:r w:rsidRPr="003A62EC">
        <w:t xml:space="preserve">De M1 was altijd gepland tot Dungannon, en is het enigste </w:t>
      </w:r>
      <w:proofErr w:type="spellStart"/>
      <w:r w:rsidRPr="003A62EC">
        <w:t>motorwayproject</w:t>
      </w:r>
      <w:proofErr w:type="spellEnd"/>
      <w:r w:rsidRPr="003A62EC">
        <w:t xml:space="preserve"> in Noord-Ierland dat volgens plan is aangelegd.</w:t>
      </w:r>
    </w:p>
    <w:p w:rsidR="00190450" w:rsidRDefault="00190450" w:rsidP="00190450">
      <w:pPr>
        <w:keepLines/>
        <w:rPr>
          <w:bCs/>
        </w:rPr>
      </w:pPr>
    </w:p>
    <w:p w:rsidR="00190450" w:rsidRDefault="00190450" w:rsidP="00190450">
      <w:pPr>
        <w:keepLines/>
        <w:rPr>
          <w:bCs/>
        </w:rPr>
      </w:pPr>
    </w:p>
    <w:p w:rsidR="00190450" w:rsidRDefault="00190450" w:rsidP="00190450">
      <w:pPr>
        <w:keepLines/>
        <w:rPr>
          <w:b/>
          <w:bCs/>
        </w:rPr>
      </w:pPr>
      <w:r>
        <w:rPr>
          <w:b/>
          <w:bCs/>
        </w:rPr>
        <w:t>Totaal 61 km lang</w:t>
      </w:r>
    </w:p>
    <w:p w:rsidR="005C1946" w:rsidRDefault="005C1946"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p w:rsidR="00190450" w:rsidRDefault="00190450" w:rsidP="00020FB0">
      <w:pPr>
        <w:keepLines/>
        <w:rPr>
          <w:bCs/>
        </w:rPr>
      </w:pPr>
    </w:p>
    <w:tbl>
      <w:tblPr>
        <w:tblStyle w:val="Tabelraster"/>
        <w:tblW w:w="0" w:type="auto"/>
        <w:jc w:val="center"/>
        <w:tblLook w:val="04A0" w:firstRow="1" w:lastRow="0" w:firstColumn="1" w:lastColumn="0" w:noHBand="0" w:noVBand="1"/>
      </w:tblPr>
      <w:tblGrid>
        <w:gridCol w:w="5669"/>
      </w:tblGrid>
      <w:tr w:rsidR="00190450" w:rsidRPr="00FA42A2" w:rsidTr="00284FFC">
        <w:trPr>
          <w:trHeight w:val="510"/>
          <w:jc w:val="center"/>
        </w:trPr>
        <w:tc>
          <w:tcPr>
            <w:tcW w:w="5669" w:type="dxa"/>
            <w:vAlign w:val="center"/>
          </w:tcPr>
          <w:p w:rsidR="00190450" w:rsidRPr="00FA42A2" w:rsidRDefault="00190450" w:rsidP="00284FFC">
            <w:pPr>
              <w:keepLines/>
              <w:jc w:val="center"/>
              <w:rPr>
                <w:b/>
              </w:rPr>
            </w:pPr>
            <w:hyperlink r:id="rId10" w:tooltip="A4 (Noord-Ierland) (de pagina bestaat niet)" w:history="1">
              <w:r w:rsidRPr="00F9615F">
                <w:rPr>
                  <w:rStyle w:val="Europaweg"/>
                  <w:lang w:eastAsia="nl-NL"/>
                </w:rPr>
                <w:t>A4</w:t>
              </w:r>
            </w:hyperlink>
            <w:r w:rsidRPr="00FF0979">
              <w:rPr>
                <w:b/>
                <w:color w:val="auto"/>
                <w:lang w:eastAsia="nl-NL"/>
              </w:rPr>
              <w:t> </w:t>
            </w:r>
            <w:r w:rsidRPr="00FF0979">
              <w:rPr>
                <w:rFonts w:ascii="Arial" w:hAnsi="Arial" w:cs="Arial"/>
                <w:b/>
                <w:color w:val="auto"/>
                <w:lang w:eastAsia="nl-NL"/>
              </w:rPr>
              <w:t>→</w:t>
            </w:r>
            <w:r w:rsidRPr="00FF0979">
              <w:rPr>
                <w:b/>
                <w:color w:val="auto"/>
                <w:lang w:eastAsia="nl-NL"/>
              </w:rPr>
              <w:t xml:space="preserve"> </w:t>
            </w:r>
            <w:proofErr w:type="spellStart"/>
            <w:r w:rsidRPr="00FF0979">
              <w:rPr>
                <w:b/>
                <w:color w:val="auto"/>
                <w:lang w:eastAsia="nl-NL"/>
              </w:rPr>
              <w:t>Enniskillen</w:t>
            </w:r>
            <w:proofErr w:type="spellEnd"/>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4D021C87" wp14:editId="650D4B98">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Dungannon</w:t>
            </w:r>
          </w:p>
        </w:tc>
        <w:tc>
          <w:tcPr>
            <w:tcW w:w="850" w:type="dxa"/>
            <w:vAlign w:val="center"/>
          </w:tcPr>
          <w:p w:rsidR="00190450" w:rsidRPr="00FD0093" w:rsidRDefault="00190450" w:rsidP="00284FFC">
            <w:pPr>
              <w:keepLines/>
              <w:jc w:val="center"/>
              <w:rPr>
                <w:b/>
              </w:rPr>
            </w:pPr>
            <w:r>
              <w:rPr>
                <w:rStyle w:val="Autobaan"/>
              </w:rPr>
              <w:t>M1</w:t>
            </w:r>
          </w:p>
        </w:tc>
      </w:tr>
    </w:tbl>
    <w:p w:rsidR="00190450" w:rsidRPr="00542B0E" w:rsidRDefault="00190450" w:rsidP="00190450">
      <w:pPr>
        <w:pStyle w:val="Alinia6"/>
        <w:rPr>
          <w:rStyle w:val="plaats0"/>
        </w:rPr>
      </w:pPr>
      <w:r w:rsidRPr="00542B0E">
        <w:rPr>
          <w:rStyle w:val="plaats0"/>
        </w:rPr>
        <w:t>Dungannon</w:t>
      </w:r>
      <w:r w:rsidRPr="00542B0E">
        <w:t xml:space="preserve"> </w:t>
      </w:r>
      <w:r>
        <w:t xml:space="preserve"> ± 11.139 inwoners </w:t>
      </w:r>
      <w:proofErr w:type="spellStart"/>
      <w:r>
        <w:t>inwoners</w:t>
      </w:r>
      <w:proofErr w:type="spellEnd"/>
      <w:r>
        <w:t xml:space="preserve"> </w:t>
      </w:r>
    </w:p>
    <w:p w:rsidR="00190450" w:rsidRDefault="00190450" w:rsidP="00190450">
      <w:pPr>
        <w:pStyle w:val="BusTic"/>
        <w:keepLines/>
      </w:pPr>
      <w:r w:rsidRPr="00542B0E">
        <w:t xml:space="preserve">Dungannon is een plaats in het Noord-Ierse graafschap </w:t>
      </w:r>
      <w:proofErr w:type="spellStart"/>
      <w:r w:rsidRPr="00542B0E">
        <w:t>County</w:t>
      </w:r>
      <w:proofErr w:type="spellEnd"/>
      <w:r w:rsidRPr="00542B0E">
        <w:t xml:space="preserve"> </w:t>
      </w:r>
      <w:proofErr w:type="spellStart"/>
      <w:r w:rsidRPr="00542B0E">
        <w:t>Tyrone</w:t>
      </w:r>
      <w:proofErr w:type="spellEnd"/>
      <w:r w:rsidRPr="00542B0E">
        <w:t xml:space="preserve">. </w:t>
      </w:r>
    </w:p>
    <w:p w:rsidR="00190450" w:rsidRDefault="00190450" w:rsidP="00190450">
      <w:pPr>
        <w:pStyle w:val="BusTic"/>
        <w:keepLines/>
      </w:pPr>
      <w:r w:rsidRPr="00542B0E">
        <w:t xml:space="preserve">De plaats is de derde stad in Noord-Ierland qua inwonersaantal. </w:t>
      </w:r>
    </w:p>
    <w:p w:rsidR="00190450" w:rsidRPr="00542B0E" w:rsidRDefault="00190450" w:rsidP="00190450">
      <w:pPr>
        <w:pStyle w:val="BusTic"/>
        <w:keepLines/>
      </w:pPr>
      <w:r w:rsidRPr="00542B0E">
        <w:t>Dungannon won in augustus 2006, voor de 5</w:t>
      </w:r>
      <w:r>
        <w:t>d</w:t>
      </w:r>
      <w:r w:rsidRPr="00542B0E">
        <w:t xml:space="preserve">ekeer, de Ulster In </w:t>
      </w:r>
      <w:proofErr w:type="spellStart"/>
      <w:r w:rsidRPr="00542B0E">
        <w:t>Bloom</w:t>
      </w:r>
      <w:proofErr w:type="spellEnd"/>
      <w:r w:rsidRPr="00542B0E">
        <w:t xml:space="preserve"> Best </w:t>
      </w:r>
      <w:proofErr w:type="spellStart"/>
      <w:r w:rsidRPr="00542B0E">
        <w:t>Kept</w:t>
      </w:r>
      <w:proofErr w:type="spellEnd"/>
      <w:r w:rsidRPr="00542B0E">
        <w:t xml:space="preserve"> Town.</w:t>
      </w:r>
    </w:p>
    <w:p w:rsidR="00190450" w:rsidRPr="00542B0E" w:rsidRDefault="00190450" w:rsidP="00190450">
      <w:pPr>
        <w:pStyle w:val="Alinia6"/>
        <w:rPr>
          <w:rStyle w:val="Beziens"/>
        </w:rPr>
      </w:pPr>
      <w:r w:rsidRPr="00542B0E">
        <w:rPr>
          <w:rStyle w:val="Beziens"/>
        </w:rPr>
        <w:t>Historie</w:t>
      </w:r>
    </w:p>
    <w:p w:rsidR="00190450" w:rsidRDefault="00190450" w:rsidP="00190450">
      <w:pPr>
        <w:pStyle w:val="BusTic"/>
        <w:keepLines/>
      </w:pPr>
      <w:proofErr w:type="spellStart"/>
      <w:r w:rsidRPr="00542B0E">
        <w:t>Dungannons</w:t>
      </w:r>
      <w:proofErr w:type="spellEnd"/>
      <w:r w:rsidRPr="00542B0E">
        <w:t xml:space="preserve"> geluk heeft nauwe banden gehad met de O'Neill-dynastie, zij regeerden in het grootste deel van Ulster tot de zeventiende eeuw en waren de machtigste </w:t>
      </w:r>
      <w:proofErr w:type="spellStart"/>
      <w:r w:rsidRPr="00542B0E">
        <w:t>Gaelische</w:t>
      </w:r>
      <w:proofErr w:type="spellEnd"/>
      <w:r w:rsidRPr="00542B0E">
        <w:t xml:space="preserve"> familie. </w:t>
      </w:r>
    </w:p>
    <w:p w:rsidR="00190450" w:rsidRDefault="00190450" w:rsidP="00190450">
      <w:pPr>
        <w:pStyle w:val="BusTic"/>
        <w:keepLines/>
      </w:pPr>
      <w:r w:rsidRPr="00542B0E">
        <w:t xml:space="preserve">Dungannon was het machtigste bolwerk van de familie waardoor het de meest belangrijke nederzetting in </w:t>
      </w:r>
      <w:proofErr w:type="spellStart"/>
      <w:r w:rsidRPr="00542B0E">
        <w:t>Gaelisch</w:t>
      </w:r>
      <w:proofErr w:type="spellEnd"/>
      <w:r w:rsidRPr="00542B0E">
        <w:t xml:space="preserve"> Ierland was. </w:t>
      </w:r>
    </w:p>
    <w:p w:rsidR="00190450" w:rsidRDefault="00190450" w:rsidP="00190450">
      <w:pPr>
        <w:pStyle w:val="BusTic"/>
        <w:keepLines/>
      </w:pPr>
      <w:r w:rsidRPr="00542B0E">
        <w:t xml:space="preserve">Noordelijk van het centrum van de nederzetting was de traditionele plaats van inhuldiging van 'The O'Neill', de locatie van een van de vele kastelen die zijn gebouwd gedurende hun regeertijd. </w:t>
      </w:r>
    </w:p>
    <w:p w:rsidR="00190450" w:rsidRDefault="00190450" w:rsidP="00190450">
      <w:pPr>
        <w:pStyle w:val="BusTic"/>
        <w:keepLines/>
      </w:pPr>
      <w:r w:rsidRPr="00542B0E">
        <w:t xml:space="preserve">Het laatste kasteel was gelegen in wat we nu kennen als Castle Hill; de locatie was ideaal voor een fort omdat het een van de hoogste punten was in </w:t>
      </w:r>
      <w:proofErr w:type="spellStart"/>
      <w:r w:rsidRPr="00542B0E">
        <w:t>Tyrone</w:t>
      </w:r>
      <w:proofErr w:type="spellEnd"/>
      <w:r w:rsidRPr="00542B0E">
        <w:t xml:space="preserve">, en domineerde het omliggende platteland met de mogelijkheid zeven streken te zien afhankelijk van het weer. </w:t>
      </w:r>
    </w:p>
    <w:p w:rsidR="00190450" w:rsidRPr="00542B0E" w:rsidRDefault="00190450" w:rsidP="00190450">
      <w:pPr>
        <w:pStyle w:val="BusTic"/>
        <w:keepLines/>
      </w:pPr>
      <w:r w:rsidRPr="00542B0E">
        <w:t>De locatie is uiteindelijk overgenomen door het leger voor een beveiligingsinstallatie tijdens de ongeregeldheden, in augustus 2007 is het teruggeven aan de plaatselijke gemeenteraad.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spacing w:before="96" w:after="120" w:line="360" w:lineRule="atLeast"/>
              <w:rPr>
                <w:b/>
              </w:rPr>
            </w:pPr>
            <w:r w:rsidRPr="00FD0093">
              <w:rPr>
                <w:noProof/>
                <w:color w:val="0000FF"/>
                <w:lang w:eastAsia="nl-NL"/>
              </w:rPr>
              <w:drawing>
                <wp:inline distT="0" distB="0" distL="0" distR="0" wp14:anchorId="4A43BCE6" wp14:editId="23B2AB7B">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Coalisland</w:t>
            </w:r>
            <w:proofErr w:type="spellEnd"/>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600CF9FE" wp14:editId="6CDF7404">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Ardess</w:t>
            </w:r>
            <w:proofErr w:type="spellEnd"/>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1F7589F4" wp14:editId="7B3A2489">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Magherry</w:t>
            </w:r>
            <w:proofErr w:type="spellEnd"/>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190450" w:rsidRPr="00EE6102" w:rsidTr="00284FFC">
        <w:trPr>
          <w:trHeight w:val="254"/>
        </w:trPr>
        <w:tc>
          <w:tcPr>
            <w:tcW w:w="2515" w:type="pct"/>
            <w:vMerge w:val="restart"/>
            <w:shd w:val="clear" w:color="auto" w:fill="D9D9D9" w:themeFill="background1" w:themeFillShade="D9"/>
            <w:vAlign w:val="center"/>
          </w:tcPr>
          <w:p w:rsidR="00190450" w:rsidRPr="00EE6102" w:rsidRDefault="00190450" w:rsidP="00284FFC">
            <w:pPr>
              <w:keepLines/>
              <w:rPr>
                <w:b/>
              </w:rPr>
            </w:pPr>
            <w:r w:rsidRPr="00EE6102">
              <w:rPr>
                <w:b/>
                <w:noProof/>
                <w:color w:val="000000" w:themeColor="text1"/>
                <w:lang w:eastAsia="nl-NL"/>
              </w:rPr>
              <w:drawing>
                <wp:inline distT="0" distB="0" distL="0" distR="0" wp14:anchorId="62F44AAB" wp14:editId="50E17343">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740FB5D1" wp14:editId="19BF0305">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12</w:t>
            </w:r>
          </w:p>
        </w:tc>
        <w:tc>
          <w:tcPr>
            <w:tcW w:w="406" w:type="pct"/>
            <w:vMerge w:val="restart"/>
            <w:vAlign w:val="center"/>
          </w:tcPr>
          <w:p w:rsidR="00190450" w:rsidRPr="00EE6102" w:rsidRDefault="00190450" w:rsidP="00284FFC">
            <w:pPr>
              <w:keepLines/>
              <w:jc w:val="center"/>
              <w:rPr>
                <w:b/>
              </w:rPr>
            </w:pPr>
            <w:r w:rsidRPr="00EE6102">
              <w:rPr>
                <w:rStyle w:val="Autobaan"/>
              </w:rPr>
              <w:t>M</w:t>
            </w:r>
            <w:r>
              <w:rPr>
                <w:rStyle w:val="Autobaan"/>
              </w:rPr>
              <w:t>12</w:t>
            </w:r>
          </w:p>
        </w:tc>
        <w:tc>
          <w:tcPr>
            <w:tcW w:w="1686" w:type="pct"/>
            <w:vAlign w:val="center"/>
          </w:tcPr>
          <w:p w:rsidR="00190450" w:rsidRPr="00EE6102" w:rsidRDefault="00190450" w:rsidP="00284FFC">
            <w:pPr>
              <w:keepLines/>
              <w:rPr>
                <w:b/>
              </w:rPr>
            </w:pPr>
            <w:r>
              <w:rPr>
                <w:rFonts w:ascii="Times New Roman" w:hAnsi="Times New Roman"/>
                <w:b/>
              </w:rPr>
              <w:t>→</w:t>
            </w:r>
            <w:r w:rsidRPr="00D50CF6">
              <w:rPr>
                <w:b/>
                <w:lang w:val="it-IT"/>
              </w:rPr>
              <w:t xml:space="preserve"> </w:t>
            </w:r>
            <w:proofErr w:type="spellStart"/>
            <w:r w:rsidRPr="00FF0979">
              <w:rPr>
                <w:b/>
                <w:color w:val="auto"/>
                <w:lang w:eastAsia="nl-NL"/>
              </w:rPr>
              <w:t>Armagh</w:t>
            </w:r>
            <w:proofErr w:type="spellEnd"/>
          </w:p>
        </w:tc>
        <w:tc>
          <w:tcPr>
            <w:tcW w:w="393" w:type="pct"/>
            <w:vMerge w:val="restart"/>
            <w:vAlign w:val="center"/>
          </w:tcPr>
          <w:p w:rsidR="00190450" w:rsidRPr="00C616BC" w:rsidRDefault="00190450" w:rsidP="00284FFC">
            <w:pPr>
              <w:keepLines/>
              <w:jc w:val="center"/>
              <w:rPr>
                <w:rStyle w:val="Autobaan"/>
              </w:rPr>
            </w:pPr>
            <w:r>
              <w:rPr>
                <w:rStyle w:val="Autobaan"/>
              </w:rPr>
              <w:t>M1</w:t>
            </w:r>
          </w:p>
        </w:tc>
      </w:tr>
      <w:tr w:rsidR="00190450" w:rsidRPr="00EE6102" w:rsidTr="00284FFC">
        <w:trPr>
          <w:trHeight w:val="254"/>
        </w:trPr>
        <w:tc>
          <w:tcPr>
            <w:tcW w:w="2515" w:type="pct"/>
            <w:vMerge/>
            <w:shd w:val="clear" w:color="auto" w:fill="D9D9D9" w:themeFill="background1" w:themeFillShade="D9"/>
            <w:vAlign w:val="center"/>
          </w:tcPr>
          <w:p w:rsidR="00190450" w:rsidRPr="00EE6102" w:rsidRDefault="00190450" w:rsidP="00284FFC">
            <w:pPr>
              <w:keepLines/>
              <w:rPr>
                <w:b/>
              </w:rPr>
            </w:pPr>
          </w:p>
        </w:tc>
        <w:tc>
          <w:tcPr>
            <w:tcW w:w="406" w:type="pct"/>
            <w:vMerge/>
            <w:vAlign w:val="center"/>
          </w:tcPr>
          <w:p w:rsidR="00190450" w:rsidRPr="00EE6102" w:rsidRDefault="00190450" w:rsidP="00284FFC">
            <w:pPr>
              <w:keepLines/>
              <w:rPr>
                <w:b/>
              </w:rPr>
            </w:pPr>
          </w:p>
        </w:tc>
        <w:tc>
          <w:tcPr>
            <w:tcW w:w="1686" w:type="pct"/>
            <w:vAlign w:val="center"/>
          </w:tcPr>
          <w:p w:rsidR="00190450" w:rsidRPr="00EE6102" w:rsidRDefault="00190450" w:rsidP="00284FFC">
            <w:pPr>
              <w:keepLines/>
              <w:rPr>
                <w:b/>
              </w:rPr>
            </w:pPr>
          </w:p>
        </w:tc>
        <w:tc>
          <w:tcPr>
            <w:tcW w:w="393" w:type="pct"/>
            <w:vMerge/>
            <w:vAlign w:val="center"/>
          </w:tcPr>
          <w:p w:rsidR="00190450" w:rsidRPr="00EE6102" w:rsidRDefault="00190450" w:rsidP="00284FFC">
            <w:pPr>
              <w:keepLines/>
              <w:rPr>
                <w:b/>
              </w:rPr>
            </w:pPr>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18DB958B" wp14:editId="3B04BF27">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Lurgan</w:t>
            </w:r>
            <w:proofErr w:type="spellEnd"/>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6D0996DF" wp14:editId="23EDCFBE">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proofErr w:type="spellStart"/>
            <w:r w:rsidRPr="00FF0979">
              <w:rPr>
                <w:b/>
                <w:color w:val="auto"/>
                <w:lang w:eastAsia="nl-NL"/>
              </w:rPr>
              <w:t>Moira</w:t>
            </w:r>
            <w:proofErr w:type="spellEnd"/>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p w:rsidR="008E3A17" w:rsidRDefault="008E3A17" w:rsidP="00020FB0">
      <w:pPr>
        <w:keepLines/>
        <w:rPr>
          <w:bCs/>
        </w:rPr>
      </w:pPr>
    </w:p>
    <w:p w:rsidR="008E3A17" w:rsidRDefault="008E3A17"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lastRenderedPageBreak/>
              <w:drawing>
                <wp:inline distT="0" distB="0" distL="0" distR="0" wp14:anchorId="4CAD5A52" wp14:editId="316EE8D0">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Hillsborough</w:t>
            </w:r>
          </w:p>
        </w:tc>
        <w:tc>
          <w:tcPr>
            <w:tcW w:w="850" w:type="dxa"/>
            <w:vAlign w:val="center"/>
          </w:tcPr>
          <w:p w:rsidR="00190450" w:rsidRPr="00FD0093" w:rsidRDefault="00190450" w:rsidP="00284FFC">
            <w:pPr>
              <w:keepLines/>
              <w:jc w:val="center"/>
              <w:rPr>
                <w:b/>
              </w:rPr>
            </w:pPr>
            <w:r>
              <w:rPr>
                <w:rStyle w:val="Autobaan"/>
              </w:rPr>
              <w:t>M1</w:t>
            </w:r>
          </w:p>
        </w:tc>
      </w:tr>
    </w:tbl>
    <w:p w:rsidR="00190450" w:rsidRPr="00CC6B2F" w:rsidRDefault="00190450" w:rsidP="00190450">
      <w:pPr>
        <w:pStyle w:val="Alinia6"/>
        <w:rPr>
          <w:rStyle w:val="plaats0"/>
        </w:rPr>
      </w:pPr>
      <w:r w:rsidRPr="00CC6B2F">
        <w:rPr>
          <w:rStyle w:val="plaats0"/>
        </w:rPr>
        <w:t>Hillsborough</w:t>
      </w:r>
    </w:p>
    <w:p w:rsidR="00190450" w:rsidRDefault="00190450" w:rsidP="00190450">
      <w:pPr>
        <w:pStyle w:val="BusTic"/>
        <w:keepLines/>
      </w:pPr>
      <w:r w:rsidRPr="00CC6B2F">
        <w:t xml:space="preserve">Hillsborough is een plaats in het Noord-Ierse district Lisburn. </w:t>
      </w:r>
    </w:p>
    <w:p w:rsidR="00190450" w:rsidRDefault="00190450" w:rsidP="00190450">
      <w:pPr>
        <w:pStyle w:val="BusTic"/>
        <w:keepLines/>
      </w:pPr>
      <w:r w:rsidRPr="00CC6B2F">
        <w:t>Hillsborough telt</w:t>
      </w:r>
      <w:r>
        <w:t xml:space="preserve"> ± </w:t>
      </w:r>
      <w:r w:rsidRPr="00CC6B2F">
        <w:t xml:space="preserve">3396 inwoners. </w:t>
      </w:r>
    </w:p>
    <w:p w:rsidR="00190450" w:rsidRDefault="00190450" w:rsidP="00190450">
      <w:pPr>
        <w:pStyle w:val="BusTic"/>
        <w:keepLines/>
      </w:pPr>
      <w:r w:rsidRPr="00CC6B2F">
        <w:t>Van de bevolking is 91,7% protestant en 5% katholiek.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6E90E733" wp14:editId="48028DC8">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Lisburn-West</w:t>
            </w:r>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190450">
      <w:pPr>
        <w:pStyle w:val="Alinia6"/>
        <w:rPr>
          <w:rStyle w:val="plaats0"/>
        </w:rPr>
      </w:pPr>
      <w:r w:rsidRPr="00CC6B2F">
        <w:rPr>
          <w:rStyle w:val="plaats0"/>
        </w:rPr>
        <w:t>Lisburn</w:t>
      </w:r>
      <w:r w:rsidRPr="00CC6B2F">
        <w:t xml:space="preserve"> </w:t>
      </w:r>
      <w:r>
        <w:t xml:space="preserve"> ± 71.465 inwoners</w:t>
      </w:r>
    </w:p>
    <w:p w:rsidR="00190450" w:rsidRDefault="00190450" w:rsidP="00190450">
      <w:pPr>
        <w:pStyle w:val="BusTic"/>
        <w:keepLines/>
      </w:pPr>
      <w:r w:rsidRPr="00CC6B2F">
        <w:t>Lisburn (Iers-</w:t>
      </w:r>
      <w:proofErr w:type="spellStart"/>
      <w:r w:rsidRPr="00CC6B2F">
        <w:t>Gaelisch</w:t>
      </w:r>
      <w:proofErr w:type="spellEnd"/>
      <w:r w:rsidRPr="00CC6B2F">
        <w:t xml:space="preserve">: </w:t>
      </w:r>
      <w:proofErr w:type="spellStart"/>
      <w:r w:rsidRPr="00CC6B2F">
        <w:t>Lios</w:t>
      </w:r>
      <w:proofErr w:type="spellEnd"/>
      <w:r w:rsidRPr="00CC6B2F">
        <w:t xml:space="preserve"> na </w:t>
      </w:r>
      <w:proofErr w:type="spellStart"/>
      <w:r w:rsidRPr="00CC6B2F">
        <w:t>gCearrbhach</w:t>
      </w:r>
      <w:proofErr w:type="spellEnd"/>
      <w:r w:rsidRPr="00CC6B2F">
        <w:t>) is een stad (</w:t>
      </w:r>
      <w:proofErr w:type="spellStart"/>
      <w:r w:rsidRPr="00CC6B2F">
        <w:t>city</w:t>
      </w:r>
      <w:proofErr w:type="spellEnd"/>
      <w:r w:rsidRPr="00CC6B2F">
        <w:t xml:space="preserve">) en een district in Noord-Ierland. </w:t>
      </w:r>
    </w:p>
    <w:p w:rsidR="00190450" w:rsidRDefault="00190450" w:rsidP="00190450">
      <w:pPr>
        <w:pStyle w:val="BusTic"/>
        <w:keepLines/>
      </w:pPr>
      <w:r w:rsidRPr="00CC6B2F">
        <w:t xml:space="preserve">Het is gelegen in de graafschappen </w:t>
      </w:r>
      <w:proofErr w:type="spellStart"/>
      <w:r w:rsidRPr="00CC6B2F">
        <w:t>County</w:t>
      </w:r>
      <w:proofErr w:type="spellEnd"/>
      <w:r w:rsidRPr="00CC6B2F">
        <w:t xml:space="preserve"> </w:t>
      </w:r>
      <w:proofErr w:type="spellStart"/>
      <w:r w:rsidRPr="00CC6B2F">
        <w:t>Antrim</w:t>
      </w:r>
      <w:proofErr w:type="spellEnd"/>
      <w:r w:rsidRPr="00CC6B2F">
        <w:t xml:space="preserve"> en </w:t>
      </w:r>
      <w:proofErr w:type="spellStart"/>
      <w:r w:rsidRPr="00CC6B2F">
        <w:t>County</w:t>
      </w:r>
      <w:proofErr w:type="spellEnd"/>
      <w:r w:rsidRPr="00CC6B2F">
        <w:t xml:space="preserve"> Down.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3BCA2D1A" wp14:editId="56311E94">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Lisburn-East</w:t>
            </w:r>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5AA2FA9A" wp14:editId="3974CA33">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Dunmurry</w:t>
            </w:r>
          </w:p>
        </w:tc>
        <w:tc>
          <w:tcPr>
            <w:tcW w:w="850" w:type="dxa"/>
            <w:vAlign w:val="center"/>
          </w:tcPr>
          <w:p w:rsidR="00190450" w:rsidRPr="00FD0093" w:rsidRDefault="00190450" w:rsidP="00284FFC">
            <w:pPr>
              <w:keepLines/>
              <w:jc w:val="center"/>
              <w:rPr>
                <w:b/>
              </w:rPr>
            </w:pPr>
            <w:r>
              <w:rPr>
                <w:rStyle w:val="Autobaan"/>
              </w:rPr>
              <w:t>M1</w:t>
            </w:r>
          </w:p>
        </w:tc>
      </w:tr>
    </w:tbl>
    <w:p w:rsidR="00190450" w:rsidRPr="001A43DD" w:rsidRDefault="00190450" w:rsidP="00190450">
      <w:pPr>
        <w:pStyle w:val="Alinia6"/>
        <w:rPr>
          <w:rStyle w:val="plaats0"/>
        </w:rPr>
      </w:pPr>
      <w:r w:rsidRPr="001A43DD">
        <w:rPr>
          <w:rStyle w:val="plaats0"/>
        </w:rPr>
        <w:t xml:space="preserve">Dunmurry </w:t>
      </w:r>
    </w:p>
    <w:p w:rsidR="00190450" w:rsidRDefault="00190450" w:rsidP="00190450">
      <w:pPr>
        <w:pStyle w:val="BusTic"/>
        <w:keepLines/>
      </w:pPr>
      <w:r w:rsidRPr="001A43DD">
        <w:t xml:space="preserve">Dunmurry (van Ierse : </w:t>
      </w:r>
      <w:proofErr w:type="spellStart"/>
      <w:r w:rsidRPr="001A43DD">
        <w:t>Dún</w:t>
      </w:r>
      <w:proofErr w:type="spellEnd"/>
      <w:r w:rsidRPr="001A43DD">
        <w:t xml:space="preserve"> </w:t>
      </w:r>
      <w:proofErr w:type="spellStart"/>
      <w:r w:rsidRPr="001A43DD">
        <w:t>Muirígh</w:t>
      </w:r>
      <w:proofErr w:type="spellEnd"/>
      <w:r w:rsidRPr="001A43DD">
        <w:t xml:space="preserve"> betekent "</w:t>
      </w:r>
      <w:proofErr w:type="spellStart"/>
      <w:r w:rsidRPr="001A43DD">
        <w:t>Murry's</w:t>
      </w:r>
      <w:proofErr w:type="spellEnd"/>
      <w:r w:rsidRPr="001A43DD">
        <w:t xml:space="preserve"> bolwerk") is een stedelijke </w:t>
      </w:r>
      <w:proofErr w:type="spellStart"/>
      <w:r w:rsidRPr="001A43DD">
        <w:t>townland</w:t>
      </w:r>
      <w:proofErr w:type="spellEnd"/>
      <w:r w:rsidRPr="001A43DD">
        <w:t xml:space="preserve"> , in </w:t>
      </w:r>
      <w:proofErr w:type="spellStart"/>
      <w:r w:rsidRPr="001A43DD">
        <w:t>County</w:t>
      </w:r>
      <w:proofErr w:type="spellEnd"/>
      <w:r w:rsidRPr="001A43DD">
        <w:t xml:space="preserve"> </w:t>
      </w:r>
      <w:proofErr w:type="spellStart"/>
      <w:r w:rsidRPr="001A43DD">
        <w:t>Antrim</w:t>
      </w:r>
      <w:proofErr w:type="spellEnd"/>
      <w:r w:rsidRPr="001A43DD">
        <w:t xml:space="preserve"> , Noord-Ierland. </w:t>
      </w:r>
    </w:p>
    <w:p w:rsidR="00190450" w:rsidRDefault="00190450" w:rsidP="00190450">
      <w:pPr>
        <w:pStyle w:val="BusTic"/>
        <w:keepLines/>
      </w:pPr>
      <w:r w:rsidRPr="001A43DD">
        <w:t xml:space="preserve">Gelegen tussen Belfast en Lisburn, het was ooit een landelijk dorp, maar is nu in het </w:t>
      </w:r>
      <w:proofErr w:type="spellStart"/>
      <w:r w:rsidRPr="001A43DD">
        <w:t>Greater</w:t>
      </w:r>
      <w:proofErr w:type="spellEnd"/>
      <w:r w:rsidRPr="001A43DD">
        <w:t xml:space="preserve"> Belfast agglomeratie. </w:t>
      </w:r>
    </w:p>
    <w:p w:rsidR="00190450" w:rsidRDefault="00190450" w:rsidP="00190450">
      <w:pPr>
        <w:pStyle w:val="BusTic"/>
        <w:keepLines/>
      </w:pPr>
      <w:r w:rsidRPr="001A43DD">
        <w:t>Dunmurry is ook een electorale afdeling van Lisburn Raad.</w:t>
      </w:r>
    </w:p>
    <w:p w:rsidR="00190450" w:rsidRPr="00CC6B2F" w:rsidRDefault="00190450" w:rsidP="00190450">
      <w:pPr>
        <w:pStyle w:val="Alinia6"/>
        <w:rPr>
          <w:rStyle w:val="Beziens"/>
        </w:rPr>
      </w:pPr>
      <w:r w:rsidRPr="00CC6B2F">
        <w:rPr>
          <w:rStyle w:val="Beziens"/>
        </w:rPr>
        <w:t>Geschiedenis</w:t>
      </w:r>
    </w:p>
    <w:p w:rsidR="00190450" w:rsidRDefault="00190450" w:rsidP="00190450">
      <w:pPr>
        <w:pStyle w:val="BusTic"/>
        <w:keepLines/>
      </w:pPr>
      <w:r w:rsidRPr="001A43DD">
        <w:t>Tot het einde van de 18</w:t>
      </w:r>
      <w:r w:rsidRPr="00CC6B2F">
        <w:rPr>
          <w:vertAlign w:val="superscript"/>
        </w:rPr>
        <w:t>de</w:t>
      </w:r>
      <w:r>
        <w:t xml:space="preserve"> </w:t>
      </w:r>
      <w:r w:rsidRPr="001A43DD">
        <w:t xml:space="preserve">eeuw, Dunmurry was grotendeels een agrarisch gebied wordt gedomineerd door rijke landeigenaren. </w:t>
      </w:r>
    </w:p>
    <w:p w:rsidR="00190450" w:rsidRDefault="00190450" w:rsidP="00190450">
      <w:pPr>
        <w:pStyle w:val="BusTic"/>
        <w:keepLines/>
      </w:pPr>
      <w:r w:rsidRPr="001A43DD">
        <w:t xml:space="preserve">In 1817 werd begonnen met een nieuwe weg van Belfast naar Dublin via </w:t>
      </w:r>
      <w:proofErr w:type="spellStart"/>
      <w:r w:rsidRPr="001A43DD">
        <w:t>finaghy</w:t>
      </w:r>
      <w:proofErr w:type="spellEnd"/>
      <w:r w:rsidRPr="001A43DD">
        <w:t xml:space="preserve"> en Dunmurry. </w:t>
      </w:r>
    </w:p>
    <w:p w:rsidR="00190450" w:rsidRPr="001A43DD" w:rsidRDefault="00190450" w:rsidP="00190450">
      <w:pPr>
        <w:pStyle w:val="BusTic"/>
        <w:keepLines/>
      </w:pPr>
      <w:r w:rsidRPr="001A43DD">
        <w:t xml:space="preserve">Deze vervangen de oude tolweg weg door </w:t>
      </w:r>
      <w:proofErr w:type="spellStart"/>
      <w:r w:rsidRPr="001A43DD">
        <w:t>Lambeg</w:t>
      </w:r>
      <w:proofErr w:type="spellEnd"/>
      <w:r w:rsidRPr="001A43DD">
        <w:t xml:space="preserve">, die aan het dorp verbonden door wat nu bekend staat als </w:t>
      </w:r>
      <w:proofErr w:type="spellStart"/>
      <w:r w:rsidRPr="001A43DD">
        <w:t>Upper</w:t>
      </w:r>
      <w:proofErr w:type="spellEnd"/>
      <w:r w:rsidRPr="001A43DD">
        <w:t xml:space="preserve"> Dunmurry Lane.</w:t>
      </w:r>
    </w:p>
    <w:p w:rsidR="00190450" w:rsidRDefault="00190450" w:rsidP="00190450">
      <w:pPr>
        <w:pStyle w:val="BusTic"/>
        <w:keepLines/>
      </w:pPr>
      <w:r w:rsidRPr="001A43DD">
        <w:t>Gedurende de 19</w:t>
      </w:r>
      <w:r w:rsidRPr="00CC6B2F">
        <w:rPr>
          <w:vertAlign w:val="superscript"/>
        </w:rPr>
        <w:t>de</w:t>
      </w:r>
      <w:r>
        <w:t xml:space="preserve"> </w:t>
      </w:r>
      <w:r w:rsidRPr="001A43DD">
        <w:t xml:space="preserve">eeuw, Dunmurry werd bekend als een van de vele 'linnen dorpen' die waren verspreid over Ulster als veel van de lokale fabrieken en molens werden gepromoot door lokale ondernemers. </w:t>
      </w:r>
    </w:p>
    <w:p w:rsidR="00190450" w:rsidRDefault="00190450" w:rsidP="00190450">
      <w:pPr>
        <w:pStyle w:val="BusTic"/>
        <w:keepLines/>
      </w:pPr>
      <w:r w:rsidRPr="001A43DD">
        <w:t xml:space="preserve">Het bleef heel erg een dorp tot in de late jaren 1920, toen de ontwikkelaars werd graag de grijpen </w:t>
      </w:r>
      <w:proofErr w:type="spellStart"/>
      <w:r w:rsidRPr="001A43DD">
        <w:t>greenfield</w:t>
      </w:r>
      <w:proofErr w:type="spellEnd"/>
      <w:r w:rsidRPr="001A43DD">
        <w:t xml:space="preserve"> locaties voor </w:t>
      </w:r>
      <w:proofErr w:type="spellStart"/>
      <w:r w:rsidRPr="001A43DD">
        <w:t>overspill</w:t>
      </w:r>
      <w:proofErr w:type="spellEnd"/>
      <w:r w:rsidRPr="001A43DD">
        <w:t xml:space="preserve"> woningbouw en voor de industrie - een fenomeen dat vooral duidelijk werd na de Tweede Wereldoorlog . </w:t>
      </w:r>
    </w:p>
    <w:p w:rsidR="00190450" w:rsidRDefault="00190450" w:rsidP="00190450">
      <w:pPr>
        <w:pStyle w:val="BusTic"/>
        <w:keepLines/>
      </w:pPr>
      <w:r w:rsidRPr="001A43DD">
        <w:t xml:space="preserve">De grootste uitbreiding van het dorp in dit tijdperk kwam met de komst van de Woningwet Trust, die, in antwoord op een 1951 om voor 1500 eenheden van sociale woningen te bouwen tussen Belfast en Lisburn, een grote hoeveelheid grond gekocht in </w:t>
      </w:r>
      <w:proofErr w:type="spellStart"/>
      <w:r w:rsidRPr="001A43DD">
        <w:t>Suffolk</w:t>
      </w:r>
      <w:proofErr w:type="spellEnd"/>
      <w:r w:rsidRPr="001A43DD">
        <w:t xml:space="preserve"> en oud domein land op Seymour Hill en </w:t>
      </w:r>
      <w:proofErr w:type="spellStart"/>
      <w:r w:rsidRPr="001A43DD">
        <w:t>Conway</w:t>
      </w:r>
      <w:proofErr w:type="spellEnd"/>
      <w:r w:rsidRPr="001A43DD">
        <w:t xml:space="preserve">. </w:t>
      </w:r>
    </w:p>
    <w:p w:rsidR="00190450" w:rsidRDefault="00190450" w:rsidP="00190450">
      <w:pPr>
        <w:pStyle w:val="BusTic"/>
        <w:keepLines/>
      </w:pPr>
      <w:r w:rsidRPr="001A43DD">
        <w:t>Een derde van deze woningen waren voorbehouden voor inwoners van Belfast.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lastRenderedPageBreak/>
              <w:drawing>
                <wp:inline distT="0" distB="0" distL="0" distR="0" wp14:anchorId="3CE23EBC" wp14:editId="4E8D86D1">
                  <wp:extent cx="190500" cy="144780"/>
                  <wp:effectExtent l="0" t="0" r="0" b="7620"/>
                  <wp:docPr id="1" name="Afbeelding 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val="en-GB" w:eastAsia="nl-NL"/>
              </w:rPr>
              <w:t>Andersonstown</w:t>
            </w:r>
          </w:p>
        </w:tc>
        <w:tc>
          <w:tcPr>
            <w:tcW w:w="850" w:type="dxa"/>
            <w:vAlign w:val="center"/>
          </w:tcPr>
          <w:p w:rsidR="00190450" w:rsidRPr="00FD0093" w:rsidRDefault="00190450" w:rsidP="00284FFC">
            <w:pPr>
              <w:keepLines/>
              <w:jc w:val="center"/>
              <w:rPr>
                <w:b/>
              </w:rPr>
            </w:pPr>
            <w:r>
              <w:rPr>
                <w:rStyle w:val="Autobaan"/>
              </w:rPr>
              <w:t>M1</w:t>
            </w:r>
          </w:p>
        </w:tc>
      </w:tr>
    </w:tbl>
    <w:p w:rsidR="00190450" w:rsidRPr="001A43DD" w:rsidRDefault="00190450" w:rsidP="00190450">
      <w:pPr>
        <w:pStyle w:val="Alinia6"/>
        <w:rPr>
          <w:rStyle w:val="plaats0"/>
        </w:rPr>
      </w:pPr>
      <w:r w:rsidRPr="001A43DD">
        <w:rPr>
          <w:rStyle w:val="plaats0"/>
        </w:rPr>
        <w:t xml:space="preserve">Andersonstown </w:t>
      </w:r>
    </w:p>
    <w:p w:rsidR="00190450" w:rsidRDefault="00190450" w:rsidP="00190450">
      <w:pPr>
        <w:pStyle w:val="BusTic"/>
        <w:keepLines/>
      </w:pPr>
      <w:r w:rsidRPr="00DC037D">
        <w:t xml:space="preserve">Andersonstown ( Iers : </w:t>
      </w:r>
      <w:proofErr w:type="spellStart"/>
      <w:r w:rsidRPr="00DC037D">
        <w:t>Baile</w:t>
      </w:r>
      <w:proofErr w:type="spellEnd"/>
      <w:r w:rsidRPr="00DC037D">
        <w:t xml:space="preserve"> </w:t>
      </w:r>
      <w:proofErr w:type="spellStart"/>
      <w:r w:rsidRPr="00DC037D">
        <w:t>Andarsan</w:t>
      </w:r>
      <w:proofErr w:type="spellEnd"/>
      <w:r w:rsidRPr="00DC037D">
        <w:t xml:space="preserve"> / </w:t>
      </w:r>
      <w:proofErr w:type="spellStart"/>
      <w:r w:rsidRPr="00DC037D">
        <w:t>Baile</w:t>
      </w:r>
      <w:proofErr w:type="spellEnd"/>
      <w:r w:rsidRPr="00DC037D">
        <w:t xml:space="preserve"> </w:t>
      </w:r>
      <w:proofErr w:type="spellStart"/>
      <w:r w:rsidRPr="00DC037D">
        <w:t>Mhic</w:t>
      </w:r>
      <w:proofErr w:type="spellEnd"/>
      <w:r w:rsidRPr="00DC037D">
        <w:t xml:space="preserve"> </w:t>
      </w:r>
      <w:proofErr w:type="spellStart"/>
      <w:r w:rsidRPr="00DC037D">
        <w:t>Aindréis</w:t>
      </w:r>
      <w:proofErr w:type="spellEnd"/>
      <w:r w:rsidRPr="00DC037D">
        <w:t xml:space="preserve"> ) is een voorstad van Belfast, Noord-Ierland . </w:t>
      </w:r>
    </w:p>
    <w:p w:rsidR="00190450" w:rsidRDefault="00190450" w:rsidP="00190450">
      <w:pPr>
        <w:pStyle w:val="BusTic"/>
        <w:keepLines/>
      </w:pPr>
      <w:r w:rsidRPr="00DC037D">
        <w:t xml:space="preserve">Het gebied was oorspronkelijk bekend als </w:t>
      </w:r>
      <w:proofErr w:type="spellStart"/>
      <w:r w:rsidRPr="00DC037D">
        <w:t>Whitesidetown</w:t>
      </w:r>
      <w:proofErr w:type="spellEnd"/>
      <w:r w:rsidRPr="00DC037D">
        <w:t xml:space="preserve"> na de familie dat de grond die eigendom is, maar ze werden onteigend voor de steun die zij gaven aan de Society of United Ieren, wat resulteert in een verandering van de naam.</w:t>
      </w:r>
    </w:p>
    <w:p w:rsidR="00190450" w:rsidRDefault="00190450" w:rsidP="00190450">
      <w:pPr>
        <w:pStyle w:val="BusTic"/>
        <w:keepLines/>
      </w:pPr>
      <w:r w:rsidRPr="00DC037D">
        <w:t>De wijk wordt wel eens gemeenzaam aangeduid als "</w:t>
      </w:r>
      <w:proofErr w:type="spellStart"/>
      <w:r w:rsidRPr="00DC037D">
        <w:t>Andytown</w:t>
      </w:r>
      <w:proofErr w:type="spellEnd"/>
      <w:r w:rsidRPr="00DC037D">
        <w:t xml:space="preserve"> "of een stad.</w:t>
      </w:r>
    </w:p>
    <w:p w:rsidR="00190450" w:rsidRPr="001A43DD" w:rsidRDefault="00190450" w:rsidP="00190450">
      <w:pPr>
        <w:pStyle w:val="Alinia6"/>
        <w:rPr>
          <w:rStyle w:val="Beziens"/>
        </w:rPr>
      </w:pPr>
      <w:r w:rsidRPr="001A43DD">
        <w:rPr>
          <w:rStyle w:val="Beziens"/>
        </w:rPr>
        <w:t>Geschiedenis</w:t>
      </w:r>
    </w:p>
    <w:p w:rsidR="00190450" w:rsidRPr="001A43DD" w:rsidRDefault="00190450" w:rsidP="00190450">
      <w:pPr>
        <w:pStyle w:val="BusTic"/>
        <w:keepLines/>
      </w:pPr>
      <w:r w:rsidRPr="001A43DD">
        <w:t xml:space="preserve">Het ligt op de bodem van de Zwarte Berg en </w:t>
      </w:r>
      <w:proofErr w:type="spellStart"/>
      <w:r w:rsidRPr="001A43DD">
        <w:t>Divis</w:t>
      </w:r>
      <w:proofErr w:type="spellEnd"/>
      <w:r w:rsidRPr="001A43DD">
        <w:t xml:space="preserve"> Berg en bevat een mix van publieke en private woningbouw. </w:t>
      </w:r>
    </w:p>
    <w:p w:rsidR="00190450" w:rsidRPr="001A43DD" w:rsidRDefault="00190450" w:rsidP="00190450">
      <w:pPr>
        <w:pStyle w:val="BusTic"/>
        <w:keepLines/>
      </w:pPr>
      <w:r w:rsidRPr="001A43DD">
        <w:t xml:space="preserve">Het wordt grotendeels bevolkt door de Ierse nationalistische en rooms-katholieke gemeenschap. </w:t>
      </w:r>
    </w:p>
    <w:p w:rsidR="00190450" w:rsidRPr="001A43DD" w:rsidRDefault="00190450" w:rsidP="00190450">
      <w:pPr>
        <w:pStyle w:val="BusTic"/>
        <w:keepLines/>
      </w:pPr>
      <w:r w:rsidRPr="001A43DD">
        <w:t xml:space="preserve">Andersonstown is ook een electorale afdeling van Belfast . </w:t>
      </w:r>
    </w:p>
    <w:p w:rsidR="00190450" w:rsidRPr="001A43DD" w:rsidRDefault="00190450" w:rsidP="00190450">
      <w:pPr>
        <w:pStyle w:val="BusTic"/>
        <w:keepLines/>
      </w:pPr>
      <w:r w:rsidRPr="001A43DD">
        <w:t>Het wordt begrensd aan de westkant van de weg van Shaw, de vorming van een grote driehoek.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90450" w:rsidRPr="00FD0093" w:rsidTr="00284FFC">
        <w:trPr>
          <w:trHeight w:val="510"/>
        </w:trPr>
        <w:tc>
          <w:tcPr>
            <w:tcW w:w="5102" w:type="dxa"/>
            <w:shd w:val="clear" w:color="auto" w:fill="auto"/>
            <w:vAlign w:val="center"/>
          </w:tcPr>
          <w:p w:rsidR="00190450" w:rsidRPr="00FD0093" w:rsidRDefault="00190450" w:rsidP="00284FFC">
            <w:pPr>
              <w:keepLines/>
              <w:rPr>
                <w:b/>
              </w:rPr>
            </w:pPr>
            <w:r w:rsidRPr="00FD0093">
              <w:rPr>
                <w:noProof/>
                <w:color w:val="0000FF"/>
                <w:lang w:eastAsia="nl-NL"/>
              </w:rPr>
              <w:drawing>
                <wp:inline distT="0" distB="0" distL="0" distR="0" wp14:anchorId="4E2D7981" wp14:editId="419B372F">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FF0979">
              <w:rPr>
                <w:b/>
                <w:color w:val="auto"/>
                <w:lang w:eastAsia="nl-NL"/>
              </w:rPr>
              <w:t>Belfast</w:t>
            </w:r>
          </w:p>
        </w:tc>
        <w:tc>
          <w:tcPr>
            <w:tcW w:w="850" w:type="dxa"/>
            <w:vAlign w:val="center"/>
          </w:tcPr>
          <w:p w:rsidR="00190450" w:rsidRPr="00FD0093" w:rsidRDefault="00190450" w:rsidP="00284FFC">
            <w:pPr>
              <w:keepLines/>
              <w:jc w:val="center"/>
              <w:rPr>
                <w:b/>
              </w:rPr>
            </w:pPr>
            <w:r>
              <w:rPr>
                <w:rStyle w:val="Autobaan"/>
              </w:rPr>
              <w:t>M1</w:t>
            </w:r>
          </w:p>
        </w:tc>
      </w:tr>
    </w:tbl>
    <w:p w:rsidR="00190450" w:rsidRDefault="00190450" w:rsidP="008E3A17">
      <w:pPr>
        <w:pStyle w:val="BusTic"/>
        <w:numPr>
          <w:ilvl w:val="0"/>
          <w:numId w:val="0"/>
        </w:numPr>
        <w:ind w:left="284" w:hanging="284"/>
      </w:pPr>
      <w:bookmarkStart w:id="0" w:name="_GoBack"/>
      <w:bookmarkEnd w:id="0"/>
      <w:r w:rsidRPr="00DC037D">
        <w:rPr>
          <w:rStyle w:val="plaats0"/>
        </w:rPr>
        <w:t>Belfast</w:t>
      </w:r>
      <w:r w:rsidRPr="00DC037D">
        <w:t xml:space="preserve"> </w:t>
      </w:r>
      <w:r>
        <w:t xml:space="preserve"> ± 375.000 inwoners </w:t>
      </w:r>
    </w:p>
    <w:p w:rsidR="00190450" w:rsidRDefault="00190450" w:rsidP="00190450">
      <w:pPr>
        <w:pStyle w:val="BusTic"/>
        <w:keepLines/>
      </w:pPr>
      <w:r w:rsidRPr="00577143">
        <w:t>Honderd jaar geleden was Belfast (</w:t>
      </w:r>
      <w:proofErr w:type="spellStart"/>
      <w:r w:rsidRPr="00577143">
        <w:t>Gaelic</w:t>
      </w:r>
      <w:proofErr w:type="spellEnd"/>
      <w:r w:rsidRPr="00577143">
        <w:t>: '</w:t>
      </w:r>
      <w:proofErr w:type="spellStart"/>
      <w:r w:rsidRPr="00577143">
        <w:t>Beal</w:t>
      </w:r>
      <w:proofErr w:type="spellEnd"/>
      <w:r w:rsidRPr="00577143">
        <w:t xml:space="preserve"> </w:t>
      </w:r>
      <w:proofErr w:type="spellStart"/>
      <w:r w:rsidRPr="00577143">
        <w:t>Feirste</w:t>
      </w:r>
      <w:proofErr w:type="spellEnd"/>
      <w:r w:rsidRPr="00577143">
        <w:t xml:space="preserve">' = voorde over de zandbank) aan de mond van de rivier de </w:t>
      </w:r>
      <w:proofErr w:type="spellStart"/>
      <w:r w:rsidRPr="00577143">
        <w:t>Lagan</w:t>
      </w:r>
      <w:proofErr w:type="spellEnd"/>
      <w:r w:rsidRPr="00577143">
        <w:t xml:space="preserve">, nog een dorp. </w:t>
      </w:r>
    </w:p>
    <w:p w:rsidR="00190450" w:rsidRDefault="00190450" w:rsidP="00190450">
      <w:pPr>
        <w:pStyle w:val="BusTic"/>
        <w:keepLines/>
      </w:pPr>
      <w:r w:rsidRPr="00577143">
        <w:t>Momenteel is de hoofdstad van Ulster een belangrijke haven</w:t>
      </w:r>
      <w:r w:rsidRPr="00577143">
        <w:noBreakHyphen/>
        <w:t>, industrie</w:t>
      </w:r>
      <w:r w:rsidRPr="00577143">
        <w:noBreakHyphen/>
        <w:t xml:space="preserve"> en universiteitsstad Ongeveer een half miljoen mensen wonen in een straal van 15 kilometer van het centrum. </w:t>
      </w:r>
    </w:p>
    <w:p w:rsidR="00190450" w:rsidRDefault="00190450" w:rsidP="00190450">
      <w:pPr>
        <w:pStyle w:val="BusTic"/>
        <w:keepLines/>
      </w:pPr>
      <w:r w:rsidRPr="00577143">
        <w:t xml:space="preserve">De stad onderhoudt veerdiensten met Engeland en Schotland. </w:t>
      </w:r>
    </w:p>
    <w:p w:rsidR="00190450" w:rsidRPr="00577143" w:rsidRDefault="00190450" w:rsidP="00190450">
      <w:pPr>
        <w:pStyle w:val="BusTic"/>
        <w:keepLines/>
      </w:pPr>
      <w:r w:rsidRPr="00577143">
        <w:t xml:space="preserve">Noordwestelijk van de stad ligt bij </w:t>
      </w:r>
      <w:proofErr w:type="spellStart"/>
      <w:r w:rsidRPr="00577143">
        <w:t>Aldergrove</w:t>
      </w:r>
      <w:proofErr w:type="spellEnd"/>
      <w:r w:rsidRPr="00577143">
        <w:t xml:space="preserve"> Belfast Airport.</w:t>
      </w:r>
    </w:p>
    <w:p w:rsidR="00190450" w:rsidRDefault="00190450" w:rsidP="00190450">
      <w:pPr>
        <w:pStyle w:val="BusTic"/>
        <w:keepLines/>
      </w:pPr>
      <w:r w:rsidRPr="00577143">
        <w:t xml:space="preserve">Belfast kent veel imposante gebouwen waarvan noemenswaard zijn: St, Annes Cathedral (1899) met waardevol interieur; de City Hall (1906) met torens en koepel en de </w:t>
      </w:r>
      <w:proofErr w:type="spellStart"/>
      <w:r w:rsidRPr="00577143">
        <w:t>Queen's</w:t>
      </w:r>
      <w:proofErr w:type="spellEnd"/>
      <w:r w:rsidRPr="00577143">
        <w:t xml:space="preserve"> University, ook uit 1906; de hoge Albert Memorial </w:t>
      </w:r>
      <w:proofErr w:type="spellStart"/>
      <w:r w:rsidRPr="00577143">
        <w:t>Clock</w:t>
      </w:r>
      <w:proofErr w:type="spellEnd"/>
      <w:r w:rsidRPr="00577143">
        <w:t xml:space="preserve"> </w:t>
      </w:r>
      <w:proofErr w:type="spellStart"/>
      <w:r w:rsidRPr="00577143">
        <w:t>Tower</w:t>
      </w:r>
      <w:proofErr w:type="spellEnd"/>
      <w:r w:rsidRPr="00577143">
        <w:t xml:space="preserve"> dateert van 1870. </w:t>
      </w:r>
    </w:p>
    <w:p w:rsidR="00190450" w:rsidRPr="00577143" w:rsidRDefault="00190450" w:rsidP="00190450">
      <w:pPr>
        <w:pStyle w:val="BusTic"/>
        <w:keepLines/>
      </w:pPr>
      <w:r w:rsidRPr="00577143">
        <w:t>Interessante musea zijn het Belfast Transport Museum (spoor</w:t>
      </w:r>
      <w:r w:rsidRPr="00577143">
        <w:noBreakHyphen/>
        <w:t xml:space="preserve"> en tramwegen); het Ulster Museum (oudheden en schilderijen); de </w:t>
      </w:r>
      <w:r w:rsidRPr="00577143">
        <w:rPr>
          <w:iCs/>
        </w:rPr>
        <w:t>Ulster Museum Art</w:t>
      </w:r>
      <w:r w:rsidRPr="00577143">
        <w:rPr>
          <w:i/>
        </w:rPr>
        <w:t xml:space="preserve"> </w:t>
      </w:r>
      <w:r w:rsidRPr="00577143">
        <w:t>Gallery (oude en moderne schilderijen); de Arts Council Gallery (moderne kunst).</w:t>
      </w:r>
    </w:p>
    <w:p w:rsidR="00190450" w:rsidRDefault="00190450" w:rsidP="00190450">
      <w:pPr>
        <w:pStyle w:val="BusTic"/>
        <w:keepLines/>
      </w:pPr>
      <w:r w:rsidRPr="00577143">
        <w:t xml:space="preserve">Belfast is een stad die zich heeft aangepast aan voor buitenstaanders ongewone taferelen. </w:t>
      </w:r>
    </w:p>
    <w:p w:rsidR="00190450" w:rsidRPr="0039145A" w:rsidRDefault="00190450" w:rsidP="00190450">
      <w:pPr>
        <w:pStyle w:val="BusTic"/>
        <w:keepLines/>
      </w:pPr>
      <w:r w:rsidRPr="00577143">
        <w:t xml:space="preserve">Zoals een geparkeerde auto die met veel omzichtigheid door politiemensen en soldaten wordt benaderd of waarschuwingsborden met </w:t>
      </w:r>
      <w:r w:rsidRPr="00577143">
        <w:rPr>
          <w:b/>
        </w:rPr>
        <w:t xml:space="preserve">`Control Zone'. </w:t>
      </w:r>
    </w:p>
    <w:p w:rsidR="00190450" w:rsidRPr="00577143" w:rsidRDefault="00190450" w:rsidP="00190450">
      <w:pPr>
        <w:pStyle w:val="BusTic"/>
        <w:keepLines/>
      </w:pPr>
      <w:r w:rsidRPr="00577143">
        <w:t>Maar, zo zeggen de Noord</w:t>
      </w:r>
      <w:r w:rsidRPr="00577143">
        <w:noBreakHyphen/>
        <w:t>Ieren, Belfast is  nog steeds véél veiliger dan de meeste Amerikaanse steden.</w:t>
      </w:r>
    </w:p>
    <w:p w:rsidR="00190450" w:rsidRDefault="00190450" w:rsidP="00020FB0">
      <w:pPr>
        <w:keepLines/>
        <w:rPr>
          <w:bCs/>
        </w:rPr>
      </w:pPr>
    </w:p>
    <w:p w:rsidR="00190450" w:rsidRDefault="00190450" w:rsidP="00020FB0">
      <w:pPr>
        <w:keepLines/>
        <w:rPr>
          <w:bCs/>
        </w:rPr>
      </w:pPr>
    </w:p>
    <w:sectPr w:rsidR="00190450"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3F" w:rsidRDefault="001A503F" w:rsidP="007A2B79">
      <w:r>
        <w:separator/>
      </w:r>
    </w:p>
  </w:endnote>
  <w:endnote w:type="continuationSeparator" w:id="0">
    <w:p w:rsidR="001A503F" w:rsidRDefault="001A503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8E3A17" w:rsidRPr="008E3A17">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3F" w:rsidRDefault="001A503F" w:rsidP="007A2B79">
      <w:r>
        <w:separator/>
      </w:r>
    </w:p>
  </w:footnote>
  <w:footnote w:type="continuationSeparator" w:id="0">
    <w:p w:rsidR="001A503F" w:rsidRDefault="001A503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C04268">
    <w:pPr>
      <w:pStyle w:val="Koptekst"/>
      <w:tabs>
        <w:tab w:val="left" w:pos="780"/>
        <w:tab w:val="center" w:pos="5102"/>
      </w:tabs>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1B36D27B" wp14:editId="21357DEB">
          <wp:simplePos x="0" y="0"/>
          <wp:positionH relativeFrom="column">
            <wp:posOffset>-322580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C04268">
      <w:rPr>
        <w:b/>
        <w:color w:val="000000" w:themeColor="text1"/>
        <w:sz w:val="28"/>
        <w:szCs w:val="28"/>
      </w:rPr>
      <w:t>Noord-Ier</w:t>
    </w:r>
    <w:r w:rsidR="004C4FF9">
      <w:rPr>
        <w:b/>
        <w:color w:val="000000" w:themeColor="text1"/>
        <w:sz w:val="28"/>
        <w:szCs w:val="28"/>
      </w:rPr>
      <w:t xml:space="preserve">land  </w:t>
    </w:r>
    <w:r w:rsidR="00452571" w:rsidRPr="00452571">
      <w:rPr>
        <w:rStyle w:val="Autobaan"/>
      </w:rPr>
      <w:t>M</w:t>
    </w:r>
    <w:r w:rsidR="00C141E9">
      <w:rPr>
        <w:rStyle w:val="Autobaan"/>
      </w:rPr>
      <w:t>1</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7283B"/>
    <w:rsid w:val="00190450"/>
    <w:rsid w:val="001A1FB7"/>
    <w:rsid w:val="001A39D6"/>
    <w:rsid w:val="001A503F"/>
    <w:rsid w:val="001B0768"/>
    <w:rsid w:val="001B449E"/>
    <w:rsid w:val="001D1C06"/>
    <w:rsid w:val="001D34D5"/>
    <w:rsid w:val="001D64BE"/>
    <w:rsid w:val="001F3F7E"/>
    <w:rsid w:val="00206EA2"/>
    <w:rsid w:val="00214A41"/>
    <w:rsid w:val="00215D83"/>
    <w:rsid w:val="002221B7"/>
    <w:rsid w:val="00223B28"/>
    <w:rsid w:val="0023132A"/>
    <w:rsid w:val="002320B3"/>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062B"/>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A17"/>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B5A54"/>
    <w:rsid w:val="009C4968"/>
    <w:rsid w:val="009D2624"/>
    <w:rsid w:val="009E7295"/>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4268"/>
    <w:rsid w:val="00C075CE"/>
    <w:rsid w:val="00C141E9"/>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index.php?title=A4_(Noord-Ierland)&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EBB8-5AE9-473C-9AE9-41B80A1A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1049</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2012-06-05T14:49:00Z</dcterms:created>
  <dcterms:modified xsi:type="dcterms:W3CDTF">2012-06-05T14:54:00Z</dcterms:modified>
  <cp:category>2012</cp:category>
</cp:coreProperties>
</file>