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A6D3" w14:textId="77777777" w:rsidR="002221B7" w:rsidRPr="00C12C50" w:rsidRDefault="002221B7" w:rsidP="000A11B2">
      <w:pPr>
        <w:jc w:val="center"/>
        <w:rPr>
          <w:rFonts w:ascii="Verdana" w:hAnsi="Verdana"/>
          <w:b/>
          <w:bCs/>
          <w:sz w:val="24"/>
          <w:szCs w:val="24"/>
          <w:lang w:val="nl-NL"/>
        </w:rPr>
      </w:pPr>
      <w:bookmarkStart w:id="0" w:name="_Hlk116901111"/>
      <w:bookmarkEnd w:id="0"/>
    </w:p>
    <w:p w14:paraId="56C7C8E3" w14:textId="77777777" w:rsidR="00762F5A" w:rsidRPr="00C12C50" w:rsidRDefault="00762F5A" w:rsidP="000A11B2">
      <w:pPr>
        <w:jc w:val="center"/>
        <w:rPr>
          <w:rFonts w:ascii="Verdana" w:hAnsi="Verdana"/>
          <w:sz w:val="24"/>
          <w:szCs w:val="24"/>
          <w:lang w:val="nl-NL"/>
        </w:rPr>
      </w:pPr>
    </w:p>
    <w:p w14:paraId="49729D4E" w14:textId="6E3D70D7" w:rsidR="00C12C50" w:rsidRPr="0094638B" w:rsidRDefault="000A11B2" w:rsidP="000A11B2">
      <w:pPr>
        <w:jc w:val="center"/>
        <w:rPr>
          <w:rFonts w:ascii="Verdana" w:hAnsi="Verdana"/>
          <w:b/>
          <w:sz w:val="96"/>
          <w:szCs w:val="96"/>
          <w:lang w:val="nl-NL"/>
        </w:rPr>
      </w:pPr>
      <w:bookmarkStart w:id="1" w:name="deel2retourrouteunna"/>
      <w:bookmarkStart w:id="2" w:name="Deel1unnanaarkassel"/>
      <w:r w:rsidRPr="0094638B">
        <w:rPr>
          <w:rFonts w:ascii="Verdana" w:hAnsi="Verdana"/>
          <w:b/>
          <w:sz w:val="96"/>
          <w:szCs w:val="96"/>
          <w:lang w:val="nl-NL"/>
        </w:rPr>
        <w:t>Autosnelweg A</w:t>
      </w:r>
      <w:r w:rsidR="00AF597F">
        <w:rPr>
          <w:rFonts w:ascii="Verdana" w:hAnsi="Verdana"/>
          <w:b/>
          <w:sz w:val="96"/>
          <w:szCs w:val="96"/>
          <w:lang w:val="nl-NL"/>
        </w:rPr>
        <w:t>44</w:t>
      </w:r>
    </w:p>
    <w:bookmarkEnd w:id="1"/>
    <w:bookmarkEnd w:id="2"/>
    <w:p w14:paraId="4D09A84E" w14:textId="77777777" w:rsidR="00C12C50" w:rsidRPr="0094638B" w:rsidRDefault="00C12C50" w:rsidP="000A11B2">
      <w:pPr>
        <w:jc w:val="center"/>
        <w:rPr>
          <w:rFonts w:ascii="Verdana" w:hAnsi="Verdana"/>
          <w:sz w:val="24"/>
          <w:szCs w:val="24"/>
          <w:lang w:val="nl-NL"/>
        </w:rPr>
      </w:pPr>
    </w:p>
    <w:p w14:paraId="068A928E" w14:textId="513F838F" w:rsidR="00C12C50" w:rsidRDefault="00C12C50" w:rsidP="000A11B2">
      <w:pPr>
        <w:jc w:val="center"/>
        <w:rPr>
          <w:rFonts w:ascii="Verdana" w:hAnsi="Verdana"/>
          <w:sz w:val="24"/>
          <w:szCs w:val="24"/>
          <w:lang w:val="nl-NL"/>
        </w:rPr>
      </w:pPr>
    </w:p>
    <w:p w14:paraId="0CA6E589" w14:textId="79C0716A" w:rsidR="00AF597F" w:rsidRDefault="00AF597F" w:rsidP="000A11B2">
      <w:pPr>
        <w:jc w:val="center"/>
        <w:rPr>
          <w:rFonts w:ascii="Verdana" w:hAnsi="Verdana"/>
          <w:sz w:val="24"/>
          <w:szCs w:val="24"/>
          <w:lang w:val="nl-NL"/>
        </w:rPr>
      </w:pPr>
    </w:p>
    <w:p w14:paraId="66CBD5A2" w14:textId="34CF97DF" w:rsidR="00AF597F" w:rsidRDefault="00AF597F" w:rsidP="000A11B2">
      <w:pPr>
        <w:jc w:val="center"/>
        <w:rPr>
          <w:rFonts w:ascii="Verdana" w:hAnsi="Verdana"/>
          <w:sz w:val="24"/>
          <w:szCs w:val="24"/>
          <w:lang w:val="nl-NL"/>
        </w:rPr>
      </w:pPr>
    </w:p>
    <w:p w14:paraId="1B020EB2" w14:textId="033E2EF9" w:rsidR="00AF597F" w:rsidRDefault="00341510" w:rsidP="000A11B2">
      <w:pPr>
        <w:jc w:val="center"/>
        <w:rPr>
          <w:rFonts w:ascii="Verdana" w:hAnsi="Verdana"/>
          <w:sz w:val="24"/>
          <w:szCs w:val="24"/>
          <w:lang w:val="nl-NL"/>
        </w:rPr>
      </w:pPr>
      <w:r>
        <w:rPr>
          <w:noProof/>
          <w:lang w:val="nl-NL"/>
        </w:rPr>
        <w:drawing>
          <wp:anchor distT="0" distB="0" distL="114300" distR="114300" simplePos="0" relativeHeight="251659264" behindDoc="1" locked="0" layoutInCell="1" allowOverlap="1" wp14:anchorId="52373945" wp14:editId="039CA781">
            <wp:simplePos x="0" y="0"/>
            <wp:positionH relativeFrom="margin">
              <wp:align>center</wp:align>
            </wp:positionH>
            <wp:positionV relativeFrom="paragraph">
              <wp:posOffset>136525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ACC813" w14:textId="0B846C6E" w:rsidR="00AF597F" w:rsidRDefault="00AF597F" w:rsidP="000A11B2">
      <w:pPr>
        <w:jc w:val="center"/>
        <w:rPr>
          <w:rFonts w:ascii="Verdana" w:hAnsi="Verdana"/>
          <w:sz w:val="24"/>
          <w:szCs w:val="24"/>
          <w:lang w:val="nl-NL"/>
        </w:rPr>
      </w:pPr>
    </w:p>
    <w:p w14:paraId="72405E3F" w14:textId="45649A0C" w:rsidR="00AF597F" w:rsidRPr="0094638B" w:rsidRDefault="00AF597F" w:rsidP="000A11B2">
      <w:pPr>
        <w:jc w:val="center"/>
        <w:rPr>
          <w:rFonts w:ascii="Verdana" w:hAnsi="Verdana"/>
          <w:sz w:val="24"/>
          <w:szCs w:val="24"/>
          <w:lang w:val="nl-NL"/>
        </w:rPr>
      </w:pPr>
    </w:p>
    <w:p w14:paraId="0D24F960" w14:textId="77777777" w:rsidR="00331588" w:rsidRPr="0094638B" w:rsidRDefault="00331588" w:rsidP="000A11B2">
      <w:pPr>
        <w:jc w:val="center"/>
        <w:rPr>
          <w:rFonts w:ascii="Verdana" w:hAnsi="Verdana"/>
          <w:sz w:val="24"/>
          <w:szCs w:val="24"/>
          <w:lang w:val="nl-NL"/>
        </w:rPr>
      </w:pPr>
    </w:p>
    <w:p w14:paraId="5E7F9CA8" w14:textId="014305B2" w:rsidR="00C12C50" w:rsidRPr="0094638B" w:rsidRDefault="00C12C50" w:rsidP="000A11B2">
      <w:pPr>
        <w:jc w:val="center"/>
        <w:rPr>
          <w:rFonts w:ascii="Verdana" w:hAnsi="Verdana"/>
          <w:sz w:val="24"/>
          <w:szCs w:val="24"/>
          <w:lang w:val="nl-NL"/>
        </w:rPr>
      </w:pPr>
    </w:p>
    <w:p w14:paraId="60A9CF7E" w14:textId="77777777" w:rsidR="00C12C50" w:rsidRPr="0094638B" w:rsidRDefault="00C12C50" w:rsidP="000A11B2">
      <w:pPr>
        <w:jc w:val="center"/>
        <w:rPr>
          <w:rFonts w:ascii="Verdana" w:hAnsi="Verdana"/>
          <w:sz w:val="24"/>
          <w:szCs w:val="24"/>
          <w:lang w:val="nl-NL"/>
        </w:rPr>
      </w:pPr>
    </w:p>
    <w:p w14:paraId="6D89F547" w14:textId="77777777" w:rsidR="00C12C50" w:rsidRPr="0094638B" w:rsidRDefault="00C12C50" w:rsidP="000A11B2">
      <w:pPr>
        <w:jc w:val="center"/>
        <w:rPr>
          <w:rFonts w:ascii="Verdana" w:hAnsi="Verdana"/>
          <w:sz w:val="24"/>
          <w:szCs w:val="24"/>
          <w:lang w:val="nl-NL"/>
        </w:rPr>
      </w:pPr>
    </w:p>
    <w:p w14:paraId="6093A332" w14:textId="77777777" w:rsidR="00C12C50" w:rsidRPr="0094638B" w:rsidRDefault="00C12C50" w:rsidP="000A11B2">
      <w:pPr>
        <w:jc w:val="center"/>
        <w:rPr>
          <w:rFonts w:ascii="Verdana" w:hAnsi="Verdana"/>
          <w:sz w:val="24"/>
          <w:szCs w:val="24"/>
          <w:lang w:val="nl-NL"/>
        </w:rPr>
      </w:pPr>
    </w:p>
    <w:p w14:paraId="1AE89F7D" w14:textId="77777777" w:rsidR="00C12C50" w:rsidRPr="0094638B" w:rsidRDefault="00C12C50" w:rsidP="000A11B2">
      <w:pPr>
        <w:jc w:val="center"/>
        <w:rPr>
          <w:rFonts w:ascii="Verdana" w:hAnsi="Verdana"/>
          <w:sz w:val="24"/>
          <w:szCs w:val="24"/>
          <w:lang w:val="nl-NL"/>
        </w:rPr>
      </w:pPr>
    </w:p>
    <w:p w14:paraId="693B4E95" w14:textId="77777777" w:rsidR="00C12C50" w:rsidRPr="0094638B" w:rsidRDefault="00C12C50" w:rsidP="000A11B2">
      <w:pPr>
        <w:jc w:val="center"/>
        <w:rPr>
          <w:rFonts w:ascii="Verdana" w:hAnsi="Verdana"/>
          <w:sz w:val="24"/>
          <w:szCs w:val="24"/>
          <w:lang w:val="nl-NL"/>
        </w:rPr>
      </w:pPr>
    </w:p>
    <w:p w14:paraId="2342919B" w14:textId="77777777" w:rsidR="00C12C50" w:rsidRPr="0094638B" w:rsidRDefault="00C12C50" w:rsidP="000A11B2">
      <w:pPr>
        <w:jc w:val="center"/>
        <w:rPr>
          <w:rFonts w:ascii="Verdana" w:hAnsi="Verdana"/>
          <w:sz w:val="24"/>
          <w:szCs w:val="24"/>
          <w:lang w:val="nl-NL"/>
        </w:rPr>
      </w:pPr>
    </w:p>
    <w:p w14:paraId="4BD8BB3A" w14:textId="77777777" w:rsidR="00C12C50" w:rsidRPr="0094638B" w:rsidRDefault="00C12C50" w:rsidP="000A11B2">
      <w:pPr>
        <w:jc w:val="center"/>
        <w:rPr>
          <w:rFonts w:ascii="Verdana" w:hAnsi="Verdana"/>
          <w:sz w:val="24"/>
          <w:szCs w:val="24"/>
          <w:lang w:val="nl-NL"/>
        </w:rPr>
      </w:pPr>
    </w:p>
    <w:p w14:paraId="54938AB1" w14:textId="77777777" w:rsidR="00C12C50" w:rsidRPr="0094638B" w:rsidRDefault="00C12C50" w:rsidP="000A11B2">
      <w:pPr>
        <w:jc w:val="center"/>
        <w:rPr>
          <w:rFonts w:ascii="Verdana" w:hAnsi="Verdana"/>
          <w:sz w:val="24"/>
          <w:szCs w:val="24"/>
          <w:lang w:val="nl-NL"/>
        </w:rPr>
      </w:pPr>
    </w:p>
    <w:p w14:paraId="3B3C9459" w14:textId="5FAD0A52" w:rsidR="00C12C50" w:rsidRPr="0094638B" w:rsidRDefault="00C12C50" w:rsidP="000A11B2">
      <w:pPr>
        <w:jc w:val="center"/>
        <w:rPr>
          <w:rFonts w:ascii="Verdana" w:hAnsi="Verdana"/>
          <w:sz w:val="24"/>
          <w:szCs w:val="24"/>
          <w:lang w:val="nl-NL"/>
        </w:rPr>
      </w:pPr>
    </w:p>
    <w:p w14:paraId="1E13F154" w14:textId="77777777" w:rsidR="00C12C50" w:rsidRPr="0094638B" w:rsidRDefault="00C12C50" w:rsidP="000A11B2">
      <w:pPr>
        <w:jc w:val="center"/>
        <w:rPr>
          <w:rFonts w:ascii="Verdana" w:hAnsi="Verdana"/>
          <w:sz w:val="24"/>
          <w:szCs w:val="24"/>
          <w:lang w:val="nl-NL"/>
        </w:rPr>
      </w:pPr>
    </w:p>
    <w:p w14:paraId="757F4277" w14:textId="77777777" w:rsidR="00C12C50" w:rsidRPr="0094638B" w:rsidRDefault="00C12C50" w:rsidP="000A11B2">
      <w:pPr>
        <w:jc w:val="center"/>
        <w:rPr>
          <w:rFonts w:ascii="Verdana" w:hAnsi="Verdana"/>
          <w:sz w:val="24"/>
          <w:szCs w:val="24"/>
          <w:lang w:val="nl-NL"/>
        </w:rPr>
      </w:pPr>
    </w:p>
    <w:p w14:paraId="2E25CD30" w14:textId="2B98F99C" w:rsidR="00C12C50" w:rsidRPr="0094638B" w:rsidRDefault="00AF597F" w:rsidP="000A11B2">
      <w:pPr>
        <w:jc w:val="center"/>
        <w:rPr>
          <w:rFonts w:ascii="Verdana" w:hAnsi="Verdana"/>
          <w:sz w:val="24"/>
          <w:szCs w:val="24"/>
          <w:lang w:val="nl-NL"/>
        </w:rPr>
      </w:pPr>
      <w:r>
        <w:rPr>
          <w:rFonts w:ascii="Verdana" w:hAnsi="Verdana"/>
          <w:noProof/>
          <w:sz w:val="24"/>
          <w:szCs w:val="24"/>
          <w:lang w:val="nl-NL"/>
        </w:rPr>
        <w:drawing>
          <wp:inline distT="0" distB="0" distL="0" distR="0" wp14:anchorId="26AC9AD5" wp14:editId="7BE8831A">
            <wp:extent cx="1397318" cy="889203"/>
            <wp:effectExtent l="0" t="0" r="0" b="6350"/>
            <wp:docPr id="61" name="Afbeelding 61"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Afbeelding 61" descr="Afbeelding met tekst, teken, illustratie&#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1397318" cy="889203"/>
                    </a:xfrm>
                    <a:prstGeom prst="rect">
                      <a:avLst/>
                    </a:prstGeom>
                  </pic:spPr>
                </pic:pic>
              </a:graphicData>
            </a:graphic>
          </wp:inline>
        </w:drawing>
      </w:r>
    </w:p>
    <w:p w14:paraId="550F95D9" w14:textId="77777777" w:rsidR="001575F0" w:rsidRPr="006753CC" w:rsidRDefault="001575F0" w:rsidP="001575F0">
      <w:pPr>
        <w:pStyle w:val="Kop1"/>
        <w:rPr>
          <w:lang w:val="de-DE"/>
        </w:rPr>
      </w:pPr>
      <w:r w:rsidRPr="001575F0">
        <w:t xml:space="preserve">De A44 bedient een groot deel van het Ruhrgebied, maar kent een flink aantal onderbrekingen; geen autosnelweg in Duitsland bestaat uit zoveel delen als de A44. </w:t>
      </w:r>
      <w:r w:rsidRPr="006753CC">
        <w:rPr>
          <w:lang w:val="de-DE"/>
        </w:rPr>
        <w:t xml:space="preserve">De </w:t>
      </w:r>
      <w:proofErr w:type="spellStart"/>
      <w:r w:rsidRPr="006753CC">
        <w:rPr>
          <w:lang w:val="de-DE"/>
        </w:rPr>
        <w:t>autosnelweg</w:t>
      </w:r>
      <w:proofErr w:type="spellEnd"/>
      <w:r w:rsidRPr="006753CC">
        <w:rPr>
          <w:lang w:val="de-DE"/>
        </w:rPr>
        <w:t xml:space="preserve"> bedient steden als Aachen, Mönchengladbach, Krefeld, Düsseldorf, Essen, Dortmund en Kassel. </w:t>
      </w:r>
    </w:p>
    <w:p w14:paraId="05FF58DD" w14:textId="072C5C6E" w:rsidR="00AF597F" w:rsidRDefault="001575F0" w:rsidP="001575F0">
      <w:pPr>
        <w:pStyle w:val="Kop1"/>
      </w:pPr>
      <w:r w:rsidRPr="001575F0">
        <w:t>De A44 is momenteel 280 kilometer lang.</w:t>
      </w:r>
    </w:p>
    <w:p w14:paraId="4BE29AC3" w14:textId="77777777" w:rsidR="005E6CA1" w:rsidRPr="005E6CA1" w:rsidRDefault="005E6CA1" w:rsidP="005E6CA1">
      <w:pPr>
        <w:rPr>
          <w:lang w:val="nl-NL"/>
        </w:rPr>
      </w:pPr>
    </w:p>
    <w:p w14:paraId="5FA7BEFB" w14:textId="7D67D21B" w:rsidR="005E6CA1" w:rsidRPr="005E6CA1" w:rsidRDefault="00000000" w:rsidP="005E6CA1">
      <w:pPr>
        <w:pStyle w:val="Lijstalinea"/>
        <w:numPr>
          <w:ilvl w:val="0"/>
          <w:numId w:val="33"/>
        </w:numPr>
        <w:spacing w:before="240" w:after="240"/>
        <w:ind w:left="714" w:hanging="357"/>
        <w:rPr>
          <w:b/>
          <w:sz w:val="24"/>
          <w:szCs w:val="24"/>
          <w:lang w:val="nl-NL"/>
        </w:rPr>
      </w:pPr>
      <w:hyperlink w:anchor="Deel1unnanaarkassel" w:history="1">
        <w:r w:rsidR="005E6CA1" w:rsidRPr="005E6CA1">
          <w:rPr>
            <w:rStyle w:val="Hyperlink"/>
            <w:sz w:val="24"/>
            <w:szCs w:val="24"/>
            <w:lang w:val="nl-NL"/>
          </w:rPr>
          <w:t>A44 Link deel I A1 Unna naar Kassel A7 (heen route)</w:t>
        </w:r>
      </w:hyperlink>
    </w:p>
    <w:p w14:paraId="77A6BDF9" w14:textId="2FBE12E3" w:rsidR="00AF597F" w:rsidRPr="005E6CA1" w:rsidRDefault="00000000" w:rsidP="005E6CA1">
      <w:pPr>
        <w:pStyle w:val="Lijstalinea"/>
        <w:numPr>
          <w:ilvl w:val="0"/>
          <w:numId w:val="33"/>
        </w:numPr>
        <w:spacing w:before="240" w:after="240"/>
        <w:ind w:left="714" w:hanging="357"/>
        <w:rPr>
          <w:b/>
          <w:sz w:val="24"/>
          <w:szCs w:val="24"/>
          <w:lang w:val="fr-FR"/>
        </w:rPr>
      </w:pPr>
      <w:hyperlink w:anchor="deel2retourrouteunna" w:history="1">
        <w:r w:rsidR="005E6CA1" w:rsidRPr="005E6CA1">
          <w:rPr>
            <w:rStyle w:val="Hyperlink"/>
            <w:sz w:val="24"/>
            <w:szCs w:val="24"/>
            <w:lang w:val="fr-FR"/>
          </w:rPr>
          <w:t xml:space="preserve">A44 </w:t>
        </w:r>
        <w:r w:rsidR="00E96752" w:rsidRPr="005E6CA1">
          <w:rPr>
            <w:rStyle w:val="Hyperlink"/>
            <w:sz w:val="24"/>
            <w:szCs w:val="24"/>
            <w:lang w:val="fr-FR"/>
          </w:rPr>
          <w:t xml:space="preserve">Link </w:t>
        </w:r>
        <w:proofErr w:type="spellStart"/>
        <w:r w:rsidR="00E96752" w:rsidRPr="005E6CA1">
          <w:rPr>
            <w:rStyle w:val="Hyperlink"/>
            <w:sz w:val="24"/>
            <w:szCs w:val="24"/>
            <w:lang w:val="fr-FR"/>
          </w:rPr>
          <w:t>deel</w:t>
        </w:r>
        <w:proofErr w:type="spellEnd"/>
        <w:r w:rsidR="00E96752" w:rsidRPr="005E6CA1">
          <w:rPr>
            <w:rStyle w:val="Hyperlink"/>
            <w:sz w:val="24"/>
            <w:szCs w:val="24"/>
            <w:lang w:val="fr-FR"/>
          </w:rPr>
          <w:t xml:space="preserve"> II </w:t>
        </w:r>
        <w:r w:rsidR="005E6CA1" w:rsidRPr="005E6CA1">
          <w:rPr>
            <w:rStyle w:val="Hyperlink"/>
            <w:sz w:val="24"/>
            <w:szCs w:val="24"/>
            <w:lang w:val="fr-FR"/>
          </w:rPr>
          <w:t>A7 Kassel naar Unna A1 (</w:t>
        </w:r>
        <w:r w:rsidR="00E96752" w:rsidRPr="005E6CA1">
          <w:rPr>
            <w:rStyle w:val="Hyperlink"/>
            <w:sz w:val="24"/>
            <w:szCs w:val="24"/>
            <w:lang w:val="fr-FR"/>
          </w:rPr>
          <w:t>retour route</w:t>
        </w:r>
        <w:r w:rsidR="005E6CA1" w:rsidRPr="005E6CA1">
          <w:rPr>
            <w:rStyle w:val="Hyperlink"/>
            <w:sz w:val="24"/>
            <w:szCs w:val="24"/>
            <w:lang w:val="fr-FR"/>
          </w:rPr>
          <w:t>)</w:t>
        </w:r>
      </w:hyperlink>
    </w:p>
    <w:p w14:paraId="6CBE3337" w14:textId="66F1DE59" w:rsidR="005E6CA1" w:rsidRPr="005E6CA1" w:rsidRDefault="005E6CA1" w:rsidP="005E6CA1">
      <w:pPr>
        <w:pStyle w:val="Lijstalinea"/>
        <w:numPr>
          <w:ilvl w:val="0"/>
          <w:numId w:val="0"/>
        </w:numPr>
        <w:ind w:left="720"/>
        <w:rPr>
          <w:b/>
          <w:sz w:val="24"/>
          <w:szCs w:val="24"/>
          <w:lang w:val="fr-FR"/>
        </w:rPr>
      </w:pPr>
    </w:p>
    <w:p w14:paraId="64635F90" w14:textId="6AA91966" w:rsidR="008D3485" w:rsidRPr="00341510" w:rsidRDefault="00341510" w:rsidP="00AF597F">
      <w:pPr>
        <w:spacing w:before="120" w:after="120"/>
        <w:jc w:val="center"/>
        <w:rPr>
          <w:rFonts w:ascii="Verdana" w:hAnsi="Verdana"/>
          <w:b/>
          <w:sz w:val="56"/>
          <w:szCs w:val="56"/>
          <w:lang w:val="pl-PL"/>
        </w:rPr>
      </w:pPr>
      <w:r w:rsidRPr="00341510">
        <w:rPr>
          <w:rFonts w:ascii="Verdana" w:hAnsi="Verdana"/>
          <w:b/>
          <w:sz w:val="56"/>
          <w:szCs w:val="56"/>
          <w:lang w:val="pl-PL"/>
        </w:rPr>
        <w:t xml:space="preserve">A1 </w:t>
      </w:r>
      <w:r w:rsidR="00AF597F" w:rsidRPr="00341510">
        <w:rPr>
          <w:rFonts w:ascii="Verdana" w:hAnsi="Verdana"/>
          <w:b/>
          <w:sz w:val="56"/>
          <w:szCs w:val="56"/>
          <w:lang w:val="pl-PL"/>
        </w:rPr>
        <w:t xml:space="preserve">Kr. Unna Kr. </w:t>
      </w:r>
      <w:r w:rsidRPr="00341510">
        <w:rPr>
          <w:rFonts w:ascii="Verdana" w:hAnsi="Verdana"/>
          <w:b/>
          <w:sz w:val="56"/>
          <w:szCs w:val="56"/>
          <w:lang w:val="pl-PL"/>
        </w:rPr>
        <w:t xml:space="preserve">- </w:t>
      </w:r>
      <w:r w:rsidR="00AF597F" w:rsidRPr="00341510">
        <w:rPr>
          <w:rFonts w:ascii="Verdana" w:hAnsi="Verdana"/>
          <w:b/>
          <w:sz w:val="56"/>
          <w:szCs w:val="56"/>
          <w:lang w:val="pl-PL"/>
        </w:rPr>
        <w:t>Kassel Süd</w:t>
      </w:r>
      <w:r w:rsidRPr="00341510">
        <w:rPr>
          <w:rFonts w:ascii="Verdana" w:hAnsi="Verdana"/>
          <w:b/>
          <w:sz w:val="56"/>
          <w:szCs w:val="56"/>
          <w:lang w:val="pl-PL"/>
        </w:rPr>
        <w:t xml:space="preserve"> A7</w:t>
      </w:r>
    </w:p>
    <w:p w14:paraId="53560408" w14:textId="23FC1F19" w:rsidR="008D3485" w:rsidRDefault="008D3485" w:rsidP="00331588">
      <w:pPr>
        <w:rPr>
          <w:rFonts w:ascii="Verdana" w:hAnsi="Verdana"/>
          <w:b/>
          <w:sz w:val="28"/>
          <w:szCs w:val="28"/>
          <w:lang w:val="pl-PL"/>
        </w:rPr>
      </w:pPr>
    </w:p>
    <w:p w14:paraId="1A41B676" w14:textId="113F0630" w:rsidR="00004890" w:rsidRPr="00004890" w:rsidRDefault="00004890" w:rsidP="00331588">
      <w:pPr>
        <w:rPr>
          <w:rStyle w:val="Beziens"/>
        </w:rPr>
      </w:pPr>
      <w:r w:rsidRPr="00004890">
        <w:rPr>
          <w:rStyle w:val="Beziens"/>
        </w:rPr>
        <w:lastRenderedPageBreak/>
        <w:t>Korte beschrijving van de A44</w:t>
      </w:r>
    </w:p>
    <w:p w14:paraId="37099A95" w14:textId="77777777" w:rsidR="00AF597F" w:rsidRDefault="00AF597F" w:rsidP="00AF597F">
      <w:pPr>
        <w:pStyle w:val="BusTic"/>
      </w:pPr>
      <w:r w:rsidRPr="00AF597F">
        <w:t>De Bundesautobahn 44, BAB 44 of kortweg A44 is een </w:t>
      </w:r>
      <w:hyperlink r:id="rId10" w:tooltip="Autobahn" w:history="1">
        <w:r w:rsidRPr="00AF597F">
          <w:t>Autobahn</w:t>
        </w:r>
      </w:hyperlink>
      <w:r w:rsidRPr="00AF597F">
        <w:t> in </w:t>
      </w:r>
      <w:hyperlink r:id="rId11" w:tooltip="Duitsland" w:history="1">
        <w:r w:rsidRPr="00AF597F">
          <w:t>Duitsland</w:t>
        </w:r>
      </w:hyperlink>
      <w:r w:rsidRPr="00AF597F">
        <w:t xml:space="preserve">. </w:t>
      </w:r>
    </w:p>
    <w:p w14:paraId="6330DB46" w14:textId="77777777" w:rsidR="00AF597F" w:rsidRDefault="00AF597F" w:rsidP="00AF597F">
      <w:pPr>
        <w:pStyle w:val="BusTic"/>
      </w:pPr>
      <w:r w:rsidRPr="00AF597F">
        <w:t>De autosnelweg vormt een oost-westroute door het westen en midden van het land, vanaf de grens met </w:t>
      </w:r>
      <w:hyperlink r:id="rId12" w:tooltip="België" w:history="1">
        <w:r w:rsidRPr="00AF597F">
          <w:t>België</w:t>
        </w:r>
      </w:hyperlink>
      <w:r w:rsidRPr="00AF597F">
        <w:t xml:space="preserve"> bij Aachen tot aan momenteel </w:t>
      </w:r>
      <w:proofErr w:type="spellStart"/>
      <w:r w:rsidRPr="00AF597F">
        <w:t>Waldkappel</w:t>
      </w:r>
      <w:proofErr w:type="spellEnd"/>
      <w:r w:rsidRPr="00AF597F">
        <w:t>. Uiteindelijk moet de autosnelweg doorlopen tot de </w:t>
      </w:r>
      <w:hyperlink r:id="rId13" w:tooltip="A4 (Duitsland)" w:history="1">
        <w:r w:rsidRPr="00AF597F">
          <w:t>A4</w:t>
        </w:r>
      </w:hyperlink>
      <w:r w:rsidRPr="00AF597F">
        <w:t xml:space="preserve"> bij </w:t>
      </w:r>
      <w:proofErr w:type="spellStart"/>
      <w:r w:rsidRPr="00AF597F">
        <w:t>Eisenach</w:t>
      </w:r>
      <w:proofErr w:type="spellEnd"/>
      <w:r w:rsidRPr="00AF597F">
        <w:t xml:space="preserve">. </w:t>
      </w:r>
    </w:p>
    <w:p w14:paraId="420810EB" w14:textId="77777777" w:rsidR="00AF597F" w:rsidRDefault="00AF597F" w:rsidP="00AF597F">
      <w:pPr>
        <w:pStyle w:val="BusTic"/>
      </w:pPr>
      <w:r w:rsidRPr="00AF597F">
        <w:t xml:space="preserve">De A44 bedient een groot deel van het Ruhrgebied, maar kent een flink aantal onderbrekingen; geen autosnelweg in Duitsland bestaat uit zoveel delen als de A44. </w:t>
      </w:r>
    </w:p>
    <w:p w14:paraId="5B18BC12" w14:textId="4EA391AC" w:rsidR="00AF597F" w:rsidRDefault="00AF597F" w:rsidP="00AF597F">
      <w:pPr>
        <w:pStyle w:val="BusTic"/>
        <w:rPr>
          <w:lang w:val="de-DE"/>
        </w:rPr>
      </w:pPr>
      <w:r w:rsidRPr="00AF597F">
        <w:rPr>
          <w:lang w:val="de-DE"/>
        </w:rPr>
        <w:t xml:space="preserve">De Autosnelweg bedient steden als Aachen, Mönchengladbach, Krefeld, Düsseldorf, Essen, Dortmund en Kassel. </w:t>
      </w:r>
    </w:p>
    <w:p w14:paraId="1F3E4265" w14:textId="77777777" w:rsidR="00AF597F" w:rsidRPr="001838E5" w:rsidRDefault="00AF597F" w:rsidP="00AF597F">
      <w:pPr>
        <w:pStyle w:val="BusTic"/>
        <w:numPr>
          <w:ilvl w:val="0"/>
          <w:numId w:val="0"/>
        </w:numPr>
        <w:rPr>
          <w:rStyle w:val="Beziens"/>
        </w:rPr>
      </w:pPr>
      <w:r w:rsidRPr="001838E5">
        <w:rPr>
          <w:rStyle w:val="Beziens"/>
        </w:rPr>
        <w:t>Dortmund - Kassel</w:t>
      </w:r>
    </w:p>
    <w:p w14:paraId="27FD4220" w14:textId="77777777" w:rsidR="00AF597F" w:rsidRDefault="00AF597F" w:rsidP="00AF597F">
      <w:pPr>
        <w:pStyle w:val="BusTic"/>
        <w:rPr>
          <w:rStyle w:val="mw-headline"/>
        </w:rPr>
      </w:pPr>
      <w:r w:rsidRPr="00AF597F">
        <w:rPr>
          <w:rStyle w:val="mw-headline"/>
        </w:rPr>
        <w:t xml:space="preserve">Het vijfde deel begint in het oosten van de stad Dortmund, waar de A40 bij de aansluiting </w:t>
      </w:r>
      <w:proofErr w:type="spellStart"/>
      <w:r w:rsidRPr="00AF597F">
        <w:rPr>
          <w:rStyle w:val="mw-headline"/>
        </w:rPr>
        <w:t>Holzwickede</w:t>
      </w:r>
      <w:proofErr w:type="spellEnd"/>
      <w:r w:rsidRPr="00AF597F">
        <w:rPr>
          <w:rStyle w:val="mw-headline"/>
        </w:rPr>
        <w:t xml:space="preserve"> overgaat in de A44. </w:t>
      </w:r>
    </w:p>
    <w:p w14:paraId="29794DDB" w14:textId="77777777" w:rsidR="00AF597F" w:rsidRDefault="00AF597F" w:rsidP="00AF597F">
      <w:pPr>
        <w:pStyle w:val="BusTic"/>
        <w:rPr>
          <w:rStyle w:val="mw-headline"/>
        </w:rPr>
      </w:pPr>
      <w:r w:rsidRPr="00AF597F">
        <w:rPr>
          <w:rStyle w:val="mw-headline"/>
        </w:rPr>
        <w:t xml:space="preserve">Vlak daarna volgt het Kreuz Dortmund/Unna, waar men de A1 kruist, de snelweg van Münster naar Köln. </w:t>
      </w:r>
    </w:p>
    <w:p w14:paraId="5251388E" w14:textId="77777777" w:rsidR="00AF597F" w:rsidRDefault="00AF597F" w:rsidP="00AF597F">
      <w:pPr>
        <w:pStyle w:val="BusTic"/>
        <w:rPr>
          <w:rStyle w:val="mw-headline"/>
        </w:rPr>
      </w:pPr>
      <w:r w:rsidRPr="00AF597F">
        <w:rPr>
          <w:rStyle w:val="mw-headline"/>
        </w:rPr>
        <w:t xml:space="preserve">De snelweg loopt ten zuiden van Unna langs en telt 2x2 rijstroken. </w:t>
      </w:r>
    </w:p>
    <w:p w14:paraId="6866522E" w14:textId="77777777" w:rsidR="00AF597F" w:rsidRDefault="00AF597F" w:rsidP="00AF597F">
      <w:pPr>
        <w:pStyle w:val="BusTic"/>
        <w:rPr>
          <w:rStyle w:val="mw-headline"/>
        </w:rPr>
      </w:pPr>
      <w:r w:rsidRPr="00AF597F">
        <w:rPr>
          <w:rStyle w:val="mw-headline"/>
        </w:rPr>
        <w:t xml:space="preserve">De snelweg loopt net iets noordelijker dan het Sauerland. </w:t>
      </w:r>
    </w:p>
    <w:p w14:paraId="3285E97E" w14:textId="10F37F46" w:rsidR="00AF597F" w:rsidRPr="00AF597F" w:rsidRDefault="00AF597F" w:rsidP="00AF597F">
      <w:pPr>
        <w:pStyle w:val="BusTic"/>
        <w:rPr>
          <w:rStyle w:val="mw-headline"/>
        </w:rPr>
      </w:pPr>
      <w:r w:rsidRPr="00AF597F">
        <w:rPr>
          <w:rStyle w:val="mw-headline"/>
        </w:rPr>
        <w:t xml:space="preserve">Bij het Kreuz Werl kruist men de A445, die richting </w:t>
      </w:r>
      <w:proofErr w:type="spellStart"/>
      <w:r w:rsidRPr="00AF597F">
        <w:rPr>
          <w:rStyle w:val="mw-headline"/>
        </w:rPr>
        <w:t>Arnsberg</w:t>
      </w:r>
      <w:proofErr w:type="spellEnd"/>
      <w:r w:rsidRPr="00AF597F">
        <w:rPr>
          <w:rStyle w:val="mw-headline"/>
        </w:rPr>
        <w:t xml:space="preserve"> gaat en overgaat in de A46 richting </w:t>
      </w:r>
      <w:proofErr w:type="spellStart"/>
      <w:r w:rsidRPr="00AF597F">
        <w:rPr>
          <w:rStyle w:val="mw-headline"/>
        </w:rPr>
        <w:t>Brilon</w:t>
      </w:r>
      <w:proofErr w:type="spellEnd"/>
      <w:r w:rsidRPr="00AF597F">
        <w:rPr>
          <w:rStyle w:val="mw-headline"/>
        </w:rPr>
        <w:t>.</w:t>
      </w:r>
    </w:p>
    <w:p w14:paraId="202DCD9F" w14:textId="77777777" w:rsidR="00AF597F" w:rsidRDefault="00AF597F" w:rsidP="00AF597F">
      <w:pPr>
        <w:pStyle w:val="BusTic"/>
        <w:rPr>
          <w:rStyle w:val="mw-headline"/>
        </w:rPr>
      </w:pPr>
      <w:r w:rsidRPr="00AF597F">
        <w:rPr>
          <w:rStyle w:val="mw-headline"/>
        </w:rPr>
        <w:t xml:space="preserve">De A44 volgt een lange rechte route langs Soest, waarna in de omgeving van Paderborn het gebied heuvelachtiger wordt. </w:t>
      </w:r>
    </w:p>
    <w:p w14:paraId="13E3328C" w14:textId="0E16EA79" w:rsidR="00AF597F" w:rsidRDefault="00AF597F" w:rsidP="00AF597F">
      <w:pPr>
        <w:pStyle w:val="BusTic"/>
        <w:rPr>
          <w:rStyle w:val="mw-headline"/>
        </w:rPr>
      </w:pPr>
      <w:r w:rsidRPr="00AF597F">
        <w:rPr>
          <w:rStyle w:val="mw-headline"/>
        </w:rPr>
        <w:t xml:space="preserve">Bij het Kreuz Wünnenberg/Haaren eindigt de A33 uit Bielefeld. </w:t>
      </w:r>
    </w:p>
    <w:p w14:paraId="6AA87659" w14:textId="77777777" w:rsidR="00AF597F" w:rsidRDefault="00AF597F" w:rsidP="00AF597F">
      <w:pPr>
        <w:pStyle w:val="BusTic"/>
        <w:rPr>
          <w:rStyle w:val="mw-headline"/>
        </w:rPr>
      </w:pPr>
      <w:r w:rsidRPr="00AF597F">
        <w:rPr>
          <w:rStyle w:val="mw-headline"/>
        </w:rPr>
        <w:t xml:space="preserve">Hierna wordt de A44 sterk heuvelachtig en stijgt naar zo'n 400 meter hoogte. Hier loopt de A44 kort door het Sauerland, waarna het overgaat in het Nordhessisches Bergland. </w:t>
      </w:r>
    </w:p>
    <w:p w14:paraId="0080A3FC" w14:textId="77777777" w:rsidR="00AF597F" w:rsidRDefault="00AF597F" w:rsidP="00AF597F">
      <w:pPr>
        <w:pStyle w:val="BusTic"/>
        <w:rPr>
          <w:rStyle w:val="mw-headline"/>
        </w:rPr>
      </w:pPr>
      <w:r w:rsidRPr="00AF597F">
        <w:rPr>
          <w:rStyle w:val="mw-headline"/>
        </w:rPr>
        <w:t xml:space="preserve">Veel grote plaatsen liggen er niet langs dit deel van de A44, pas bij het einde van de snelweg bereikt men de stad Kassel. </w:t>
      </w:r>
    </w:p>
    <w:p w14:paraId="7463EDDA" w14:textId="77777777" w:rsidR="00AF597F" w:rsidRDefault="00AF597F" w:rsidP="00AF597F">
      <w:pPr>
        <w:pStyle w:val="BusTic"/>
        <w:rPr>
          <w:rStyle w:val="mw-headline"/>
        </w:rPr>
      </w:pPr>
      <w:r w:rsidRPr="00AF597F">
        <w:rPr>
          <w:rStyle w:val="mw-headline"/>
        </w:rPr>
        <w:t xml:space="preserve">De snelweg loopt voornamelijk ten zuiden van de stad langs, en heeft maar één aansluiting die de stad bedient. </w:t>
      </w:r>
    </w:p>
    <w:p w14:paraId="4A5561E9" w14:textId="621FAE05" w:rsidR="00AF597F" w:rsidRPr="00AF597F" w:rsidRDefault="00AF597F" w:rsidP="00AF597F">
      <w:pPr>
        <w:pStyle w:val="BusTic"/>
      </w:pPr>
      <w:r w:rsidRPr="00AF597F">
        <w:rPr>
          <w:rStyle w:val="mw-headline"/>
        </w:rPr>
        <w:t>Wel zijn er twee knooppunten met andere snelwegen, eerst het Kreuz Kassel-West met de A49 en dan het Dreieck Kassel-Süd met de A7, waar de A44 eindigt. Men kan hier richting Hannover of Würzburg.</w:t>
      </w:r>
    </w:p>
    <w:p w14:paraId="62728AFB" w14:textId="77777777" w:rsidR="00B2240C" w:rsidRPr="00B2240C" w:rsidRDefault="00B2240C" w:rsidP="00B2240C">
      <w:pPr>
        <w:pStyle w:val="BusTic"/>
        <w:numPr>
          <w:ilvl w:val="0"/>
          <w:numId w:val="0"/>
        </w:numPr>
        <w:rPr>
          <w:rStyle w:val="Beziens"/>
        </w:rPr>
      </w:pPr>
      <w:r w:rsidRPr="00B2240C">
        <w:rPr>
          <w:rStyle w:val="Beziens"/>
        </w:rPr>
        <w:t>Dortmund</w:t>
      </w:r>
    </w:p>
    <w:p w14:paraId="5F4ABAF7" w14:textId="77777777" w:rsidR="00B2240C" w:rsidRPr="00B2240C" w:rsidRDefault="00B2240C" w:rsidP="00B2240C">
      <w:pPr>
        <w:pStyle w:val="BusTic"/>
      </w:pPr>
      <w:r w:rsidRPr="00B2240C">
        <w:t xml:space="preserve">Dortmund is met zes grote brouwerijen, die jaarlijks meer dan 600 </w:t>
      </w:r>
      <w:proofErr w:type="spellStart"/>
      <w:r w:rsidRPr="00B2240C">
        <w:t>mil¬joen</w:t>
      </w:r>
      <w:proofErr w:type="spellEnd"/>
      <w:r w:rsidRPr="00B2240C">
        <w:t xml:space="preserve"> liter bier produceren, de grootste bierproducent van Duitsland. </w:t>
      </w:r>
    </w:p>
    <w:p w14:paraId="50F37244" w14:textId="77777777" w:rsidR="00B2240C" w:rsidRPr="00B2240C" w:rsidRDefault="00B2240C" w:rsidP="00B2240C">
      <w:pPr>
        <w:pStyle w:val="BusTic"/>
      </w:pPr>
      <w:r w:rsidRPr="00B2240C">
        <w:t xml:space="preserve">Boze tongen beweren dan ook dat bier het enige is dat Dortmund zijn 600.000 inwoners te bieden heeft. </w:t>
      </w:r>
    </w:p>
    <w:p w14:paraId="2673810F" w14:textId="77777777" w:rsidR="00B2240C" w:rsidRPr="00B2240C" w:rsidRDefault="00B2240C" w:rsidP="00B2240C">
      <w:pPr>
        <w:pStyle w:val="BusTic"/>
      </w:pPr>
      <w:r w:rsidRPr="00B2240C">
        <w:t xml:space="preserve">Het gerstenat zou onmisbaar zijn om het leven in de industriestad dragelijk te maken. </w:t>
      </w:r>
    </w:p>
    <w:p w14:paraId="382AD492" w14:textId="77777777" w:rsidR="00B2240C" w:rsidRPr="00B2240C" w:rsidRDefault="00B2240C" w:rsidP="00B2240C">
      <w:pPr>
        <w:pStyle w:val="BusTic"/>
      </w:pPr>
      <w:r w:rsidRPr="00B2240C">
        <w:lastRenderedPageBreak/>
        <w:t xml:space="preserve">De stad verloor in de Tweede Wereldoorlog bijna alle historische gebouwen, maar het imago als grauwe industriestad is overdreven. </w:t>
      </w:r>
    </w:p>
    <w:p w14:paraId="5E29C0C0" w14:textId="77777777" w:rsidR="00B2240C" w:rsidRPr="00B2240C" w:rsidRDefault="00B2240C" w:rsidP="00B2240C">
      <w:pPr>
        <w:pStyle w:val="BusTic"/>
      </w:pPr>
      <w:r w:rsidRPr="00B2240C">
        <w:t xml:space="preserve">Ruim de helft van de werkende bevolking leeft van de dienstensector, er is een grote universiteit en de stad heeft een aantrekkelijk winkelaanbod. </w:t>
      </w:r>
    </w:p>
    <w:p w14:paraId="02D46C2E" w14:textId="3A86DFD5" w:rsidR="00B2240C" w:rsidRPr="00B2240C" w:rsidRDefault="00B2240C" w:rsidP="00B2240C">
      <w:pPr>
        <w:pStyle w:val="BusTic"/>
      </w:pPr>
      <w:r w:rsidRPr="00B2240C">
        <w:t xml:space="preserve">Vanuit. Nederland worden speciale bustochten naar Dortmund georganiseerd om een dagje te winkelen. </w:t>
      </w:r>
    </w:p>
    <w:p w14:paraId="2A46DFCD" w14:textId="77777777" w:rsidR="00B2240C" w:rsidRPr="00B2240C" w:rsidRDefault="00B2240C" w:rsidP="00B2240C">
      <w:pPr>
        <w:pStyle w:val="BusTic"/>
      </w:pPr>
      <w:r w:rsidRPr="00B2240C">
        <w:t>Bovendien heeft de stad enkele aantrekkelijke musea.</w:t>
      </w:r>
    </w:p>
    <w:p w14:paraId="7C049310" w14:textId="39FD03C8" w:rsidR="00B2240C" w:rsidRPr="00B2240C" w:rsidRDefault="00B2240C" w:rsidP="00B2240C">
      <w:pPr>
        <w:pStyle w:val="BusTic"/>
      </w:pPr>
      <w:r w:rsidRPr="00B2240C">
        <w:t xml:space="preserve">In de staalfabrieken werken nog altijd meer dan 45.000 arbeiders, maar van de twintig mijnen die er aan het begin van de 20e eeuw te vinden waren, sloten de laatste twee in 1989. </w:t>
      </w:r>
    </w:p>
    <w:p w14:paraId="56F5A6B1" w14:textId="1F7398ED" w:rsidR="00AF597F" w:rsidRPr="00B2240C" w:rsidRDefault="00B2240C" w:rsidP="00B2240C">
      <w:pPr>
        <w:pStyle w:val="BusTic"/>
      </w:pPr>
      <w:r w:rsidRPr="00B2240C">
        <w:t xml:space="preserve">In 1968 opende de </w:t>
      </w:r>
      <w:proofErr w:type="spellStart"/>
      <w:r w:rsidR="0087146A" w:rsidRPr="00B2240C">
        <w:t>Dortmunds</w:t>
      </w:r>
      <w:r w:rsidR="0087146A">
        <w:t>e</w:t>
      </w:r>
      <w:proofErr w:type="spellEnd"/>
      <w:r w:rsidRPr="00B2240C">
        <w:t xml:space="preserve"> universiteit.</w:t>
      </w:r>
    </w:p>
    <w:p w14:paraId="338EF726" w14:textId="77777777" w:rsidR="00D43812" w:rsidRPr="00AF597F" w:rsidRDefault="00D43812" w:rsidP="00331588">
      <w:pPr>
        <w:rPr>
          <w:rFonts w:ascii="Verdana" w:hAnsi="Verdana"/>
          <w:b/>
          <w:sz w:val="28"/>
          <w:szCs w:val="28"/>
          <w:lang w:val="nl-NL"/>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9B60A7" w:rsidRPr="00CA622E" w14:paraId="2A10A4AD" w14:textId="77777777" w:rsidTr="00AF597F">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1562CEDB" w14:textId="18E72A40" w:rsidR="00AF597F" w:rsidRPr="00C25E94" w:rsidRDefault="00AF597F" w:rsidP="00653619">
            <w:pPr>
              <w:keepLines/>
              <w:widowControl w:val="0"/>
              <w:spacing w:line="276" w:lineRule="auto"/>
              <w:rPr>
                <w:rFonts w:ascii="Verdana" w:hAnsi="Verdana"/>
                <w:b/>
                <w:bCs/>
                <w:color w:val="000000" w:themeColor="text1"/>
                <w:sz w:val="24"/>
                <w:szCs w:val="24"/>
                <w:lang w:val="nl-NL" w:eastAsia="en-US"/>
              </w:rPr>
            </w:pPr>
            <w:r w:rsidRPr="00C25E94">
              <w:rPr>
                <w:rFonts w:ascii="Verdana" w:hAnsi="Verdana" w:cs="Arial"/>
                <w:b/>
                <w:bCs/>
                <w:noProof/>
                <w:color w:val="0645AD"/>
                <w:sz w:val="24"/>
                <w:szCs w:val="24"/>
                <w:shd w:val="clear" w:color="auto" w:fill="FFFFFF"/>
              </w:rPr>
              <w:drawing>
                <wp:inline distT="0" distB="0" distL="0" distR="0" wp14:anchorId="76D69FFC" wp14:editId="34E7CA1F">
                  <wp:extent cx="152400" cy="114300"/>
                  <wp:effectExtent l="0" t="0" r="0" b="0"/>
                  <wp:docPr id="130" name="Afbeelding 13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009B60A7" w:rsidRPr="00C25E94">
              <w:rPr>
                <w:rFonts w:ascii="Verdana" w:hAnsi="Verdana" w:cs="Arial"/>
                <w:b/>
                <w:bCs/>
                <w:color w:val="202122"/>
                <w:sz w:val="24"/>
                <w:szCs w:val="24"/>
                <w:shd w:val="clear" w:color="auto" w:fill="FFFFFF"/>
              </w:rPr>
              <w:t xml:space="preserve"> </w:t>
            </w:r>
            <w:r w:rsidRPr="00C25E94">
              <w:rPr>
                <w:rFonts w:ascii="Verdana" w:hAnsi="Verdana" w:cs="Arial"/>
                <w:b/>
                <w:bCs/>
                <w:color w:val="202122"/>
                <w:sz w:val="24"/>
                <w:szCs w:val="24"/>
                <w:shd w:val="clear" w:color="auto" w:fill="FFFFFF"/>
              </w:rPr>
              <w:t>52 </w:t>
            </w:r>
            <w:r w:rsidRPr="00C25E94">
              <w:rPr>
                <w:rFonts w:ascii="Verdana" w:hAnsi="Verdana" w:cs="Arial"/>
                <w:b/>
                <w:bCs/>
                <w:sz w:val="24"/>
                <w:szCs w:val="24"/>
                <w:shd w:val="clear" w:color="auto" w:fill="FFFFFF"/>
              </w:rPr>
              <w:t>Kreuz Dortmund/Unna</w:t>
            </w:r>
            <w:r w:rsidRPr="00C25E94">
              <w:rPr>
                <w:rFonts w:ascii="Verdana" w:hAnsi="Verdana" w:cs="Arial"/>
                <w:b/>
                <w:bCs/>
                <w:color w:val="202122"/>
                <w:sz w:val="24"/>
                <w:szCs w:val="24"/>
                <w:shd w:val="clear" w:color="auto" w:fill="FFFFFF"/>
              </w:rPr>
              <w:t> </w:t>
            </w:r>
            <w:r w:rsidRPr="00C25E94">
              <w:rPr>
                <w:rFonts w:ascii="Verdana" w:hAnsi="Verdana" w:cs="Arial"/>
                <w:b/>
                <w:bCs/>
                <w:noProof/>
                <w:color w:val="0645AD"/>
                <w:sz w:val="24"/>
                <w:szCs w:val="24"/>
                <w:shd w:val="clear" w:color="auto" w:fill="FFFFFF"/>
              </w:rPr>
              <w:drawing>
                <wp:inline distT="0" distB="0" distL="0" distR="0" wp14:anchorId="22C482DB" wp14:editId="21DA5051">
                  <wp:extent cx="280800" cy="176400"/>
                  <wp:effectExtent l="0" t="0" r="5080" b="0"/>
                  <wp:docPr id="129" name="Afbeelding 129">
                    <a:hlinkClick xmlns:a="http://schemas.openxmlformats.org/drawingml/2006/main" r:id="rId16" tooltip="&quot;A1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6" tooltip="&quot;A1 (Duitslan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800" cy="17640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0AA654D2" w14:textId="5DF5CF63" w:rsidR="00AF597F" w:rsidRPr="00CA622E" w:rsidRDefault="00AF597F"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3A21FB02" wp14:editId="4F4804A6">
                  <wp:extent cx="277200" cy="176400"/>
                  <wp:effectExtent l="0" t="0" r="8890" b="0"/>
                  <wp:docPr id="131" name="Afbeelding 131"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583F6C6B"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B8A5704" w14:textId="77777777" w:rsidR="00AF597F" w:rsidRPr="00CA622E" w:rsidRDefault="00AF597F"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53909F2" w14:textId="77777777" w:rsidR="00AF597F" w:rsidRPr="00CA622E" w:rsidRDefault="00AF597F" w:rsidP="00653619">
            <w:pPr>
              <w:rPr>
                <w:rFonts w:ascii="Verdana" w:hAnsi="Verdana"/>
                <w:b/>
                <w:color w:val="000000" w:themeColor="text1"/>
                <w:sz w:val="24"/>
                <w:szCs w:val="24"/>
                <w:lang w:val="nl-NL" w:eastAsia="en-US"/>
              </w:rPr>
            </w:pPr>
          </w:p>
        </w:tc>
      </w:tr>
    </w:tbl>
    <w:p w14:paraId="36B9667E" w14:textId="77777777" w:rsidR="00D43812" w:rsidRPr="00D43812" w:rsidRDefault="00D43812" w:rsidP="00D43812">
      <w:pPr>
        <w:pStyle w:val="BusTic"/>
        <w:numPr>
          <w:ilvl w:val="0"/>
          <w:numId w:val="0"/>
        </w:numPr>
        <w:ind w:left="284" w:hanging="284"/>
        <w:rPr>
          <w:rStyle w:val="Beziens"/>
        </w:rPr>
      </w:pPr>
      <w:r w:rsidRPr="00D43812">
        <w:rPr>
          <w:rStyle w:val="Beziens"/>
        </w:rPr>
        <w:t>De bouw tussen Dortmund en Kassel</w:t>
      </w:r>
    </w:p>
    <w:p w14:paraId="7523BF0D" w14:textId="77777777" w:rsidR="00D43812" w:rsidRDefault="00D43812" w:rsidP="00D43812">
      <w:pPr>
        <w:pStyle w:val="BusTic"/>
      </w:pPr>
      <w:r w:rsidRPr="00D43812">
        <w:t xml:space="preserve">Reeds in de jaren 1930 was de bouw van een verbinding tussen twee noord-zuid gelegen Reichsautobahnen voorzien in de corridor van waar nu de A44 ligt, deze moest verlopen tussen de A1 bij Hamm en de A7 bij Kassel. </w:t>
      </w:r>
    </w:p>
    <w:p w14:paraId="019DB5B0" w14:textId="1C188E9C" w:rsidR="00D43812" w:rsidRPr="00D43812" w:rsidRDefault="00D43812" w:rsidP="00D43812">
      <w:pPr>
        <w:pStyle w:val="BusTic"/>
      </w:pPr>
      <w:r w:rsidRPr="00D43812">
        <w:t xml:space="preserve">Dit was de </w:t>
      </w:r>
      <w:proofErr w:type="spellStart"/>
      <w:r w:rsidRPr="00D43812">
        <w:t>Strecke</w:t>
      </w:r>
      <w:proofErr w:type="spellEnd"/>
      <w:r w:rsidRPr="00D43812">
        <w:t xml:space="preserve"> 77 van het geplande netwerk van Reichsautobahnen.</w:t>
      </w:r>
    </w:p>
    <w:p w14:paraId="028A9A49" w14:textId="77777777" w:rsidR="00D43812" w:rsidRDefault="00D43812" w:rsidP="00D43812">
      <w:pPr>
        <w:pStyle w:val="BusTic"/>
      </w:pPr>
      <w:r w:rsidRPr="00D43812">
        <w:t xml:space="preserve">De bouw van de </w:t>
      </w:r>
      <w:proofErr w:type="spellStart"/>
      <w:r w:rsidRPr="00D43812">
        <w:t>Strecke</w:t>
      </w:r>
      <w:proofErr w:type="spellEnd"/>
      <w:r w:rsidRPr="00D43812">
        <w:t xml:space="preserve"> 77 begon in 1938 ten zuiden van Hamm en bij Erwitte. Diverse kunstwerken zijn gebouwd tot de bouw in 1942 gestaakt. </w:t>
      </w:r>
    </w:p>
    <w:p w14:paraId="2B3B8370" w14:textId="77777777" w:rsidR="00D43812" w:rsidRDefault="00D43812" w:rsidP="00D43812">
      <w:pPr>
        <w:pStyle w:val="BusTic"/>
      </w:pPr>
      <w:r w:rsidRPr="00D43812">
        <w:t xml:space="preserve">Later werd besloten om de A44 zuidelijker aan te leggen vanuit Dortmund. </w:t>
      </w:r>
    </w:p>
    <w:p w14:paraId="0089BB3B" w14:textId="1A4D86DD" w:rsidR="00D43812" w:rsidRPr="00D43812" w:rsidRDefault="00D43812" w:rsidP="00D43812">
      <w:pPr>
        <w:pStyle w:val="BusTic"/>
      </w:pPr>
      <w:r w:rsidRPr="00D43812">
        <w:t xml:space="preserve">Het deel tussen </w:t>
      </w:r>
      <w:proofErr w:type="spellStart"/>
      <w:r w:rsidRPr="00D43812">
        <w:t>Warburg</w:t>
      </w:r>
      <w:proofErr w:type="spellEnd"/>
      <w:r w:rsidRPr="00D43812">
        <w:t xml:space="preserve"> en Kassel was aanvankelijk voorzien als de </w:t>
      </w:r>
      <w:proofErr w:type="spellStart"/>
      <w:r w:rsidRPr="00D43812">
        <w:t>Strecke</w:t>
      </w:r>
      <w:proofErr w:type="spellEnd"/>
      <w:r w:rsidRPr="00D43812">
        <w:t xml:space="preserve"> 75.</w:t>
      </w:r>
    </w:p>
    <w:p w14:paraId="377C793A" w14:textId="77777777" w:rsidR="00D43812" w:rsidRDefault="00D43812" w:rsidP="00D43812">
      <w:pPr>
        <w:pStyle w:val="BusTic"/>
      </w:pPr>
      <w:r w:rsidRPr="00D43812">
        <w:t xml:space="preserve">De </w:t>
      </w:r>
      <w:proofErr w:type="spellStart"/>
      <w:r w:rsidRPr="00D43812">
        <w:t>Fuldatalbrücke</w:t>
      </w:r>
      <w:proofErr w:type="spellEnd"/>
      <w:r w:rsidRPr="00D43812">
        <w:t xml:space="preserve"> </w:t>
      </w:r>
      <w:proofErr w:type="spellStart"/>
      <w:r w:rsidRPr="00D43812">
        <w:t>Bergshausen</w:t>
      </w:r>
      <w:proofErr w:type="spellEnd"/>
      <w:r w:rsidRPr="00D43812">
        <w:t xml:space="preserve"> bij Kassel bestaat uit twee overspanningen die op verschillende momenten zijn aangelegd. </w:t>
      </w:r>
    </w:p>
    <w:p w14:paraId="17334415" w14:textId="77777777" w:rsidR="00D43812" w:rsidRDefault="00D43812" w:rsidP="00D43812">
      <w:pPr>
        <w:pStyle w:val="BusTic"/>
      </w:pPr>
      <w:r w:rsidRPr="00D43812">
        <w:t xml:space="preserve">De brug werd al in de jaren '30 gepland als aftakking van de A7, waarvan de bouw in 1941 startte maar kort daarna werd gestaakt vanwege het verloop van de oorlog. </w:t>
      </w:r>
    </w:p>
    <w:p w14:paraId="19DB6FAF" w14:textId="77777777" w:rsidR="00D43812" w:rsidRDefault="00D43812" w:rsidP="00D43812">
      <w:pPr>
        <w:pStyle w:val="BusTic"/>
      </w:pPr>
      <w:r w:rsidRPr="00D43812">
        <w:t xml:space="preserve">Na de Tweede Wereldoorlog is de bouw weer hervat en tussen 1959 en 1962 is de noordelijke brughelft aangelegd. </w:t>
      </w:r>
    </w:p>
    <w:p w14:paraId="46FD86DF" w14:textId="24C7A396" w:rsidR="00D43812" w:rsidRPr="00D43812" w:rsidRDefault="00D43812" w:rsidP="00D43812">
      <w:pPr>
        <w:pStyle w:val="BusTic"/>
      </w:pPr>
      <w:r w:rsidRPr="00D43812">
        <w:t xml:space="preserve">Hierna kon verkeer </w:t>
      </w:r>
      <w:proofErr w:type="spellStart"/>
      <w:r w:rsidRPr="00D43812">
        <w:t>enkelstrooks</w:t>
      </w:r>
      <w:proofErr w:type="spellEnd"/>
      <w:r w:rsidRPr="00D43812">
        <w:t xml:space="preserve"> over de A44 rijden. Dit was het eerste deel van de gehele A44 dat in gebruik genomen werd.</w:t>
      </w:r>
    </w:p>
    <w:p w14:paraId="443D96D0" w14:textId="77777777" w:rsidR="001575F0" w:rsidRDefault="00D43812" w:rsidP="00D43812">
      <w:pPr>
        <w:pStyle w:val="BusTic"/>
      </w:pPr>
      <w:r w:rsidRPr="00D43812">
        <w:t xml:space="preserve">Na de Tweede Wereldoorlog had de bouw van de A44 tussen Dortmund en Kassel prioriteit, de planvorming werd in 1957 opgestart in Nordrhein-Westfalen en in 1959 in Hessen. </w:t>
      </w:r>
    </w:p>
    <w:p w14:paraId="7AD0E27D" w14:textId="77777777" w:rsidR="001575F0" w:rsidRDefault="00D43812" w:rsidP="00D43812">
      <w:pPr>
        <w:pStyle w:val="BusTic"/>
      </w:pPr>
      <w:r w:rsidRPr="00D43812">
        <w:t xml:space="preserve">De bouw van de A44 begon in 1964 nabij Kassel, waarvan het eerste deel van 16 kilometer lengte tussen </w:t>
      </w:r>
      <w:proofErr w:type="spellStart"/>
      <w:r w:rsidRPr="00D43812">
        <w:t>Burghasungen</w:t>
      </w:r>
      <w:proofErr w:type="spellEnd"/>
      <w:r w:rsidRPr="00D43812">
        <w:t xml:space="preserve"> bij Zierenberg tot aan Kassel in oktober 1968 werd opengesteld. </w:t>
      </w:r>
    </w:p>
    <w:p w14:paraId="3B07F2C4" w14:textId="09CF8FEB" w:rsidR="00D43812" w:rsidRPr="00D43812" w:rsidRDefault="00D43812" w:rsidP="00D43812">
      <w:pPr>
        <w:pStyle w:val="BusTic"/>
      </w:pPr>
      <w:r w:rsidRPr="00D43812">
        <w:lastRenderedPageBreak/>
        <w:t>De bouw werd in Hessen van oost naar west uitgevoerd en vorderde snel, in 1970 opende de A44 tussen Zierenberg en Breuna en in 1971 tussen Breuna en Diemelstadt.</w:t>
      </w:r>
    </w:p>
    <w:p w14:paraId="6E909679" w14:textId="77777777" w:rsidR="001575F0" w:rsidRDefault="00D43812" w:rsidP="00D43812">
      <w:pPr>
        <w:pStyle w:val="BusTic"/>
      </w:pPr>
      <w:r w:rsidRPr="00D43812">
        <w:t>In 1972 opende het eerste deel in Nordrhein-Westfalen tussen het Kreuz Dortmund/</w:t>
      </w:r>
      <w:proofErr w:type="spellStart"/>
      <w:r w:rsidRPr="00D43812">
        <w:t>Una</w:t>
      </w:r>
      <w:proofErr w:type="spellEnd"/>
      <w:r w:rsidRPr="00D43812">
        <w:t xml:space="preserve"> en Soest-Ost. </w:t>
      </w:r>
    </w:p>
    <w:p w14:paraId="08AFE4E4" w14:textId="77777777" w:rsidR="001575F0" w:rsidRDefault="00D43812" w:rsidP="00D43812">
      <w:pPr>
        <w:pStyle w:val="BusTic"/>
      </w:pPr>
      <w:r w:rsidRPr="00D43812">
        <w:t xml:space="preserve">Later dat jaar opende het deel tussen Haaren en Diemelstadt. </w:t>
      </w:r>
    </w:p>
    <w:p w14:paraId="37C95FCC" w14:textId="77777777" w:rsidR="001575F0" w:rsidRDefault="00D43812" w:rsidP="00D43812">
      <w:pPr>
        <w:pStyle w:val="BusTic"/>
      </w:pPr>
      <w:r w:rsidRPr="00D43812">
        <w:t xml:space="preserve">Daarmee was er nog één grote ontbrekende schakel tussen Soest en het Kreuz Wünnenberg/Haaren, een 38 kilometer lang traject dat in één keer op 8 juli 1975 werd opengesteld. </w:t>
      </w:r>
    </w:p>
    <w:p w14:paraId="4FB0EE5C" w14:textId="287D3B58" w:rsidR="00AF597F" w:rsidRDefault="00D43812" w:rsidP="00D43812">
      <w:pPr>
        <w:pStyle w:val="BusTic"/>
      </w:pPr>
      <w:r w:rsidRPr="00D43812">
        <w:t>Hiermee was de A44 doorgaand te berijden tussen Dortmund en Kassel.</w:t>
      </w:r>
    </w:p>
    <w:p w14:paraId="675A79DB" w14:textId="77777777" w:rsidR="00004890" w:rsidRPr="00D43812" w:rsidRDefault="00004890" w:rsidP="00004890">
      <w:pPr>
        <w:pStyle w:val="BusTic"/>
        <w:numPr>
          <w:ilvl w:val="0"/>
          <w:numId w:val="0"/>
        </w:numPr>
        <w:ind w:left="284" w:hanging="284"/>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9B60A7" w:rsidRPr="00CA622E" w14:paraId="38FBB5D2"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340D6ECA" w14:textId="2D73708B" w:rsidR="009B60A7" w:rsidRPr="00C25E94" w:rsidRDefault="009B60A7" w:rsidP="00653619">
            <w:pPr>
              <w:keepLines/>
              <w:widowControl w:val="0"/>
              <w:spacing w:line="276" w:lineRule="auto"/>
              <w:rPr>
                <w:rFonts w:ascii="Verdana" w:hAnsi="Verdana"/>
                <w:b/>
                <w:bCs/>
                <w:color w:val="000000" w:themeColor="text1"/>
                <w:sz w:val="24"/>
                <w:szCs w:val="24"/>
                <w:lang w:val="nl-NL" w:eastAsia="en-US"/>
              </w:rPr>
            </w:pPr>
            <w:r w:rsidRPr="00C25E94">
              <w:rPr>
                <w:rFonts w:ascii="Verdana" w:hAnsi="Verdana" w:cs="Arial"/>
                <w:b/>
                <w:bCs/>
                <w:noProof/>
                <w:color w:val="0645AD"/>
                <w:sz w:val="24"/>
                <w:szCs w:val="24"/>
                <w:shd w:val="clear" w:color="auto" w:fill="FFFFFF"/>
              </w:rPr>
              <w:drawing>
                <wp:inline distT="0" distB="0" distL="0" distR="0" wp14:anchorId="1BB847EE" wp14:editId="7E769659">
                  <wp:extent cx="152400" cy="114300"/>
                  <wp:effectExtent l="0" t="0" r="0" b="0"/>
                  <wp:docPr id="139" name="Afbeelding 13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rFonts w:ascii="Verdana" w:hAnsi="Verdana" w:cs="Arial"/>
                <w:b/>
                <w:bCs/>
                <w:color w:val="202122"/>
                <w:sz w:val="24"/>
                <w:szCs w:val="24"/>
                <w:shd w:val="clear" w:color="auto" w:fill="FFFFFF"/>
              </w:rPr>
              <w:t xml:space="preserve"> 53 Kreuz Unna-Ost  </w:t>
            </w:r>
            <w:r w:rsidRPr="00C25E94">
              <w:rPr>
                <w:rFonts w:ascii="Verdana" w:hAnsi="Verdana" w:cs="Arial"/>
                <w:b/>
                <w:bCs/>
                <w:noProof/>
                <w:color w:val="0645AD"/>
                <w:sz w:val="24"/>
                <w:szCs w:val="24"/>
                <w:shd w:val="clear" w:color="auto" w:fill="FFFFFF"/>
              </w:rPr>
              <w:drawing>
                <wp:inline distT="0" distB="0" distL="0" distR="0" wp14:anchorId="07AC3F1F" wp14:editId="409CC93C">
                  <wp:extent cx="281940" cy="175260"/>
                  <wp:effectExtent l="0" t="0" r="3810" b="0"/>
                  <wp:docPr id="138" name="Afbeelding 138">
                    <a:hlinkClick xmlns:a="http://schemas.openxmlformats.org/drawingml/2006/main" r:id="rId19" tooltip="&quot;B233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19" tooltip="&quot;B233 (Duitsland)&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02600711"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09720EB1" wp14:editId="77AA4F66">
                  <wp:extent cx="277200" cy="176400"/>
                  <wp:effectExtent l="0" t="0" r="8890" b="0"/>
                  <wp:docPr id="134" name="Afbeelding 134"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73A308C9"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B7B1E4C" w14:textId="77777777" w:rsidR="009B60A7" w:rsidRPr="00CA622E" w:rsidRDefault="009B60A7"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D460E65" w14:textId="77777777" w:rsidR="009B60A7" w:rsidRPr="00CA622E" w:rsidRDefault="009B60A7" w:rsidP="00653619">
            <w:pPr>
              <w:rPr>
                <w:rFonts w:ascii="Verdana" w:hAnsi="Verdana"/>
                <w:b/>
                <w:color w:val="000000" w:themeColor="text1"/>
                <w:sz w:val="24"/>
                <w:szCs w:val="24"/>
                <w:lang w:val="nl-NL" w:eastAsia="en-US"/>
              </w:rPr>
            </w:pPr>
          </w:p>
        </w:tc>
      </w:tr>
    </w:tbl>
    <w:p w14:paraId="6CE6B1DD" w14:textId="77777777" w:rsidR="001575F0" w:rsidRPr="0087146A" w:rsidRDefault="001575F0" w:rsidP="001575F0">
      <w:pPr>
        <w:pStyle w:val="BusTic"/>
        <w:numPr>
          <w:ilvl w:val="0"/>
          <w:numId w:val="0"/>
        </w:numPr>
        <w:ind w:left="284" w:hanging="284"/>
        <w:rPr>
          <w:rStyle w:val="Beziens"/>
        </w:rPr>
      </w:pPr>
      <w:r w:rsidRPr="0087146A">
        <w:rPr>
          <w:rStyle w:val="Beziens"/>
        </w:rPr>
        <w:t>Unna.</w:t>
      </w:r>
    </w:p>
    <w:p w14:paraId="69426232" w14:textId="15D87A52" w:rsidR="001575F0" w:rsidRPr="001575F0" w:rsidRDefault="001575F0" w:rsidP="001575F0">
      <w:pPr>
        <w:pStyle w:val="BusTic"/>
      </w:pPr>
      <w:r w:rsidRPr="001575F0">
        <w:t>Volgens een populaire verklaring is de naam Unna oorspronkelijk een scheldwoord voor de stad.</w:t>
      </w:r>
    </w:p>
    <w:p w14:paraId="32BDFC32" w14:textId="2B774AB3" w:rsidR="001575F0" w:rsidRPr="001575F0" w:rsidRDefault="001575F0" w:rsidP="001575F0">
      <w:pPr>
        <w:pStyle w:val="BusTic"/>
      </w:pPr>
      <w:r w:rsidRPr="001575F0">
        <w:t>De burgers van het rivaliserende Kamen zouden de stad hebben aangeduid met '</w:t>
      </w:r>
      <w:proofErr w:type="spellStart"/>
      <w:r w:rsidRPr="001575F0">
        <w:t>uns</w:t>
      </w:r>
      <w:proofErr w:type="spellEnd"/>
      <w:r w:rsidRPr="001575F0">
        <w:t xml:space="preserve"> zit nah' (ons te dichtbij).</w:t>
      </w:r>
    </w:p>
    <w:p w14:paraId="3D80D073" w14:textId="41C44AD7" w:rsidR="001575F0" w:rsidRPr="001575F0" w:rsidRDefault="001575F0" w:rsidP="001575F0">
      <w:pPr>
        <w:pStyle w:val="BusTic"/>
      </w:pPr>
      <w:r w:rsidRPr="001575F0">
        <w:t>Unna (55.000 inwoners), in het uiterste oosten van het Ruhrgebied, is de laatste industriestad vóór het rustige Sauerland.</w:t>
      </w:r>
    </w:p>
    <w:p w14:paraId="11C98DCB" w14:textId="70CA8615" w:rsidR="001575F0" w:rsidRPr="001575F0" w:rsidRDefault="001575F0" w:rsidP="001575F0">
      <w:pPr>
        <w:pStyle w:val="BusTic"/>
      </w:pPr>
      <w:r w:rsidRPr="001575F0">
        <w:t>In de Middeleeuwen was de stad een nederzetting aan de Hellweg.</w:t>
      </w:r>
    </w:p>
    <w:p w14:paraId="7C515931" w14:textId="5F6E92AE" w:rsidR="001575F0" w:rsidRPr="001575F0" w:rsidRDefault="001575F0" w:rsidP="001575F0">
      <w:pPr>
        <w:pStyle w:val="BusTic"/>
      </w:pPr>
      <w:r w:rsidRPr="001575F0">
        <w:t>In de tweede helft van de 14e eeuw kwam de plaats tot ontwikkeling door de ontdekking van een zoutwaterbron.</w:t>
      </w:r>
    </w:p>
    <w:p w14:paraId="57D7B2B2" w14:textId="41D267A8" w:rsidR="001575F0" w:rsidRPr="001575F0" w:rsidRDefault="001575F0" w:rsidP="001575F0">
      <w:pPr>
        <w:pStyle w:val="BusTic"/>
      </w:pPr>
      <w:r w:rsidRPr="001575F0">
        <w:t>Er bleken op geringe diepte omvangrijke zoutlagen in de grond te zitten.</w:t>
      </w:r>
    </w:p>
    <w:p w14:paraId="08EF4749" w14:textId="1501AD10" w:rsidR="001575F0" w:rsidRDefault="001575F0" w:rsidP="001575F0">
      <w:pPr>
        <w:pStyle w:val="BusTic"/>
      </w:pPr>
      <w:r w:rsidRPr="001575F0">
        <w:t>Tot ver in de 19e eeuw was de stad van belang door de zoutindustrie.</w:t>
      </w:r>
    </w:p>
    <w:p w14:paraId="7C5904DE" w14:textId="77777777" w:rsidR="00004890" w:rsidRPr="001575F0" w:rsidRDefault="00004890" w:rsidP="00004890">
      <w:pPr>
        <w:pStyle w:val="BusTic"/>
        <w:numPr>
          <w:ilvl w:val="0"/>
          <w:numId w:val="0"/>
        </w:numPr>
        <w:ind w:left="284" w:hanging="284"/>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9B60A7" w:rsidRPr="00CA622E" w14:paraId="122CF5E9"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3F5E9158" w14:textId="16471D26" w:rsidR="009B60A7" w:rsidRPr="00C25E94" w:rsidRDefault="009B60A7" w:rsidP="009B60A7">
            <w:pPr>
              <w:pStyle w:val="Kop1"/>
            </w:pPr>
            <w:r w:rsidRPr="00C25E94">
              <w:rPr>
                <w:noProof/>
              </w:rPr>
              <w:drawing>
                <wp:inline distT="0" distB="0" distL="0" distR="0" wp14:anchorId="25A38B78" wp14:editId="312DE74F">
                  <wp:extent cx="152400" cy="114300"/>
                  <wp:effectExtent l="0" t="0" r="0" b="0"/>
                  <wp:docPr id="260" name="Afbeelding 26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t xml:space="preserve"> </w:t>
            </w:r>
            <w:r w:rsidRPr="00C25E94">
              <w:rPr>
                <w:b/>
                <w:bCs w:val="0"/>
              </w:rPr>
              <w:t>54</w:t>
            </w:r>
            <w:r w:rsidRPr="00C25E94">
              <w:t> </w:t>
            </w:r>
            <w:hyperlink r:id="rId21" w:tooltip="Kreuz Werl" w:history="1">
              <w:r w:rsidRPr="00C25E94">
                <w:rPr>
                  <w:rStyle w:val="Hyperlink"/>
                  <w:color w:val="auto"/>
                  <w:u w:val="none"/>
                </w:rPr>
                <w:t>Kreuz Werl</w:t>
              </w:r>
            </w:hyperlink>
            <w:r w:rsidRPr="00C25E94">
              <w:t> </w:t>
            </w:r>
            <w:r w:rsidRPr="00C25E94">
              <w:rPr>
                <w:noProof/>
              </w:rPr>
              <w:drawing>
                <wp:inline distT="0" distB="0" distL="0" distR="0" wp14:anchorId="0E2A4F44" wp14:editId="4D428E70">
                  <wp:extent cx="281940" cy="175260"/>
                  <wp:effectExtent l="0" t="0" r="3810" b="0"/>
                  <wp:docPr id="259" name="Afbeelding 259">
                    <a:hlinkClick xmlns:a="http://schemas.openxmlformats.org/drawingml/2006/main" r:id="rId22" tooltip="&quot;A445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22" tooltip="&quot;A445 (Duitsland)&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29FAB636"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785B1BF2" wp14:editId="5A4BFAB0">
                  <wp:extent cx="277200" cy="176400"/>
                  <wp:effectExtent l="0" t="0" r="8890" b="0"/>
                  <wp:docPr id="137" name="Afbeelding 137"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39EA1BBE"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1E29946" w14:textId="77777777" w:rsidR="009B60A7" w:rsidRPr="00CA622E" w:rsidRDefault="009B60A7"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D1F0405" w14:textId="77777777" w:rsidR="009B60A7" w:rsidRPr="00CA622E" w:rsidRDefault="009B60A7" w:rsidP="00653619">
            <w:pPr>
              <w:rPr>
                <w:rFonts w:ascii="Verdana" w:hAnsi="Verdana"/>
                <w:b/>
                <w:color w:val="000000" w:themeColor="text1"/>
                <w:sz w:val="24"/>
                <w:szCs w:val="24"/>
                <w:lang w:val="nl-NL" w:eastAsia="en-US"/>
              </w:rPr>
            </w:pPr>
          </w:p>
        </w:tc>
      </w:tr>
    </w:tbl>
    <w:p w14:paraId="4E3344A4" w14:textId="77777777" w:rsidR="001575F0" w:rsidRDefault="001575F0" w:rsidP="001575F0">
      <w:pPr>
        <w:pStyle w:val="BusTic"/>
      </w:pPr>
      <w:r w:rsidRPr="001575F0">
        <w:t xml:space="preserve">Werl is een gemeente in de Duitse deelstaat Noord-Rijnland-Westfalen, gelegen in het district Soest. </w:t>
      </w:r>
    </w:p>
    <w:p w14:paraId="488C09BE" w14:textId="7E1CB27A" w:rsidR="009B60A7" w:rsidRDefault="001575F0" w:rsidP="001575F0">
      <w:pPr>
        <w:pStyle w:val="BusTic"/>
      </w:pPr>
      <w:r w:rsidRPr="001575F0">
        <w:t>Sinds 14 januari 2015 mag het officiële achtervoegsel bedevaartsoord worden gebruikt.</w:t>
      </w:r>
    </w:p>
    <w:p w14:paraId="2DF80003" w14:textId="1E253926" w:rsidR="00004890" w:rsidRDefault="00004890" w:rsidP="00004890">
      <w:pPr>
        <w:pStyle w:val="BusTic"/>
        <w:numPr>
          <w:ilvl w:val="0"/>
          <w:numId w:val="0"/>
        </w:numPr>
        <w:ind w:left="284" w:hanging="284"/>
      </w:pPr>
    </w:p>
    <w:p w14:paraId="150E3A47" w14:textId="5DDE769B" w:rsidR="00004890" w:rsidRDefault="00004890" w:rsidP="00004890">
      <w:pPr>
        <w:pStyle w:val="BusTic"/>
        <w:numPr>
          <w:ilvl w:val="0"/>
          <w:numId w:val="0"/>
        </w:numPr>
        <w:ind w:left="284" w:hanging="284"/>
      </w:pPr>
    </w:p>
    <w:p w14:paraId="3A78F6B8" w14:textId="77777777" w:rsidR="00004890" w:rsidRPr="001575F0" w:rsidRDefault="00004890" w:rsidP="00004890">
      <w:pPr>
        <w:pStyle w:val="BusTic"/>
        <w:numPr>
          <w:ilvl w:val="0"/>
          <w:numId w:val="0"/>
        </w:numPr>
        <w:ind w:left="284" w:hanging="284"/>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9B60A7" w:rsidRPr="00CA622E" w14:paraId="6DCF37AF"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4DBDCFC7" w14:textId="5F97F146" w:rsidR="009B60A7" w:rsidRPr="00C25E94" w:rsidRDefault="009B60A7" w:rsidP="009B60A7">
            <w:pPr>
              <w:pStyle w:val="Kop1"/>
              <w:rPr>
                <w:b/>
                <w:bCs w:val="0"/>
              </w:rPr>
            </w:pPr>
            <w:r w:rsidRPr="00C25E94">
              <w:rPr>
                <w:b/>
                <w:bCs w:val="0"/>
                <w:noProof/>
              </w:rPr>
              <w:lastRenderedPageBreak/>
              <w:drawing>
                <wp:inline distT="0" distB="0" distL="0" distR="0" wp14:anchorId="3D9F6C27" wp14:editId="00B65F4B">
                  <wp:extent cx="152400" cy="114300"/>
                  <wp:effectExtent l="0" t="0" r="0" b="0"/>
                  <wp:docPr id="262" name="Afbeelding 26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rPr>
              <w:t xml:space="preserve"> 55 Werl-Süd </w:t>
            </w:r>
            <w:r w:rsidRPr="00C25E94">
              <w:rPr>
                <w:b/>
                <w:bCs w:val="0"/>
                <w:noProof/>
              </w:rPr>
              <w:drawing>
                <wp:inline distT="0" distB="0" distL="0" distR="0" wp14:anchorId="2804E88A" wp14:editId="6023A2AF">
                  <wp:extent cx="281940" cy="175260"/>
                  <wp:effectExtent l="0" t="0" r="3810" b="0"/>
                  <wp:docPr id="261" name="Afbeelding 261">
                    <a:hlinkClick xmlns:a="http://schemas.openxmlformats.org/drawingml/2006/main" r:id="rId26" tooltip="&quot;B516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26" tooltip="&quot;B516 (Duitsland)&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05D8EB80"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35AE13ED" wp14:editId="723F2A7C">
                  <wp:extent cx="277200" cy="176400"/>
                  <wp:effectExtent l="0" t="0" r="8890" b="0"/>
                  <wp:docPr id="142" name="Afbeelding 142"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1319B716"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1981887" w14:textId="77777777" w:rsidR="009B60A7" w:rsidRPr="00CA622E" w:rsidRDefault="009B60A7"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2F1D8E0" w14:textId="77777777" w:rsidR="009B60A7" w:rsidRPr="00CA622E" w:rsidRDefault="009B60A7" w:rsidP="00653619">
            <w:pPr>
              <w:rPr>
                <w:rFonts w:ascii="Verdana" w:hAnsi="Verdana"/>
                <w:b/>
                <w:color w:val="000000" w:themeColor="text1"/>
                <w:sz w:val="24"/>
                <w:szCs w:val="24"/>
                <w:lang w:val="nl-NL" w:eastAsia="en-US"/>
              </w:rPr>
            </w:pPr>
          </w:p>
        </w:tc>
      </w:tr>
    </w:tbl>
    <w:p w14:paraId="7B4129D0" w14:textId="77777777" w:rsidR="00775A3B" w:rsidRDefault="00775A3B" w:rsidP="00775A3B">
      <w:pPr>
        <w:pStyle w:val="BusTic"/>
      </w:pPr>
      <w:r w:rsidRPr="00775A3B">
        <w:t xml:space="preserve">Een groot wapenbedrijf met meer dan 1000 werknemers was de </w:t>
      </w:r>
      <w:proofErr w:type="spellStart"/>
      <w:r w:rsidRPr="00775A3B">
        <w:t>Domag</w:t>
      </w:r>
      <w:proofErr w:type="spellEnd"/>
      <w:r w:rsidRPr="00775A3B">
        <w:t xml:space="preserve"> aan de </w:t>
      </w:r>
      <w:proofErr w:type="spellStart"/>
      <w:r w:rsidRPr="00775A3B">
        <w:t>Soester</w:t>
      </w:r>
      <w:proofErr w:type="spellEnd"/>
      <w:r w:rsidRPr="00775A3B">
        <w:t xml:space="preserve"> </w:t>
      </w:r>
      <w:proofErr w:type="spellStart"/>
      <w:r w:rsidRPr="00775A3B">
        <w:t>Straße</w:t>
      </w:r>
      <w:proofErr w:type="spellEnd"/>
      <w:r w:rsidRPr="00775A3B">
        <w:t xml:space="preserve">. De fabriek werd rond 1941 voltooid. </w:t>
      </w:r>
    </w:p>
    <w:p w14:paraId="7DA7A7BF" w14:textId="77777777" w:rsidR="00775A3B" w:rsidRDefault="00775A3B" w:rsidP="00775A3B">
      <w:pPr>
        <w:pStyle w:val="BusTic"/>
      </w:pPr>
      <w:r w:rsidRPr="00775A3B">
        <w:t xml:space="preserve">Hier werden ontstekers en granaten geproduceerd. Ongeveer 600 voornamelijk Sovjet krijgsgevangenen moesten hier dwangarbeid verrichten. </w:t>
      </w:r>
    </w:p>
    <w:p w14:paraId="2B511CA4" w14:textId="77777777" w:rsidR="00775A3B" w:rsidRDefault="00775A3B" w:rsidP="00775A3B">
      <w:pPr>
        <w:pStyle w:val="BusTic"/>
      </w:pPr>
      <w:r w:rsidRPr="00775A3B">
        <w:t xml:space="preserve">Ze werden ondergebracht in een omheind barakkamp in de buurt. In de volksmond heette het kamp </w:t>
      </w:r>
      <w:proofErr w:type="spellStart"/>
      <w:r w:rsidRPr="00775A3B">
        <w:t>Domag</w:t>
      </w:r>
      <w:proofErr w:type="spellEnd"/>
      <w:r w:rsidRPr="00775A3B">
        <w:t xml:space="preserve">-kazerne. </w:t>
      </w:r>
    </w:p>
    <w:p w14:paraId="4BA0ADAD" w14:textId="77777777" w:rsidR="00775A3B" w:rsidRDefault="00775A3B" w:rsidP="00775A3B">
      <w:pPr>
        <w:pStyle w:val="BusTic"/>
      </w:pPr>
      <w:r w:rsidRPr="00775A3B">
        <w:t xml:space="preserve">Het was ongeveer 1,5 hectare groot en bestond in totaal uit tien woon-, economische en wachtbarakken. </w:t>
      </w:r>
    </w:p>
    <w:p w14:paraId="4D9BD372" w14:textId="77777777" w:rsidR="00775A3B" w:rsidRDefault="00775A3B" w:rsidP="00775A3B">
      <w:pPr>
        <w:pStyle w:val="BusTic"/>
      </w:pPr>
      <w:r w:rsidRPr="00775A3B">
        <w:t xml:space="preserve">Elk van de zes woonbarakken was 480 m² groot. In de wachtkazerne was een schietbaan. </w:t>
      </w:r>
    </w:p>
    <w:p w14:paraId="4DB28BBC" w14:textId="77777777" w:rsidR="00775A3B" w:rsidRDefault="00775A3B" w:rsidP="00775A3B">
      <w:pPr>
        <w:pStyle w:val="BusTic"/>
      </w:pPr>
      <w:r w:rsidRPr="00775A3B">
        <w:t xml:space="preserve">De kosten voor de bouw van het magazijn, de exploitatiekosten en de catering waren voor rekening van </w:t>
      </w:r>
      <w:proofErr w:type="spellStart"/>
      <w:r w:rsidRPr="00775A3B">
        <w:t>Domag</w:t>
      </w:r>
      <w:proofErr w:type="spellEnd"/>
      <w:r w:rsidRPr="00775A3B">
        <w:t xml:space="preserve">. Het prikkeldraadhek was 2,5 m hoog en bevestigd aan betonnen palen. </w:t>
      </w:r>
    </w:p>
    <w:p w14:paraId="5C9172D3" w14:textId="6E0B9726" w:rsidR="009B60A7" w:rsidRPr="00775A3B" w:rsidRDefault="00775A3B" w:rsidP="00775A3B">
      <w:pPr>
        <w:pStyle w:val="BusTic"/>
      </w:pPr>
      <w:r w:rsidRPr="00775A3B">
        <w:t>Af en toe mochten de arbeiders in groepen onder bewaking vertrekken; ze moesten dan het insigne Oost zichtbaar op hun kleding dragen. Ze mochten geen contact maken met de bevolking. De bevolking had geen toegang tot het kamp.</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9B60A7" w:rsidRPr="00CA622E" w14:paraId="3B387724"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4F5ED9FB" w14:textId="0450AA3A" w:rsidR="009B60A7" w:rsidRPr="00C25E94" w:rsidRDefault="009B60A7" w:rsidP="009B60A7">
            <w:pPr>
              <w:pStyle w:val="Kop1"/>
              <w:rPr>
                <w:b/>
                <w:bCs w:val="0"/>
              </w:rPr>
            </w:pPr>
            <w:r w:rsidRPr="00C25E94">
              <w:rPr>
                <w:b/>
                <w:bCs w:val="0"/>
                <w:noProof/>
              </w:rPr>
              <w:drawing>
                <wp:inline distT="0" distB="0" distL="0" distR="0" wp14:anchorId="31C268D6" wp14:editId="420A5E42">
                  <wp:extent cx="152400" cy="114300"/>
                  <wp:effectExtent l="0" t="0" r="0" b="0"/>
                  <wp:docPr id="264" name="Afbeelding 26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rPr>
              <w:t xml:space="preserve"> 56 Soest </w:t>
            </w:r>
            <w:r w:rsidRPr="00C25E94">
              <w:rPr>
                <w:b/>
                <w:bCs w:val="0"/>
                <w:noProof/>
              </w:rPr>
              <w:drawing>
                <wp:inline distT="0" distB="0" distL="0" distR="0" wp14:anchorId="0A3CA832" wp14:editId="22CEAB1D">
                  <wp:extent cx="281940" cy="175260"/>
                  <wp:effectExtent l="0" t="0" r="3810" b="0"/>
                  <wp:docPr id="263" name="Afbeelding 263">
                    <a:hlinkClick xmlns:a="http://schemas.openxmlformats.org/drawingml/2006/main" r:id="rId28" tooltip="&quot;B229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28" tooltip="&quot;B229 (Duitsland)&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04DD5CA9"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7FE75CA0" wp14:editId="69D96474">
                  <wp:extent cx="277200" cy="176400"/>
                  <wp:effectExtent l="0" t="0" r="8890" b="0"/>
                  <wp:docPr id="145" name="Afbeelding 145"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75D08D83"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03F7F51" w14:textId="77777777" w:rsidR="009B60A7" w:rsidRPr="00CA622E" w:rsidRDefault="009B60A7"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03F4BC" w14:textId="77777777" w:rsidR="009B60A7" w:rsidRPr="00CA622E" w:rsidRDefault="009B60A7" w:rsidP="00653619">
            <w:pPr>
              <w:rPr>
                <w:rFonts w:ascii="Verdana" w:hAnsi="Verdana"/>
                <w:b/>
                <w:color w:val="000000" w:themeColor="text1"/>
                <w:sz w:val="24"/>
                <w:szCs w:val="24"/>
                <w:lang w:val="nl-NL" w:eastAsia="en-US"/>
              </w:rPr>
            </w:pPr>
          </w:p>
        </w:tc>
      </w:tr>
    </w:tbl>
    <w:p w14:paraId="2D1ADCC0" w14:textId="77777777" w:rsidR="00775A3B" w:rsidRDefault="00775A3B" w:rsidP="00775A3B">
      <w:pPr>
        <w:pStyle w:val="BusTic"/>
      </w:pPr>
      <w:r w:rsidRPr="00775A3B">
        <w:t>Soest is een middelgrote stad van meer dan</w:t>
      </w:r>
      <w:r w:rsidRPr="00775A3B">
        <w:rPr>
          <w:rStyle w:val="Zwaar"/>
          <w:b w:val="0"/>
          <w:bCs/>
        </w:rPr>
        <w:t> 30.000 inwoners op de rand van het Sauerland</w:t>
      </w:r>
      <w:r w:rsidRPr="00775A3B">
        <w:t xml:space="preserve">. </w:t>
      </w:r>
    </w:p>
    <w:p w14:paraId="074569B7" w14:textId="77777777" w:rsidR="00775A3B" w:rsidRDefault="00775A3B" w:rsidP="00775A3B">
      <w:pPr>
        <w:pStyle w:val="BusTic"/>
      </w:pPr>
      <w:r w:rsidRPr="00775A3B">
        <w:t xml:space="preserve">De stad vormt sinds een grootschalige gemeentelijke herindeling in 1969 samen met achttien dorpen en gehuchten een gemeente. </w:t>
      </w:r>
    </w:p>
    <w:p w14:paraId="5CD1D22D" w14:textId="0A8F708A" w:rsidR="009B60A7" w:rsidRDefault="00775A3B" w:rsidP="00775A3B">
      <w:pPr>
        <w:pStyle w:val="BusTic"/>
      </w:pPr>
      <w:r w:rsidRPr="00775A3B">
        <w:t>De gemeente Soest heeft in totaal bijna 47.000 inwoners.</w:t>
      </w:r>
      <w:r w:rsidR="006753CC">
        <w:t xml:space="preserve"> </w:t>
      </w:r>
    </w:p>
    <w:p w14:paraId="28810A09" w14:textId="77777777" w:rsidR="006753CC" w:rsidRPr="006753CC" w:rsidRDefault="006753CC" w:rsidP="006753CC">
      <w:pPr>
        <w:pStyle w:val="BusTic"/>
        <w:numPr>
          <w:ilvl w:val="0"/>
          <w:numId w:val="0"/>
        </w:numPr>
        <w:rPr>
          <w:rStyle w:val="Beziens"/>
        </w:rPr>
      </w:pPr>
      <w:proofErr w:type="spellStart"/>
      <w:r w:rsidRPr="006753CC">
        <w:rPr>
          <w:rStyle w:val="Beziens"/>
        </w:rPr>
        <w:t>Mohne</w:t>
      </w:r>
      <w:proofErr w:type="spellEnd"/>
      <w:r w:rsidRPr="006753CC">
        <w:rPr>
          <w:rStyle w:val="Beziens"/>
        </w:rPr>
        <w:t xml:space="preserve"> Dam</w:t>
      </w:r>
    </w:p>
    <w:p w14:paraId="3691C464" w14:textId="77777777" w:rsidR="006753CC" w:rsidRDefault="006753CC" w:rsidP="006753CC">
      <w:pPr>
        <w:pStyle w:val="BusTic"/>
      </w:pPr>
      <w:r w:rsidRPr="006753CC">
        <w:t xml:space="preserve">Het Möhne-stuwmeer is een kunstmatig meer in Noordrijn-Westfalen, zo'n 45 km ten oosten van Dortmund, Duitsland. </w:t>
      </w:r>
    </w:p>
    <w:p w14:paraId="3BDD25C4" w14:textId="7A7A38AE" w:rsidR="006753CC" w:rsidRPr="006753CC" w:rsidRDefault="006753CC" w:rsidP="006753CC">
      <w:pPr>
        <w:pStyle w:val="BusTic"/>
      </w:pPr>
      <w:r w:rsidRPr="006753CC">
        <w:t xml:space="preserve">Het meer wordt gevormd door de afdamming van twee rivieren, Möhne en </w:t>
      </w:r>
      <w:proofErr w:type="spellStart"/>
      <w:r w:rsidRPr="006753CC">
        <w:t>Heve</w:t>
      </w:r>
      <w:proofErr w:type="spellEnd"/>
      <w:r w:rsidRPr="006753CC">
        <w:t>, en</w:t>
      </w:r>
      <w:r>
        <w:t xml:space="preserve"> </w:t>
      </w:r>
      <w:r w:rsidRPr="006753CC">
        <w:t>slaat met zijn vier bekkens maar liefst 135 miljoen kubieke meter water op.</w:t>
      </w:r>
    </w:p>
    <w:p w14:paraId="07843822" w14:textId="77777777" w:rsidR="006753CC" w:rsidRPr="006753CC" w:rsidRDefault="006753CC" w:rsidP="0016087F">
      <w:pPr>
        <w:pStyle w:val="BusTic"/>
        <w:numPr>
          <w:ilvl w:val="0"/>
          <w:numId w:val="0"/>
        </w:numPr>
        <w:ind w:left="284" w:hanging="284"/>
        <w:rPr>
          <w:rStyle w:val="Beziens"/>
        </w:rPr>
      </w:pPr>
      <w:r w:rsidRPr="006753CC">
        <w:rPr>
          <w:rStyle w:val="Beziens"/>
        </w:rPr>
        <w:t xml:space="preserve">Möhnesee </w:t>
      </w:r>
    </w:p>
    <w:p w14:paraId="0CE79452" w14:textId="77777777" w:rsidR="006753CC" w:rsidRDefault="006753CC" w:rsidP="006753CC">
      <w:pPr>
        <w:pStyle w:val="BusTic"/>
      </w:pPr>
      <w:r w:rsidRPr="006753CC">
        <w:t>H</w:t>
      </w:r>
      <w:r w:rsidRPr="006753CC">
        <w:t xml:space="preserve">et Möhne-stuwmeer is een kunstmatig meer in Noordrijn-Westfalen, zo'n 45 km ten oosten van Dortmund, Duitsland. </w:t>
      </w:r>
    </w:p>
    <w:p w14:paraId="2AFC43A8" w14:textId="77777777" w:rsidR="006753CC" w:rsidRDefault="006753CC" w:rsidP="006753CC">
      <w:pPr>
        <w:pStyle w:val="BusTic"/>
      </w:pPr>
      <w:r w:rsidRPr="006753CC">
        <w:t xml:space="preserve">Het meer wordt gevormd door de afdamming van twee rivieren, Möhne en </w:t>
      </w:r>
      <w:proofErr w:type="spellStart"/>
      <w:r w:rsidRPr="006753CC">
        <w:t>Heve</w:t>
      </w:r>
      <w:proofErr w:type="spellEnd"/>
      <w:r w:rsidRPr="006753CC">
        <w:t>, en slaat met zijn vier bekkens maar liefst 135 miljoen kubieke meter water op.</w:t>
      </w:r>
    </w:p>
    <w:p w14:paraId="124860CA" w14:textId="77777777" w:rsidR="006753CC" w:rsidRDefault="006753CC" w:rsidP="006753CC">
      <w:pPr>
        <w:pStyle w:val="BusTic"/>
        <w:numPr>
          <w:ilvl w:val="0"/>
          <w:numId w:val="0"/>
        </w:numPr>
        <w:ind w:left="284" w:hanging="284"/>
      </w:pPr>
    </w:p>
    <w:p w14:paraId="434660EE" w14:textId="2ABC3BA1" w:rsidR="006753CC" w:rsidRDefault="006753CC" w:rsidP="006753CC">
      <w:pPr>
        <w:pStyle w:val="BusTic"/>
        <w:numPr>
          <w:ilvl w:val="0"/>
          <w:numId w:val="0"/>
        </w:numPr>
        <w:ind w:left="284" w:hanging="284"/>
      </w:pPr>
      <w:r w:rsidRPr="006753CC">
        <w:t xml:space="preserve">    </w:t>
      </w:r>
    </w:p>
    <w:p w14:paraId="3E4466D2" w14:textId="77777777" w:rsidR="006753CC" w:rsidRPr="006753CC" w:rsidRDefault="006753CC" w:rsidP="006753CC">
      <w:pPr>
        <w:pStyle w:val="BusTic"/>
        <w:numPr>
          <w:ilvl w:val="0"/>
          <w:numId w:val="0"/>
        </w:numPr>
        <w:rPr>
          <w:rStyle w:val="Beziens"/>
        </w:rPr>
      </w:pPr>
      <w:r w:rsidRPr="006753CC">
        <w:rPr>
          <w:rStyle w:val="Beziens"/>
        </w:rPr>
        <w:lastRenderedPageBreak/>
        <w:t>Bouw en inhuldiging</w:t>
      </w:r>
      <w:r w:rsidRPr="006753CC">
        <w:rPr>
          <w:rStyle w:val="Beziens"/>
        </w:rPr>
        <w:br/>
        <w:t xml:space="preserve"> </w:t>
      </w:r>
    </w:p>
    <w:p w14:paraId="5D42A65B" w14:textId="77777777" w:rsidR="006753CC" w:rsidRDefault="006753CC" w:rsidP="006753CC">
      <w:pPr>
        <w:pStyle w:val="BusTic"/>
      </w:pPr>
      <w:r w:rsidRPr="006753CC">
        <w:t>I</w:t>
      </w:r>
      <w:r w:rsidRPr="006753CC">
        <w:t xml:space="preserve">n 1904 bleek uit berekeningen over de toekomstige vraag naar water voor mens en industrie in het groeiende Ruhrgebied dat het bestaande opslagvolume van 32,4 miljoen m³ in dammen van het Ruhrgebied moest worden verdrievoudigd. Zo besloot de algemene vergadering van de </w:t>
      </w:r>
      <w:proofErr w:type="spellStart"/>
      <w:r w:rsidRPr="006753CC">
        <w:t>Ruhrtalsperreverein</w:t>
      </w:r>
      <w:proofErr w:type="spellEnd"/>
      <w:r w:rsidRPr="006753CC">
        <w:t xml:space="preserve"> op 28 november 1904 om extra dammen te bouwen. </w:t>
      </w:r>
    </w:p>
    <w:p w14:paraId="0AB12227" w14:textId="77777777" w:rsidR="006753CC" w:rsidRDefault="006753CC" w:rsidP="006753CC">
      <w:pPr>
        <w:pStyle w:val="BusTic"/>
      </w:pPr>
      <w:r w:rsidRPr="006753CC">
        <w:t xml:space="preserve">Van 1908 tot 1913 bouwden ze de </w:t>
      </w:r>
      <w:proofErr w:type="spellStart"/>
      <w:r w:rsidRPr="006753CC">
        <w:t>Möhnetalsperre</w:t>
      </w:r>
      <w:proofErr w:type="spellEnd"/>
      <w:r w:rsidRPr="006753CC">
        <w:t xml:space="preserve"> voor een bedrag van 23,5 miljoen mark.</w:t>
      </w:r>
    </w:p>
    <w:p w14:paraId="39FCA4C3" w14:textId="77777777" w:rsidR="006753CC" w:rsidRDefault="006753CC" w:rsidP="006753CC">
      <w:pPr>
        <w:pStyle w:val="BusTic"/>
      </w:pPr>
      <w:r w:rsidRPr="006753CC">
        <w:t xml:space="preserve">Bij opening was de dam de grootste dam van Europa. 140 boerderijen met 700 mensen moesten verhuizen. </w:t>
      </w:r>
    </w:p>
    <w:p w14:paraId="1F24E30D" w14:textId="77777777" w:rsidR="006753CC" w:rsidRDefault="006753CC" w:rsidP="006753CC">
      <w:pPr>
        <w:pStyle w:val="BusTic"/>
      </w:pPr>
      <w:r w:rsidRPr="006753CC">
        <w:t xml:space="preserve">Het werd gebouwd om overstromingen te helpen beheersen, de waterstanden op de Ruhr stroomafwaarts te reguleren en waterkracht te genereren. </w:t>
      </w:r>
    </w:p>
    <w:p w14:paraId="01033FE7" w14:textId="2C499D50" w:rsidR="006753CC" w:rsidRPr="006753CC" w:rsidRDefault="006753CC" w:rsidP="006753CC">
      <w:pPr>
        <w:pStyle w:val="BusTic"/>
      </w:pPr>
      <w:r w:rsidRPr="006753CC">
        <w:t>Tegenwoordig is het meer ook een toeristische attractie.            </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9B60A7" w:rsidRPr="00CA622E" w14:paraId="38603D75"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29E3514E" w14:textId="491A5DEA" w:rsidR="009B60A7" w:rsidRPr="00C25E94" w:rsidRDefault="009B60A7" w:rsidP="009B60A7">
            <w:pPr>
              <w:pStyle w:val="Kop1"/>
              <w:rPr>
                <w:b/>
                <w:bCs w:val="0"/>
                <w:color w:val="000000" w:themeColor="text1"/>
                <w:szCs w:val="24"/>
                <w:lang w:eastAsia="en-US"/>
              </w:rPr>
            </w:pPr>
            <w:r w:rsidRPr="00C25E94">
              <w:rPr>
                <w:b/>
                <w:bCs w:val="0"/>
                <w:noProof/>
                <w:color w:val="FAA700"/>
                <w:shd w:val="clear" w:color="auto" w:fill="FFFFFF"/>
              </w:rPr>
              <w:drawing>
                <wp:inline distT="0" distB="0" distL="0" distR="0" wp14:anchorId="6588E98E" wp14:editId="3AC66C01">
                  <wp:extent cx="152400" cy="114300"/>
                  <wp:effectExtent l="0" t="0" r="0" b="0"/>
                  <wp:docPr id="266" name="Afbeelding 26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57 Soest-Ost </w:t>
            </w:r>
            <w:r w:rsidRPr="00C25E94">
              <w:rPr>
                <w:b/>
                <w:bCs w:val="0"/>
                <w:noProof/>
                <w:color w:val="0645AD"/>
                <w:shd w:val="clear" w:color="auto" w:fill="FFFFFF"/>
              </w:rPr>
              <w:drawing>
                <wp:inline distT="0" distB="0" distL="0" distR="0" wp14:anchorId="5074E7C4" wp14:editId="10A40715">
                  <wp:extent cx="281940" cy="175260"/>
                  <wp:effectExtent l="0" t="0" r="3810" b="0"/>
                  <wp:docPr id="265" name="Afbeelding 265">
                    <a:hlinkClick xmlns:a="http://schemas.openxmlformats.org/drawingml/2006/main" r:id="rId30" tooltip="&quot;B475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30" tooltip="&quot;B475 (Duitsland)&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10B2D9F5"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28B59EAE" wp14:editId="5A955299">
                  <wp:extent cx="277200" cy="176400"/>
                  <wp:effectExtent l="0" t="0" r="8890" b="0"/>
                  <wp:docPr id="148" name="Afbeelding 148"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5EFB1B87"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F2286D8" w14:textId="77777777" w:rsidR="009B60A7" w:rsidRPr="00CA622E" w:rsidRDefault="009B60A7"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9C0866" w14:textId="77777777" w:rsidR="009B60A7" w:rsidRPr="00CA622E" w:rsidRDefault="009B60A7" w:rsidP="00653619">
            <w:pPr>
              <w:rPr>
                <w:rFonts w:ascii="Verdana" w:hAnsi="Verdana"/>
                <w:b/>
                <w:color w:val="000000" w:themeColor="text1"/>
                <w:sz w:val="24"/>
                <w:szCs w:val="24"/>
                <w:lang w:val="nl-NL" w:eastAsia="en-US"/>
              </w:rPr>
            </w:pPr>
          </w:p>
        </w:tc>
      </w:tr>
    </w:tbl>
    <w:p w14:paraId="7F55C30D" w14:textId="77777777" w:rsidR="008F66D4" w:rsidRPr="0087146A" w:rsidRDefault="008F66D4" w:rsidP="008F66D4">
      <w:pPr>
        <w:pStyle w:val="BusTic"/>
        <w:numPr>
          <w:ilvl w:val="0"/>
          <w:numId w:val="0"/>
        </w:numPr>
        <w:ind w:left="284" w:hanging="284"/>
        <w:rPr>
          <w:rStyle w:val="Beziens"/>
        </w:rPr>
      </w:pPr>
      <w:r w:rsidRPr="0087146A">
        <w:rPr>
          <w:rStyle w:val="Beziens"/>
        </w:rPr>
        <w:t>Sauerland</w:t>
      </w:r>
    </w:p>
    <w:p w14:paraId="1828B459" w14:textId="77777777" w:rsidR="008F66D4" w:rsidRPr="008F66D4" w:rsidRDefault="008F66D4" w:rsidP="008F66D4">
      <w:pPr>
        <w:pStyle w:val="BusTic"/>
      </w:pPr>
      <w:r w:rsidRPr="008F66D4">
        <w:t>De attracties van het Sauerland als vakantiegebied zijn de prachtigste vakwerkdorpjes, beboste bergtoppen van 300-800 meter hoogte, vele stuwmeren, een gordel met druipsteengrotten en in het noorden een groene hoogvlakte.</w:t>
      </w:r>
    </w:p>
    <w:p w14:paraId="6C9B8016" w14:textId="77777777" w:rsidR="008F66D4" w:rsidRPr="008F66D4" w:rsidRDefault="008F66D4" w:rsidP="008F66D4">
      <w:pPr>
        <w:pStyle w:val="BusTic"/>
      </w:pPr>
      <w:r w:rsidRPr="008F66D4">
        <w:t>De bergflanken zijn traditioneel vooral in trek bij wandelaars.</w:t>
      </w:r>
    </w:p>
    <w:p w14:paraId="248DD051" w14:textId="77777777" w:rsidR="008F66D4" w:rsidRPr="008F66D4" w:rsidRDefault="008F66D4" w:rsidP="008F66D4">
      <w:pPr>
        <w:pStyle w:val="BusTic"/>
      </w:pPr>
      <w:r w:rsidRPr="008F66D4">
        <w:t>De hellingen in de hogere delen van Sauerland trekken ‘s winters vele ski – langlauf en andere wintersportliefhebbers en zijn ’s zomers meer en meer het domein van mountainbikers.</w:t>
      </w:r>
    </w:p>
    <w:p w14:paraId="625BE827" w14:textId="6F7D84DF" w:rsidR="009B60A7" w:rsidRPr="00AF597F" w:rsidRDefault="008F66D4" w:rsidP="008F66D4">
      <w:pPr>
        <w:pStyle w:val="BusTic"/>
      </w:pPr>
      <w:r w:rsidRPr="008F66D4">
        <w:t xml:space="preserve">De hoogvlakte bij </w:t>
      </w:r>
      <w:proofErr w:type="spellStart"/>
      <w:r w:rsidRPr="008F66D4">
        <w:t>Brilon</w:t>
      </w:r>
      <w:proofErr w:type="spellEnd"/>
      <w:r w:rsidRPr="008F66D4">
        <w:t xml:space="preserve"> en de streek rond Soest zijn zeer geschikt om te fietsen en te kanoën.</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9B60A7" w:rsidRPr="00CA622E" w14:paraId="21024B19"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556FDFBC" w14:textId="4261380B" w:rsidR="009B60A7" w:rsidRPr="00C25E94" w:rsidRDefault="009B60A7" w:rsidP="009B60A7">
            <w:pPr>
              <w:pStyle w:val="Kop1"/>
              <w:rPr>
                <w:b/>
                <w:bCs w:val="0"/>
              </w:rPr>
            </w:pPr>
            <w:r w:rsidRPr="00C25E94">
              <w:rPr>
                <w:b/>
                <w:bCs w:val="0"/>
                <w:noProof/>
              </w:rPr>
              <w:drawing>
                <wp:inline distT="0" distB="0" distL="0" distR="0" wp14:anchorId="57B4D454" wp14:editId="485E98DC">
                  <wp:extent cx="152400" cy="114300"/>
                  <wp:effectExtent l="0" t="0" r="0" b="0"/>
                  <wp:docPr id="269" name="Afbeelding 26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rPr>
              <w:t xml:space="preserve"> 58 Erwitte</w:t>
            </w:r>
            <w:r w:rsidR="008F66D4" w:rsidRPr="00C25E94">
              <w:rPr>
                <w:b/>
                <w:bCs w:val="0"/>
              </w:rPr>
              <w:t xml:space="preserve"> </w:t>
            </w:r>
            <w:r w:rsidRPr="00C25E94">
              <w:rPr>
                <w:b/>
                <w:bCs w:val="0"/>
              </w:rPr>
              <w:t>/</w:t>
            </w:r>
            <w:r w:rsidR="008F66D4" w:rsidRPr="00C25E94">
              <w:rPr>
                <w:b/>
                <w:bCs w:val="0"/>
              </w:rPr>
              <w:t xml:space="preserve"> </w:t>
            </w:r>
            <w:r w:rsidRPr="00C25E94">
              <w:rPr>
                <w:b/>
                <w:bCs w:val="0"/>
              </w:rPr>
              <w:t>Anröchte </w:t>
            </w:r>
            <w:r w:rsidRPr="00C25E94">
              <w:rPr>
                <w:b/>
                <w:bCs w:val="0"/>
                <w:noProof/>
              </w:rPr>
              <w:drawing>
                <wp:inline distT="0" distB="0" distL="0" distR="0" wp14:anchorId="4F428C8E" wp14:editId="3A03E210">
                  <wp:extent cx="281940" cy="175260"/>
                  <wp:effectExtent l="0" t="0" r="3810" b="0"/>
                  <wp:docPr id="267" name="Afbeelding 267">
                    <a:hlinkClick xmlns:a="http://schemas.openxmlformats.org/drawingml/2006/main" r:id="rId32" tooltip="&quot;B55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32" tooltip="&quot;B55 (Duitsland)&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3FE721A3"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27EBF743" wp14:editId="22799A3C">
                  <wp:extent cx="277200" cy="176400"/>
                  <wp:effectExtent l="0" t="0" r="8890" b="0"/>
                  <wp:docPr id="151" name="Afbeelding 151"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35F2F302"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007D299" w14:textId="77777777" w:rsidR="009B60A7" w:rsidRPr="00CA622E" w:rsidRDefault="009B60A7"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7273396" w14:textId="77777777" w:rsidR="009B60A7" w:rsidRPr="00CA622E" w:rsidRDefault="009B60A7" w:rsidP="00653619">
            <w:pPr>
              <w:rPr>
                <w:rFonts w:ascii="Verdana" w:hAnsi="Verdana"/>
                <w:b/>
                <w:color w:val="000000" w:themeColor="text1"/>
                <w:sz w:val="24"/>
                <w:szCs w:val="24"/>
                <w:lang w:val="nl-NL" w:eastAsia="en-US"/>
              </w:rPr>
            </w:pPr>
          </w:p>
        </w:tc>
      </w:tr>
    </w:tbl>
    <w:p w14:paraId="5D656E6C" w14:textId="77777777" w:rsidR="0004054C" w:rsidRPr="0004054C" w:rsidRDefault="0004054C" w:rsidP="0004054C">
      <w:pPr>
        <w:pStyle w:val="BusTic"/>
        <w:numPr>
          <w:ilvl w:val="0"/>
          <w:numId w:val="0"/>
        </w:numPr>
        <w:ind w:left="284" w:hanging="284"/>
      </w:pPr>
      <w:r w:rsidRPr="0004054C">
        <w:t>Erwitte.</w:t>
      </w:r>
    </w:p>
    <w:p w14:paraId="0CB44E9D" w14:textId="66E25FC9" w:rsidR="0004054C" w:rsidRPr="0004054C" w:rsidRDefault="0004054C" w:rsidP="0004054C">
      <w:pPr>
        <w:pStyle w:val="BusTic"/>
      </w:pPr>
      <w:r w:rsidRPr="0004054C">
        <w:t>Hoewel ze nog verder buiten het Münsterland liggen dan Lippstadt zelf, mogen de plaatsjes Erwitte en Geseke niet onvermeld blijven.</w:t>
      </w:r>
    </w:p>
    <w:p w14:paraId="202C8D5A" w14:textId="409618D0" w:rsidR="0004054C" w:rsidRPr="0004054C" w:rsidRDefault="0004054C" w:rsidP="0004054C">
      <w:pPr>
        <w:pStyle w:val="BusTic"/>
      </w:pPr>
      <w:r w:rsidRPr="0004054C">
        <w:t>Beide ontstonden in de Karolingische tijd langs de belangrijkste oost-westverbinding: de Hellweg.</w:t>
      </w:r>
    </w:p>
    <w:p w14:paraId="32E6F658" w14:textId="640BA962" w:rsidR="0004054C" w:rsidRPr="0004054C" w:rsidRDefault="0004054C" w:rsidP="0004054C">
      <w:pPr>
        <w:pStyle w:val="BusTic"/>
      </w:pPr>
      <w:r w:rsidRPr="0004054C">
        <w:t>Als Saksische koningen langs de route trokken hielden ze vaak verblijf in het koningshof in Erwitte.</w:t>
      </w:r>
    </w:p>
    <w:p w14:paraId="54BB8F94" w14:textId="4E9CE5F7" w:rsidR="0004054C" w:rsidRPr="0004054C" w:rsidRDefault="0004054C" w:rsidP="0004054C">
      <w:pPr>
        <w:pStyle w:val="BusTic"/>
      </w:pPr>
      <w:r w:rsidRPr="0004054C">
        <w:t xml:space="preserve">De zware, maar rijk gedecoreerde toren van de 13de eeuwse </w:t>
      </w:r>
      <w:proofErr w:type="spellStart"/>
      <w:r w:rsidRPr="0004054C">
        <w:t>St.Laurentiuskirche</w:t>
      </w:r>
      <w:proofErr w:type="spellEnd"/>
      <w:r w:rsidRPr="0004054C">
        <w:t xml:space="preserve"> is gebouwd naar het voorbeeld van de </w:t>
      </w:r>
      <w:proofErr w:type="spellStart"/>
      <w:r w:rsidRPr="0004054C">
        <w:t>St.Patroklus</w:t>
      </w:r>
      <w:proofErr w:type="spellEnd"/>
      <w:r w:rsidRPr="0004054C">
        <w:t xml:space="preserve"> in Soest.</w:t>
      </w:r>
    </w:p>
    <w:p w14:paraId="5CE5C526" w14:textId="4F204840" w:rsidR="0004054C" w:rsidRPr="0004054C" w:rsidRDefault="0004054C" w:rsidP="0004054C">
      <w:pPr>
        <w:pStyle w:val="BusTic"/>
      </w:pPr>
      <w:r w:rsidRPr="0004054C">
        <w:t>De gevels boven de portalen van de dwarsbeuken zijn zeer fraai bewerkt.</w:t>
      </w:r>
    </w:p>
    <w:p w14:paraId="41735F8F" w14:textId="37A137D1" w:rsidR="0004054C" w:rsidRPr="0004054C" w:rsidRDefault="0004054C" w:rsidP="0004054C">
      <w:pPr>
        <w:pStyle w:val="BusTic"/>
      </w:pPr>
      <w:r w:rsidRPr="0004054C">
        <w:lastRenderedPageBreak/>
        <w:t xml:space="preserve">De </w:t>
      </w:r>
      <w:r w:rsidR="00495A01" w:rsidRPr="0004054C">
        <w:t>abscis</w:t>
      </w:r>
      <w:r w:rsidRPr="0004054C">
        <w:t xml:space="preserve"> in de torenhal vormde vroeger het westkoor.</w:t>
      </w:r>
    </w:p>
    <w:p w14:paraId="2E1EC1EB" w14:textId="5E675A74" w:rsidR="009B60A7" w:rsidRPr="0004054C" w:rsidRDefault="0004054C" w:rsidP="0004054C">
      <w:pPr>
        <w:pStyle w:val="BusTic"/>
      </w:pPr>
      <w:r w:rsidRPr="0004054C">
        <w:t>Het schip van de kerk is bijna vierkant.</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9B60A7" w:rsidRPr="00CA622E" w14:paraId="4BF33F0C"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6D023134" w14:textId="52FED97A" w:rsidR="009B60A7" w:rsidRPr="00C25E94" w:rsidRDefault="009B60A7" w:rsidP="009B60A7">
            <w:pPr>
              <w:pStyle w:val="Kop1"/>
              <w:rPr>
                <w:b/>
                <w:bCs w:val="0"/>
                <w:color w:val="000000" w:themeColor="text1"/>
                <w:szCs w:val="24"/>
                <w:lang w:eastAsia="en-US"/>
              </w:rPr>
            </w:pPr>
            <w:r w:rsidRPr="00C25E94">
              <w:rPr>
                <w:b/>
                <w:bCs w:val="0"/>
                <w:noProof/>
                <w:color w:val="FAA700"/>
                <w:shd w:val="clear" w:color="auto" w:fill="FFFFFF"/>
              </w:rPr>
              <w:drawing>
                <wp:inline distT="0" distB="0" distL="0" distR="0" wp14:anchorId="583CE524" wp14:editId="0C86CA3F">
                  <wp:extent cx="152400" cy="114300"/>
                  <wp:effectExtent l="0" t="0" r="0" b="0"/>
                  <wp:docPr id="270" name="Afbeelding 27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59 Geseke</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08269A1F"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373870CC" wp14:editId="0B4C1C8D">
                  <wp:extent cx="277200" cy="176400"/>
                  <wp:effectExtent l="0" t="0" r="8890" b="0"/>
                  <wp:docPr id="154" name="Afbeelding 154"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579779A9"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DC69A82" w14:textId="77777777" w:rsidR="009B60A7" w:rsidRPr="00CA622E" w:rsidRDefault="009B60A7"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223D53" w14:textId="77777777" w:rsidR="009B60A7" w:rsidRPr="00CA622E" w:rsidRDefault="009B60A7" w:rsidP="00653619">
            <w:pPr>
              <w:rPr>
                <w:rFonts w:ascii="Verdana" w:hAnsi="Verdana"/>
                <w:b/>
                <w:color w:val="000000" w:themeColor="text1"/>
                <w:sz w:val="24"/>
                <w:szCs w:val="24"/>
                <w:lang w:val="nl-NL" w:eastAsia="en-US"/>
              </w:rPr>
            </w:pPr>
          </w:p>
        </w:tc>
      </w:tr>
    </w:tbl>
    <w:p w14:paraId="4B2FD4C7" w14:textId="77777777" w:rsidR="00495A01" w:rsidRPr="00495A01" w:rsidRDefault="00495A01" w:rsidP="00495A01">
      <w:pPr>
        <w:keepLines/>
        <w:numPr>
          <w:ilvl w:val="0"/>
          <w:numId w:val="31"/>
        </w:numPr>
        <w:spacing w:before="120"/>
        <w:rPr>
          <w:rFonts w:ascii="Verdana" w:hAnsi="Verdana"/>
          <w:sz w:val="24"/>
          <w:szCs w:val="24"/>
          <w:lang w:val="nl-NL"/>
        </w:rPr>
      </w:pPr>
      <w:r w:rsidRPr="00495A01">
        <w:rPr>
          <w:rFonts w:ascii="Verdana" w:hAnsi="Verdana"/>
          <w:sz w:val="24"/>
          <w:szCs w:val="24"/>
          <w:lang w:val="nl-NL"/>
        </w:rPr>
        <w:t>In het schilderachtige Geseke waarvan het vroegere be</w:t>
      </w:r>
      <w:r w:rsidRPr="00495A01">
        <w:rPr>
          <w:rFonts w:ascii="Verdana" w:hAnsi="Verdana"/>
          <w:sz w:val="24"/>
          <w:szCs w:val="24"/>
          <w:lang w:val="nl-NL"/>
        </w:rPr>
        <w:softHyphen/>
        <w:t>lang is af te lezen aan de oude om</w:t>
      </w:r>
      <w:r w:rsidRPr="00495A01">
        <w:rPr>
          <w:rFonts w:ascii="Verdana" w:hAnsi="Verdana"/>
          <w:sz w:val="24"/>
          <w:szCs w:val="24"/>
          <w:lang w:val="nl-NL"/>
        </w:rPr>
        <w:softHyphen/>
        <w:t>walling en resten van stadsverster</w:t>
      </w:r>
      <w:r w:rsidRPr="00495A01">
        <w:rPr>
          <w:rFonts w:ascii="Verdana" w:hAnsi="Verdana"/>
          <w:sz w:val="24"/>
          <w:szCs w:val="24"/>
          <w:lang w:val="nl-NL"/>
        </w:rPr>
        <w:softHyphen/>
        <w:t>kingen, vindt u veel oude vak</w:t>
      </w:r>
      <w:r w:rsidRPr="00495A01">
        <w:rPr>
          <w:rFonts w:ascii="Verdana" w:hAnsi="Verdana"/>
          <w:sz w:val="24"/>
          <w:szCs w:val="24"/>
          <w:lang w:val="nl-NL"/>
        </w:rPr>
        <w:softHyphen/>
        <w:t xml:space="preserve">werkhuizen. </w:t>
      </w:r>
    </w:p>
    <w:p w14:paraId="0502AB44" w14:textId="77777777" w:rsidR="00495A01" w:rsidRPr="00495A01" w:rsidRDefault="00495A01" w:rsidP="00495A01">
      <w:pPr>
        <w:keepLines/>
        <w:numPr>
          <w:ilvl w:val="0"/>
          <w:numId w:val="31"/>
        </w:numPr>
        <w:spacing w:before="120"/>
        <w:rPr>
          <w:rFonts w:ascii="Verdana" w:hAnsi="Verdana"/>
          <w:sz w:val="24"/>
          <w:szCs w:val="24"/>
          <w:lang w:val="nl-NL"/>
        </w:rPr>
      </w:pPr>
      <w:r w:rsidRPr="00495A01">
        <w:rPr>
          <w:rFonts w:ascii="Verdana" w:hAnsi="Verdana"/>
          <w:sz w:val="24"/>
          <w:szCs w:val="24"/>
          <w:lang w:val="nl-NL"/>
        </w:rPr>
        <w:t xml:space="preserve">De kloosterkerk St. </w:t>
      </w:r>
      <w:proofErr w:type="spellStart"/>
      <w:r w:rsidRPr="00495A01">
        <w:rPr>
          <w:rFonts w:ascii="Verdana" w:hAnsi="Verdana"/>
          <w:sz w:val="24"/>
          <w:szCs w:val="24"/>
          <w:lang w:val="nl-NL"/>
        </w:rPr>
        <w:t>Cyriakus</w:t>
      </w:r>
      <w:proofErr w:type="spellEnd"/>
      <w:r w:rsidRPr="00495A01">
        <w:rPr>
          <w:rFonts w:ascii="Verdana" w:hAnsi="Verdana"/>
          <w:sz w:val="24"/>
          <w:szCs w:val="24"/>
          <w:lang w:val="nl-NL"/>
        </w:rPr>
        <w:t xml:space="preserve"> werd van de 10</w:t>
      </w:r>
      <w:r w:rsidRPr="00495A01">
        <w:rPr>
          <w:rFonts w:ascii="Verdana" w:hAnsi="Verdana"/>
          <w:sz w:val="24"/>
          <w:szCs w:val="24"/>
          <w:vertAlign w:val="superscript"/>
          <w:lang w:val="nl-NL"/>
        </w:rPr>
        <w:t>de</w:t>
      </w:r>
      <w:r w:rsidRPr="00495A01">
        <w:rPr>
          <w:rFonts w:ascii="Verdana" w:hAnsi="Verdana"/>
          <w:sz w:val="24"/>
          <w:szCs w:val="24"/>
          <w:lang w:val="nl-NL"/>
        </w:rPr>
        <w:t xml:space="preserve"> tot de 13</w:t>
      </w:r>
      <w:r w:rsidRPr="00495A01">
        <w:rPr>
          <w:rFonts w:ascii="Verdana" w:hAnsi="Verdana"/>
          <w:sz w:val="24"/>
          <w:szCs w:val="24"/>
          <w:vertAlign w:val="superscript"/>
          <w:lang w:val="nl-NL"/>
        </w:rPr>
        <w:t>de</w:t>
      </w:r>
      <w:r w:rsidRPr="00495A01">
        <w:rPr>
          <w:rFonts w:ascii="Verdana" w:hAnsi="Verdana"/>
          <w:sz w:val="24"/>
          <w:szCs w:val="24"/>
          <w:lang w:val="nl-NL"/>
        </w:rPr>
        <w:t xml:space="preserve"> eeuw in fasen gebouwd. </w:t>
      </w:r>
    </w:p>
    <w:p w14:paraId="5271026E" w14:textId="77777777" w:rsidR="00495A01" w:rsidRPr="00495A01" w:rsidRDefault="00495A01" w:rsidP="00495A01">
      <w:pPr>
        <w:keepLines/>
        <w:numPr>
          <w:ilvl w:val="0"/>
          <w:numId w:val="31"/>
        </w:numPr>
        <w:spacing w:before="120"/>
        <w:rPr>
          <w:rFonts w:ascii="Verdana" w:hAnsi="Verdana"/>
          <w:sz w:val="24"/>
          <w:szCs w:val="24"/>
          <w:lang w:val="nl-NL"/>
        </w:rPr>
      </w:pPr>
      <w:r w:rsidRPr="00495A01">
        <w:rPr>
          <w:rFonts w:ascii="Verdana" w:hAnsi="Verdana"/>
          <w:sz w:val="24"/>
          <w:szCs w:val="24"/>
          <w:lang w:val="nl-NL"/>
        </w:rPr>
        <w:t>Als u de gotische maaswerkvensters en de grote 19</w:t>
      </w:r>
      <w:r w:rsidRPr="00495A01">
        <w:rPr>
          <w:rFonts w:ascii="Verdana" w:hAnsi="Verdana"/>
          <w:sz w:val="24"/>
          <w:szCs w:val="24"/>
          <w:vertAlign w:val="superscript"/>
          <w:lang w:val="nl-NL"/>
        </w:rPr>
        <w:t>de</w:t>
      </w:r>
      <w:r w:rsidRPr="00495A01">
        <w:rPr>
          <w:rFonts w:ascii="Verdana" w:hAnsi="Verdana"/>
          <w:sz w:val="24"/>
          <w:szCs w:val="24"/>
          <w:lang w:val="nl-NL"/>
        </w:rPr>
        <w:t xml:space="preserve"> eeuwse ramen weg</w:t>
      </w:r>
      <w:r w:rsidRPr="00495A01">
        <w:rPr>
          <w:rFonts w:ascii="Verdana" w:hAnsi="Verdana"/>
          <w:sz w:val="24"/>
          <w:szCs w:val="24"/>
          <w:lang w:val="nl-NL"/>
        </w:rPr>
        <w:softHyphen/>
        <w:t>denkt, blijkt hoezeer de oorspron</w:t>
      </w:r>
      <w:r w:rsidRPr="00495A01">
        <w:rPr>
          <w:rFonts w:ascii="Verdana" w:hAnsi="Verdana"/>
          <w:sz w:val="24"/>
          <w:szCs w:val="24"/>
          <w:lang w:val="nl-NL"/>
        </w:rPr>
        <w:softHyphen/>
        <w:t xml:space="preserve">kelijke kerk op een vesting leek. </w:t>
      </w:r>
    </w:p>
    <w:p w14:paraId="54770EAD" w14:textId="77777777" w:rsidR="00495A01" w:rsidRPr="00495A01" w:rsidRDefault="00495A01" w:rsidP="00495A01">
      <w:pPr>
        <w:keepLines/>
        <w:numPr>
          <w:ilvl w:val="0"/>
          <w:numId w:val="31"/>
        </w:numPr>
        <w:spacing w:before="120"/>
        <w:rPr>
          <w:rFonts w:ascii="Verdana" w:hAnsi="Verdana"/>
          <w:sz w:val="24"/>
          <w:szCs w:val="24"/>
          <w:lang w:val="nl-NL"/>
        </w:rPr>
      </w:pPr>
      <w:r w:rsidRPr="00495A01">
        <w:rPr>
          <w:rFonts w:ascii="Verdana" w:hAnsi="Verdana"/>
          <w:sz w:val="24"/>
          <w:szCs w:val="24"/>
          <w:lang w:val="nl-NL"/>
        </w:rPr>
        <w:t>Van het romaanse klooster zijn de kapittelzaal en delen van de kruis</w:t>
      </w:r>
      <w:r w:rsidRPr="00495A01">
        <w:rPr>
          <w:rFonts w:ascii="Verdana" w:hAnsi="Verdana"/>
          <w:sz w:val="24"/>
          <w:szCs w:val="24"/>
          <w:lang w:val="nl-NL"/>
        </w:rPr>
        <w:softHyphen/>
        <w:t xml:space="preserve">gang overgebleven. </w:t>
      </w:r>
    </w:p>
    <w:p w14:paraId="767ADF15" w14:textId="77777777" w:rsidR="00495A01" w:rsidRPr="00495A01" w:rsidRDefault="00495A01" w:rsidP="00495A01">
      <w:pPr>
        <w:keepLines/>
        <w:numPr>
          <w:ilvl w:val="0"/>
          <w:numId w:val="31"/>
        </w:numPr>
        <w:spacing w:before="120"/>
        <w:rPr>
          <w:rFonts w:ascii="Verdana" w:hAnsi="Verdana"/>
          <w:sz w:val="24"/>
          <w:szCs w:val="24"/>
          <w:lang w:val="nl-NL"/>
        </w:rPr>
      </w:pPr>
      <w:r w:rsidRPr="00495A01">
        <w:rPr>
          <w:rFonts w:ascii="Verdana" w:hAnsi="Verdana"/>
          <w:sz w:val="24"/>
          <w:szCs w:val="24"/>
          <w:lang w:val="nl-NL"/>
        </w:rPr>
        <w:t>In de kerk staan mooie 18</w:t>
      </w:r>
      <w:r w:rsidRPr="00495A01">
        <w:rPr>
          <w:rFonts w:ascii="Verdana" w:hAnsi="Verdana"/>
          <w:sz w:val="24"/>
          <w:szCs w:val="24"/>
          <w:vertAlign w:val="superscript"/>
          <w:lang w:val="nl-NL"/>
        </w:rPr>
        <w:t>de</w:t>
      </w:r>
      <w:r w:rsidRPr="00495A01">
        <w:rPr>
          <w:rFonts w:ascii="Verdana" w:hAnsi="Verdana"/>
          <w:sz w:val="24"/>
          <w:szCs w:val="24"/>
          <w:lang w:val="nl-NL"/>
        </w:rPr>
        <w:t xml:space="preserve"> eeuwse altaren, veel beeldhouwwerk en een taber</w:t>
      </w:r>
      <w:r w:rsidRPr="00495A01">
        <w:rPr>
          <w:rFonts w:ascii="Verdana" w:hAnsi="Verdana"/>
          <w:sz w:val="24"/>
          <w:szCs w:val="24"/>
          <w:lang w:val="nl-NL"/>
        </w:rPr>
        <w:softHyphen/>
        <w:t>nakel uit de 16</w:t>
      </w:r>
      <w:r w:rsidRPr="00495A01">
        <w:rPr>
          <w:rFonts w:ascii="Verdana" w:hAnsi="Verdana"/>
          <w:sz w:val="24"/>
          <w:szCs w:val="24"/>
          <w:vertAlign w:val="superscript"/>
          <w:lang w:val="nl-NL"/>
        </w:rPr>
        <w:t>de</w:t>
      </w:r>
      <w:r w:rsidRPr="00495A01">
        <w:rPr>
          <w:rFonts w:ascii="Verdana" w:hAnsi="Verdana"/>
          <w:sz w:val="24"/>
          <w:szCs w:val="24"/>
          <w:lang w:val="nl-NL"/>
        </w:rPr>
        <w:t xml:space="preserve"> eeuw.</w:t>
      </w:r>
    </w:p>
    <w:p w14:paraId="62CD1978" w14:textId="77777777" w:rsidR="00495A01" w:rsidRPr="00495A01" w:rsidRDefault="00495A01" w:rsidP="00495A01">
      <w:pPr>
        <w:keepLines/>
        <w:numPr>
          <w:ilvl w:val="0"/>
          <w:numId w:val="31"/>
        </w:numPr>
        <w:spacing w:before="120"/>
        <w:rPr>
          <w:rFonts w:ascii="Verdana" w:hAnsi="Verdana"/>
          <w:sz w:val="24"/>
          <w:szCs w:val="24"/>
          <w:lang w:val="nl-NL"/>
        </w:rPr>
      </w:pPr>
      <w:r w:rsidRPr="00495A01">
        <w:rPr>
          <w:rFonts w:ascii="Verdana" w:hAnsi="Verdana"/>
          <w:sz w:val="24"/>
          <w:szCs w:val="24"/>
          <w:lang w:val="nl-NL"/>
        </w:rPr>
        <w:t>In de 12</w:t>
      </w:r>
      <w:r w:rsidRPr="00495A01">
        <w:rPr>
          <w:rFonts w:ascii="Verdana" w:hAnsi="Verdana"/>
          <w:sz w:val="24"/>
          <w:szCs w:val="24"/>
          <w:vertAlign w:val="superscript"/>
          <w:lang w:val="nl-NL"/>
        </w:rPr>
        <w:t>de</w:t>
      </w:r>
      <w:r w:rsidRPr="00495A01">
        <w:rPr>
          <w:rFonts w:ascii="Verdana" w:hAnsi="Verdana"/>
          <w:sz w:val="24"/>
          <w:szCs w:val="24"/>
          <w:lang w:val="nl-NL"/>
        </w:rPr>
        <w:t xml:space="preserve"> eeuwse kerk </w:t>
      </w:r>
      <w:proofErr w:type="spellStart"/>
      <w:r w:rsidRPr="00495A01">
        <w:rPr>
          <w:rFonts w:ascii="Verdana" w:hAnsi="Verdana"/>
          <w:sz w:val="24"/>
          <w:szCs w:val="24"/>
          <w:lang w:val="nl-NL"/>
        </w:rPr>
        <w:t>St.Peter</w:t>
      </w:r>
      <w:proofErr w:type="spellEnd"/>
      <w:r w:rsidRPr="00495A01">
        <w:rPr>
          <w:rFonts w:ascii="Verdana" w:hAnsi="Verdana"/>
          <w:sz w:val="24"/>
          <w:szCs w:val="24"/>
          <w:lang w:val="nl-NL"/>
        </w:rPr>
        <w:t xml:space="preserve"> aan de Marktplatz wordt het oud</w:t>
      </w:r>
      <w:r w:rsidRPr="00495A01">
        <w:rPr>
          <w:rFonts w:ascii="Verdana" w:hAnsi="Verdana"/>
          <w:sz w:val="24"/>
          <w:szCs w:val="24"/>
          <w:lang w:val="nl-NL"/>
        </w:rPr>
        <w:softHyphen/>
        <w:t>ste Europese ostensorium be</w:t>
      </w:r>
      <w:r w:rsidRPr="00495A01">
        <w:rPr>
          <w:rFonts w:ascii="Verdana" w:hAnsi="Verdana"/>
          <w:sz w:val="24"/>
          <w:szCs w:val="24"/>
          <w:lang w:val="nl-NL"/>
        </w:rPr>
        <w:softHyphen/>
        <w:t>waard (12</w:t>
      </w:r>
      <w:r w:rsidRPr="00495A01">
        <w:rPr>
          <w:rFonts w:ascii="Verdana" w:hAnsi="Verdana"/>
          <w:sz w:val="24"/>
          <w:szCs w:val="24"/>
          <w:vertAlign w:val="superscript"/>
          <w:lang w:val="nl-NL"/>
        </w:rPr>
        <w:t>de</w:t>
      </w:r>
      <w:r w:rsidRPr="00495A01">
        <w:rPr>
          <w:rFonts w:ascii="Verdana" w:hAnsi="Verdana"/>
          <w:sz w:val="24"/>
          <w:szCs w:val="24"/>
          <w:lang w:val="nl-NL"/>
        </w:rPr>
        <w:t xml:space="preserve"> </w:t>
      </w:r>
      <w:proofErr w:type="spellStart"/>
      <w:r w:rsidRPr="00495A01">
        <w:rPr>
          <w:rFonts w:ascii="Verdana" w:hAnsi="Verdana"/>
          <w:sz w:val="24"/>
          <w:szCs w:val="24"/>
          <w:lang w:val="nl-NL"/>
        </w:rPr>
        <w:t>eeuws</w:t>
      </w:r>
      <w:proofErr w:type="spellEnd"/>
      <w:r w:rsidRPr="00495A01">
        <w:rPr>
          <w:rFonts w:ascii="Verdana" w:hAnsi="Verdana"/>
          <w:sz w:val="24"/>
          <w:szCs w:val="24"/>
          <w:lang w:val="nl-NL"/>
        </w:rPr>
        <w:t>): een reliek</w:t>
      </w:r>
      <w:r w:rsidRPr="00495A01">
        <w:rPr>
          <w:rFonts w:ascii="Verdana" w:hAnsi="Verdana"/>
          <w:sz w:val="24"/>
          <w:szCs w:val="24"/>
          <w:lang w:val="nl-NL"/>
        </w:rPr>
        <w:softHyphen/>
        <w:t xml:space="preserve">houder m de vorm van een vat. </w:t>
      </w:r>
    </w:p>
    <w:p w14:paraId="01F009EB" w14:textId="01A3300C" w:rsidR="009B60A7" w:rsidRPr="00004890" w:rsidRDefault="00495A01" w:rsidP="00380292">
      <w:pPr>
        <w:keepLines/>
        <w:numPr>
          <w:ilvl w:val="0"/>
          <w:numId w:val="31"/>
        </w:numPr>
        <w:spacing w:before="120"/>
        <w:rPr>
          <w:rFonts w:ascii="Verdana" w:hAnsi="Verdana"/>
          <w:b/>
          <w:sz w:val="28"/>
          <w:szCs w:val="28"/>
          <w:lang w:val="nl-NL"/>
        </w:rPr>
      </w:pPr>
      <w:r w:rsidRPr="00004890">
        <w:rPr>
          <w:rFonts w:ascii="Verdana" w:hAnsi="Verdana"/>
          <w:sz w:val="24"/>
          <w:szCs w:val="24"/>
          <w:lang w:val="nl-NL"/>
        </w:rPr>
        <w:t>In het fraaie 17</w:t>
      </w:r>
      <w:r w:rsidRPr="00004890">
        <w:rPr>
          <w:rFonts w:ascii="Verdana" w:hAnsi="Verdana"/>
          <w:sz w:val="24"/>
          <w:szCs w:val="24"/>
          <w:vertAlign w:val="superscript"/>
          <w:lang w:val="nl-NL"/>
        </w:rPr>
        <w:t>de</w:t>
      </w:r>
      <w:r w:rsidRPr="00004890">
        <w:rPr>
          <w:rFonts w:ascii="Verdana" w:hAnsi="Verdana"/>
          <w:sz w:val="24"/>
          <w:szCs w:val="24"/>
          <w:lang w:val="nl-NL"/>
        </w:rPr>
        <w:t xml:space="preserve"> eeuwse </w:t>
      </w:r>
      <w:proofErr w:type="spellStart"/>
      <w:r w:rsidRPr="00004890">
        <w:rPr>
          <w:rFonts w:ascii="Verdana" w:hAnsi="Verdana"/>
          <w:sz w:val="24"/>
          <w:szCs w:val="24"/>
          <w:lang w:val="nl-NL"/>
        </w:rPr>
        <w:t>Dieck</w:t>
      </w:r>
      <w:r w:rsidRPr="00004890">
        <w:rPr>
          <w:rFonts w:ascii="Verdana" w:hAnsi="Verdana"/>
          <w:sz w:val="24"/>
          <w:szCs w:val="24"/>
          <w:lang w:val="nl-NL"/>
        </w:rPr>
        <w:softHyphen/>
        <w:t>mannhaus</w:t>
      </w:r>
      <w:proofErr w:type="spellEnd"/>
      <w:r w:rsidRPr="00004890">
        <w:rPr>
          <w:rFonts w:ascii="Verdana" w:hAnsi="Verdana"/>
          <w:sz w:val="24"/>
          <w:szCs w:val="24"/>
          <w:lang w:val="nl-NL"/>
        </w:rPr>
        <w:t xml:space="preserve"> aan de Hellweg 13 is het Hellweg</w:t>
      </w:r>
      <w:r w:rsidRPr="00004890">
        <w:rPr>
          <w:rFonts w:ascii="Verdana" w:hAnsi="Verdana"/>
          <w:sz w:val="24"/>
          <w:szCs w:val="24"/>
          <w:lang w:val="nl-NL"/>
        </w:rPr>
        <w:noBreakHyphen/>
        <w:t>Museum onderge</w:t>
      </w:r>
      <w:r w:rsidRPr="00004890">
        <w:rPr>
          <w:rFonts w:ascii="Verdana" w:hAnsi="Verdana"/>
          <w:sz w:val="24"/>
          <w:szCs w:val="24"/>
          <w:lang w:val="nl-NL"/>
        </w:rPr>
        <w:softHyphen/>
        <w:t>bracht.</w:t>
      </w:r>
    </w:p>
    <w:tbl>
      <w:tblPr>
        <w:tblW w:w="310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gridCol w:w="824"/>
      </w:tblGrid>
      <w:tr w:rsidR="00004890" w:rsidRPr="00CA622E" w14:paraId="6D9CB71D" w14:textId="77777777" w:rsidTr="00004890">
        <w:trPr>
          <w:trHeight w:val="464"/>
        </w:trPr>
        <w:tc>
          <w:tcPr>
            <w:tcW w:w="3699" w:type="pct"/>
            <w:vMerge w:val="restart"/>
            <w:tcBorders>
              <w:top w:val="single" w:sz="2" w:space="0" w:color="auto"/>
              <w:left w:val="single" w:sz="2" w:space="0" w:color="auto"/>
              <w:bottom w:val="single" w:sz="2" w:space="0" w:color="auto"/>
              <w:right w:val="single" w:sz="2" w:space="0" w:color="auto"/>
            </w:tcBorders>
            <w:vAlign w:val="center"/>
          </w:tcPr>
          <w:p w14:paraId="70B934CA" w14:textId="24FD9563" w:rsidR="00004890" w:rsidRPr="00C25E94" w:rsidRDefault="00004890" w:rsidP="001838E5">
            <w:pPr>
              <w:pStyle w:val="Kop1"/>
              <w:rPr>
                <w:b/>
                <w:bCs w:val="0"/>
                <w:color w:val="000000" w:themeColor="text1"/>
                <w:szCs w:val="24"/>
                <w:lang w:eastAsia="en-US"/>
              </w:rPr>
            </w:pPr>
            <w:r w:rsidRPr="00C25E94">
              <w:rPr>
                <w:b/>
                <w:bCs w:val="0"/>
                <w:noProof/>
                <w:color w:val="0645AD"/>
                <w:shd w:val="clear" w:color="auto" w:fill="FFFFFF"/>
              </w:rPr>
              <w:drawing>
                <wp:inline distT="0" distB="0" distL="0" distR="0" wp14:anchorId="174091B1" wp14:editId="3BE25CD7">
                  <wp:extent cx="152400" cy="114300"/>
                  <wp:effectExtent l="0" t="0" r="0" b="0"/>
                  <wp:docPr id="271" name="Afbeelding 27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60 Büren</w:t>
            </w:r>
          </w:p>
        </w:tc>
        <w:tc>
          <w:tcPr>
            <w:tcW w:w="650" w:type="pct"/>
            <w:tcBorders>
              <w:top w:val="single" w:sz="2" w:space="0" w:color="auto"/>
              <w:left w:val="single" w:sz="2" w:space="0" w:color="auto"/>
              <w:bottom w:val="single" w:sz="2" w:space="0" w:color="auto"/>
              <w:right w:val="single" w:sz="2" w:space="0" w:color="auto"/>
            </w:tcBorders>
          </w:tcPr>
          <w:p w14:paraId="50439A46" w14:textId="77777777" w:rsidR="00004890" w:rsidRDefault="00004890" w:rsidP="00653619">
            <w:pPr>
              <w:keepLines/>
              <w:widowControl w:val="0"/>
              <w:spacing w:line="276" w:lineRule="auto"/>
              <w:rPr>
                <w:rFonts w:ascii="Verdana" w:hAnsi="Verdana"/>
                <w:b/>
                <w:noProof/>
                <w:color w:val="000000" w:themeColor="text1"/>
                <w:sz w:val="24"/>
                <w:szCs w:val="24"/>
                <w:lang w:val="nl-NL"/>
              </w:rPr>
            </w:pPr>
          </w:p>
        </w:tc>
        <w:tc>
          <w:tcPr>
            <w:tcW w:w="650" w:type="pct"/>
            <w:vMerge w:val="restart"/>
            <w:tcBorders>
              <w:top w:val="single" w:sz="2" w:space="0" w:color="auto"/>
              <w:left w:val="single" w:sz="2" w:space="0" w:color="auto"/>
              <w:bottom w:val="single" w:sz="2" w:space="0" w:color="auto"/>
              <w:right w:val="single" w:sz="2" w:space="0" w:color="auto"/>
            </w:tcBorders>
            <w:vAlign w:val="center"/>
            <w:hideMark/>
          </w:tcPr>
          <w:p w14:paraId="0C2B20F9" w14:textId="36680990" w:rsidR="00004890" w:rsidRPr="00CA622E" w:rsidRDefault="00004890"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664E4392" wp14:editId="63832C2D">
                  <wp:extent cx="277200" cy="176400"/>
                  <wp:effectExtent l="0" t="0" r="8890" b="0"/>
                  <wp:docPr id="157" name="Afbeelding 157"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004890" w:rsidRPr="00CA622E" w14:paraId="78A21AEA" w14:textId="77777777" w:rsidTr="00004890">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029B864" w14:textId="77777777" w:rsidR="00004890" w:rsidRPr="00CA622E" w:rsidRDefault="00004890" w:rsidP="00653619">
            <w:pPr>
              <w:rPr>
                <w:rFonts w:ascii="Verdana" w:hAnsi="Verdana"/>
                <w:b/>
                <w:color w:val="000000" w:themeColor="text1"/>
                <w:sz w:val="24"/>
                <w:szCs w:val="24"/>
                <w:lang w:val="nl-NL" w:eastAsia="en-US"/>
              </w:rPr>
            </w:pPr>
          </w:p>
        </w:tc>
        <w:tc>
          <w:tcPr>
            <w:tcW w:w="0" w:type="auto"/>
            <w:tcBorders>
              <w:top w:val="single" w:sz="2" w:space="0" w:color="auto"/>
              <w:left w:val="single" w:sz="2" w:space="0" w:color="auto"/>
              <w:bottom w:val="single" w:sz="2" w:space="0" w:color="auto"/>
              <w:right w:val="single" w:sz="2" w:space="0" w:color="auto"/>
            </w:tcBorders>
          </w:tcPr>
          <w:p w14:paraId="4007ADCC" w14:textId="77777777" w:rsidR="00004890" w:rsidRPr="00CA622E" w:rsidRDefault="00004890"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939AAF" w14:textId="4C825BC7" w:rsidR="00004890" w:rsidRPr="00CA622E" w:rsidRDefault="00004890" w:rsidP="00653619">
            <w:pPr>
              <w:rPr>
                <w:rFonts w:ascii="Verdana" w:hAnsi="Verdana"/>
                <w:b/>
                <w:color w:val="000000" w:themeColor="text1"/>
                <w:sz w:val="24"/>
                <w:szCs w:val="24"/>
                <w:lang w:val="nl-NL" w:eastAsia="en-US"/>
              </w:rPr>
            </w:pPr>
          </w:p>
        </w:tc>
      </w:tr>
    </w:tbl>
    <w:p w14:paraId="79CF3116" w14:textId="77777777" w:rsidR="00495A01" w:rsidRDefault="00495A01" w:rsidP="00495A01">
      <w:pPr>
        <w:pStyle w:val="BusTic"/>
      </w:pPr>
      <w:r w:rsidRPr="00495A01">
        <w:t xml:space="preserve">Büren ligt in de noordoosthoek van het Sauerland aan een riviertje dat </w:t>
      </w:r>
      <w:proofErr w:type="spellStart"/>
      <w:r w:rsidRPr="00495A01">
        <w:t>Alme</w:t>
      </w:r>
      <w:proofErr w:type="spellEnd"/>
      <w:r w:rsidRPr="00495A01">
        <w:t xml:space="preserve"> heet, en dat ook door Paderborn stroomt en verder noordwestwaarts in de </w:t>
      </w:r>
      <w:proofErr w:type="spellStart"/>
      <w:r w:rsidRPr="00495A01">
        <w:t>Lippe</w:t>
      </w:r>
      <w:proofErr w:type="spellEnd"/>
      <w:r w:rsidRPr="00495A01">
        <w:t xml:space="preserve"> uitmondt. </w:t>
      </w:r>
    </w:p>
    <w:p w14:paraId="02A73880" w14:textId="77777777" w:rsidR="00495A01" w:rsidRDefault="00495A01" w:rsidP="00495A01">
      <w:pPr>
        <w:pStyle w:val="BusTic"/>
      </w:pPr>
      <w:r w:rsidRPr="00495A01">
        <w:t xml:space="preserve">De gemeente ligt bijna 30 km ten zuidwesten van de stad Paderborn en ca. 22 km (over binnenwegen) en 30 km (over hoofdwegen) ten zuidoosten van Lippstadt. </w:t>
      </w:r>
    </w:p>
    <w:p w14:paraId="00EFF319" w14:textId="77777777" w:rsidR="00495A01" w:rsidRDefault="00495A01" w:rsidP="00495A01">
      <w:pPr>
        <w:pStyle w:val="BusTic"/>
      </w:pPr>
      <w:r w:rsidRPr="00495A01">
        <w:t xml:space="preserve">Het stadje Rüthen ligt ongeveer 11 km ten zuidwesten van Büren, en </w:t>
      </w:r>
      <w:proofErr w:type="spellStart"/>
      <w:r w:rsidRPr="00495A01">
        <w:t>Warstein</w:t>
      </w:r>
      <w:proofErr w:type="spellEnd"/>
      <w:r w:rsidRPr="00495A01">
        <w:t xml:space="preserve"> ligt nog 11 km verderop. </w:t>
      </w:r>
    </w:p>
    <w:p w14:paraId="3F728EA3" w14:textId="642F2D76" w:rsidR="00495A01" w:rsidRPr="00495A01" w:rsidRDefault="00495A01" w:rsidP="00495A01">
      <w:pPr>
        <w:pStyle w:val="BusTic"/>
      </w:pPr>
      <w:r w:rsidRPr="00495A01">
        <w:t>De hoofdplaats Büren ligt ongeveer 7 km ten zuiden van de Autobahn A44 (afrit 60).</w:t>
      </w:r>
    </w:p>
    <w:p w14:paraId="0E1CD3EC" w14:textId="77777777" w:rsidR="00495A01" w:rsidRDefault="00495A01" w:rsidP="00495A01">
      <w:pPr>
        <w:pStyle w:val="BusTic"/>
      </w:pPr>
      <w:r w:rsidRPr="00495A01">
        <w:t xml:space="preserve">Büren was tot 2014 door een klein spoorlijntje met de stad Paderborn verbonden. Omdat exploitatie niet lonend bleek, is het gesloten, en de sporen zijn op de meeste plaatsen verwijderd. </w:t>
      </w:r>
    </w:p>
    <w:p w14:paraId="570D86B2" w14:textId="104DA76E" w:rsidR="00495A01" w:rsidRPr="00495A01" w:rsidRDefault="00495A01" w:rsidP="00495A01">
      <w:pPr>
        <w:pStyle w:val="BusTic"/>
      </w:pPr>
      <w:r w:rsidRPr="00495A01">
        <w:t xml:space="preserve">De spoorverbindingen zijn door buslijnen vervangen, o.a. één stadsbuslijn van het centrum naar de voornaamste Stadtteile (zie boven) en streekbussen naar het vliegveld, Geseke, Paderborn en </w:t>
      </w:r>
      <w:proofErr w:type="spellStart"/>
      <w:r w:rsidRPr="00495A01">
        <w:t>Brilon</w:t>
      </w:r>
      <w:proofErr w:type="spellEnd"/>
      <w:r w:rsidRPr="00495A01">
        <w:t>.</w:t>
      </w:r>
    </w:p>
    <w:p w14:paraId="7DEF800F" w14:textId="26B8215B" w:rsidR="009B60A7" w:rsidRPr="00495A01" w:rsidRDefault="00495A01" w:rsidP="00495A01">
      <w:pPr>
        <w:pStyle w:val="BusTic"/>
      </w:pPr>
      <w:r w:rsidRPr="00495A01">
        <w:t xml:space="preserve">Ongeveer 10 km ten noorden van het stadje Büren, in stadsdeel </w:t>
      </w:r>
      <w:proofErr w:type="spellStart"/>
      <w:r w:rsidRPr="00495A01">
        <w:t>Ahden</w:t>
      </w:r>
      <w:proofErr w:type="spellEnd"/>
      <w:r w:rsidRPr="00495A01">
        <w:t>, ligt een vliegveld, Flughafen Paderborn Lippstadt.</w:t>
      </w:r>
    </w:p>
    <w:tbl>
      <w:tblPr>
        <w:tblW w:w="333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093"/>
        <w:gridCol w:w="707"/>
      </w:tblGrid>
      <w:tr w:rsidR="009B60A7" w:rsidRPr="00CA622E" w14:paraId="75AEB8E7" w14:textId="77777777" w:rsidTr="00C25E94">
        <w:trPr>
          <w:trHeight w:val="464"/>
        </w:trPr>
        <w:tc>
          <w:tcPr>
            <w:tcW w:w="4480" w:type="pct"/>
            <w:vMerge w:val="restart"/>
            <w:tcBorders>
              <w:top w:val="single" w:sz="2" w:space="0" w:color="auto"/>
              <w:left w:val="single" w:sz="2" w:space="0" w:color="auto"/>
              <w:bottom w:val="single" w:sz="2" w:space="0" w:color="auto"/>
              <w:right w:val="single" w:sz="2" w:space="0" w:color="auto"/>
            </w:tcBorders>
            <w:vAlign w:val="center"/>
          </w:tcPr>
          <w:p w14:paraId="2A5AE329" w14:textId="71C0A06F" w:rsidR="009B60A7" w:rsidRPr="00C25E94" w:rsidRDefault="001838E5" w:rsidP="001838E5">
            <w:pPr>
              <w:pStyle w:val="Kop1"/>
              <w:rPr>
                <w:b/>
                <w:bCs w:val="0"/>
                <w:color w:val="000000" w:themeColor="text1"/>
                <w:szCs w:val="24"/>
                <w:lang w:eastAsia="en-US"/>
              </w:rPr>
            </w:pPr>
            <w:r w:rsidRPr="00C25E94">
              <w:rPr>
                <w:b/>
                <w:bCs w:val="0"/>
                <w:noProof/>
                <w:color w:val="0645AD"/>
                <w:shd w:val="clear" w:color="auto" w:fill="FFFFFF"/>
              </w:rPr>
              <w:lastRenderedPageBreak/>
              <w:drawing>
                <wp:inline distT="0" distB="0" distL="0" distR="0" wp14:anchorId="054E2C1A" wp14:editId="0F0BFB3C">
                  <wp:extent cx="152400" cy="114300"/>
                  <wp:effectExtent l="0" t="0" r="0" b="0"/>
                  <wp:docPr id="274" name="Afbeelding 27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color w:val="202122"/>
                <w:shd w:val="clear" w:color="auto" w:fill="FFFFFF"/>
              </w:rPr>
              <w:t>61 </w:t>
            </w:r>
            <w:r w:rsidRPr="00C25E94">
              <w:rPr>
                <w:b/>
                <w:bCs w:val="0"/>
                <w:shd w:val="clear" w:color="auto" w:fill="FFFFFF"/>
              </w:rPr>
              <w:t>Kr.</w:t>
            </w:r>
            <w:r w:rsidRPr="00004890">
              <w:rPr>
                <w:rStyle w:val="Hyperlink"/>
                <w:color w:val="auto"/>
                <w:u w:val="none"/>
              </w:rPr>
              <w:t>Wünnenberg</w:t>
            </w:r>
            <w:r w:rsidRPr="00C25E94">
              <w:rPr>
                <w:b/>
                <w:bCs w:val="0"/>
                <w:shd w:val="clear" w:color="auto" w:fill="FFFFFF"/>
              </w:rPr>
              <w:t>/Haaren</w:t>
            </w:r>
            <w:r w:rsidRPr="00C25E94">
              <w:rPr>
                <w:b/>
                <w:bCs w:val="0"/>
                <w:color w:val="202122"/>
                <w:shd w:val="clear" w:color="auto" w:fill="FFFFFF"/>
              </w:rPr>
              <w:t> </w:t>
            </w:r>
            <w:r w:rsidRPr="00C25E94">
              <w:rPr>
                <w:b/>
                <w:bCs w:val="0"/>
                <w:noProof/>
                <w:color w:val="0645AD"/>
                <w:shd w:val="clear" w:color="auto" w:fill="FFFFFF"/>
              </w:rPr>
              <w:drawing>
                <wp:inline distT="0" distB="0" distL="0" distR="0" wp14:anchorId="22FE8E8E" wp14:editId="40720B4D">
                  <wp:extent cx="281940" cy="175260"/>
                  <wp:effectExtent l="0" t="0" r="3810" b="0"/>
                  <wp:docPr id="273" name="Afbeelding 273">
                    <a:hlinkClick xmlns:a="http://schemas.openxmlformats.org/drawingml/2006/main" r:id="rId34" tooltip="&quot;A33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34" tooltip="&quot;A33 (Duitsland)&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rsidRPr="00C25E94">
              <w:rPr>
                <w:b/>
                <w:bCs w:val="0"/>
                <w:color w:val="202122"/>
                <w:shd w:val="clear" w:color="auto" w:fill="FFFFFF"/>
              </w:rPr>
              <w:t> </w:t>
            </w:r>
            <w:r w:rsidRPr="00C25E94">
              <w:rPr>
                <w:b/>
                <w:bCs w:val="0"/>
                <w:noProof/>
                <w:color w:val="0645AD"/>
                <w:shd w:val="clear" w:color="auto" w:fill="FFFFFF"/>
              </w:rPr>
              <w:drawing>
                <wp:inline distT="0" distB="0" distL="0" distR="0" wp14:anchorId="1AAF9E67" wp14:editId="41626730">
                  <wp:extent cx="281940" cy="175260"/>
                  <wp:effectExtent l="0" t="0" r="3810" b="0"/>
                  <wp:docPr id="272" name="Afbeelding 272">
                    <a:hlinkClick xmlns:a="http://schemas.openxmlformats.org/drawingml/2006/main" r:id="rId36" tooltip="&quot;B480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36" tooltip="&quot;B480 (Duitsland)&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520" w:type="pct"/>
            <w:vMerge w:val="restart"/>
            <w:tcBorders>
              <w:top w:val="single" w:sz="2" w:space="0" w:color="auto"/>
              <w:left w:val="single" w:sz="2" w:space="0" w:color="auto"/>
              <w:bottom w:val="single" w:sz="2" w:space="0" w:color="auto"/>
              <w:right w:val="single" w:sz="2" w:space="0" w:color="auto"/>
            </w:tcBorders>
            <w:vAlign w:val="center"/>
            <w:hideMark/>
          </w:tcPr>
          <w:p w14:paraId="7BC9542A"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0A93BEB7" wp14:editId="61083C22">
                  <wp:extent cx="277200" cy="176400"/>
                  <wp:effectExtent l="0" t="0" r="8890" b="0"/>
                  <wp:docPr id="160" name="Afbeelding 160"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36C2DF86" w14:textId="77777777" w:rsidTr="00C25E94">
        <w:trPr>
          <w:trHeight w:val="464"/>
        </w:trPr>
        <w:tc>
          <w:tcPr>
            <w:tcW w:w="4480" w:type="pct"/>
            <w:vMerge/>
            <w:tcBorders>
              <w:top w:val="single" w:sz="2" w:space="0" w:color="auto"/>
              <w:left w:val="single" w:sz="2" w:space="0" w:color="auto"/>
              <w:bottom w:val="single" w:sz="2" w:space="0" w:color="auto"/>
              <w:right w:val="single" w:sz="2" w:space="0" w:color="auto"/>
            </w:tcBorders>
            <w:vAlign w:val="center"/>
            <w:hideMark/>
          </w:tcPr>
          <w:p w14:paraId="4AF87A9E" w14:textId="77777777" w:rsidR="009B60A7" w:rsidRPr="00CA622E" w:rsidRDefault="009B60A7" w:rsidP="00653619">
            <w:pPr>
              <w:rPr>
                <w:rFonts w:ascii="Verdana" w:hAnsi="Verdana"/>
                <w:b/>
                <w:color w:val="000000" w:themeColor="text1"/>
                <w:sz w:val="24"/>
                <w:szCs w:val="24"/>
                <w:lang w:val="nl-NL" w:eastAsia="en-US"/>
              </w:rPr>
            </w:pPr>
          </w:p>
        </w:tc>
        <w:tc>
          <w:tcPr>
            <w:tcW w:w="520" w:type="pct"/>
            <w:vMerge/>
            <w:tcBorders>
              <w:top w:val="single" w:sz="2" w:space="0" w:color="auto"/>
              <w:left w:val="single" w:sz="2" w:space="0" w:color="auto"/>
              <w:bottom w:val="single" w:sz="2" w:space="0" w:color="auto"/>
              <w:right w:val="single" w:sz="2" w:space="0" w:color="auto"/>
            </w:tcBorders>
            <w:vAlign w:val="center"/>
            <w:hideMark/>
          </w:tcPr>
          <w:p w14:paraId="3984CD40" w14:textId="77777777" w:rsidR="009B60A7" w:rsidRPr="00CA622E" w:rsidRDefault="009B60A7" w:rsidP="00653619">
            <w:pPr>
              <w:rPr>
                <w:rFonts w:ascii="Verdana" w:hAnsi="Verdana"/>
                <w:b/>
                <w:color w:val="000000" w:themeColor="text1"/>
                <w:sz w:val="24"/>
                <w:szCs w:val="24"/>
                <w:lang w:val="nl-NL" w:eastAsia="en-US"/>
              </w:rPr>
            </w:pPr>
          </w:p>
        </w:tc>
      </w:tr>
    </w:tbl>
    <w:p w14:paraId="3C2C6042" w14:textId="77777777" w:rsidR="00495A01" w:rsidRDefault="00495A01" w:rsidP="00495A01">
      <w:pPr>
        <w:pStyle w:val="BusTic"/>
      </w:pPr>
      <w:r w:rsidRPr="00495A01">
        <w:t xml:space="preserve">Bad Wünnenberg is een stad en gemeente in de Duitse deelstaat Noordrijn-Westfalen, gelegen in de Kreis Paderborn. </w:t>
      </w:r>
    </w:p>
    <w:p w14:paraId="6D05F843" w14:textId="12961309" w:rsidR="009B60A7" w:rsidRDefault="00495A01" w:rsidP="00495A01">
      <w:pPr>
        <w:pStyle w:val="BusTic"/>
      </w:pPr>
      <w:r w:rsidRPr="00495A01">
        <w:t>De gemeente telt 12.206 inwoners (31 december 2020)</w:t>
      </w:r>
      <w:r>
        <w:t xml:space="preserve"> </w:t>
      </w:r>
      <w:r w:rsidRPr="00495A01">
        <w:t>op een oppervlakte van 161,28 km².</w:t>
      </w:r>
    </w:p>
    <w:p w14:paraId="42528012" w14:textId="77777777" w:rsidR="00495A01" w:rsidRDefault="00495A01" w:rsidP="00495A01">
      <w:pPr>
        <w:pStyle w:val="BusTic"/>
      </w:pPr>
      <w:r>
        <w:t xml:space="preserve">De gemeente ligt in een heuvelachtig gebied (hoogte tussen circa 270 en 480 meter boven zeeniveau), met vooral in de zuidelijke helft vrij veel bos. </w:t>
      </w:r>
    </w:p>
    <w:p w14:paraId="383D4904" w14:textId="77777777" w:rsidR="00495A01" w:rsidRDefault="00495A01" w:rsidP="00495A01">
      <w:pPr>
        <w:pStyle w:val="BusTic"/>
      </w:pPr>
      <w:r>
        <w:t xml:space="preserve">Ze ligt in een overgangsgebied tussen het Sauerland, waar de zuidelijkst gelegen dorpen van Bad Wünnenberg eigenlijk al deel van uitmaken, en het Eggegebergte (oostelijk, richting Diemelstadt). </w:t>
      </w:r>
    </w:p>
    <w:p w14:paraId="4299C2AA" w14:textId="720801E3" w:rsidR="00495A01" w:rsidRDefault="00495A01" w:rsidP="00495A01">
      <w:pPr>
        <w:pStyle w:val="BusTic"/>
      </w:pPr>
      <w:r>
        <w:t xml:space="preserve">Het noordoostelijke gedeelte van de gemeente, waar de bodem uit kalksteen bestaat, die met vruchtbare löss bedekt is, wordt ook wel </w:t>
      </w:r>
      <w:proofErr w:type="spellStart"/>
      <w:r>
        <w:t>Sindfeld</w:t>
      </w:r>
      <w:proofErr w:type="spellEnd"/>
      <w:r>
        <w:t xml:space="preserve"> of </w:t>
      </w:r>
      <w:proofErr w:type="spellStart"/>
      <w:r>
        <w:t>Sintfeld</w:t>
      </w:r>
      <w:proofErr w:type="spellEnd"/>
      <w:r>
        <w:t xml:space="preserve"> genoemd.</w:t>
      </w:r>
    </w:p>
    <w:p w14:paraId="4C3E24D9" w14:textId="77777777" w:rsidR="00495A01" w:rsidRDefault="00495A01" w:rsidP="00495A01">
      <w:pPr>
        <w:pStyle w:val="BusTic"/>
      </w:pPr>
      <w:r>
        <w:t xml:space="preserve">Door Bad Wünnenberg zelf stroomt van zuidoost naar west de (bovenstrooms van het stadje Aa-Bach geheten) beek Afte, die bij Büren uitmondt in de </w:t>
      </w:r>
      <w:proofErr w:type="spellStart"/>
      <w:r>
        <w:t>Alme</w:t>
      </w:r>
      <w:proofErr w:type="spellEnd"/>
      <w:r>
        <w:t xml:space="preserve">. </w:t>
      </w:r>
    </w:p>
    <w:p w14:paraId="37775FAF" w14:textId="2226F97E" w:rsidR="00495A01" w:rsidRDefault="00495A01" w:rsidP="00495A01">
      <w:pPr>
        <w:pStyle w:val="BusTic"/>
      </w:pPr>
      <w:r>
        <w:t xml:space="preserve">Ten zuidoosten van Bad Wünnenberg en ten zuiden van </w:t>
      </w:r>
      <w:proofErr w:type="spellStart"/>
      <w:r>
        <w:t>Fürstenberg</w:t>
      </w:r>
      <w:proofErr w:type="spellEnd"/>
      <w:r>
        <w:t xml:space="preserve"> bevindt zich een stuwdam met stuwmeer (</w:t>
      </w:r>
      <w:proofErr w:type="spellStart"/>
      <w:r>
        <w:t>Aabachtalsperre</w:t>
      </w:r>
      <w:proofErr w:type="spellEnd"/>
      <w:r>
        <w:t>).</w:t>
      </w:r>
    </w:p>
    <w:p w14:paraId="2264F16D" w14:textId="51904E1D" w:rsidR="00495A01" w:rsidRPr="00495A01" w:rsidRDefault="00495A01" w:rsidP="00495A01">
      <w:pPr>
        <w:pStyle w:val="BusTic"/>
      </w:pPr>
      <w:r>
        <w:t>Bad Wünnenberg is een luchtkuuroord (</w:t>
      </w:r>
      <w:proofErr w:type="spellStart"/>
      <w:r>
        <w:t>Luftkurort</w:t>
      </w:r>
      <w:proofErr w:type="spellEnd"/>
      <w:r>
        <w:t>) en een kuuroord speciaal voor Kneippkuren (</w:t>
      </w:r>
      <w:proofErr w:type="spellStart"/>
      <w:r>
        <w:t>Kneippkurort</w:t>
      </w:r>
      <w:proofErr w:type="spellEnd"/>
      <w:r>
        <w:t>). Het stadje Bad Wünnenberg zelf bestaat uit een benedenstad en een iets zuidelijker gelegen bovenstad.</w:t>
      </w:r>
    </w:p>
    <w:p w14:paraId="13F7D366" w14:textId="77777777" w:rsidR="009B60A7" w:rsidRDefault="009B60A7" w:rsidP="009B60A7">
      <w:pPr>
        <w:rPr>
          <w:rFonts w:ascii="Verdana" w:hAnsi="Verdana"/>
          <w:b/>
          <w:sz w:val="28"/>
          <w:szCs w:val="28"/>
          <w:lang w:val="nl-NL"/>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9B60A7" w:rsidRPr="00CA622E" w14:paraId="7A59E3F0"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2575AAE0" w14:textId="177C5217" w:rsidR="009B60A7" w:rsidRPr="00C25E94" w:rsidRDefault="000F2B01" w:rsidP="000F2B01">
            <w:pPr>
              <w:pStyle w:val="Kop1"/>
              <w:rPr>
                <w:b/>
                <w:bCs w:val="0"/>
                <w:color w:val="000000" w:themeColor="text1"/>
                <w:szCs w:val="24"/>
                <w:lang w:eastAsia="en-US"/>
              </w:rPr>
            </w:pPr>
            <w:r w:rsidRPr="00C25E94">
              <w:rPr>
                <w:b/>
                <w:bCs w:val="0"/>
                <w:noProof/>
                <w:color w:val="FAA700"/>
                <w:shd w:val="clear" w:color="auto" w:fill="FFFFFF"/>
              </w:rPr>
              <w:drawing>
                <wp:inline distT="0" distB="0" distL="0" distR="0" wp14:anchorId="63986FD9" wp14:editId="07C9D3A9">
                  <wp:extent cx="152400" cy="114300"/>
                  <wp:effectExtent l="0" t="0" r="0" b="0"/>
                  <wp:docPr id="275" name="Afbeelding 27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62 </w:t>
            </w:r>
            <w:proofErr w:type="spellStart"/>
            <w:r w:rsidRPr="00C25E94">
              <w:rPr>
                <w:b/>
                <w:bCs w:val="0"/>
                <w:shd w:val="clear" w:color="auto" w:fill="FFFFFF"/>
              </w:rPr>
              <w:t>Lichtenau</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2E291D68"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51ECC8B0" wp14:editId="03DBDABD">
                  <wp:extent cx="277200" cy="176400"/>
                  <wp:effectExtent l="0" t="0" r="8890" b="0"/>
                  <wp:docPr id="163" name="Afbeelding 163"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54F7967C"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58A6120" w14:textId="77777777" w:rsidR="009B60A7" w:rsidRPr="00CA622E" w:rsidRDefault="009B60A7"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BCFB0B" w14:textId="77777777" w:rsidR="009B60A7" w:rsidRPr="00CA622E" w:rsidRDefault="009B60A7" w:rsidP="00653619">
            <w:pPr>
              <w:rPr>
                <w:rFonts w:ascii="Verdana" w:hAnsi="Verdana"/>
                <w:b/>
                <w:color w:val="000000" w:themeColor="text1"/>
                <w:sz w:val="24"/>
                <w:szCs w:val="24"/>
                <w:lang w:val="nl-NL" w:eastAsia="en-US"/>
              </w:rPr>
            </w:pPr>
          </w:p>
        </w:tc>
      </w:tr>
    </w:tbl>
    <w:p w14:paraId="6EB7D523" w14:textId="77777777" w:rsidR="00495A01" w:rsidRPr="00495A01" w:rsidRDefault="00495A01" w:rsidP="00495A01">
      <w:pPr>
        <w:pStyle w:val="BusTic"/>
      </w:pPr>
      <w:r w:rsidRPr="00495A01">
        <w:t xml:space="preserve">De stad </w:t>
      </w:r>
      <w:proofErr w:type="spellStart"/>
      <w:r w:rsidRPr="00495A01">
        <w:t>Lichtenau</w:t>
      </w:r>
      <w:proofErr w:type="spellEnd"/>
      <w:r w:rsidRPr="00495A01">
        <w:t xml:space="preserve"> ligt met zijn 15 dorpen in het schitterende natuurpark </w:t>
      </w:r>
      <w:proofErr w:type="spellStart"/>
      <w:r w:rsidRPr="00495A01">
        <w:t>Teutoburger</w:t>
      </w:r>
      <w:proofErr w:type="spellEnd"/>
      <w:r w:rsidRPr="00495A01">
        <w:t xml:space="preserve"> Wald/</w:t>
      </w:r>
      <w:proofErr w:type="spellStart"/>
      <w:r w:rsidRPr="00495A01">
        <w:t>Eggegebirge</w:t>
      </w:r>
      <w:proofErr w:type="spellEnd"/>
      <w:r w:rsidRPr="00495A01">
        <w:t xml:space="preserve"> en aan de overgang naar de </w:t>
      </w:r>
      <w:proofErr w:type="spellStart"/>
      <w:r w:rsidRPr="00495A01">
        <w:t>Paderborner</w:t>
      </w:r>
      <w:proofErr w:type="spellEnd"/>
      <w:r w:rsidRPr="00495A01">
        <w:t xml:space="preserve"> hoogvlakte.</w:t>
      </w:r>
    </w:p>
    <w:p w14:paraId="2D8C5920" w14:textId="77777777" w:rsidR="0025741A" w:rsidRDefault="00495A01" w:rsidP="00495A01">
      <w:pPr>
        <w:pStyle w:val="BusTic"/>
      </w:pPr>
      <w:r w:rsidRPr="00495A01">
        <w:t xml:space="preserve">Hier ontdekt u “lichte </w:t>
      </w:r>
      <w:proofErr w:type="spellStart"/>
      <w:r w:rsidRPr="00495A01">
        <w:t>Auen</w:t>
      </w:r>
      <w:proofErr w:type="spellEnd"/>
      <w:r w:rsidRPr="00495A01">
        <w:t>”, veelzijdige landschappen, een grote rijkdom aan historische bouwwerken en een levendige cultuur.</w:t>
      </w:r>
      <w:r w:rsidR="0025741A" w:rsidRPr="0025741A">
        <w:t xml:space="preserve"> </w:t>
      </w:r>
    </w:p>
    <w:p w14:paraId="3954E372" w14:textId="6A0A734D" w:rsidR="009B60A7" w:rsidRDefault="0025741A" w:rsidP="00495A01">
      <w:pPr>
        <w:pStyle w:val="BusTic"/>
      </w:pPr>
      <w:r w:rsidRPr="0025741A">
        <w:t xml:space="preserve">Hunebedden uit de vroege steentijd, de historische Spieker in </w:t>
      </w:r>
      <w:proofErr w:type="spellStart"/>
      <w:r w:rsidRPr="0025741A">
        <w:t>Atteln</w:t>
      </w:r>
      <w:proofErr w:type="spellEnd"/>
      <w:r w:rsidRPr="0025741A">
        <w:t xml:space="preserve">, de middeleeuwse </w:t>
      </w:r>
      <w:proofErr w:type="spellStart"/>
      <w:r w:rsidRPr="0025741A">
        <w:t>Wüstung</w:t>
      </w:r>
      <w:proofErr w:type="spellEnd"/>
      <w:r w:rsidRPr="0025741A">
        <w:t xml:space="preserve"> en het in Europa unieke zinkviooltje in de “</w:t>
      </w:r>
      <w:proofErr w:type="spellStart"/>
      <w:r w:rsidRPr="0025741A">
        <w:t>Bleikuhlen</w:t>
      </w:r>
      <w:proofErr w:type="spellEnd"/>
      <w:r w:rsidRPr="0025741A">
        <w:t>” van Blankenrode: samen met de barokke bedevaartkapel in Kleinenberg en het augustijner-kanunnikenstift in Dalheim getuigen zij van een roerige geschiedenis.</w:t>
      </w:r>
    </w:p>
    <w:p w14:paraId="2DF63A19" w14:textId="5A1FA4DA" w:rsidR="006753CC" w:rsidRDefault="006753CC" w:rsidP="006753CC">
      <w:pPr>
        <w:pStyle w:val="BusTic"/>
        <w:numPr>
          <w:ilvl w:val="0"/>
          <w:numId w:val="0"/>
        </w:numPr>
        <w:ind w:left="284" w:hanging="284"/>
      </w:pPr>
    </w:p>
    <w:p w14:paraId="0B041BE3" w14:textId="37AE7B07" w:rsidR="006753CC" w:rsidRDefault="006753CC" w:rsidP="006753CC">
      <w:pPr>
        <w:pStyle w:val="BusTic"/>
        <w:numPr>
          <w:ilvl w:val="0"/>
          <w:numId w:val="0"/>
        </w:numPr>
        <w:ind w:left="284" w:hanging="284"/>
      </w:pPr>
    </w:p>
    <w:p w14:paraId="3BB291C9" w14:textId="4C8FA87B" w:rsidR="006753CC" w:rsidRDefault="006753CC" w:rsidP="006753CC">
      <w:pPr>
        <w:pStyle w:val="BusTic"/>
        <w:numPr>
          <w:ilvl w:val="0"/>
          <w:numId w:val="0"/>
        </w:numPr>
        <w:ind w:left="284" w:hanging="284"/>
      </w:pPr>
    </w:p>
    <w:p w14:paraId="3E3F5611" w14:textId="77777777" w:rsidR="006753CC" w:rsidRPr="00495A01" w:rsidRDefault="006753CC" w:rsidP="006753CC">
      <w:pPr>
        <w:pStyle w:val="BusTic"/>
        <w:numPr>
          <w:ilvl w:val="0"/>
          <w:numId w:val="0"/>
        </w:numPr>
        <w:ind w:left="284" w:hanging="284"/>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9B60A7" w:rsidRPr="00CA622E" w14:paraId="13FF9E7B"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0BC6DB67" w14:textId="1094EA7A" w:rsidR="009B60A7" w:rsidRPr="00C25E94" w:rsidRDefault="000F2B01" w:rsidP="000F2B01">
            <w:pPr>
              <w:pStyle w:val="Kop1"/>
              <w:rPr>
                <w:b/>
                <w:bCs w:val="0"/>
                <w:color w:val="000000" w:themeColor="text1"/>
                <w:szCs w:val="24"/>
                <w:lang w:eastAsia="en-US"/>
              </w:rPr>
            </w:pPr>
            <w:r w:rsidRPr="00C25E94">
              <w:rPr>
                <w:b/>
                <w:bCs w:val="0"/>
                <w:noProof/>
                <w:color w:val="FAA700"/>
                <w:shd w:val="clear" w:color="auto" w:fill="FFFFFF"/>
              </w:rPr>
              <w:lastRenderedPageBreak/>
              <w:drawing>
                <wp:inline distT="0" distB="0" distL="0" distR="0" wp14:anchorId="698CF5B0" wp14:editId="5A0ABCC3">
                  <wp:extent cx="152400" cy="114300"/>
                  <wp:effectExtent l="0" t="0" r="0" b="0"/>
                  <wp:docPr id="277" name="Afbeelding 27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63 Marsberg </w:t>
            </w:r>
            <w:r w:rsidRPr="00C25E94">
              <w:rPr>
                <w:b/>
                <w:bCs w:val="0"/>
                <w:noProof/>
                <w:color w:val="0645AD"/>
                <w:shd w:val="clear" w:color="auto" w:fill="FFFFFF"/>
              </w:rPr>
              <w:drawing>
                <wp:inline distT="0" distB="0" distL="0" distR="0" wp14:anchorId="5FBA603D" wp14:editId="5AE12D07">
                  <wp:extent cx="281940" cy="175260"/>
                  <wp:effectExtent l="0" t="0" r="3810" b="0"/>
                  <wp:docPr id="276" name="Afbeelding 276">
                    <a:hlinkClick xmlns:a="http://schemas.openxmlformats.org/drawingml/2006/main" r:id="rId38" tooltip="&quot;B7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38" tooltip="&quot;B7 (Duitsland)&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66DBA96D"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1BE95712" wp14:editId="61BE1398">
                  <wp:extent cx="277200" cy="176400"/>
                  <wp:effectExtent l="0" t="0" r="8890" b="0"/>
                  <wp:docPr id="167" name="Afbeelding 167"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38649CF6"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06F8D07" w14:textId="77777777" w:rsidR="009B60A7" w:rsidRPr="00CA622E" w:rsidRDefault="009B60A7"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823629" w14:textId="77777777" w:rsidR="009B60A7" w:rsidRPr="00CA622E" w:rsidRDefault="009B60A7" w:rsidP="00653619">
            <w:pPr>
              <w:rPr>
                <w:rFonts w:ascii="Verdana" w:hAnsi="Verdana"/>
                <w:b/>
                <w:color w:val="000000" w:themeColor="text1"/>
                <w:sz w:val="24"/>
                <w:szCs w:val="24"/>
                <w:lang w:val="nl-NL" w:eastAsia="en-US"/>
              </w:rPr>
            </w:pPr>
          </w:p>
        </w:tc>
      </w:tr>
    </w:tbl>
    <w:p w14:paraId="04800A0E" w14:textId="77777777" w:rsidR="000B5B64" w:rsidRDefault="000B5B64" w:rsidP="000B5B64">
      <w:pPr>
        <w:pStyle w:val="BusTic"/>
      </w:pPr>
      <w:r w:rsidRPr="000B5B64">
        <w:t xml:space="preserve">Marsberg is een gemeente in de Duitse deelstaat Noord-Rijnland-Westfalen, gelegen in het district </w:t>
      </w:r>
      <w:proofErr w:type="spellStart"/>
      <w:r w:rsidRPr="000B5B64">
        <w:t>Hochsauerland</w:t>
      </w:r>
      <w:proofErr w:type="spellEnd"/>
      <w:r w:rsidRPr="000B5B64">
        <w:t xml:space="preserve">. </w:t>
      </w:r>
    </w:p>
    <w:p w14:paraId="49029054" w14:textId="1E6785AD" w:rsidR="000B5B64" w:rsidRPr="000B5B64" w:rsidRDefault="000B5B64" w:rsidP="000B5B64">
      <w:pPr>
        <w:pStyle w:val="BusTic"/>
      </w:pPr>
      <w:r w:rsidRPr="000B5B64">
        <w:t xml:space="preserve">Het werd in zijn huidige vorm in 1975 gecreëerd in de loop van de gemeentelijke reorganisatie van Noordrijn-Westfalen van </w:t>
      </w:r>
      <w:proofErr w:type="spellStart"/>
      <w:r w:rsidRPr="000B5B64">
        <w:t>Obermarsberg</w:t>
      </w:r>
      <w:proofErr w:type="spellEnd"/>
      <w:r w:rsidRPr="000B5B64">
        <w:t xml:space="preserve"> (voorheen, vooral in de 17e en 18e eeuw: Stadtberge, nog steeds gebruikt in het Nederduits) en </w:t>
      </w:r>
      <w:proofErr w:type="spellStart"/>
      <w:r w:rsidRPr="000B5B64">
        <w:t>Niedermarsberg</w:t>
      </w:r>
      <w:proofErr w:type="spellEnd"/>
      <w:r w:rsidRPr="000B5B64">
        <w:t xml:space="preserve"> (voorheen </w:t>
      </w:r>
      <w:proofErr w:type="spellStart"/>
      <w:r w:rsidRPr="000B5B64">
        <w:t>Horhusen</w:t>
      </w:r>
      <w:proofErr w:type="spellEnd"/>
      <w:r w:rsidRPr="000B5B64">
        <w:t>) en andere, tot dan toe onafhankelijke, gemeenschappen.</w:t>
      </w:r>
    </w:p>
    <w:p w14:paraId="2624CDF6" w14:textId="77777777" w:rsidR="000B5B64" w:rsidRDefault="000B5B64" w:rsidP="000B5B64">
      <w:pPr>
        <w:pStyle w:val="BusTic"/>
      </w:pPr>
      <w:r w:rsidRPr="000B5B64">
        <w:t xml:space="preserve">In </w:t>
      </w:r>
      <w:proofErr w:type="spellStart"/>
      <w:r w:rsidRPr="000B5B64">
        <w:t>Obermarsberg</w:t>
      </w:r>
      <w:proofErr w:type="spellEnd"/>
      <w:r w:rsidRPr="000B5B64">
        <w:t xml:space="preserve"> zou de </w:t>
      </w:r>
      <w:proofErr w:type="spellStart"/>
      <w:r w:rsidRPr="000B5B64">
        <w:t>Irminsul</w:t>
      </w:r>
      <w:proofErr w:type="spellEnd"/>
      <w:r w:rsidRPr="000B5B64">
        <w:t xml:space="preserve"> aan de Eresburg het belangrijkste heiligdom van de Saksen zijn geweest. </w:t>
      </w:r>
    </w:p>
    <w:p w14:paraId="3D469C45" w14:textId="77777777" w:rsidR="000B5B64" w:rsidRDefault="000B5B64" w:rsidP="000B5B64">
      <w:pPr>
        <w:pStyle w:val="BusTic"/>
      </w:pPr>
      <w:r w:rsidRPr="000B5B64">
        <w:t xml:space="preserve">Na de verwoesting door Karel de Grote werd op deze plaats een van de oudste kloosters van Westfalen gebouwd, die later in handen kwam van de abdij van </w:t>
      </w:r>
      <w:proofErr w:type="spellStart"/>
      <w:r w:rsidRPr="000B5B64">
        <w:t>Corvey</w:t>
      </w:r>
      <w:proofErr w:type="spellEnd"/>
      <w:r w:rsidRPr="000B5B64">
        <w:t xml:space="preserve">. </w:t>
      </w:r>
    </w:p>
    <w:p w14:paraId="6E16583A" w14:textId="6A43920B" w:rsidR="000B5B64" w:rsidRDefault="000B5B64" w:rsidP="000B5B64">
      <w:pPr>
        <w:pStyle w:val="BusTic"/>
      </w:pPr>
      <w:proofErr w:type="spellStart"/>
      <w:r w:rsidRPr="000B5B64">
        <w:t>Niedermarsberg</w:t>
      </w:r>
      <w:proofErr w:type="spellEnd"/>
      <w:r w:rsidRPr="000B5B64">
        <w:t xml:space="preserve"> ontwikkelde zich tot een handelscentrum, maar was politiek afhankelijk van </w:t>
      </w:r>
      <w:proofErr w:type="spellStart"/>
      <w:r w:rsidRPr="000B5B64">
        <w:t>Obermarsberg</w:t>
      </w:r>
      <w:proofErr w:type="spellEnd"/>
      <w:r w:rsidRPr="000B5B64">
        <w:t xml:space="preserve">. </w:t>
      </w:r>
    </w:p>
    <w:p w14:paraId="06E64996" w14:textId="6CFE2D22" w:rsidR="009B60A7" w:rsidRPr="00AF597F" w:rsidRDefault="000B5B64" w:rsidP="000B5B64">
      <w:pPr>
        <w:pStyle w:val="BusTic"/>
      </w:pPr>
      <w:r w:rsidRPr="000B5B64">
        <w:t>Al sinds de vroege middeleeuwen is mijnbouw en de verwerking van ertsen belangrijk in het gebied.</w:t>
      </w:r>
    </w:p>
    <w:tbl>
      <w:tblPr>
        <w:tblW w:w="29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42"/>
        <w:gridCol w:w="850"/>
      </w:tblGrid>
      <w:tr w:rsidR="009B60A7" w:rsidRPr="00CA622E" w14:paraId="4D2C6279" w14:textId="77777777" w:rsidTr="00C25E94">
        <w:trPr>
          <w:trHeight w:val="464"/>
        </w:trPr>
        <w:tc>
          <w:tcPr>
            <w:tcW w:w="4302" w:type="pct"/>
            <w:vMerge w:val="restart"/>
            <w:tcBorders>
              <w:top w:val="single" w:sz="2" w:space="0" w:color="auto"/>
              <w:left w:val="single" w:sz="2" w:space="0" w:color="auto"/>
              <w:bottom w:val="single" w:sz="2" w:space="0" w:color="auto"/>
              <w:right w:val="single" w:sz="2" w:space="0" w:color="auto"/>
            </w:tcBorders>
            <w:vAlign w:val="center"/>
          </w:tcPr>
          <w:p w14:paraId="04F5E1E7" w14:textId="74269881" w:rsidR="009B60A7" w:rsidRPr="00C25E94" w:rsidRDefault="000F2B01" w:rsidP="000F2B01">
            <w:pPr>
              <w:pStyle w:val="Kop1"/>
              <w:rPr>
                <w:b/>
                <w:bCs w:val="0"/>
                <w:color w:val="000000" w:themeColor="text1"/>
                <w:szCs w:val="24"/>
                <w:lang w:eastAsia="en-US"/>
              </w:rPr>
            </w:pPr>
            <w:r w:rsidRPr="00C25E94">
              <w:rPr>
                <w:b/>
                <w:bCs w:val="0"/>
                <w:noProof/>
                <w:color w:val="FAA700"/>
                <w:shd w:val="clear" w:color="auto" w:fill="FFFFFF"/>
              </w:rPr>
              <w:drawing>
                <wp:inline distT="0" distB="0" distL="0" distR="0" wp14:anchorId="12A5AEBB" wp14:editId="79CDE241">
                  <wp:extent cx="152400" cy="114300"/>
                  <wp:effectExtent l="0" t="0" r="0" b="0"/>
                  <wp:docPr id="279" name="Afbeelding 27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64 Diemelstadt </w:t>
            </w:r>
            <w:r w:rsidRPr="00C25E94">
              <w:rPr>
                <w:b/>
                <w:bCs w:val="0"/>
                <w:noProof/>
                <w:color w:val="0645AD"/>
                <w:shd w:val="clear" w:color="auto" w:fill="FFFFFF"/>
              </w:rPr>
              <w:drawing>
                <wp:inline distT="0" distB="0" distL="0" distR="0" wp14:anchorId="792CFF11" wp14:editId="1FB437E0">
                  <wp:extent cx="281940" cy="175260"/>
                  <wp:effectExtent l="0" t="0" r="3810" b="0"/>
                  <wp:docPr id="278" name="Afbeelding 278">
                    <a:hlinkClick xmlns:a="http://schemas.openxmlformats.org/drawingml/2006/main" r:id="rId40" tooltip="&quot;B252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40" tooltip="&quot;B252 (Duitsland)&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rsidR="000B0023" w:rsidRPr="00C25E94">
              <w:rPr>
                <w:b/>
                <w:bCs w:val="0"/>
                <w:shd w:val="clear" w:color="auto" w:fill="FFFFFF"/>
              </w:rPr>
              <w:t xml:space="preserve"> Afrit Autohof</w:t>
            </w:r>
          </w:p>
        </w:tc>
        <w:tc>
          <w:tcPr>
            <w:tcW w:w="698" w:type="pct"/>
            <w:vMerge w:val="restart"/>
            <w:tcBorders>
              <w:top w:val="single" w:sz="2" w:space="0" w:color="auto"/>
              <w:left w:val="single" w:sz="2" w:space="0" w:color="auto"/>
              <w:bottom w:val="single" w:sz="2" w:space="0" w:color="auto"/>
              <w:right w:val="single" w:sz="2" w:space="0" w:color="auto"/>
            </w:tcBorders>
            <w:vAlign w:val="center"/>
            <w:hideMark/>
          </w:tcPr>
          <w:p w14:paraId="67E812F6"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56AF46A3" wp14:editId="1D35B74E">
                  <wp:extent cx="277200" cy="176400"/>
                  <wp:effectExtent l="0" t="0" r="8890" b="0"/>
                  <wp:docPr id="170" name="Afbeelding 170"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5E0603A9" w14:textId="77777777" w:rsidTr="00C25E94">
        <w:trPr>
          <w:trHeight w:val="464"/>
        </w:trPr>
        <w:tc>
          <w:tcPr>
            <w:tcW w:w="4302" w:type="pct"/>
            <w:vMerge/>
            <w:tcBorders>
              <w:top w:val="single" w:sz="2" w:space="0" w:color="auto"/>
              <w:left w:val="single" w:sz="2" w:space="0" w:color="auto"/>
              <w:bottom w:val="single" w:sz="2" w:space="0" w:color="auto"/>
              <w:right w:val="single" w:sz="2" w:space="0" w:color="auto"/>
            </w:tcBorders>
            <w:vAlign w:val="center"/>
            <w:hideMark/>
          </w:tcPr>
          <w:p w14:paraId="3ACAA681" w14:textId="77777777" w:rsidR="009B60A7" w:rsidRPr="00CA622E" w:rsidRDefault="009B60A7" w:rsidP="00653619">
            <w:pPr>
              <w:rPr>
                <w:rFonts w:ascii="Verdana" w:hAnsi="Verdana"/>
                <w:b/>
                <w:color w:val="000000" w:themeColor="text1"/>
                <w:sz w:val="24"/>
                <w:szCs w:val="24"/>
                <w:lang w:val="nl-NL" w:eastAsia="en-US"/>
              </w:rPr>
            </w:pPr>
          </w:p>
        </w:tc>
        <w:tc>
          <w:tcPr>
            <w:tcW w:w="698" w:type="pct"/>
            <w:vMerge/>
            <w:tcBorders>
              <w:top w:val="single" w:sz="2" w:space="0" w:color="auto"/>
              <w:left w:val="single" w:sz="2" w:space="0" w:color="auto"/>
              <w:bottom w:val="single" w:sz="2" w:space="0" w:color="auto"/>
              <w:right w:val="single" w:sz="2" w:space="0" w:color="auto"/>
            </w:tcBorders>
            <w:vAlign w:val="center"/>
            <w:hideMark/>
          </w:tcPr>
          <w:p w14:paraId="0B6287F2" w14:textId="77777777" w:rsidR="009B60A7" w:rsidRPr="00CA622E" w:rsidRDefault="009B60A7" w:rsidP="00653619">
            <w:pPr>
              <w:rPr>
                <w:rFonts w:ascii="Verdana" w:hAnsi="Verdana"/>
                <w:b/>
                <w:color w:val="000000" w:themeColor="text1"/>
                <w:sz w:val="24"/>
                <w:szCs w:val="24"/>
                <w:lang w:val="nl-NL" w:eastAsia="en-US"/>
              </w:rPr>
            </w:pPr>
          </w:p>
        </w:tc>
      </w:tr>
    </w:tbl>
    <w:p w14:paraId="52459A26" w14:textId="77777777" w:rsidR="000B5B64" w:rsidRDefault="000B5B64" w:rsidP="000B5B64">
      <w:pPr>
        <w:pStyle w:val="BusTic"/>
      </w:pPr>
      <w:r w:rsidRPr="000B5B64">
        <w:t xml:space="preserve">Diemelstadt is een gemeente in de Duitse deelstaat Hessen, en maakt deel uit van het district </w:t>
      </w:r>
      <w:proofErr w:type="spellStart"/>
      <w:r w:rsidRPr="000B5B64">
        <w:t>Waldeck</w:t>
      </w:r>
      <w:proofErr w:type="spellEnd"/>
      <w:r w:rsidRPr="000B5B64">
        <w:t xml:space="preserve">-Frankenberg. </w:t>
      </w:r>
    </w:p>
    <w:p w14:paraId="1531D9B7" w14:textId="77777777" w:rsidR="000B5B64" w:rsidRDefault="000B5B64" w:rsidP="000B5B64">
      <w:pPr>
        <w:pStyle w:val="BusTic"/>
      </w:pPr>
      <w:r w:rsidRPr="000B5B64">
        <w:t xml:space="preserve">Het werd pas in 1970 gecreëerd, toen de stad Rhoden en het dorp </w:t>
      </w:r>
      <w:proofErr w:type="spellStart"/>
      <w:r w:rsidRPr="000B5B64">
        <w:t>Wrexen</w:t>
      </w:r>
      <w:proofErr w:type="spellEnd"/>
      <w:r w:rsidRPr="000B5B64">
        <w:t xml:space="preserve"> en andere omliggende plaatsen werden samengevoegd tot de nieuwe stad Diemelstadt. </w:t>
      </w:r>
    </w:p>
    <w:p w14:paraId="27C765CE" w14:textId="53378D3A" w:rsidR="009B60A7" w:rsidRPr="000B5B64" w:rsidRDefault="000B5B64" w:rsidP="000B5B64">
      <w:pPr>
        <w:pStyle w:val="BusTic"/>
      </w:pPr>
      <w:r w:rsidRPr="000B5B64">
        <w:t>De zetel van de gemeente is in Rhoden.</w:t>
      </w:r>
    </w:p>
    <w:p w14:paraId="30C5E7E1" w14:textId="77777777" w:rsidR="009B60A7" w:rsidRDefault="009B60A7" w:rsidP="009B60A7">
      <w:pPr>
        <w:rPr>
          <w:rFonts w:ascii="Verdana" w:hAnsi="Verdana"/>
          <w:b/>
          <w:sz w:val="28"/>
          <w:szCs w:val="28"/>
          <w:lang w:val="nl-NL"/>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9B60A7" w:rsidRPr="00CA622E" w14:paraId="549EFE32"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335D7396" w14:textId="4B90EF0C" w:rsidR="009B60A7" w:rsidRPr="00C25E94" w:rsidRDefault="000F2B01" w:rsidP="000F2B01">
            <w:pPr>
              <w:pStyle w:val="Kop1"/>
              <w:rPr>
                <w:b/>
                <w:bCs w:val="0"/>
                <w:color w:val="000000" w:themeColor="text1"/>
                <w:szCs w:val="24"/>
                <w:lang w:eastAsia="en-US"/>
              </w:rPr>
            </w:pPr>
            <w:r w:rsidRPr="00C25E94">
              <w:rPr>
                <w:b/>
                <w:bCs w:val="0"/>
                <w:noProof/>
                <w:color w:val="0645AD"/>
                <w:shd w:val="clear" w:color="auto" w:fill="FFFFFF"/>
              </w:rPr>
              <w:drawing>
                <wp:inline distT="0" distB="0" distL="0" distR="0" wp14:anchorId="0BF365B9" wp14:editId="3482AD57">
                  <wp:extent cx="152400" cy="114300"/>
                  <wp:effectExtent l="0" t="0" r="0" b="0"/>
                  <wp:docPr id="281" name="Afbeelding 28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65 </w:t>
            </w:r>
            <w:proofErr w:type="spellStart"/>
            <w:r w:rsidRPr="00C25E94">
              <w:rPr>
                <w:b/>
                <w:bCs w:val="0"/>
                <w:shd w:val="clear" w:color="auto" w:fill="FFFFFF"/>
              </w:rPr>
              <w:t>Warburg</w:t>
            </w:r>
            <w:proofErr w:type="spellEnd"/>
            <w:r w:rsidRPr="00C25E94">
              <w:rPr>
                <w:b/>
                <w:bCs w:val="0"/>
                <w:shd w:val="clear" w:color="auto" w:fill="FFFFFF"/>
              </w:rPr>
              <w:t> </w:t>
            </w:r>
            <w:r w:rsidRPr="00C25E94">
              <w:rPr>
                <w:b/>
                <w:bCs w:val="0"/>
                <w:noProof/>
                <w:color w:val="0645AD"/>
                <w:shd w:val="clear" w:color="auto" w:fill="FFFFFF"/>
              </w:rPr>
              <w:drawing>
                <wp:inline distT="0" distB="0" distL="0" distR="0" wp14:anchorId="13920EC6" wp14:editId="28925C65">
                  <wp:extent cx="281940" cy="175260"/>
                  <wp:effectExtent l="0" t="0" r="3810" b="0"/>
                  <wp:docPr id="280" name="Afbeelding 280">
                    <a:hlinkClick xmlns:a="http://schemas.openxmlformats.org/drawingml/2006/main" r:id="rId40" tooltip="&quot;B252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40" tooltip="&quot;B252 (Duitsland)&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23281AF5"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0E9712B3" wp14:editId="54B505DD">
                  <wp:extent cx="277200" cy="176400"/>
                  <wp:effectExtent l="0" t="0" r="8890" b="0"/>
                  <wp:docPr id="173" name="Afbeelding 173"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630D9D52"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28AB228" w14:textId="77777777" w:rsidR="009B60A7" w:rsidRPr="00CA622E" w:rsidRDefault="009B60A7"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DE19B3F" w14:textId="77777777" w:rsidR="009B60A7" w:rsidRPr="00CA622E" w:rsidRDefault="009B60A7" w:rsidP="00653619">
            <w:pPr>
              <w:rPr>
                <w:rFonts w:ascii="Verdana" w:hAnsi="Verdana"/>
                <w:b/>
                <w:color w:val="000000" w:themeColor="text1"/>
                <w:sz w:val="24"/>
                <w:szCs w:val="24"/>
                <w:lang w:val="nl-NL" w:eastAsia="en-US"/>
              </w:rPr>
            </w:pPr>
          </w:p>
        </w:tc>
      </w:tr>
    </w:tbl>
    <w:p w14:paraId="01F2956E" w14:textId="77777777" w:rsidR="000B5B64" w:rsidRDefault="000B5B64" w:rsidP="000B5B64">
      <w:pPr>
        <w:rPr>
          <w:rStyle w:val="Beziens"/>
        </w:rPr>
      </w:pPr>
    </w:p>
    <w:p w14:paraId="5FDB8FE4" w14:textId="505903C6" w:rsidR="000B5B64" w:rsidRPr="000B5B64" w:rsidRDefault="000B5B64" w:rsidP="000B5B64">
      <w:pPr>
        <w:rPr>
          <w:rStyle w:val="Beziens"/>
        </w:rPr>
      </w:pPr>
      <w:r w:rsidRPr="000B5B64">
        <w:rPr>
          <w:rStyle w:val="Beziens"/>
        </w:rPr>
        <w:t>Warburg.</w:t>
      </w:r>
    </w:p>
    <w:p w14:paraId="05BD2AC9" w14:textId="41195AEB" w:rsidR="000B5B64" w:rsidRPr="000B5B64" w:rsidRDefault="000B5B64" w:rsidP="000B5B64">
      <w:pPr>
        <w:pStyle w:val="BusTic"/>
      </w:pPr>
      <w:proofErr w:type="spellStart"/>
      <w:r w:rsidRPr="000B5B64">
        <w:t>Warburg</w:t>
      </w:r>
      <w:proofErr w:type="spellEnd"/>
      <w:r w:rsidRPr="000B5B64">
        <w:t xml:space="preserve"> (22.500 inwoners) is een mooi voorbeeld van een middeleeuwse stad die uit twee steden is ontstaan.</w:t>
      </w:r>
    </w:p>
    <w:p w14:paraId="52DE0F44" w14:textId="1A75E8C1" w:rsidR="000B5B64" w:rsidRPr="000B5B64" w:rsidRDefault="000B5B64" w:rsidP="000B5B64">
      <w:pPr>
        <w:pStyle w:val="BusTic"/>
      </w:pPr>
      <w:r w:rsidRPr="000B5B64">
        <w:t>Dankzij het hoogteverschil zijn de delen nog duidelijk te herkennen.</w:t>
      </w:r>
    </w:p>
    <w:p w14:paraId="133A8EB6" w14:textId="143B4090" w:rsidR="000B5B64" w:rsidRPr="000B5B64" w:rsidRDefault="000B5B64" w:rsidP="000B5B64">
      <w:pPr>
        <w:pStyle w:val="BusTic"/>
      </w:pPr>
      <w:r w:rsidRPr="000B5B64">
        <w:t xml:space="preserve">De laaggelegen </w:t>
      </w:r>
      <w:proofErr w:type="spellStart"/>
      <w:r w:rsidRPr="000B5B64">
        <w:t>Altstadt</w:t>
      </w:r>
      <w:proofErr w:type="spellEnd"/>
      <w:r w:rsidRPr="000B5B64">
        <w:t xml:space="preserve"> ontstond in de 12de eeuw bij de vesting Warburg.</w:t>
      </w:r>
    </w:p>
    <w:p w14:paraId="2D93EA36" w14:textId="6D80E6F7" w:rsidR="000B5B64" w:rsidRPr="000B5B64" w:rsidRDefault="000B5B64" w:rsidP="000B5B64">
      <w:pPr>
        <w:pStyle w:val="BusTic"/>
      </w:pPr>
      <w:r w:rsidRPr="000B5B64">
        <w:t xml:space="preserve">Een eeuw later kreeg de </w:t>
      </w:r>
      <w:proofErr w:type="spellStart"/>
      <w:r w:rsidRPr="000B5B64">
        <w:t>Neustadt</w:t>
      </w:r>
      <w:proofErr w:type="spellEnd"/>
      <w:r w:rsidRPr="000B5B64">
        <w:t xml:space="preserve"> op de aangrenzende heuvel gestalte.</w:t>
      </w:r>
    </w:p>
    <w:p w14:paraId="1E0BDC35" w14:textId="2737CAEB" w:rsidR="000B5B64" w:rsidRPr="000B5B64" w:rsidRDefault="000B5B64" w:rsidP="000B5B64">
      <w:pPr>
        <w:pStyle w:val="BusTic"/>
      </w:pPr>
      <w:r w:rsidRPr="000B5B64">
        <w:t>In 1436 werden de kernen samengevoegd tot één stad.</w:t>
      </w:r>
    </w:p>
    <w:p w14:paraId="0142EA83" w14:textId="4AFE7E75" w:rsidR="000B5B64" w:rsidRPr="000B5B64" w:rsidRDefault="000B5B64" w:rsidP="000B5B64">
      <w:pPr>
        <w:pStyle w:val="BusTic"/>
      </w:pPr>
      <w:r w:rsidRPr="000B5B64">
        <w:lastRenderedPageBreak/>
        <w:t>Deze kende gloriedagen ten tijde van de Hanze, maar moest vanaf de late Middeleeuwen genoegen nemen met een rustig bestaan als bescheiden agrarisch centrum.</w:t>
      </w:r>
    </w:p>
    <w:p w14:paraId="3BACA4E0" w14:textId="4077D344" w:rsidR="000B5B64" w:rsidRPr="000B5B64" w:rsidRDefault="000B5B64" w:rsidP="000B5B64">
      <w:pPr>
        <w:pStyle w:val="BusTic"/>
      </w:pPr>
      <w:r w:rsidRPr="000B5B64">
        <w:t xml:space="preserve">Het </w:t>
      </w:r>
      <w:proofErr w:type="spellStart"/>
      <w:r w:rsidRPr="000B5B64">
        <w:t>Rathaus</w:t>
      </w:r>
      <w:proofErr w:type="spellEnd"/>
      <w:r w:rsidRPr="000B5B64">
        <w:t xml:space="preserve"> is een mooi symbool voor de eenwording van Alt- en </w:t>
      </w:r>
      <w:proofErr w:type="spellStart"/>
      <w:r w:rsidRPr="000B5B64">
        <w:t>Neustadt</w:t>
      </w:r>
      <w:proofErr w:type="spellEnd"/>
      <w:r w:rsidRPr="000B5B64">
        <w:t>.</w:t>
      </w:r>
    </w:p>
    <w:p w14:paraId="0C12A008" w14:textId="622AF865" w:rsidR="000B5B64" w:rsidRPr="000B5B64" w:rsidRDefault="000B5B64" w:rsidP="000B5B64">
      <w:pPr>
        <w:pStyle w:val="BusTic"/>
      </w:pPr>
      <w:r w:rsidRPr="000B5B64">
        <w:t>Het is in 1568 gebouwd op de muur die beide delen scheidde, maar heeft op de begane grond een onderdoorgang die de delen juist verbindt.</w:t>
      </w:r>
    </w:p>
    <w:p w14:paraId="1D084CE0" w14:textId="3793F8AA" w:rsidR="000B5B64" w:rsidRPr="000B5B64" w:rsidRDefault="000B5B64" w:rsidP="000B5B64">
      <w:pPr>
        <w:pStyle w:val="BusTic"/>
      </w:pPr>
      <w:r w:rsidRPr="000B5B64">
        <w:t>De vakwerk boven</w:t>
      </w:r>
      <w:r w:rsidR="00C25E94">
        <w:t xml:space="preserve"> de ver</w:t>
      </w:r>
      <w:r w:rsidRPr="000B5B64">
        <w:t>dieping is pas in 1902 toegevoegd.</w:t>
      </w:r>
    </w:p>
    <w:p w14:paraId="1C594009" w14:textId="23BC8079" w:rsidR="009B60A7" w:rsidRPr="000B5B64" w:rsidRDefault="000B5B64" w:rsidP="000B5B64">
      <w:pPr>
        <w:pStyle w:val="BusTic"/>
      </w:pPr>
      <w:r w:rsidRPr="000B5B64">
        <w:t xml:space="preserve">De onderdoorgang verschaft toegang tot een terras van waaraf u de </w:t>
      </w:r>
      <w:proofErr w:type="spellStart"/>
      <w:r w:rsidRPr="000B5B64">
        <w:t>Altstadt</w:t>
      </w:r>
      <w:proofErr w:type="spellEnd"/>
      <w:r w:rsidRPr="000B5B64">
        <w:t xml:space="preserve"> en het </w:t>
      </w:r>
      <w:proofErr w:type="spellStart"/>
      <w:r w:rsidRPr="000B5B64">
        <w:t>Diemeldal</w:t>
      </w:r>
      <w:proofErr w:type="spellEnd"/>
      <w:r w:rsidRPr="000B5B64">
        <w:t xml:space="preserve"> kunt overzien.</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9B60A7" w:rsidRPr="00CA622E" w14:paraId="5D33389E"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2F5E02B0" w14:textId="1ED5ACC9" w:rsidR="009B60A7" w:rsidRPr="00C25E94" w:rsidRDefault="000168D7" w:rsidP="000F2B01">
            <w:pPr>
              <w:pStyle w:val="Kop1"/>
              <w:rPr>
                <w:b/>
                <w:bCs w:val="0"/>
                <w:color w:val="000000" w:themeColor="text1"/>
                <w:szCs w:val="24"/>
                <w:lang w:eastAsia="en-US"/>
              </w:rPr>
            </w:pPr>
            <w:r>
              <w:rPr>
                <w:noProof/>
              </w:rPr>
              <w:drawing>
                <wp:anchor distT="0" distB="0" distL="114300" distR="114300" simplePos="0" relativeHeight="251660288" behindDoc="0" locked="0" layoutInCell="1" allowOverlap="1" wp14:anchorId="758577DA" wp14:editId="560966F0">
                  <wp:simplePos x="0" y="0"/>
                  <wp:positionH relativeFrom="column">
                    <wp:posOffset>4027170</wp:posOffset>
                  </wp:positionH>
                  <wp:positionV relativeFrom="paragraph">
                    <wp:posOffset>213995</wp:posOffset>
                  </wp:positionV>
                  <wp:extent cx="510540" cy="572770"/>
                  <wp:effectExtent l="0" t="0" r="3810" b="0"/>
                  <wp:wrapSquare wrapText="bothSides"/>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10540"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F2B01" w:rsidRPr="00C25E94">
              <w:rPr>
                <w:b/>
                <w:bCs w:val="0"/>
                <w:noProof/>
                <w:color w:val="FAA700"/>
                <w:shd w:val="clear" w:color="auto" w:fill="FFFFFF"/>
              </w:rPr>
              <w:drawing>
                <wp:inline distT="0" distB="0" distL="0" distR="0" wp14:anchorId="6D70A636" wp14:editId="3AC44E55">
                  <wp:extent cx="152400" cy="114300"/>
                  <wp:effectExtent l="0" t="0" r="0" b="0"/>
                  <wp:docPr id="282" name="Afbeelding 28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000F2B01" w:rsidRPr="00C25E94">
              <w:rPr>
                <w:b/>
                <w:bCs w:val="0"/>
                <w:shd w:val="clear" w:color="auto" w:fill="FFFFFF"/>
              </w:rPr>
              <w:t xml:space="preserve"> 66 Breuna</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4499D954" w14:textId="1BB065E5"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1A2948A9" wp14:editId="3CD54606">
                  <wp:extent cx="277200" cy="176400"/>
                  <wp:effectExtent l="0" t="0" r="8890" b="0"/>
                  <wp:docPr id="176" name="Afbeelding 176"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73B06BE8"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10FDBB8" w14:textId="77777777" w:rsidR="009B60A7" w:rsidRPr="00CA622E" w:rsidRDefault="009B60A7"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86CDEE9" w14:textId="77777777" w:rsidR="009B60A7" w:rsidRPr="00CA622E" w:rsidRDefault="009B60A7" w:rsidP="00653619">
            <w:pPr>
              <w:rPr>
                <w:rFonts w:ascii="Verdana" w:hAnsi="Verdana"/>
                <w:b/>
                <w:color w:val="000000" w:themeColor="text1"/>
                <w:sz w:val="24"/>
                <w:szCs w:val="24"/>
                <w:lang w:val="nl-NL" w:eastAsia="en-US"/>
              </w:rPr>
            </w:pPr>
          </w:p>
        </w:tc>
      </w:tr>
    </w:tbl>
    <w:p w14:paraId="6A714E91" w14:textId="77777777" w:rsidR="00B923D5" w:rsidRPr="00B923D5" w:rsidRDefault="00B923D5" w:rsidP="00B923D5">
      <w:pPr>
        <w:pStyle w:val="BusTic"/>
      </w:pPr>
      <w:r w:rsidRPr="00B923D5">
        <w:t>Breuna is een gemeente in de Duitse deelstaat Hessen, en maakt deel uit van het district Kassel.</w:t>
      </w:r>
    </w:p>
    <w:p w14:paraId="08A3AC61" w14:textId="77777777" w:rsidR="00B923D5" w:rsidRDefault="00B923D5" w:rsidP="00A51B06">
      <w:pPr>
        <w:pStyle w:val="BusTic"/>
      </w:pPr>
      <w:r>
        <w:rPr>
          <w:noProof/>
        </w:rPr>
        <w:drawing>
          <wp:anchor distT="0" distB="0" distL="114300" distR="114300" simplePos="0" relativeHeight="251661312" behindDoc="0" locked="0" layoutInCell="1" allowOverlap="1" wp14:anchorId="79992E88" wp14:editId="370E20AC">
            <wp:simplePos x="0" y="0"/>
            <wp:positionH relativeFrom="column">
              <wp:posOffset>4504055</wp:posOffset>
            </wp:positionH>
            <wp:positionV relativeFrom="paragraph">
              <wp:posOffset>82550</wp:posOffset>
            </wp:positionV>
            <wp:extent cx="2095500" cy="1569720"/>
            <wp:effectExtent l="152400" t="152400" r="361950" b="354330"/>
            <wp:wrapSquare wrapText="bothSides"/>
            <wp:docPr id="290" name="Afbeelding 290" descr="Afbeelding met binnen, verschillend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Afbeelding 290" descr="Afbeelding met binnen, verschillende&#10;&#10;Automatisch gegenereerde beschrijvi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95500" cy="15697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B923D5">
        <w:t>In Breuna staat de bottelarij van de naburige mineraalwaterbron "</w:t>
      </w:r>
      <w:proofErr w:type="spellStart"/>
      <w:r w:rsidRPr="00B923D5">
        <w:t>Urstromquelle</w:t>
      </w:r>
      <w:proofErr w:type="spellEnd"/>
      <w:r w:rsidRPr="00B923D5">
        <w:t xml:space="preserve"> Wolfhagen". </w:t>
      </w:r>
    </w:p>
    <w:p w14:paraId="6708396C" w14:textId="783E49D7" w:rsidR="00B923D5" w:rsidRPr="00B923D5" w:rsidRDefault="00B923D5" w:rsidP="00A51B06">
      <w:pPr>
        <w:pStyle w:val="BusTic"/>
      </w:pPr>
      <w:proofErr w:type="spellStart"/>
      <w:r w:rsidRPr="00B923D5">
        <w:t>Rhöda</w:t>
      </w:r>
      <w:proofErr w:type="spellEnd"/>
      <w:r w:rsidRPr="00B923D5">
        <w:t xml:space="preserve"> is het kleinste en oudste district en werd voor het eerst genoemd tussen 820 en 840.</w:t>
      </w:r>
    </w:p>
    <w:p w14:paraId="2FC04DB3" w14:textId="3DD6F8AD" w:rsidR="00B923D5" w:rsidRDefault="00B923D5" w:rsidP="00B923D5">
      <w:pPr>
        <w:pStyle w:val="BusTic"/>
      </w:pPr>
      <w:r w:rsidRPr="00B923D5">
        <w:t xml:space="preserve">Vanaf 1341 was het dorp Breuna een </w:t>
      </w:r>
      <w:proofErr w:type="spellStart"/>
      <w:r w:rsidRPr="00B923D5">
        <w:t>Hessisch</w:t>
      </w:r>
      <w:proofErr w:type="spellEnd"/>
      <w:r w:rsidRPr="00B923D5">
        <w:t xml:space="preserve"> leengoed van de Heren Rabe von </w:t>
      </w:r>
      <w:proofErr w:type="spellStart"/>
      <w:r w:rsidRPr="00B923D5">
        <w:t>Calenberg</w:t>
      </w:r>
      <w:proofErr w:type="spellEnd"/>
      <w:r w:rsidRPr="00B923D5">
        <w:t xml:space="preserve">. </w:t>
      </w:r>
    </w:p>
    <w:p w14:paraId="44FDD271" w14:textId="1602F776" w:rsidR="00B923D5" w:rsidRDefault="00B923D5" w:rsidP="00B923D5">
      <w:pPr>
        <w:pStyle w:val="BusTic"/>
      </w:pPr>
      <w:r w:rsidRPr="00B923D5">
        <w:t xml:space="preserve">In 1457 werd het verkocht aan Heinrich V von </w:t>
      </w:r>
      <w:proofErr w:type="spellStart"/>
      <w:r w:rsidRPr="00B923D5">
        <w:t>Gudenberg</w:t>
      </w:r>
      <w:proofErr w:type="spellEnd"/>
      <w:r w:rsidRPr="00B923D5">
        <w:t xml:space="preserve">. </w:t>
      </w:r>
    </w:p>
    <w:p w14:paraId="418FDF7E" w14:textId="7F719F6B" w:rsidR="00B923D5" w:rsidRPr="00B923D5" w:rsidRDefault="00B923D5" w:rsidP="00B923D5">
      <w:pPr>
        <w:pStyle w:val="BusTic"/>
      </w:pPr>
      <w:r w:rsidRPr="00B923D5">
        <w:t xml:space="preserve">Na de dood van de laatste </w:t>
      </w:r>
      <w:proofErr w:type="spellStart"/>
      <w:r w:rsidRPr="00B923D5">
        <w:t>Gudenberger</w:t>
      </w:r>
      <w:proofErr w:type="spellEnd"/>
      <w:r w:rsidRPr="00B923D5">
        <w:t xml:space="preserve"> in 1534 ging het over naar de Heren van </w:t>
      </w:r>
      <w:proofErr w:type="spellStart"/>
      <w:r w:rsidRPr="00B923D5">
        <w:t>Malsburg</w:t>
      </w:r>
      <w:proofErr w:type="spellEnd"/>
      <w:r w:rsidRPr="00B923D5">
        <w:t>, die het tot 1824 bezaten.</w:t>
      </w:r>
    </w:p>
    <w:p w14:paraId="3CDE4C07" w14:textId="77777777" w:rsidR="00B923D5" w:rsidRPr="00B923D5" w:rsidRDefault="00B923D5" w:rsidP="00B923D5">
      <w:pPr>
        <w:pStyle w:val="BusTic"/>
      </w:pPr>
      <w:r w:rsidRPr="00B923D5">
        <w:t xml:space="preserve">Breuna en </w:t>
      </w:r>
      <w:proofErr w:type="spellStart"/>
      <w:r w:rsidRPr="00B923D5">
        <w:t>Rhöda</w:t>
      </w:r>
      <w:proofErr w:type="spellEnd"/>
      <w:r w:rsidRPr="00B923D5">
        <w:t xml:space="preserve"> vormen al 200 jaar een bestuurlijke gemeenschap. In 2007 vierde Breuna haar 750-jarig bestaan.</w:t>
      </w:r>
    </w:p>
    <w:p w14:paraId="451770DE" w14:textId="50CECA7B" w:rsidR="00B923D5" w:rsidRPr="00B923D5" w:rsidRDefault="00B923D5" w:rsidP="00FE358C">
      <w:pPr>
        <w:pStyle w:val="BusTic"/>
      </w:pPr>
      <w:r w:rsidRPr="00B923D5">
        <w:t xml:space="preserve">Tot 2014 was de plaats een erkend klimatologisch kuuroord,[3] sindsdien is het een resort. </w:t>
      </w:r>
    </w:p>
    <w:p w14:paraId="52288643" w14:textId="2F51CCFE" w:rsidR="009B60A7" w:rsidRPr="00B923D5" w:rsidRDefault="00B923D5" w:rsidP="00B923D5">
      <w:pPr>
        <w:pStyle w:val="BusTic"/>
      </w:pPr>
      <w:r w:rsidRPr="00B923D5">
        <w:t xml:space="preserve">Op 31 december 1971, in het kader van de gemeentelijke hervorming in Hessen, werd de tot dan toe onafhankelijke gemeenschap van </w:t>
      </w:r>
      <w:proofErr w:type="spellStart"/>
      <w:r w:rsidRPr="00B923D5">
        <w:t>Wettesingen</w:t>
      </w:r>
      <w:proofErr w:type="spellEnd"/>
      <w:r w:rsidRPr="00B923D5">
        <w:t xml:space="preserve"> ingelijfd. </w:t>
      </w:r>
      <w:proofErr w:type="spellStart"/>
      <w:r w:rsidRPr="00B923D5">
        <w:t>Niederlistingen</w:t>
      </w:r>
      <w:proofErr w:type="spellEnd"/>
      <w:r w:rsidRPr="00B923D5">
        <w:t xml:space="preserve"> en </w:t>
      </w:r>
      <w:proofErr w:type="spellStart"/>
      <w:r w:rsidRPr="00B923D5">
        <w:t>Oberlistingen</w:t>
      </w:r>
      <w:proofErr w:type="spellEnd"/>
      <w:r w:rsidRPr="00B923D5">
        <w:t xml:space="preserve"> werden op 1 augustus 1972 krachtens het staatsrecht toegevoegd.</w:t>
      </w:r>
    </w:p>
    <w:p w14:paraId="6CB4B77D" w14:textId="06524FFF" w:rsidR="00B923D5" w:rsidRDefault="00B923D5" w:rsidP="009B60A7">
      <w:pPr>
        <w:rPr>
          <w:rFonts w:ascii="Verdana" w:hAnsi="Verdana"/>
          <w:b/>
          <w:sz w:val="28"/>
          <w:szCs w:val="28"/>
          <w:lang w:val="nl-NL"/>
        </w:rPr>
      </w:pPr>
    </w:p>
    <w:p w14:paraId="1ED3AD39" w14:textId="39A93767" w:rsidR="006753CC" w:rsidRDefault="006753CC" w:rsidP="009B60A7">
      <w:pPr>
        <w:rPr>
          <w:rFonts w:ascii="Verdana" w:hAnsi="Verdana"/>
          <w:b/>
          <w:sz w:val="28"/>
          <w:szCs w:val="28"/>
          <w:lang w:val="nl-NL"/>
        </w:rPr>
      </w:pPr>
    </w:p>
    <w:p w14:paraId="2BBF4023" w14:textId="630C50C2" w:rsidR="006753CC" w:rsidRDefault="006753CC" w:rsidP="009B60A7">
      <w:pPr>
        <w:rPr>
          <w:rFonts w:ascii="Verdana" w:hAnsi="Verdana"/>
          <w:b/>
          <w:sz w:val="28"/>
          <w:szCs w:val="28"/>
          <w:lang w:val="nl-NL"/>
        </w:rPr>
      </w:pPr>
    </w:p>
    <w:p w14:paraId="6A831EB5" w14:textId="433DE5BD" w:rsidR="006753CC" w:rsidRDefault="006753CC" w:rsidP="009B60A7">
      <w:pPr>
        <w:rPr>
          <w:rFonts w:ascii="Verdana" w:hAnsi="Verdana"/>
          <w:b/>
          <w:sz w:val="28"/>
          <w:szCs w:val="28"/>
          <w:lang w:val="nl-NL"/>
        </w:rPr>
      </w:pPr>
    </w:p>
    <w:p w14:paraId="38A35149" w14:textId="77777777" w:rsidR="006753CC" w:rsidRDefault="006753CC" w:rsidP="009B60A7">
      <w:pPr>
        <w:rPr>
          <w:rFonts w:ascii="Verdana" w:hAnsi="Verdana"/>
          <w:b/>
          <w:sz w:val="28"/>
          <w:szCs w:val="28"/>
          <w:lang w:val="nl-NL"/>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9B60A7" w:rsidRPr="00CA622E" w14:paraId="7DEB481C"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44E1D5DB" w14:textId="66422CFB" w:rsidR="009B60A7" w:rsidRPr="00C25E94" w:rsidRDefault="000F2B01" w:rsidP="000F2B01">
            <w:pPr>
              <w:pStyle w:val="Kop1"/>
              <w:rPr>
                <w:b/>
                <w:bCs w:val="0"/>
                <w:color w:val="000000" w:themeColor="text1"/>
                <w:szCs w:val="24"/>
                <w:lang w:eastAsia="en-US"/>
              </w:rPr>
            </w:pPr>
            <w:r w:rsidRPr="00C25E94">
              <w:rPr>
                <w:b/>
                <w:bCs w:val="0"/>
                <w:noProof/>
                <w:color w:val="FAA700"/>
                <w:shd w:val="clear" w:color="auto" w:fill="FFFFFF"/>
              </w:rPr>
              <w:lastRenderedPageBreak/>
              <w:drawing>
                <wp:inline distT="0" distB="0" distL="0" distR="0" wp14:anchorId="5EDDF94C" wp14:editId="71613124">
                  <wp:extent cx="152400" cy="114300"/>
                  <wp:effectExtent l="0" t="0" r="0" b="0"/>
                  <wp:docPr id="284" name="Afbeelding 28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67 Zierenberg </w:t>
            </w:r>
            <w:r w:rsidRPr="00C25E94">
              <w:rPr>
                <w:b/>
                <w:bCs w:val="0"/>
                <w:noProof/>
                <w:color w:val="0645AD"/>
                <w:shd w:val="clear" w:color="auto" w:fill="FFFFFF"/>
              </w:rPr>
              <w:drawing>
                <wp:inline distT="0" distB="0" distL="0" distR="0" wp14:anchorId="04B1AFD4" wp14:editId="155D068A">
                  <wp:extent cx="281940" cy="175260"/>
                  <wp:effectExtent l="0" t="0" r="3810" b="0"/>
                  <wp:docPr id="283" name="Afbeelding 283">
                    <a:hlinkClick xmlns:a="http://schemas.openxmlformats.org/drawingml/2006/main" r:id="rId44" tooltip="&quot;B251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a:hlinkClick r:id="rId44" tooltip="&quot;B251 (Duitsland)&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26D614DE"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10D34042" wp14:editId="1354D07D">
                  <wp:extent cx="277200" cy="176400"/>
                  <wp:effectExtent l="0" t="0" r="8890" b="0"/>
                  <wp:docPr id="182" name="Afbeelding 182"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30D64869"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63A549B" w14:textId="77777777" w:rsidR="009B60A7" w:rsidRPr="00CA622E" w:rsidRDefault="009B60A7"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CC90A8" w14:textId="77777777" w:rsidR="009B60A7" w:rsidRPr="00CA622E" w:rsidRDefault="009B60A7" w:rsidP="00653619">
            <w:pPr>
              <w:rPr>
                <w:rFonts w:ascii="Verdana" w:hAnsi="Verdana"/>
                <w:b/>
                <w:color w:val="000000" w:themeColor="text1"/>
                <w:sz w:val="24"/>
                <w:szCs w:val="24"/>
                <w:lang w:val="nl-NL" w:eastAsia="en-US"/>
              </w:rPr>
            </w:pPr>
          </w:p>
        </w:tc>
      </w:tr>
    </w:tbl>
    <w:p w14:paraId="628F6EC5" w14:textId="607164C5" w:rsidR="00B923D5" w:rsidRPr="00B923D5" w:rsidRDefault="00B923D5" w:rsidP="00B923D5">
      <w:pPr>
        <w:rPr>
          <w:rStyle w:val="Beziens"/>
          <w:b w:val="0"/>
          <w:bCs/>
        </w:rPr>
      </w:pPr>
      <w:r w:rsidRPr="00B923D5">
        <w:rPr>
          <w:rStyle w:val="Beziens"/>
          <w:b w:val="0"/>
          <w:bCs/>
        </w:rPr>
        <w:t>Sage van Zierenberg “De schat in de Krambeul”</w:t>
      </w:r>
    </w:p>
    <w:p w14:paraId="7BEE8A42" w14:textId="77777777" w:rsidR="00B923D5" w:rsidRDefault="00B923D5" w:rsidP="00B923D5">
      <w:pPr>
        <w:pStyle w:val="BusTic"/>
      </w:pPr>
      <w:r w:rsidRPr="00B923D5">
        <w:t xml:space="preserve">Op een nacht, toen een herder van Zierenberg zijn kudde op de Krambeul had geschreven, merkte hij een mysterieus licht in de buurt op. </w:t>
      </w:r>
    </w:p>
    <w:p w14:paraId="38158849" w14:textId="77777777" w:rsidR="00B923D5" w:rsidRDefault="00B923D5" w:rsidP="00B923D5">
      <w:pPr>
        <w:pStyle w:val="BusTic"/>
      </w:pPr>
      <w:r w:rsidRPr="00B923D5">
        <w:t xml:space="preserve">Toen hij dichterbij kwam, zag hij een maagd zwijgend wijzen naar een plek op de grond. De herder begreep het onmiddellijk en begon op de site te graven. </w:t>
      </w:r>
    </w:p>
    <w:p w14:paraId="7C7A900A" w14:textId="77777777" w:rsidR="00B923D5" w:rsidRDefault="00B923D5" w:rsidP="00B923D5">
      <w:pPr>
        <w:pStyle w:val="BusTic"/>
      </w:pPr>
      <w:r w:rsidRPr="00B923D5">
        <w:t xml:space="preserve">In feite vond hij een ketel vol rijkdommen die hij dolgelukkig was om mee naar huis te nemen. </w:t>
      </w:r>
    </w:p>
    <w:p w14:paraId="5DFA0866" w14:textId="5C2116F5" w:rsidR="00B923D5" w:rsidRDefault="00B923D5" w:rsidP="00B923D5">
      <w:pPr>
        <w:pStyle w:val="BusTic"/>
      </w:pPr>
      <w:r w:rsidRPr="00B923D5">
        <w:t xml:space="preserve">Maar de ketel was te zwaar om te dragen. "Help God" zei de herder toen hij de ketel probeerde op te tillen. </w:t>
      </w:r>
    </w:p>
    <w:p w14:paraId="37CEFAD7" w14:textId="4EC51454" w:rsidR="009B60A7" w:rsidRDefault="00B923D5" w:rsidP="00B923D5">
      <w:pPr>
        <w:pStyle w:val="BusTic"/>
      </w:pPr>
      <w:r w:rsidRPr="00B923D5">
        <w:t xml:space="preserve">Onmiddellijk verdwenen alle schatten, de ketel, het licht, het gat en ook de maagd en de herder stond alleen in de nacht. </w:t>
      </w:r>
    </w:p>
    <w:p w14:paraId="79A9AC09" w14:textId="50432A0D" w:rsidR="00307E37" w:rsidRPr="00307E37" w:rsidRDefault="00307E37" w:rsidP="00307E37">
      <w:pPr>
        <w:pStyle w:val="BusTic"/>
        <w:numPr>
          <w:ilvl w:val="0"/>
          <w:numId w:val="0"/>
        </w:numPr>
        <w:ind w:left="284" w:hanging="284"/>
        <w:rPr>
          <w:rStyle w:val="Bijzonder"/>
        </w:rPr>
      </w:pPr>
      <w:r w:rsidRPr="00307E37">
        <w:rPr>
          <w:rStyle w:val="Bijzonder"/>
        </w:rPr>
        <w:t>Passage van de rivier de Warme die dwars  door Zierenberg stroomt</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9B60A7" w:rsidRPr="00CA622E" w14:paraId="2B59A316"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1A79E31F" w14:textId="5D0383E2" w:rsidR="009B60A7" w:rsidRPr="00C25E94" w:rsidRDefault="000F2B01" w:rsidP="000F2B01">
            <w:pPr>
              <w:pStyle w:val="Kop1"/>
              <w:rPr>
                <w:b/>
                <w:bCs w:val="0"/>
              </w:rPr>
            </w:pPr>
            <w:r w:rsidRPr="00C25E94">
              <w:rPr>
                <w:b/>
                <w:bCs w:val="0"/>
                <w:noProof/>
                <w:color w:val="FAA700"/>
                <w:shd w:val="clear" w:color="auto" w:fill="FFFFFF"/>
              </w:rPr>
              <w:drawing>
                <wp:inline distT="0" distB="0" distL="0" distR="0" wp14:anchorId="17482A7D" wp14:editId="6C37D5E3">
                  <wp:extent cx="152400" cy="114300"/>
                  <wp:effectExtent l="0" t="0" r="0" b="0"/>
                  <wp:docPr id="285" name="Afbeelding 28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68 Kassel-Bad Wilhelmshöhe</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510AEE02"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2D863CB6" wp14:editId="11D3CEBD">
                  <wp:extent cx="277200" cy="176400"/>
                  <wp:effectExtent l="0" t="0" r="8890" b="0"/>
                  <wp:docPr id="185" name="Afbeelding 185"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27B0D413"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8D24D19" w14:textId="77777777" w:rsidR="009B60A7" w:rsidRPr="00CA622E" w:rsidRDefault="009B60A7"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6E48436" w14:textId="77777777" w:rsidR="009B60A7" w:rsidRPr="00CA622E" w:rsidRDefault="009B60A7" w:rsidP="00653619">
            <w:pPr>
              <w:rPr>
                <w:rFonts w:ascii="Verdana" w:hAnsi="Verdana"/>
                <w:b/>
                <w:color w:val="000000" w:themeColor="text1"/>
                <w:sz w:val="24"/>
                <w:szCs w:val="24"/>
                <w:lang w:val="nl-NL" w:eastAsia="en-US"/>
              </w:rPr>
            </w:pPr>
          </w:p>
        </w:tc>
      </w:tr>
    </w:tbl>
    <w:p w14:paraId="57A86993" w14:textId="397E664E" w:rsidR="00B923D5" w:rsidRPr="008B7F48" w:rsidRDefault="00B923D5" w:rsidP="008B7F48">
      <w:pPr>
        <w:pStyle w:val="BusTic"/>
      </w:pPr>
      <w:r w:rsidRPr="008B7F48">
        <w:t>Bad Wilhelmshöhe (tot 2002 Wilhelmshöhe) is een district van de Noord-</w:t>
      </w:r>
      <w:proofErr w:type="spellStart"/>
      <w:r w:rsidRPr="008B7F48">
        <w:t>Hessense</w:t>
      </w:r>
      <w:proofErr w:type="spellEnd"/>
      <w:r w:rsidRPr="008B7F48">
        <w:t xml:space="preserve"> stad Kassel. Sinds 2002 is het district een door de staat goedgekeurde spa en Kneipp-spa. </w:t>
      </w:r>
    </w:p>
    <w:p w14:paraId="759E2843" w14:textId="50DA4574" w:rsidR="008B7F48" w:rsidRPr="008B7F48" w:rsidRDefault="00B923D5" w:rsidP="008B7F48">
      <w:pPr>
        <w:pStyle w:val="BusTic"/>
      </w:pPr>
      <w:r w:rsidRPr="008B7F48">
        <w:t>Bad Wilhelmshöhe is internationaal vooral bek</w:t>
      </w:r>
      <w:r w:rsidR="008B7F48" w:rsidRPr="008B7F48">
        <w:rPr>
          <w:noProof/>
        </w:rPr>
        <w:t xml:space="preserve"> </w:t>
      </w:r>
      <w:r w:rsidRPr="008B7F48">
        <w:t xml:space="preserve">end om zijn Bergpark Wilhelmshöhe in het </w:t>
      </w:r>
      <w:proofErr w:type="spellStart"/>
      <w:r w:rsidRPr="008B7F48">
        <w:t>Habichtswald</w:t>
      </w:r>
      <w:proofErr w:type="spellEnd"/>
      <w:r w:rsidRPr="008B7F48">
        <w:t>, waar de Kassel-kunstfonteinen plaatsvinden, en zijn bijzondere charme om als badplaats deel uit te maken van de stad Kassel.</w:t>
      </w:r>
      <w:r w:rsidR="008B7F48" w:rsidRPr="008B7F48">
        <w:t xml:space="preserve"> De hoogste hoogte van het gebied dat behoort tot Bad Wilhelmshöhe is de beboste </w:t>
      </w:r>
      <w:proofErr w:type="spellStart"/>
      <w:r w:rsidR="008B7F48" w:rsidRPr="008B7F48">
        <w:t>Hohe</w:t>
      </w:r>
      <w:proofErr w:type="spellEnd"/>
      <w:r w:rsidR="008B7F48" w:rsidRPr="008B7F48">
        <w:t xml:space="preserve"> Gras (614,8 m boven de zeespiegel) in het Hoher </w:t>
      </w:r>
      <w:proofErr w:type="spellStart"/>
      <w:r w:rsidR="008B7F48" w:rsidRPr="008B7F48">
        <w:t>Habichtswald</w:t>
      </w:r>
      <w:proofErr w:type="spellEnd"/>
      <w:r w:rsidR="008B7F48" w:rsidRPr="008B7F48">
        <w:t>.</w:t>
      </w:r>
    </w:p>
    <w:p w14:paraId="60A744D0" w14:textId="77777777" w:rsidR="008B7F48" w:rsidRPr="008B7F48" w:rsidRDefault="008B7F48" w:rsidP="008B7F48">
      <w:pPr>
        <w:pStyle w:val="BusTic"/>
      </w:pPr>
      <w:r w:rsidRPr="008B7F48">
        <w:t xml:space="preserve">De hoogste hoogte van het gebied dat behoort tot Bad Wilhelmshöhe is de beboste </w:t>
      </w:r>
      <w:proofErr w:type="spellStart"/>
      <w:r w:rsidRPr="008B7F48">
        <w:t>Hohe</w:t>
      </w:r>
      <w:proofErr w:type="spellEnd"/>
      <w:r w:rsidRPr="008B7F48">
        <w:t xml:space="preserve"> Gras (614,8 m boven de zeespiegel) in het Hoher </w:t>
      </w:r>
      <w:proofErr w:type="spellStart"/>
      <w:r w:rsidRPr="008B7F48">
        <w:t>Habichtswald</w:t>
      </w:r>
      <w:proofErr w:type="spellEnd"/>
      <w:r w:rsidRPr="008B7F48">
        <w:t>.</w:t>
      </w:r>
    </w:p>
    <w:p w14:paraId="708F1EB2" w14:textId="201CC15C" w:rsidR="008B7F48" w:rsidRDefault="008B7F48" w:rsidP="008B7F48">
      <w:pPr>
        <w:pStyle w:val="BusTic"/>
      </w:pPr>
      <w:r>
        <w:rPr>
          <w:noProof/>
        </w:rPr>
        <w:drawing>
          <wp:anchor distT="0" distB="0" distL="114300" distR="114300" simplePos="0" relativeHeight="251662336" behindDoc="0" locked="0" layoutInCell="1" allowOverlap="1" wp14:anchorId="21AC7605" wp14:editId="54390E37">
            <wp:simplePos x="0" y="0"/>
            <wp:positionH relativeFrom="column">
              <wp:posOffset>5253355</wp:posOffset>
            </wp:positionH>
            <wp:positionV relativeFrom="paragraph">
              <wp:posOffset>4445</wp:posOffset>
            </wp:positionV>
            <wp:extent cx="1387475" cy="1859280"/>
            <wp:effectExtent l="0" t="0" r="3175" b="7620"/>
            <wp:wrapSquare wrapText="bothSides"/>
            <wp:docPr id="292" name="Afbeelding 292" descr="Afbeelding met boom, lucht, buiten,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Afbeelding 292" descr="Afbeelding met boom, lucht, buiten, gebouw&#10;&#10;Automatisch gegenereerde beschrijvi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87475" cy="18592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Met 614,8 m boven de zeespiegel is de </w:t>
      </w:r>
      <w:proofErr w:type="spellStart"/>
      <w:r>
        <w:t>Hohe</w:t>
      </w:r>
      <w:proofErr w:type="spellEnd"/>
      <w:r>
        <w:t xml:space="preserve"> Gras de hoogste berg in het </w:t>
      </w:r>
      <w:proofErr w:type="spellStart"/>
      <w:r>
        <w:t>Habichtswald</w:t>
      </w:r>
      <w:proofErr w:type="spellEnd"/>
      <w:r>
        <w:t xml:space="preserve"> en de hoogste van zijn Hoher </w:t>
      </w:r>
      <w:proofErr w:type="spellStart"/>
      <w:r>
        <w:t>Habichtswald</w:t>
      </w:r>
      <w:proofErr w:type="spellEnd"/>
      <w:r>
        <w:t>. Het ontspringt in het gebied van de districtsvrije stad Kassel en in het district Kassel in het noorden van Hessen.</w:t>
      </w:r>
    </w:p>
    <w:p w14:paraId="2A2BE223" w14:textId="3D998588" w:rsidR="008B7F48" w:rsidRPr="008B7F48" w:rsidRDefault="008B7F48" w:rsidP="008B7F48">
      <w:pPr>
        <w:pStyle w:val="BusTic"/>
      </w:pPr>
      <w:r>
        <w:t xml:space="preserve">Op de berg staat een uitkijktoren met zender en bergrestaurant, het </w:t>
      </w:r>
      <w:proofErr w:type="spellStart"/>
      <w:r>
        <w:t>klimbos</w:t>
      </w:r>
      <w:proofErr w:type="spellEnd"/>
      <w:r>
        <w:t xml:space="preserve"> Kassel en op de zuidoostelijke berghelling een wintersportgebied.</w:t>
      </w:r>
    </w:p>
    <w:p w14:paraId="3EBDF5B8" w14:textId="77777777" w:rsidR="008B7F48" w:rsidRDefault="008B7F48" w:rsidP="008B7F48">
      <w:pPr>
        <w:pStyle w:val="BusTic"/>
      </w:pPr>
      <w:r w:rsidRPr="008B7F48">
        <w:t xml:space="preserve">Het grootste deel van het district Wilhelmshöhe wordt ingenomen door uitgestrekte en bosrijke gebieden van het Hoher </w:t>
      </w:r>
      <w:proofErr w:type="spellStart"/>
      <w:r w:rsidRPr="008B7F48">
        <w:t>Habichtswald</w:t>
      </w:r>
      <w:proofErr w:type="spellEnd"/>
      <w:r w:rsidRPr="008B7F48">
        <w:t xml:space="preserve">; zo heeft Bad Wilhelmshöhe een deel van het natuurpark </w:t>
      </w:r>
      <w:proofErr w:type="spellStart"/>
      <w:r w:rsidRPr="008B7F48">
        <w:t>Habichtswald</w:t>
      </w:r>
      <w:proofErr w:type="spellEnd"/>
      <w:r w:rsidRPr="008B7F48">
        <w:t xml:space="preserve">, waarin het Bergpark Wilhelmshöhe ligt. </w:t>
      </w:r>
    </w:p>
    <w:p w14:paraId="45F5B7F6" w14:textId="77777777" w:rsidR="008B7F48" w:rsidRDefault="008B7F48" w:rsidP="008B7F48">
      <w:pPr>
        <w:pStyle w:val="BusTic"/>
      </w:pPr>
      <w:r w:rsidRPr="008B7F48">
        <w:t xml:space="preserve">Het eigenlijke (oostelijke) deel van de </w:t>
      </w:r>
      <w:proofErr w:type="spellStart"/>
      <w:r w:rsidRPr="008B7F48">
        <w:t>kasselwijk</w:t>
      </w:r>
      <w:proofErr w:type="spellEnd"/>
      <w:r w:rsidRPr="008B7F48">
        <w:t xml:space="preserve"> is grotendeels dichtbebouwd. De oorspronkelijke en historische wijk </w:t>
      </w:r>
      <w:proofErr w:type="spellStart"/>
      <w:r w:rsidRPr="008B7F48">
        <w:t>Wahlershausen</w:t>
      </w:r>
      <w:proofErr w:type="spellEnd"/>
      <w:r w:rsidRPr="008B7F48">
        <w:t xml:space="preserve"> en de </w:t>
      </w:r>
      <w:proofErr w:type="spellStart"/>
      <w:r w:rsidRPr="008B7F48">
        <w:t>Rammelsberg</w:t>
      </w:r>
      <w:proofErr w:type="spellEnd"/>
      <w:r w:rsidRPr="008B7F48">
        <w:t xml:space="preserve"> wordt </w:t>
      </w:r>
      <w:r w:rsidRPr="008B7F48">
        <w:lastRenderedPageBreak/>
        <w:t xml:space="preserve">gekenmerkt door dorpsgebouwen en oud vakwerk, daartussen liggen weilanden en bouwland. </w:t>
      </w:r>
    </w:p>
    <w:p w14:paraId="3B16DB48" w14:textId="30485619" w:rsidR="008B7F48" w:rsidRDefault="008B7F48" w:rsidP="008B7F48">
      <w:pPr>
        <w:pStyle w:val="BusTic"/>
      </w:pPr>
      <w:r w:rsidRPr="008B7F48">
        <w:t xml:space="preserve">De </w:t>
      </w:r>
      <w:proofErr w:type="spellStart"/>
      <w:r w:rsidRPr="008B7F48">
        <w:t>Drusel</w:t>
      </w:r>
      <w:proofErr w:type="spellEnd"/>
      <w:r w:rsidRPr="008B7F48">
        <w:t xml:space="preserve"> stroomt door de wijk onder de tramremise totdat hij bij het </w:t>
      </w:r>
      <w:proofErr w:type="spellStart"/>
      <w:r w:rsidRPr="008B7F48">
        <w:t>Bundesgerichtshof</w:t>
      </w:r>
      <w:proofErr w:type="spellEnd"/>
      <w:r w:rsidRPr="008B7F48">
        <w:t xml:space="preserve"> </w:t>
      </w:r>
      <w:r>
        <w:t>een pijpleiding ingaat.</w:t>
      </w:r>
    </w:p>
    <w:p w14:paraId="584E9B38" w14:textId="7E9F29E3" w:rsidR="008B7F48" w:rsidRPr="008B7F48" w:rsidRDefault="008B7F48" w:rsidP="008B7F48">
      <w:pPr>
        <w:pStyle w:val="BusTic"/>
      </w:pPr>
      <w:r w:rsidRPr="008B7F48">
        <w:t xml:space="preserve">Aan de zuidkant van de </w:t>
      </w:r>
      <w:proofErr w:type="spellStart"/>
      <w:r w:rsidRPr="008B7F48">
        <w:t>Wilhelmshöher</w:t>
      </w:r>
      <w:proofErr w:type="spellEnd"/>
      <w:r w:rsidRPr="008B7F48">
        <w:t xml:space="preserve"> Allee, die ooit de stad en het parkpaleis verbond die leken op het terrein van de Berlin </w:t>
      </w:r>
      <w:proofErr w:type="spellStart"/>
      <w:r w:rsidRPr="008B7F48">
        <w:t>Residence</w:t>
      </w:r>
      <w:proofErr w:type="spellEnd"/>
      <w:r w:rsidRPr="008B7F48">
        <w:t xml:space="preserve">, liggen de </w:t>
      </w:r>
      <w:proofErr w:type="spellStart"/>
      <w:r w:rsidRPr="008B7F48">
        <w:t>Wilhelminische</w:t>
      </w:r>
      <w:proofErr w:type="spellEnd"/>
      <w:r w:rsidRPr="008B7F48">
        <w:t xml:space="preserve"> wijken met verfijnde voortuinen en deels nog steeds prachtige eclectische kenmerken langs de Landgraf-Karl-</w:t>
      </w:r>
      <w:proofErr w:type="spellStart"/>
      <w:r w:rsidRPr="008B7F48">
        <w:t>Straße</w:t>
      </w:r>
      <w:proofErr w:type="spellEnd"/>
      <w:r w:rsidRPr="008B7F48">
        <w:t>.</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9B60A7" w:rsidRPr="00CA622E" w14:paraId="4A5F6ACF"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1FF25FE1" w14:textId="3653EA4D" w:rsidR="009B60A7" w:rsidRPr="00C25E94" w:rsidRDefault="000F2B01" w:rsidP="000F2B01">
            <w:pPr>
              <w:pStyle w:val="Kop1"/>
              <w:rPr>
                <w:b/>
                <w:bCs w:val="0"/>
                <w:color w:val="000000" w:themeColor="text1"/>
                <w:szCs w:val="24"/>
                <w:lang w:eastAsia="en-US"/>
              </w:rPr>
            </w:pPr>
            <w:bookmarkStart w:id="3" w:name="_Hlk117072315"/>
            <w:r w:rsidRPr="00C25E94">
              <w:rPr>
                <w:b/>
                <w:bCs w:val="0"/>
                <w:noProof/>
                <w:color w:val="0645AD"/>
                <w:shd w:val="clear" w:color="auto" w:fill="FFFFFF"/>
              </w:rPr>
              <w:drawing>
                <wp:inline distT="0" distB="0" distL="0" distR="0" wp14:anchorId="1E9D83E5" wp14:editId="57B71F51">
                  <wp:extent cx="152400" cy="114300"/>
                  <wp:effectExtent l="0" t="0" r="0" b="0"/>
                  <wp:docPr id="287" name="Afbeelding 28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color w:val="202122"/>
                <w:shd w:val="clear" w:color="auto" w:fill="FFFFFF"/>
              </w:rPr>
              <w:t xml:space="preserve"> 69 </w:t>
            </w:r>
            <w:r w:rsidRPr="00C25E94">
              <w:rPr>
                <w:b/>
                <w:bCs w:val="0"/>
                <w:shd w:val="clear" w:color="auto" w:fill="FFFFFF"/>
              </w:rPr>
              <w:t xml:space="preserve">Kreuz </w:t>
            </w:r>
            <w:r w:rsidRPr="00C25E94">
              <w:rPr>
                <w:rStyle w:val="Hyperlink"/>
                <w:color w:val="auto"/>
                <w:u w:val="none"/>
              </w:rPr>
              <w:t>Kassel</w:t>
            </w:r>
            <w:r w:rsidRPr="00C25E94">
              <w:rPr>
                <w:b/>
                <w:bCs w:val="0"/>
                <w:shd w:val="clear" w:color="auto" w:fill="FFFFFF"/>
              </w:rPr>
              <w:t>-West</w:t>
            </w:r>
            <w:r w:rsidRPr="00C25E94">
              <w:rPr>
                <w:b/>
                <w:bCs w:val="0"/>
                <w:color w:val="202122"/>
                <w:shd w:val="clear" w:color="auto" w:fill="FFFFFF"/>
              </w:rPr>
              <w:t> </w:t>
            </w:r>
            <w:r w:rsidRPr="00C25E94">
              <w:rPr>
                <w:b/>
                <w:bCs w:val="0"/>
                <w:noProof/>
                <w:color w:val="0645AD"/>
                <w:shd w:val="clear" w:color="auto" w:fill="FFFFFF"/>
              </w:rPr>
              <w:drawing>
                <wp:inline distT="0" distB="0" distL="0" distR="0" wp14:anchorId="1BD9ACE7" wp14:editId="15199C43">
                  <wp:extent cx="281940" cy="175260"/>
                  <wp:effectExtent l="0" t="0" r="3810" b="0"/>
                  <wp:docPr id="286" name="Afbeelding 286">
                    <a:hlinkClick xmlns:a="http://schemas.openxmlformats.org/drawingml/2006/main" r:id="rId47" tooltip="&quot;A49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a:hlinkClick r:id="rId47" tooltip="&quot;A49 (Duitsland)&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3055104F"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3B826631" wp14:editId="14972DA9">
                  <wp:extent cx="277200" cy="176400"/>
                  <wp:effectExtent l="0" t="0" r="8890" b="0"/>
                  <wp:docPr id="188" name="Afbeelding 188"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13C1B37F"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991654F" w14:textId="77777777" w:rsidR="009B60A7" w:rsidRPr="00CA622E" w:rsidRDefault="009B60A7"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E866EE" w14:textId="77777777" w:rsidR="009B60A7" w:rsidRPr="00CA622E" w:rsidRDefault="009B60A7" w:rsidP="00653619">
            <w:pPr>
              <w:rPr>
                <w:rFonts w:ascii="Verdana" w:hAnsi="Verdana"/>
                <w:b/>
                <w:color w:val="000000" w:themeColor="text1"/>
                <w:sz w:val="24"/>
                <w:szCs w:val="24"/>
                <w:lang w:val="nl-NL" w:eastAsia="en-US"/>
              </w:rPr>
            </w:pPr>
          </w:p>
        </w:tc>
      </w:tr>
    </w:tbl>
    <w:p w14:paraId="7DC674C5" w14:textId="54B0BF72" w:rsidR="00C25E94" w:rsidRPr="00C25E94" w:rsidRDefault="00C25E94" w:rsidP="00C25E94">
      <w:pPr>
        <w:pStyle w:val="Normaalweb"/>
        <w:shd w:val="clear" w:color="auto" w:fill="FFFFFF"/>
        <w:spacing w:before="0" w:beforeAutospacing="0" w:after="360" w:afterAutospacing="0"/>
        <w:rPr>
          <w:rStyle w:val="Beziens"/>
        </w:rPr>
      </w:pPr>
      <w:r w:rsidRPr="00C25E94">
        <w:rPr>
          <w:rStyle w:val="Beziens"/>
        </w:rPr>
        <w:t>Na de afrit kan men rechts van de snelweg het grote VW werk zien</w:t>
      </w:r>
    </w:p>
    <w:p w14:paraId="4310E3B1" w14:textId="77777777" w:rsidR="00C25E94" w:rsidRDefault="00C25E94" w:rsidP="00C25E94">
      <w:pPr>
        <w:pStyle w:val="BusTic"/>
      </w:pPr>
      <w:r>
        <w:t xml:space="preserve">Vijftig procent van de waarde van de goederen die door de merken Volkswagen, Audi en Volkswagen </w:t>
      </w:r>
    </w:p>
    <w:p w14:paraId="3812D62A" w14:textId="0180BE4B" w:rsidR="00C25E94" w:rsidRDefault="00C25E94" w:rsidP="00C25E94">
      <w:pPr>
        <w:pStyle w:val="BusTic"/>
      </w:pPr>
      <w:r>
        <w:t>Bedrijfswagens worden verkocht, wordt alleen door dit depot afgehandeld. Bijna 2.000 medewerkers werken de klok rond in drie ploegen om ervoor te zorgen dat de voorraden probleemloos worden geleverd.</w:t>
      </w:r>
    </w:p>
    <w:p w14:paraId="45AEE63E" w14:textId="77777777" w:rsidR="00C25E94" w:rsidRDefault="00C25E94" w:rsidP="00C25E94">
      <w:pPr>
        <w:pStyle w:val="BusTic"/>
      </w:pPr>
      <w:r>
        <w:t>Alleen al het zeevrachtvolume is de afgelopen vijf jaar met maar liefst 50% gegroeid, wat betekent dat steeds meer onderdelen uit hun kooipallets worden gehaald en opnieuw worden verpakt in overzeese zeecontainers om naar het buitenland te worden verscheept.</w:t>
      </w:r>
    </w:p>
    <w:p w14:paraId="4B76D45D" w14:textId="77777777" w:rsidR="00C25E94" w:rsidRPr="00C25E94" w:rsidRDefault="00C25E94" w:rsidP="00C25E94">
      <w:pPr>
        <w:pStyle w:val="BusTic"/>
        <w:rPr>
          <w:b/>
          <w:sz w:val="28"/>
          <w:szCs w:val="28"/>
        </w:rPr>
      </w:pPr>
      <w:r w:rsidRPr="00C25E94">
        <w:t xml:space="preserve">In het hart van deze unieke logistieke keten staan 19 zogenaamde master depots. </w:t>
      </w:r>
    </w:p>
    <w:p w14:paraId="1491C448" w14:textId="77777777" w:rsidR="00C25E94" w:rsidRPr="00C25E94" w:rsidRDefault="00C25E94" w:rsidP="00C25E94">
      <w:pPr>
        <w:pStyle w:val="BusTic"/>
        <w:rPr>
          <w:b/>
          <w:sz w:val="28"/>
          <w:szCs w:val="28"/>
        </w:rPr>
      </w:pPr>
      <w:r w:rsidRPr="00C25E94">
        <w:t xml:space="preserve">Ze ontvangen directe leveringen van 1,63 miljoen verschillende onderdelen van ongeveer 6.000 bedrijven en fabrieken in de Groep en zorgen er vervolgens op hun beurt voor dat de 135 regionale depots over de hele wereld worden voorzien van onderdelen. </w:t>
      </w:r>
    </w:p>
    <w:p w14:paraId="72988089" w14:textId="77777777" w:rsidR="00C25E94" w:rsidRPr="00C25E94" w:rsidRDefault="00C25E94" w:rsidP="00C25E94">
      <w:pPr>
        <w:pStyle w:val="BusTic"/>
        <w:rPr>
          <w:b/>
          <w:sz w:val="28"/>
          <w:szCs w:val="28"/>
        </w:rPr>
      </w:pPr>
      <w:r w:rsidRPr="00C25E94">
        <w:t xml:space="preserve">De onbetwiste nummer één van deze meesterdepots ligt in het midden van Duitsland. </w:t>
      </w:r>
    </w:p>
    <w:p w14:paraId="090FCC5B" w14:textId="3723C710" w:rsidR="009B60A7" w:rsidRPr="00C25E94" w:rsidRDefault="00C25E94" w:rsidP="00C25E94">
      <w:pPr>
        <w:pStyle w:val="BusTic"/>
        <w:rPr>
          <w:b/>
          <w:sz w:val="28"/>
          <w:szCs w:val="28"/>
        </w:rPr>
      </w:pPr>
      <w:r w:rsidRPr="00C25E94">
        <w:t>In Kassel worden ongeveer 460.000 vervangingsonderdelen voor voertuigen en complete reeksen werkplaatsapparatuur voor servicewerkzaamheden permanent opgeslagen in een overdekt gebied van één vierkante kilometer.</w:t>
      </w:r>
    </w:p>
    <w:p w14:paraId="326AA036" w14:textId="3F910073" w:rsidR="00F51CDC" w:rsidRDefault="00F51CDC" w:rsidP="009B60A7">
      <w:pPr>
        <w:rPr>
          <w:rFonts w:ascii="Verdana" w:hAnsi="Verdana"/>
          <w:b/>
          <w:sz w:val="28"/>
          <w:szCs w:val="28"/>
          <w:lang w:val="nl-NL"/>
        </w:rPr>
      </w:pPr>
    </w:p>
    <w:p w14:paraId="75CB0A31" w14:textId="77777777" w:rsidR="006753CC" w:rsidRDefault="006753CC" w:rsidP="009B60A7">
      <w:pPr>
        <w:rPr>
          <w:rStyle w:val="Beziens"/>
        </w:rPr>
      </w:pPr>
    </w:p>
    <w:p w14:paraId="4FEEC2DE" w14:textId="77777777" w:rsidR="006753CC" w:rsidRDefault="006753CC" w:rsidP="009B60A7">
      <w:pPr>
        <w:rPr>
          <w:rStyle w:val="Beziens"/>
        </w:rPr>
      </w:pPr>
    </w:p>
    <w:p w14:paraId="19E7DADE" w14:textId="77777777" w:rsidR="006753CC" w:rsidRDefault="006753CC" w:rsidP="009B60A7">
      <w:pPr>
        <w:rPr>
          <w:rStyle w:val="Beziens"/>
        </w:rPr>
      </w:pPr>
    </w:p>
    <w:p w14:paraId="79739E0F" w14:textId="77777777" w:rsidR="006753CC" w:rsidRDefault="006753CC" w:rsidP="009B60A7">
      <w:pPr>
        <w:rPr>
          <w:rStyle w:val="Beziens"/>
        </w:rPr>
      </w:pPr>
    </w:p>
    <w:p w14:paraId="48EA7248" w14:textId="77777777" w:rsidR="006753CC" w:rsidRDefault="006753CC" w:rsidP="009B60A7">
      <w:pPr>
        <w:rPr>
          <w:rStyle w:val="Beziens"/>
        </w:rPr>
      </w:pPr>
    </w:p>
    <w:p w14:paraId="59E259AD" w14:textId="77777777" w:rsidR="006753CC" w:rsidRDefault="006753CC" w:rsidP="009B60A7">
      <w:pPr>
        <w:rPr>
          <w:rStyle w:val="Beziens"/>
        </w:rPr>
      </w:pPr>
    </w:p>
    <w:p w14:paraId="52CB358B" w14:textId="77777777" w:rsidR="006753CC" w:rsidRDefault="006753CC" w:rsidP="009B60A7">
      <w:pPr>
        <w:rPr>
          <w:rStyle w:val="Beziens"/>
        </w:rPr>
      </w:pPr>
    </w:p>
    <w:p w14:paraId="0A169990" w14:textId="77777777" w:rsidR="006753CC" w:rsidRDefault="006753CC" w:rsidP="009B60A7">
      <w:pPr>
        <w:rPr>
          <w:rStyle w:val="Beziens"/>
        </w:rPr>
      </w:pPr>
    </w:p>
    <w:p w14:paraId="4F3ADEC9" w14:textId="77777777" w:rsidR="006753CC" w:rsidRDefault="006753CC" w:rsidP="009B60A7">
      <w:pPr>
        <w:rPr>
          <w:rStyle w:val="Beziens"/>
        </w:rPr>
      </w:pPr>
    </w:p>
    <w:p w14:paraId="38CB0489" w14:textId="200DDF43" w:rsidR="00F51CDC" w:rsidRPr="00F51CDC" w:rsidRDefault="00F51CDC" w:rsidP="009B60A7">
      <w:pPr>
        <w:rPr>
          <w:rStyle w:val="Beziens"/>
        </w:rPr>
      </w:pPr>
      <w:r w:rsidRPr="00B80CB2">
        <w:rPr>
          <w:rStyle w:val="Beziens"/>
        </w:rPr>
        <w:lastRenderedPageBreak/>
        <w:t>Passage de rivier de F</w:t>
      </w:r>
      <w:r w:rsidRPr="00F51CDC">
        <w:rPr>
          <w:rStyle w:val="Beziens"/>
        </w:rPr>
        <w:t>ulda</w:t>
      </w:r>
    </w:p>
    <w:p w14:paraId="0A28020C" w14:textId="54D2D5E6" w:rsidR="00F51CDC" w:rsidRPr="00B80CB2" w:rsidRDefault="00F51CDC" w:rsidP="009B60A7">
      <w:pPr>
        <w:rPr>
          <w:rFonts w:ascii="Verdana" w:hAnsi="Verdana"/>
          <w:b/>
          <w:sz w:val="28"/>
          <w:szCs w:val="28"/>
          <w:lang w:val="nl-NL"/>
        </w:rPr>
      </w:pPr>
    </w:p>
    <w:p w14:paraId="30B754DA" w14:textId="77777777" w:rsidR="00F51CDC" w:rsidRPr="00F51CDC" w:rsidRDefault="00F51CDC" w:rsidP="00F51CDC">
      <w:pPr>
        <w:pStyle w:val="BusTic"/>
        <w:numPr>
          <w:ilvl w:val="0"/>
          <w:numId w:val="0"/>
        </w:numPr>
        <w:ind w:left="284" w:hanging="284"/>
        <w:rPr>
          <w:rStyle w:val="Europaweg"/>
        </w:rPr>
      </w:pPr>
      <w:r w:rsidRPr="00F51CDC">
        <w:rPr>
          <w:rStyle w:val="Europaweg"/>
        </w:rPr>
        <w:t xml:space="preserve">We rijden over de </w:t>
      </w:r>
      <w:proofErr w:type="spellStart"/>
      <w:r w:rsidRPr="00F51CDC">
        <w:rPr>
          <w:rStyle w:val="Europaweg"/>
        </w:rPr>
        <w:t>Fuldabrug</w:t>
      </w:r>
      <w:proofErr w:type="spellEnd"/>
      <w:r w:rsidRPr="00F51CDC">
        <w:rPr>
          <w:rStyle w:val="Europaweg"/>
        </w:rPr>
        <w:t xml:space="preserve"> </w:t>
      </w:r>
      <w:proofErr w:type="spellStart"/>
      <w:r w:rsidRPr="00F51CDC">
        <w:rPr>
          <w:rStyle w:val="Europaweg"/>
        </w:rPr>
        <w:t>Berghausen</w:t>
      </w:r>
      <w:proofErr w:type="spellEnd"/>
    </w:p>
    <w:p w14:paraId="58125FE2" w14:textId="77777777" w:rsidR="00F51CDC" w:rsidRDefault="00F51CDC" w:rsidP="00F51CDC">
      <w:pPr>
        <w:pStyle w:val="BusTic"/>
      </w:pPr>
      <w:r w:rsidRPr="00F51CDC">
        <w:t>De Fulda-</w:t>
      </w:r>
      <w:proofErr w:type="spellStart"/>
      <w:r w:rsidRPr="00F51CDC">
        <w:t>dalbrug</w:t>
      </w:r>
      <w:proofErr w:type="spellEnd"/>
      <w:r w:rsidRPr="00F51CDC">
        <w:t xml:space="preserve"> </w:t>
      </w:r>
      <w:proofErr w:type="spellStart"/>
      <w:r w:rsidRPr="00F51CDC">
        <w:t>Bergshausen</w:t>
      </w:r>
      <w:proofErr w:type="spellEnd"/>
      <w:r w:rsidRPr="00F51CDC">
        <w:t xml:space="preserve"> is een groot, zevenoverspannen viaduct aan de snelweg A44, dat het </w:t>
      </w:r>
      <w:proofErr w:type="spellStart"/>
      <w:r w:rsidRPr="00F51CDC">
        <w:t>Fuldatal</w:t>
      </w:r>
      <w:proofErr w:type="spellEnd"/>
      <w:r w:rsidRPr="00F51CDC">
        <w:t xml:space="preserve"> overspant ten zuiden van de stad Kassel bij </w:t>
      </w:r>
      <w:proofErr w:type="spellStart"/>
      <w:r w:rsidRPr="00F51CDC">
        <w:t>Bergshausen</w:t>
      </w:r>
      <w:proofErr w:type="spellEnd"/>
      <w:r w:rsidRPr="00F51CDC">
        <w:t xml:space="preserve">, een district van </w:t>
      </w:r>
      <w:proofErr w:type="spellStart"/>
      <w:r w:rsidRPr="00F51CDC">
        <w:t>Fuldabrück</w:t>
      </w:r>
      <w:proofErr w:type="spellEnd"/>
      <w:r w:rsidRPr="00F51CDC">
        <w:t xml:space="preserve">. </w:t>
      </w:r>
    </w:p>
    <w:p w14:paraId="0850B5BC" w14:textId="77777777" w:rsidR="00F51CDC" w:rsidRDefault="00F51CDC" w:rsidP="00F51CDC">
      <w:pPr>
        <w:pStyle w:val="BusTic"/>
      </w:pPr>
      <w:r w:rsidRPr="00F51CDC">
        <w:t xml:space="preserve">Het </w:t>
      </w:r>
      <w:r>
        <w:t>bouwwerk</w:t>
      </w:r>
      <w:r w:rsidRPr="00F51CDC">
        <w:t xml:space="preserve"> ligt tussen het knooppunt Kassel-West en het knooppunt Kassel-Süd. </w:t>
      </w:r>
    </w:p>
    <w:p w14:paraId="30C96CDD" w14:textId="77777777" w:rsidR="00F51CDC" w:rsidRDefault="00F51CDC" w:rsidP="00F51CDC">
      <w:pPr>
        <w:pStyle w:val="BusTic"/>
      </w:pPr>
      <w:r w:rsidRPr="00F51CDC">
        <w:t xml:space="preserve">Naast de Fulda loopt de </w:t>
      </w:r>
      <w:proofErr w:type="spellStart"/>
      <w:r w:rsidRPr="00F51CDC">
        <w:t>Landesstraße</w:t>
      </w:r>
      <w:proofErr w:type="spellEnd"/>
      <w:r w:rsidRPr="00F51CDC">
        <w:t xml:space="preserve"> 3124 van de wijk </w:t>
      </w:r>
      <w:proofErr w:type="spellStart"/>
      <w:r w:rsidRPr="00F51CDC">
        <w:t>Fuldabrück</w:t>
      </w:r>
      <w:proofErr w:type="spellEnd"/>
      <w:r w:rsidRPr="00F51CDC">
        <w:t xml:space="preserve"> in </w:t>
      </w:r>
      <w:proofErr w:type="spellStart"/>
      <w:r w:rsidRPr="00F51CDC">
        <w:t>Dennhausen</w:t>
      </w:r>
      <w:proofErr w:type="spellEnd"/>
      <w:r w:rsidRPr="00F51CDC">
        <w:t xml:space="preserve"> naar Kassel en het Fulda-fietspad eronder. </w:t>
      </w:r>
    </w:p>
    <w:p w14:paraId="6288178A" w14:textId="77777777" w:rsidR="00F51CDC" w:rsidRDefault="00F51CDC" w:rsidP="00F51CDC">
      <w:pPr>
        <w:pStyle w:val="BusTic"/>
      </w:pPr>
      <w:r w:rsidRPr="00F51CDC">
        <w:t xml:space="preserve">De bestaande stalen vakwerkconstructie is tegenwoordig zelden meer te vinden op snelwegbruggen. </w:t>
      </w:r>
    </w:p>
    <w:p w14:paraId="3764CA72" w14:textId="7AA113E2" w:rsidR="00F51CDC" w:rsidRDefault="00F51CDC" w:rsidP="00F51CDC">
      <w:pPr>
        <w:pStyle w:val="BusTic"/>
      </w:pPr>
      <w:r w:rsidRPr="00F51CDC">
        <w:t>De brug met bovenaan gemonteerde rijbaan ligt maximaal 55 m boven de dalbodem en is recht van opzet.</w:t>
      </w:r>
    </w:p>
    <w:p w14:paraId="384F7E63" w14:textId="77777777" w:rsidR="00F51CDC" w:rsidRPr="00F51CDC" w:rsidRDefault="00F51CDC" w:rsidP="00F51CDC">
      <w:pPr>
        <w:pStyle w:val="BusTic"/>
        <w:numPr>
          <w:ilvl w:val="0"/>
          <w:numId w:val="0"/>
        </w:numPr>
        <w:rPr>
          <w:rStyle w:val="Bijzonder"/>
        </w:rPr>
      </w:pPr>
      <w:r w:rsidRPr="00F51CDC">
        <w:rPr>
          <w:rStyle w:val="Bijzonder"/>
        </w:rPr>
        <w:t>Fundering en onderbouw</w:t>
      </w:r>
    </w:p>
    <w:p w14:paraId="5CB070B5" w14:textId="77777777" w:rsidR="00F51CDC" w:rsidRDefault="00F51CDC" w:rsidP="00F51CDC">
      <w:pPr>
        <w:pStyle w:val="BusTic"/>
      </w:pPr>
      <w:r>
        <w:t>Door verschillende grondomstandigheden zijn de drie westelijke groepen pilaren en het bijbehorende landhoofd diep gefundeerd met palen, terwijl de oostelijke onderbouwen een ondiepe fundering hebben.</w:t>
      </w:r>
    </w:p>
    <w:p w14:paraId="369873F2" w14:textId="4F2223A3" w:rsidR="00B80CB2" w:rsidRDefault="00F51CDC" w:rsidP="00F51CDC">
      <w:pPr>
        <w:pStyle w:val="BusTic"/>
      </w:pPr>
      <w:r>
        <w:t>De pilaren zijn gemaakt van gewapend beton en hebben een rechthoekige twee</w:t>
      </w:r>
      <w:r w:rsidR="00004890">
        <w:t xml:space="preserve"> </w:t>
      </w:r>
      <w:proofErr w:type="spellStart"/>
      <w:r>
        <w:t>cellige</w:t>
      </w:r>
      <w:proofErr w:type="spellEnd"/>
      <w:r>
        <w:t xml:space="preserve"> holle doorsnede. </w:t>
      </w:r>
    </w:p>
    <w:p w14:paraId="1EA95BBE" w14:textId="24178D67" w:rsidR="00F51CDC" w:rsidRPr="00F51CDC" w:rsidRDefault="00F51CDC" w:rsidP="00F51CDC">
      <w:pPr>
        <w:pStyle w:val="BusTic"/>
      </w:pPr>
      <w:r>
        <w:t xml:space="preserve">De wanddikte is 40 cm met een constante pilaarbreedte van 8,0 m in dwarsrichting. In de lengterichting van de brug heeft de </w:t>
      </w:r>
      <w:proofErr w:type="spellStart"/>
      <w:r>
        <w:t>pierbreedte</w:t>
      </w:r>
      <w:proofErr w:type="spellEnd"/>
      <w:r>
        <w:t xml:space="preserve"> een pak van 1:42 en is 2,0 m aan de </w:t>
      </w:r>
      <w:proofErr w:type="spellStart"/>
      <w:r>
        <w:t>pierkop</w:t>
      </w:r>
      <w:proofErr w:type="spellEnd"/>
      <w:r>
        <w:t xml:space="preserve"> en tussen 2,63 m en 4,3 m aan de </w:t>
      </w:r>
      <w:proofErr w:type="spellStart"/>
      <w:r>
        <w:t>pierbasis</w:t>
      </w:r>
      <w:proofErr w:type="spellEnd"/>
      <w:r>
        <w:t>.</w:t>
      </w:r>
    </w:p>
    <w:p w14:paraId="17A4731D" w14:textId="1346A070" w:rsidR="00F51CDC" w:rsidRPr="00F51CDC" w:rsidRDefault="00F51CDC" w:rsidP="00F51CDC">
      <w:pPr>
        <w:pStyle w:val="BusTic"/>
        <w:numPr>
          <w:ilvl w:val="0"/>
          <w:numId w:val="0"/>
        </w:numPr>
        <w:ind w:left="284" w:hanging="284"/>
        <w:rPr>
          <w:rStyle w:val="Bijzonder"/>
        </w:rPr>
      </w:pPr>
      <w:r w:rsidRPr="00F51CDC">
        <w:rPr>
          <w:rStyle w:val="Bijzonder"/>
        </w:rPr>
        <w:t>Een paar km voor de aansluiting met de A7 passeren wij de rivier de Fulda.</w:t>
      </w:r>
    </w:p>
    <w:p w14:paraId="6FBE657A" w14:textId="77777777" w:rsidR="00F51CDC" w:rsidRPr="00F51CDC" w:rsidRDefault="00F51CDC" w:rsidP="00F51CDC">
      <w:pPr>
        <w:pStyle w:val="BusTic"/>
      </w:pPr>
      <w:r w:rsidRPr="00F51CDC">
        <w:t>Fulda (rivier)</w:t>
      </w:r>
    </w:p>
    <w:p w14:paraId="7647F40D" w14:textId="77777777" w:rsidR="00F51CDC" w:rsidRPr="00F51CDC" w:rsidRDefault="00F51CDC" w:rsidP="00F51CDC">
      <w:pPr>
        <w:pStyle w:val="BusTic"/>
      </w:pPr>
      <w:r w:rsidRPr="00F51CDC">
        <w:t>Lengte 218 km</w:t>
      </w:r>
    </w:p>
    <w:p w14:paraId="416A84F1" w14:textId="77777777" w:rsidR="00F51CDC" w:rsidRPr="00F51CDC" w:rsidRDefault="00F51CDC" w:rsidP="00F51CDC">
      <w:pPr>
        <w:pStyle w:val="BusTic"/>
      </w:pPr>
      <w:r w:rsidRPr="00F51CDC">
        <w:t>Hoogte van de bron 850 m</w:t>
      </w:r>
    </w:p>
    <w:p w14:paraId="2E7AF2E2" w14:textId="77777777" w:rsidR="00F51CDC" w:rsidRPr="00F51CDC" w:rsidRDefault="00F51CDC" w:rsidP="00F51CDC">
      <w:pPr>
        <w:pStyle w:val="BusTic"/>
      </w:pPr>
      <w:r w:rsidRPr="00F51CDC">
        <w:t>Stroomgebied 6932 km²</w:t>
      </w:r>
    </w:p>
    <w:p w14:paraId="3DC4A011" w14:textId="77777777" w:rsidR="00F51CDC" w:rsidRPr="00B80CB2" w:rsidRDefault="00F51CDC" w:rsidP="00F51CDC">
      <w:pPr>
        <w:pStyle w:val="BusTic"/>
        <w:rPr>
          <w:lang w:val="de-DE"/>
        </w:rPr>
      </w:pPr>
      <w:r w:rsidRPr="00B80CB2">
        <w:rPr>
          <w:lang w:val="de-DE"/>
        </w:rPr>
        <w:t>Van de Wasserkuppe (Hessische Rhön)</w:t>
      </w:r>
    </w:p>
    <w:p w14:paraId="3B3D8F75" w14:textId="77777777" w:rsidR="00F51CDC" w:rsidRPr="00F51CDC" w:rsidRDefault="00F51CDC" w:rsidP="00F51CDC">
      <w:pPr>
        <w:pStyle w:val="BusTic"/>
      </w:pPr>
      <w:r w:rsidRPr="00F51CDC">
        <w:t>Naar de Wezer bij Hann. Münden</w:t>
      </w:r>
    </w:p>
    <w:p w14:paraId="43B548D4" w14:textId="77777777" w:rsidR="00F51CDC" w:rsidRPr="00F51CDC" w:rsidRDefault="00F51CDC" w:rsidP="00F51CDC">
      <w:pPr>
        <w:pStyle w:val="BusTic"/>
      </w:pPr>
      <w:r w:rsidRPr="00F51CDC">
        <w:t xml:space="preserve">Stroomt door Hessen en Nedersaksen · De Fulda is een 218 km lange rivier in de Duitse deelstaten Hessen en Nedersaksen en een van de beide bronrivieren van de Wezer. · Ze stroomt van de </w:t>
      </w:r>
      <w:proofErr w:type="spellStart"/>
      <w:r w:rsidRPr="00F51CDC">
        <w:t>Rhön</w:t>
      </w:r>
      <w:proofErr w:type="spellEnd"/>
      <w:r w:rsidRPr="00F51CDC">
        <w:t xml:space="preserve"> naar Hann. Münden.</w:t>
      </w:r>
    </w:p>
    <w:p w14:paraId="1CB7D83E" w14:textId="1AC795A7" w:rsidR="00F51CDC" w:rsidRPr="00F51CDC" w:rsidRDefault="00F51CDC" w:rsidP="00F51CDC">
      <w:pPr>
        <w:pStyle w:val="BusTic"/>
      </w:pPr>
      <w:r w:rsidRPr="00F51CDC">
        <w:t xml:space="preserve">De Fulda ontspringt op de </w:t>
      </w:r>
      <w:proofErr w:type="spellStart"/>
      <w:r w:rsidRPr="00F51CDC">
        <w:t>Wasserkuppe</w:t>
      </w:r>
      <w:proofErr w:type="spellEnd"/>
      <w:r w:rsidRPr="00F51CDC">
        <w:t xml:space="preserve">, de hoogste berg van de </w:t>
      </w:r>
      <w:proofErr w:type="spellStart"/>
      <w:r w:rsidRPr="00F51CDC">
        <w:t>Rhön</w:t>
      </w:r>
      <w:proofErr w:type="spellEnd"/>
      <w:r w:rsidRPr="00F51CDC">
        <w:t>.</w:t>
      </w:r>
    </w:p>
    <w:p w14:paraId="53EF733A" w14:textId="20539B5C" w:rsidR="00F51CDC" w:rsidRPr="00F51CDC" w:rsidRDefault="00F51CDC" w:rsidP="00F51CDC">
      <w:pPr>
        <w:pStyle w:val="BusTic"/>
      </w:pPr>
      <w:r w:rsidRPr="00F51CDC">
        <w:t xml:space="preserve">De rivier stroomt aanvankelijk in westelijke richting door de </w:t>
      </w:r>
      <w:proofErr w:type="spellStart"/>
      <w:r w:rsidRPr="00F51CDC">
        <w:t>Hessische</w:t>
      </w:r>
      <w:proofErr w:type="spellEnd"/>
      <w:r w:rsidRPr="00F51CDC">
        <w:t xml:space="preserve"> </w:t>
      </w:r>
      <w:proofErr w:type="spellStart"/>
      <w:r w:rsidRPr="00F51CDC">
        <w:t>Rhön</w:t>
      </w:r>
      <w:proofErr w:type="spellEnd"/>
      <w:r w:rsidRPr="00F51CDC">
        <w:t xml:space="preserve"> en buigt vervolgens af naar het noorden om de scheiding te vormen tussen de </w:t>
      </w:r>
      <w:proofErr w:type="spellStart"/>
      <w:r w:rsidRPr="00F51CDC">
        <w:t>Rhön</w:t>
      </w:r>
      <w:proofErr w:type="spellEnd"/>
      <w:r w:rsidRPr="00F51CDC">
        <w:t xml:space="preserve"> en de </w:t>
      </w:r>
      <w:proofErr w:type="spellStart"/>
      <w:r w:rsidRPr="00F51CDC">
        <w:t>Vogelsberg</w:t>
      </w:r>
      <w:proofErr w:type="spellEnd"/>
      <w:r w:rsidRPr="00F51CDC">
        <w:t>.</w:t>
      </w:r>
    </w:p>
    <w:p w14:paraId="24245475" w14:textId="6BBDFAFB" w:rsidR="00F51CDC" w:rsidRDefault="00F51CDC" w:rsidP="00F51CDC">
      <w:pPr>
        <w:pStyle w:val="BusTic"/>
      </w:pPr>
      <w:r w:rsidRPr="00F51CDC">
        <w:t xml:space="preserve">De Fulda passeert op haar weg naar het noorden Fulda en Kassel. · Bij Hann. Münden verenigt de Fulda zich met de </w:t>
      </w:r>
      <w:proofErr w:type="spellStart"/>
      <w:r w:rsidRPr="00F51CDC">
        <w:t>Werra</w:t>
      </w:r>
      <w:proofErr w:type="spellEnd"/>
      <w:r w:rsidRPr="00F51CDC">
        <w:t>, de oostelijke bronrivier van de Wezer.</w:t>
      </w:r>
    </w:p>
    <w:tbl>
      <w:tblPr>
        <w:tblW w:w="437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8"/>
        <w:gridCol w:w="709"/>
      </w:tblGrid>
      <w:tr w:rsidR="009B60A7" w:rsidRPr="00CA622E" w14:paraId="3A205708" w14:textId="77777777" w:rsidTr="00F51CDC">
        <w:trPr>
          <w:trHeight w:val="464"/>
        </w:trPr>
        <w:tc>
          <w:tcPr>
            <w:tcW w:w="4603" w:type="pct"/>
            <w:vMerge w:val="restart"/>
            <w:tcBorders>
              <w:top w:val="single" w:sz="2" w:space="0" w:color="auto"/>
              <w:left w:val="single" w:sz="2" w:space="0" w:color="auto"/>
              <w:bottom w:val="single" w:sz="2" w:space="0" w:color="auto"/>
              <w:right w:val="single" w:sz="2" w:space="0" w:color="auto"/>
            </w:tcBorders>
            <w:vAlign w:val="center"/>
          </w:tcPr>
          <w:bookmarkEnd w:id="3"/>
          <w:p w14:paraId="77EA52E1" w14:textId="30005A10" w:rsidR="009B60A7" w:rsidRPr="00F51CDC" w:rsidRDefault="000F2B01" w:rsidP="000F2B01">
            <w:pPr>
              <w:pStyle w:val="Kop1"/>
              <w:rPr>
                <w:b/>
                <w:bCs w:val="0"/>
                <w:color w:val="000000" w:themeColor="text1"/>
                <w:szCs w:val="24"/>
                <w:lang w:eastAsia="en-US"/>
              </w:rPr>
            </w:pPr>
            <w:r w:rsidRPr="00F51CDC">
              <w:rPr>
                <w:b/>
                <w:bCs w:val="0"/>
                <w:noProof/>
                <w:color w:val="FAA700"/>
                <w:shd w:val="clear" w:color="auto" w:fill="FFFFFF"/>
              </w:rPr>
              <w:lastRenderedPageBreak/>
              <w:drawing>
                <wp:inline distT="0" distB="0" distL="0" distR="0" wp14:anchorId="46F79009" wp14:editId="7BA7728C">
                  <wp:extent cx="152400" cy="114300"/>
                  <wp:effectExtent l="0" t="0" r="0" b="0"/>
                  <wp:docPr id="289" name="Afbeelding 28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F51CDC">
              <w:rPr>
                <w:b/>
                <w:bCs w:val="0"/>
                <w:color w:val="202122"/>
                <w:shd w:val="clear" w:color="auto" w:fill="FFFFFF"/>
              </w:rPr>
              <w:t xml:space="preserve"> 70 </w:t>
            </w:r>
            <w:r w:rsidRPr="00F51CDC">
              <w:rPr>
                <w:b/>
                <w:bCs w:val="0"/>
                <w:shd w:val="clear" w:color="auto" w:fill="FFFFFF"/>
              </w:rPr>
              <w:t>Dreieck Kassel-Süd</w:t>
            </w:r>
            <w:r w:rsidR="00307E37" w:rsidRPr="00F51CDC">
              <w:rPr>
                <w:b/>
                <w:bCs w:val="0"/>
                <w:shd w:val="clear" w:color="auto" w:fill="FFFFFF"/>
              </w:rPr>
              <w:t xml:space="preserve"> aansluiting met de A</w:t>
            </w:r>
            <w:r w:rsidRPr="00F51CDC">
              <w:rPr>
                <w:b/>
                <w:bCs w:val="0"/>
                <w:color w:val="202122"/>
                <w:shd w:val="clear" w:color="auto" w:fill="FFFFFF"/>
              </w:rPr>
              <w:t> </w:t>
            </w:r>
            <w:r w:rsidRPr="00F51CDC">
              <w:rPr>
                <w:b/>
                <w:bCs w:val="0"/>
                <w:noProof/>
                <w:color w:val="0645AD"/>
                <w:shd w:val="clear" w:color="auto" w:fill="FFFFFF"/>
              </w:rPr>
              <w:drawing>
                <wp:inline distT="0" distB="0" distL="0" distR="0" wp14:anchorId="225D7FF7" wp14:editId="07010230">
                  <wp:extent cx="281940" cy="175260"/>
                  <wp:effectExtent l="0" t="0" r="3810" b="0"/>
                  <wp:docPr id="288" name="Afbeelding 288">
                    <a:hlinkClick xmlns:a="http://schemas.openxmlformats.org/drawingml/2006/main" r:id="rId49" tooltip="&quot;A7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a:hlinkClick r:id="rId49" tooltip="&quot;A7 (Duitsland)&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397" w:type="pct"/>
            <w:vMerge w:val="restart"/>
            <w:tcBorders>
              <w:top w:val="single" w:sz="2" w:space="0" w:color="auto"/>
              <w:left w:val="single" w:sz="2" w:space="0" w:color="auto"/>
              <w:bottom w:val="single" w:sz="2" w:space="0" w:color="auto"/>
              <w:right w:val="single" w:sz="2" w:space="0" w:color="auto"/>
            </w:tcBorders>
            <w:vAlign w:val="center"/>
            <w:hideMark/>
          </w:tcPr>
          <w:p w14:paraId="737A6923" w14:textId="77777777" w:rsidR="009B60A7" w:rsidRPr="00CA622E" w:rsidRDefault="009B60A7"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10F7D740" wp14:editId="0F096714">
                  <wp:extent cx="277200" cy="176400"/>
                  <wp:effectExtent l="0" t="0" r="8890" b="0"/>
                  <wp:docPr id="191" name="Afbeelding 191"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9B60A7" w:rsidRPr="00CA622E" w14:paraId="5C904E34" w14:textId="77777777" w:rsidTr="00F51CDC">
        <w:trPr>
          <w:trHeight w:val="464"/>
        </w:trPr>
        <w:tc>
          <w:tcPr>
            <w:tcW w:w="4603" w:type="pct"/>
            <w:vMerge/>
            <w:tcBorders>
              <w:top w:val="single" w:sz="2" w:space="0" w:color="auto"/>
              <w:left w:val="single" w:sz="2" w:space="0" w:color="auto"/>
              <w:bottom w:val="single" w:sz="2" w:space="0" w:color="auto"/>
              <w:right w:val="single" w:sz="2" w:space="0" w:color="auto"/>
            </w:tcBorders>
            <w:vAlign w:val="center"/>
            <w:hideMark/>
          </w:tcPr>
          <w:p w14:paraId="05B7965E" w14:textId="77777777" w:rsidR="009B60A7" w:rsidRPr="00CA622E" w:rsidRDefault="009B60A7" w:rsidP="00653619">
            <w:pPr>
              <w:rPr>
                <w:rFonts w:ascii="Verdana" w:hAnsi="Verdana"/>
                <w:b/>
                <w:color w:val="000000" w:themeColor="text1"/>
                <w:sz w:val="24"/>
                <w:szCs w:val="24"/>
                <w:lang w:val="nl-NL" w:eastAsia="en-US"/>
              </w:rPr>
            </w:pPr>
          </w:p>
        </w:tc>
        <w:tc>
          <w:tcPr>
            <w:tcW w:w="397" w:type="pct"/>
            <w:vMerge/>
            <w:tcBorders>
              <w:top w:val="single" w:sz="2" w:space="0" w:color="auto"/>
              <w:left w:val="single" w:sz="2" w:space="0" w:color="auto"/>
              <w:bottom w:val="single" w:sz="2" w:space="0" w:color="auto"/>
              <w:right w:val="single" w:sz="2" w:space="0" w:color="auto"/>
            </w:tcBorders>
            <w:vAlign w:val="center"/>
            <w:hideMark/>
          </w:tcPr>
          <w:p w14:paraId="6F103A0F" w14:textId="77777777" w:rsidR="009B60A7" w:rsidRPr="00CA622E" w:rsidRDefault="009B60A7" w:rsidP="00653619">
            <w:pPr>
              <w:rPr>
                <w:rFonts w:ascii="Verdana" w:hAnsi="Verdana"/>
                <w:b/>
                <w:color w:val="000000" w:themeColor="text1"/>
                <w:sz w:val="24"/>
                <w:szCs w:val="24"/>
                <w:lang w:val="nl-NL" w:eastAsia="en-US"/>
              </w:rPr>
            </w:pPr>
          </w:p>
        </w:tc>
      </w:tr>
    </w:tbl>
    <w:p w14:paraId="27150B5E" w14:textId="77777777" w:rsidR="009B60A7" w:rsidRPr="00AF597F" w:rsidRDefault="009B60A7" w:rsidP="009B60A7">
      <w:pPr>
        <w:rPr>
          <w:rFonts w:ascii="Verdana" w:hAnsi="Verdana"/>
          <w:b/>
          <w:sz w:val="28"/>
          <w:szCs w:val="28"/>
          <w:lang w:val="nl-NL"/>
        </w:rPr>
      </w:pPr>
    </w:p>
    <w:p w14:paraId="5412082A" w14:textId="77777777" w:rsidR="00C25E94" w:rsidRPr="00307E37" w:rsidRDefault="00C25E94" w:rsidP="00C25E94">
      <w:pPr>
        <w:keepLines/>
        <w:spacing w:before="120"/>
        <w:rPr>
          <w:rStyle w:val="Beziens"/>
        </w:rPr>
      </w:pPr>
      <w:r w:rsidRPr="00307E37">
        <w:rPr>
          <w:rStyle w:val="Beziens"/>
        </w:rPr>
        <w:t>Kassel.</w:t>
      </w:r>
    </w:p>
    <w:p w14:paraId="52D00D78" w14:textId="77777777" w:rsidR="00C25E94" w:rsidRPr="000C29A4" w:rsidRDefault="00C25E94" w:rsidP="00C25E94">
      <w:pPr>
        <w:pStyle w:val="BusTic"/>
      </w:pPr>
      <w:r w:rsidRPr="000C29A4">
        <w:t>Deze drukke stad met ruim 200.000 inwoners is het culturele en econo</w:t>
      </w:r>
      <w:r w:rsidRPr="000C29A4">
        <w:softHyphen/>
        <w:t>mische centrum van Noord</w:t>
      </w:r>
      <w:r w:rsidRPr="000C29A4">
        <w:noBreakHyphen/>
        <w:t xml:space="preserve">Hessen. </w:t>
      </w:r>
    </w:p>
    <w:p w14:paraId="12A1A91C" w14:textId="77777777" w:rsidR="00C25E94" w:rsidRPr="000C29A4" w:rsidRDefault="00C25E94" w:rsidP="00C25E94">
      <w:pPr>
        <w:pStyle w:val="BusTic"/>
      </w:pPr>
      <w:r w:rsidRPr="000C29A4">
        <w:t>Hier bevindt zich belangrijke industrie, zoals de locomotievenfabriek van (Thyssen</w:t>
      </w:r>
      <w:r w:rsidRPr="000C29A4">
        <w:noBreakHyphen/>
        <w:t>)</w:t>
      </w:r>
      <w:r>
        <w:t xml:space="preserve"> </w:t>
      </w:r>
      <w:proofErr w:type="spellStart"/>
      <w:r w:rsidRPr="000C29A4">
        <w:t>Henschel</w:t>
      </w:r>
      <w:proofErr w:type="spellEnd"/>
      <w:r w:rsidRPr="000C29A4">
        <w:t xml:space="preserve"> en de Volks</w:t>
      </w:r>
      <w:r w:rsidRPr="000C29A4">
        <w:softHyphen/>
        <w:t xml:space="preserve">wagenfabriek in stadsdeel </w:t>
      </w:r>
      <w:proofErr w:type="spellStart"/>
      <w:r w:rsidRPr="000C29A4">
        <w:t>Baunatal</w:t>
      </w:r>
      <w:proofErr w:type="spellEnd"/>
      <w:r w:rsidRPr="000C29A4">
        <w:t xml:space="preserve">. </w:t>
      </w:r>
    </w:p>
    <w:p w14:paraId="5EE15BF4" w14:textId="77777777" w:rsidR="00C25E94" w:rsidRPr="000C29A4" w:rsidRDefault="00C25E94" w:rsidP="00C25E94">
      <w:pPr>
        <w:pStyle w:val="BusTic"/>
      </w:pPr>
      <w:r w:rsidRPr="000C29A4">
        <w:t xml:space="preserve">De universiteit trekt ruim 8000 studenten en de </w:t>
      </w:r>
      <w:proofErr w:type="spellStart"/>
      <w:r w:rsidRPr="000C29A4">
        <w:t>Hessische</w:t>
      </w:r>
      <w:proofErr w:type="spellEnd"/>
      <w:r w:rsidRPr="000C29A4">
        <w:t xml:space="preserve"> Rundfunk heeft er een groot studiocomplex. </w:t>
      </w:r>
    </w:p>
    <w:p w14:paraId="0691961B" w14:textId="77777777" w:rsidR="00C25E94" w:rsidRPr="000C29A4" w:rsidRDefault="00C25E94" w:rsidP="00C25E94">
      <w:pPr>
        <w:pStyle w:val="BusTic"/>
      </w:pPr>
      <w:r w:rsidRPr="000C29A4">
        <w:t xml:space="preserve">Ondanks het grauwe karakter van de binnenstad is Kassel beslist een bezoek waard. </w:t>
      </w:r>
    </w:p>
    <w:p w14:paraId="1A3843F5" w14:textId="77777777" w:rsidR="00C25E94" w:rsidRPr="000C29A4" w:rsidRDefault="00C25E94" w:rsidP="00C25E94">
      <w:pPr>
        <w:pStyle w:val="BusTic"/>
      </w:pPr>
      <w:r w:rsidRPr="000C29A4">
        <w:t xml:space="preserve">De in de oorlog zwaar beschadigde stad ligt erg mooi in het </w:t>
      </w:r>
      <w:proofErr w:type="spellStart"/>
      <w:r w:rsidRPr="000C29A4">
        <w:t>Fuldadal</w:t>
      </w:r>
      <w:proofErr w:type="spellEnd"/>
      <w:r w:rsidRPr="000C29A4">
        <w:t xml:space="preserve">. </w:t>
      </w:r>
    </w:p>
    <w:p w14:paraId="7B93BFAE" w14:textId="77777777" w:rsidR="00C25E94" w:rsidRPr="000C29A4" w:rsidRDefault="00C25E94" w:rsidP="00C25E94">
      <w:pPr>
        <w:pStyle w:val="BusTic"/>
      </w:pPr>
      <w:r w:rsidRPr="000C29A4">
        <w:t xml:space="preserve">Met grote parken en plantsoenen sluit de stad fraai aan bij het omringende landschap. </w:t>
      </w:r>
    </w:p>
    <w:p w14:paraId="6E2D6075" w14:textId="77777777" w:rsidR="00C25E94" w:rsidRPr="000C29A4" w:rsidRDefault="00C25E94" w:rsidP="00C25E94">
      <w:pPr>
        <w:pStyle w:val="BusTic"/>
      </w:pPr>
      <w:r w:rsidRPr="000C29A4">
        <w:t xml:space="preserve">In het westen van Kassel klimt het beroemde park Wilhelmshöhe met zijn kastelen, fonteinen en watervallen tegen de heuvels van het </w:t>
      </w:r>
      <w:proofErr w:type="spellStart"/>
      <w:r w:rsidRPr="000C29A4">
        <w:t>Habichtswald</w:t>
      </w:r>
      <w:proofErr w:type="spellEnd"/>
      <w:r w:rsidRPr="000C29A4">
        <w:t xml:space="preserve"> op. </w:t>
      </w:r>
    </w:p>
    <w:p w14:paraId="5DDA5838" w14:textId="77777777" w:rsidR="00C25E94" w:rsidRPr="000C29A4" w:rsidRDefault="00C25E94" w:rsidP="00C25E94">
      <w:pPr>
        <w:pStyle w:val="BusTic"/>
      </w:pPr>
      <w:r w:rsidRPr="000C29A4">
        <w:t xml:space="preserve">Het prachtige barokke park </w:t>
      </w:r>
      <w:proofErr w:type="spellStart"/>
      <w:r w:rsidRPr="000C29A4">
        <w:t>Karlsaue</w:t>
      </w:r>
      <w:proofErr w:type="spellEnd"/>
      <w:r w:rsidRPr="000C29A4">
        <w:t xml:space="preserve"> in het zuidoosten van de stad scheidt het centrum van de Fulda.</w:t>
      </w:r>
    </w:p>
    <w:p w14:paraId="1C7755F4" w14:textId="77777777" w:rsidR="00C25E94" w:rsidRPr="000C29A4" w:rsidRDefault="00C25E94" w:rsidP="00C25E94">
      <w:pPr>
        <w:pStyle w:val="BusTic"/>
      </w:pPr>
      <w:r w:rsidRPr="000C29A4">
        <w:t xml:space="preserve">Kassel heeft een grote reputatie op het gebied van de kunsten. </w:t>
      </w:r>
    </w:p>
    <w:p w14:paraId="292943EA" w14:textId="77777777" w:rsidR="00C25E94" w:rsidRPr="000C29A4" w:rsidRDefault="00C25E94" w:rsidP="00C25E94">
      <w:pPr>
        <w:pStyle w:val="BusTic"/>
      </w:pPr>
      <w:r w:rsidRPr="000C29A4">
        <w:t xml:space="preserve">De </w:t>
      </w:r>
      <w:proofErr w:type="spellStart"/>
      <w:r w:rsidRPr="000C29A4">
        <w:t>Hes</w:t>
      </w:r>
      <w:r w:rsidRPr="000C29A4">
        <w:softHyphen/>
        <w:t>sense</w:t>
      </w:r>
      <w:proofErr w:type="spellEnd"/>
      <w:r w:rsidRPr="000C29A4">
        <w:t xml:space="preserve"> landgraven die aan de Fulda hun domicilie hadden, verzamelden vanaf de 17</w:t>
      </w:r>
      <w:r w:rsidRPr="000C29A4">
        <w:rPr>
          <w:vertAlign w:val="superscript"/>
        </w:rPr>
        <w:t>e</w:t>
      </w:r>
      <w:r w:rsidRPr="000C29A4">
        <w:t xml:space="preserve"> eeuw enorme kunstschatten (te bezichtigen in Schloss Wil</w:t>
      </w:r>
      <w:r w:rsidRPr="000C29A4">
        <w:softHyphen/>
        <w:t xml:space="preserve">helmshöhe), de gebroeders </w:t>
      </w:r>
      <w:proofErr w:type="spellStart"/>
      <w:r w:rsidRPr="000C29A4">
        <w:t>Grimm</w:t>
      </w:r>
      <w:proofErr w:type="spellEnd"/>
      <w:r w:rsidRPr="000C29A4">
        <w:t xml:space="preserve"> werkten er in de 19</w:t>
      </w:r>
      <w:r w:rsidRPr="000C29A4">
        <w:rPr>
          <w:vertAlign w:val="superscript"/>
        </w:rPr>
        <w:t>e</w:t>
      </w:r>
      <w:r w:rsidRPr="000C29A4">
        <w:t xml:space="preserve"> eeuw aan hun wereldberoemde sprookjes en tegenwoordig is Kassel de stad van de '</w:t>
      </w:r>
      <w:proofErr w:type="spellStart"/>
      <w:r w:rsidRPr="000C29A4">
        <w:t>Documenta</w:t>
      </w:r>
      <w:proofErr w:type="spellEnd"/>
      <w:r w:rsidRPr="000C29A4">
        <w:t xml:space="preserve">'. </w:t>
      </w:r>
    </w:p>
    <w:p w14:paraId="2F1F2C6B" w14:textId="77777777" w:rsidR="00C25E94" w:rsidRDefault="00C25E94" w:rsidP="00C25E94">
      <w:pPr>
        <w:pStyle w:val="BusTic"/>
      </w:pPr>
      <w:r w:rsidRPr="000C29A4">
        <w:t xml:space="preserve">Deze grote tentoonstelling van hedendaagse kunst wordt elke vijfjaar in de stad georganiseerd. </w:t>
      </w:r>
    </w:p>
    <w:p w14:paraId="59F7D87D" w14:textId="77777777" w:rsidR="00C25E94" w:rsidRPr="000C29A4" w:rsidRDefault="00C25E94" w:rsidP="00C25E94">
      <w:pPr>
        <w:pStyle w:val="BusTic"/>
      </w:pPr>
      <w:r w:rsidRPr="000C29A4">
        <w:t>Overal in Kassel heeft dit 'Museum voor 100 dagen' zijn sporen nagelaten.</w:t>
      </w:r>
    </w:p>
    <w:p w14:paraId="14392887" w14:textId="77777777" w:rsidR="00C25E94" w:rsidRPr="000C29A4" w:rsidRDefault="00C25E94" w:rsidP="00C25E94">
      <w:pPr>
        <w:keepLines/>
        <w:spacing w:before="120"/>
        <w:rPr>
          <w:rFonts w:ascii="Comic Sans MS" w:hAnsi="Comic Sans MS"/>
          <w:sz w:val="24"/>
          <w:lang w:val="nl-NL"/>
        </w:rPr>
      </w:pPr>
    </w:p>
    <w:p w14:paraId="2A1E61F4" w14:textId="7D912407" w:rsidR="00AF597F" w:rsidRPr="00B80CB2" w:rsidRDefault="00F51CDC" w:rsidP="00331588">
      <w:pPr>
        <w:rPr>
          <w:rStyle w:val="Beziens"/>
        </w:rPr>
      </w:pPr>
      <w:r w:rsidRPr="00B80CB2">
        <w:rPr>
          <w:rStyle w:val="Beziens"/>
        </w:rPr>
        <w:t>Kort over de A7</w:t>
      </w:r>
    </w:p>
    <w:p w14:paraId="309F0759" w14:textId="5FE9AE0F" w:rsidR="00AF597F" w:rsidRPr="00AF597F" w:rsidRDefault="00AF597F" w:rsidP="00331588">
      <w:pPr>
        <w:rPr>
          <w:rFonts w:ascii="Verdana" w:hAnsi="Verdana"/>
          <w:b/>
          <w:sz w:val="28"/>
          <w:szCs w:val="28"/>
          <w:lang w:val="nl-NL"/>
        </w:rPr>
      </w:pPr>
    </w:p>
    <w:p w14:paraId="6E3B1C0F" w14:textId="77777777" w:rsidR="00B80CB2" w:rsidRDefault="00B80CB2" w:rsidP="00B80CB2">
      <w:pPr>
        <w:pStyle w:val="BusTic"/>
      </w:pPr>
      <w:r w:rsidRPr="00B80CB2">
        <w:t xml:space="preserve">De Bundesautobahn 7, BAB 7 of A7 is een Autobahn in Duitsland. </w:t>
      </w:r>
    </w:p>
    <w:p w14:paraId="469D5D4F" w14:textId="77777777" w:rsidR="00B80CB2" w:rsidRDefault="00B80CB2" w:rsidP="00B80CB2">
      <w:pPr>
        <w:pStyle w:val="BusTic"/>
      </w:pPr>
      <w:r w:rsidRPr="00B80CB2">
        <w:t xml:space="preserve">De autosnelweg vormt een lange noord-zuidverbinding in het midden van het land, vanaf de Deense grens bij </w:t>
      </w:r>
      <w:proofErr w:type="spellStart"/>
      <w:r w:rsidRPr="00B80CB2">
        <w:t>Ellund</w:t>
      </w:r>
      <w:proofErr w:type="spellEnd"/>
      <w:r w:rsidRPr="00B80CB2">
        <w:t xml:space="preserve"> tot de Oostenrijkse grens bij Füssen. </w:t>
      </w:r>
    </w:p>
    <w:p w14:paraId="22C74F4A" w14:textId="6CB06847" w:rsidR="00AF597F" w:rsidRPr="00AF597F" w:rsidRDefault="00B80CB2" w:rsidP="00B80CB2">
      <w:pPr>
        <w:pStyle w:val="BusTic"/>
      </w:pPr>
      <w:r w:rsidRPr="00B80CB2">
        <w:t xml:space="preserve">De route verloopt via de grote steden Hamburg, Hannover, Kassel, Würzburg en Ulm, daarbij door de staten Schleswig-Holstein, Hamburg, </w:t>
      </w:r>
      <w:proofErr w:type="spellStart"/>
      <w:r w:rsidRPr="00B80CB2">
        <w:t>Niedersachsen</w:t>
      </w:r>
      <w:proofErr w:type="spellEnd"/>
      <w:r w:rsidRPr="00B80CB2">
        <w:t>, Hessen en Bayern.</w:t>
      </w:r>
    </w:p>
    <w:p w14:paraId="64116FF9" w14:textId="0C01980D" w:rsidR="00AF597F" w:rsidRPr="00AF597F" w:rsidRDefault="00AF597F" w:rsidP="00B80CB2">
      <w:pPr>
        <w:pStyle w:val="BusTic"/>
        <w:numPr>
          <w:ilvl w:val="0"/>
          <w:numId w:val="0"/>
        </w:numPr>
        <w:ind w:left="284"/>
      </w:pPr>
    </w:p>
    <w:p w14:paraId="3432D01D" w14:textId="1C66B484" w:rsidR="00AF597F" w:rsidRPr="00AF597F" w:rsidRDefault="00AF597F" w:rsidP="00331588">
      <w:pPr>
        <w:rPr>
          <w:rFonts w:ascii="Verdana" w:hAnsi="Verdana"/>
          <w:b/>
          <w:sz w:val="28"/>
          <w:szCs w:val="28"/>
          <w:lang w:val="nl-NL"/>
        </w:rPr>
      </w:pPr>
    </w:p>
    <w:p w14:paraId="0FDAA386" w14:textId="77777777" w:rsidR="00E96752" w:rsidRPr="00E96752" w:rsidRDefault="00E96752" w:rsidP="00E96752">
      <w:pPr>
        <w:jc w:val="center"/>
        <w:rPr>
          <w:rFonts w:ascii="Verdana" w:hAnsi="Verdana"/>
          <w:b/>
          <w:sz w:val="96"/>
          <w:szCs w:val="96"/>
          <w:lang w:val="de-DE"/>
        </w:rPr>
      </w:pPr>
      <w:r w:rsidRPr="00E96752">
        <w:rPr>
          <w:rFonts w:ascii="Verdana" w:hAnsi="Verdana"/>
          <w:b/>
          <w:sz w:val="96"/>
          <w:szCs w:val="96"/>
          <w:lang w:val="de-DE"/>
        </w:rPr>
        <w:lastRenderedPageBreak/>
        <w:t>Autosnelweg A44</w:t>
      </w:r>
    </w:p>
    <w:p w14:paraId="51C00407" w14:textId="77777777" w:rsidR="00E96752" w:rsidRPr="00E96752" w:rsidRDefault="00E96752" w:rsidP="00E96752">
      <w:pPr>
        <w:jc w:val="center"/>
        <w:rPr>
          <w:rFonts w:ascii="Verdana" w:hAnsi="Verdana"/>
          <w:sz w:val="24"/>
          <w:szCs w:val="24"/>
          <w:lang w:val="de-DE"/>
        </w:rPr>
      </w:pPr>
    </w:p>
    <w:p w14:paraId="481DD978" w14:textId="77777777" w:rsidR="00E96752" w:rsidRPr="00E96752" w:rsidRDefault="00E96752" w:rsidP="00E96752">
      <w:pPr>
        <w:spacing w:before="120" w:after="120"/>
        <w:jc w:val="center"/>
        <w:rPr>
          <w:rFonts w:ascii="Verdana" w:hAnsi="Verdana"/>
          <w:b/>
          <w:sz w:val="56"/>
          <w:szCs w:val="56"/>
          <w:lang w:val="de-DE"/>
        </w:rPr>
      </w:pPr>
      <w:r w:rsidRPr="00E96752">
        <w:rPr>
          <w:rFonts w:ascii="Verdana" w:hAnsi="Verdana"/>
          <w:b/>
          <w:sz w:val="56"/>
          <w:szCs w:val="56"/>
          <w:lang w:val="de-DE"/>
        </w:rPr>
        <w:t>A7 Kr. Kassel Süd – Kr. Unna A</w:t>
      </w:r>
      <w:r>
        <w:rPr>
          <w:rFonts w:ascii="Verdana" w:hAnsi="Verdana"/>
          <w:b/>
          <w:sz w:val="56"/>
          <w:szCs w:val="56"/>
          <w:lang w:val="de-DE"/>
        </w:rPr>
        <w:t>1</w:t>
      </w:r>
    </w:p>
    <w:p w14:paraId="4E6761CD" w14:textId="77777777" w:rsidR="00E96752" w:rsidRDefault="00E96752" w:rsidP="00E96752">
      <w:pPr>
        <w:jc w:val="center"/>
        <w:rPr>
          <w:rFonts w:ascii="Verdana" w:hAnsi="Verdana"/>
          <w:sz w:val="24"/>
          <w:szCs w:val="24"/>
          <w:lang w:val="nl-NL"/>
        </w:rPr>
      </w:pPr>
    </w:p>
    <w:p w14:paraId="6F1FC678" w14:textId="62A78D87" w:rsidR="00E96752" w:rsidRDefault="00E96752" w:rsidP="00E96752">
      <w:pPr>
        <w:jc w:val="center"/>
        <w:rPr>
          <w:rFonts w:ascii="Verdana" w:hAnsi="Verdana"/>
          <w:sz w:val="24"/>
          <w:szCs w:val="24"/>
          <w:lang w:val="nl-NL"/>
        </w:rPr>
      </w:pPr>
    </w:p>
    <w:p w14:paraId="310DD0FF" w14:textId="77777777" w:rsidR="00E96752" w:rsidRDefault="00E96752" w:rsidP="00E96752">
      <w:pPr>
        <w:jc w:val="center"/>
        <w:rPr>
          <w:rFonts w:ascii="Verdana" w:hAnsi="Verdana"/>
          <w:sz w:val="24"/>
          <w:szCs w:val="24"/>
          <w:lang w:val="nl-NL"/>
        </w:rPr>
      </w:pPr>
    </w:p>
    <w:p w14:paraId="7A179396" w14:textId="77777777" w:rsidR="00E96752" w:rsidRDefault="00E96752" w:rsidP="00E96752">
      <w:pPr>
        <w:jc w:val="center"/>
        <w:rPr>
          <w:rFonts w:ascii="Verdana" w:hAnsi="Verdana"/>
          <w:sz w:val="24"/>
          <w:szCs w:val="24"/>
          <w:lang w:val="nl-NL"/>
        </w:rPr>
      </w:pPr>
      <w:r>
        <w:rPr>
          <w:noProof/>
          <w:lang w:val="nl-NL"/>
        </w:rPr>
        <w:drawing>
          <wp:anchor distT="0" distB="0" distL="114300" distR="114300" simplePos="0" relativeHeight="251664384" behindDoc="1" locked="0" layoutInCell="1" allowOverlap="1" wp14:anchorId="31AAA739" wp14:editId="7ADE0C52">
            <wp:simplePos x="0" y="0"/>
            <wp:positionH relativeFrom="margin">
              <wp:align>center</wp:align>
            </wp:positionH>
            <wp:positionV relativeFrom="paragraph">
              <wp:posOffset>136525</wp:posOffset>
            </wp:positionV>
            <wp:extent cx="4730750" cy="1804670"/>
            <wp:effectExtent l="0" t="0" r="0" b="5080"/>
            <wp:wrapSquare wrapText="bothSides"/>
            <wp:docPr id="293"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85D03C" w14:textId="77777777" w:rsidR="00E96752" w:rsidRDefault="00E96752" w:rsidP="00E96752">
      <w:pPr>
        <w:jc w:val="center"/>
        <w:rPr>
          <w:rFonts w:ascii="Verdana" w:hAnsi="Verdana"/>
          <w:sz w:val="24"/>
          <w:szCs w:val="24"/>
          <w:lang w:val="nl-NL"/>
        </w:rPr>
      </w:pPr>
    </w:p>
    <w:p w14:paraId="2992799F" w14:textId="77777777" w:rsidR="00E96752" w:rsidRPr="0094638B" w:rsidRDefault="00E96752" w:rsidP="00E96752">
      <w:pPr>
        <w:jc w:val="center"/>
        <w:rPr>
          <w:rFonts w:ascii="Verdana" w:hAnsi="Verdana"/>
          <w:sz w:val="24"/>
          <w:szCs w:val="24"/>
          <w:lang w:val="nl-NL"/>
        </w:rPr>
      </w:pPr>
    </w:p>
    <w:p w14:paraId="73508AEC" w14:textId="77777777" w:rsidR="00E96752" w:rsidRPr="0094638B" w:rsidRDefault="00E96752" w:rsidP="00E96752">
      <w:pPr>
        <w:jc w:val="center"/>
        <w:rPr>
          <w:rFonts w:ascii="Verdana" w:hAnsi="Verdana"/>
          <w:sz w:val="24"/>
          <w:szCs w:val="24"/>
          <w:lang w:val="nl-NL"/>
        </w:rPr>
      </w:pPr>
    </w:p>
    <w:p w14:paraId="73EE687B" w14:textId="77777777" w:rsidR="00E96752" w:rsidRPr="0094638B" w:rsidRDefault="00E96752" w:rsidP="00E96752">
      <w:pPr>
        <w:jc w:val="center"/>
        <w:rPr>
          <w:rFonts w:ascii="Verdana" w:hAnsi="Verdana"/>
          <w:sz w:val="24"/>
          <w:szCs w:val="24"/>
          <w:lang w:val="nl-NL"/>
        </w:rPr>
      </w:pPr>
    </w:p>
    <w:p w14:paraId="1C2B347E" w14:textId="77777777" w:rsidR="00E96752" w:rsidRPr="0094638B" w:rsidRDefault="00E96752" w:rsidP="00E96752">
      <w:pPr>
        <w:jc w:val="center"/>
        <w:rPr>
          <w:rFonts w:ascii="Verdana" w:hAnsi="Verdana"/>
          <w:sz w:val="24"/>
          <w:szCs w:val="24"/>
          <w:lang w:val="nl-NL"/>
        </w:rPr>
      </w:pPr>
    </w:p>
    <w:p w14:paraId="4089785A" w14:textId="77777777" w:rsidR="00E96752" w:rsidRPr="0094638B" w:rsidRDefault="00E96752" w:rsidP="00E96752">
      <w:pPr>
        <w:jc w:val="center"/>
        <w:rPr>
          <w:rFonts w:ascii="Verdana" w:hAnsi="Verdana"/>
          <w:sz w:val="24"/>
          <w:szCs w:val="24"/>
          <w:lang w:val="nl-NL"/>
        </w:rPr>
      </w:pPr>
    </w:p>
    <w:p w14:paraId="74DADF79" w14:textId="77777777" w:rsidR="00E96752" w:rsidRPr="0094638B" w:rsidRDefault="00E96752" w:rsidP="00E96752">
      <w:pPr>
        <w:jc w:val="center"/>
        <w:rPr>
          <w:rFonts w:ascii="Verdana" w:hAnsi="Verdana"/>
          <w:sz w:val="24"/>
          <w:szCs w:val="24"/>
          <w:lang w:val="nl-NL"/>
        </w:rPr>
      </w:pPr>
    </w:p>
    <w:p w14:paraId="0BBC0970" w14:textId="77777777" w:rsidR="00E96752" w:rsidRPr="0094638B" w:rsidRDefault="00E96752" w:rsidP="00E96752">
      <w:pPr>
        <w:jc w:val="center"/>
        <w:rPr>
          <w:rFonts w:ascii="Verdana" w:hAnsi="Verdana"/>
          <w:sz w:val="24"/>
          <w:szCs w:val="24"/>
          <w:lang w:val="nl-NL"/>
        </w:rPr>
      </w:pPr>
    </w:p>
    <w:p w14:paraId="47C2D77E" w14:textId="77777777" w:rsidR="00E96752" w:rsidRPr="0094638B" w:rsidRDefault="00E96752" w:rsidP="00E96752">
      <w:pPr>
        <w:jc w:val="center"/>
        <w:rPr>
          <w:rFonts w:ascii="Verdana" w:hAnsi="Verdana"/>
          <w:sz w:val="24"/>
          <w:szCs w:val="24"/>
          <w:lang w:val="nl-NL"/>
        </w:rPr>
      </w:pPr>
    </w:p>
    <w:p w14:paraId="18D1D365" w14:textId="77777777" w:rsidR="00E96752" w:rsidRPr="0094638B" w:rsidRDefault="00E96752" w:rsidP="00E96752">
      <w:pPr>
        <w:jc w:val="center"/>
        <w:rPr>
          <w:rFonts w:ascii="Verdana" w:hAnsi="Verdana"/>
          <w:sz w:val="24"/>
          <w:szCs w:val="24"/>
          <w:lang w:val="nl-NL"/>
        </w:rPr>
      </w:pPr>
    </w:p>
    <w:p w14:paraId="44A77C45" w14:textId="77777777" w:rsidR="00E96752" w:rsidRPr="0094638B" w:rsidRDefault="00E96752" w:rsidP="00E96752">
      <w:pPr>
        <w:jc w:val="center"/>
        <w:rPr>
          <w:rFonts w:ascii="Verdana" w:hAnsi="Verdana"/>
          <w:sz w:val="24"/>
          <w:szCs w:val="24"/>
          <w:lang w:val="nl-NL"/>
        </w:rPr>
      </w:pPr>
    </w:p>
    <w:p w14:paraId="68572DD8" w14:textId="77777777" w:rsidR="00E96752" w:rsidRPr="0094638B" w:rsidRDefault="00E96752" w:rsidP="00E96752">
      <w:pPr>
        <w:jc w:val="center"/>
        <w:rPr>
          <w:rFonts w:ascii="Verdana" w:hAnsi="Verdana"/>
          <w:sz w:val="24"/>
          <w:szCs w:val="24"/>
          <w:lang w:val="nl-NL"/>
        </w:rPr>
      </w:pPr>
    </w:p>
    <w:p w14:paraId="73869BF2" w14:textId="77777777" w:rsidR="00E96752" w:rsidRPr="0094638B" w:rsidRDefault="00E96752" w:rsidP="00E96752">
      <w:pPr>
        <w:jc w:val="center"/>
        <w:rPr>
          <w:rFonts w:ascii="Verdana" w:hAnsi="Verdana"/>
          <w:sz w:val="24"/>
          <w:szCs w:val="24"/>
          <w:lang w:val="nl-NL"/>
        </w:rPr>
      </w:pPr>
    </w:p>
    <w:p w14:paraId="0E198303" w14:textId="77777777" w:rsidR="00E96752" w:rsidRPr="0094638B" w:rsidRDefault="00E96752" w:rsidP="00E96752">
      <w:pPr>
        <w:jc w:val="center"/>
        <w:rPr>
          <w:rFonts w:ascii="Verdana" w:hAnsi="Verdana"/>
          <w:sz w:val="24"/>
          <w:szCs w:val="24"/>
          <w:lang w:val="nl-NL"/>
        </w:rPr>
      </w:pPr>
    </w:p>
    <w:p w14:paraId="03C3B361" w14:textId="77777777" w:rsidR="00E96752" w:rsidRPr="0094638B" w:rsidRDefault="00E96752" w:rsidP="00E96752">
      <w:pPr>
        <w:jc w:val="center"/>
        <w:rPr>
          <w:rFonts w:ascii="Verdana" w:hAnsi="Verdana"/>
          <w:sz w:val="24"/>
          <w:szCs w:val="24"/>
          <w:lang w:val="nl-NL"/>
        </w:rPr>
      </w:pPr>
    </w:p>
    <w:p w14:paraId="05C546F1" w14:textId="77777777" w:rsidR="00E96752" w:rsidRPr="0094638B" w:rsidRDefault="00E96752" w:rsidP="00E96752">
      <w:pPr>
        <w:jc w:val="center"/>
        <w:rPr>
          <w:rFonts w:ascii="Verdana" w:hAnsi="Verdana"/>
          <w:sz w:val="24"/>
          <w:szCs w:val="24"/>
          <w:lang w:val="nl-NL"/>
        </w:rPr>
      </w:pPr>
      <w:r>
        <w:rPr>
          <w:rFonts w:ascii="Verdana" w:hAnsi="Verdana"/>
          <w:noProof/>
          <w:sz w:val="24"/>
          <w:szCs w:val="24"/>
          <w:lang w:val="nl-NL"/>
        </w:rPr>
        <w:drawing>
          <wp:inline distT="0" distB="0" distL="0" distR="0" wp14:anchorId="338BA518" wp14:editId="0F495493">
            <wp:extent cx="1397318" cy="889203"/>
            <wp:effectExtent l="0" t="0" r="0" b="6350"/>
            <wp:docPr id="294" name="Afbeelding 294"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Afbeelding 61" descr="Afbeelding met tekst, teken, illustratie&#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1397318" cy="889203"/>
                    </a:xfrm>
                    <a:prstGeom prst="rect">
                      <a:avLst/>
                    </a:prstGeom>
                  </pic:spPr>
                </pic:pic>
              </a:graphicData>
            </a:graphic>
          </wp:inline>
        </w:drawing>
      </w:r>
    </w:p>
    <w:p w14:paraId="1CF0D16E" w14:textId="77777777" w:rsidR="005E6CA1" w:rsidRPr="005E6CA1" w:rsidRDefault="005E6CA1" w:rsidP="005E6CA1">
      <w:pPr>
        <w:pStyle w:val="Kop1"/>
        <w:rPr>
          <w:lang w:val="de-DE"/>
        </w:rPr>
      </w:pPr>
      <w:r w:rsidRPr="001575F0">
        <w:t xml:space="preserve">De A44 bedient een groot deel van het Ruhrgebied, maar kent een flink aantal onderbrekingen; geen autosnelweg in Duitsland bestaat uit zoveel delen als de A44. </w:t>
      </w:r>
      <w:r w:rsidRPr="005E6CA1">
        <w:rPr>
          <w:lang w:val="de-DE"/>
        </w:rPr>
        <w:t xml:space="preserve">De </w:t>
      </w:r>
      <w:proofErr w:type="spellStart"/>
      <w:r w:rsidRPr="005E6CA1">
        <w:rPr>
          <w:lang w:val="de-DE"/>
        </w:rPr>
        <w:t>autosnelweg</w:t>
      </w:r>
      <w:proofErr w:type="spellEnd"/>
      <w:r w:rsidRPr="005E6CA1">
        <w:rPr>
          <w:lang w:val="de-DE"/>
        </w:rPr>
        <w:t xml:space="preserve"> bedient steden als Aachen, Mönchengladbach, Krefeld, Düsseldorf, Essen, Dortmund en Kassel. </w:t>
      </w:r>
    </w:p>
    <w:p w14:paraId="5D9F38D5" w14:textId="77777777" w:rsidR="005E6CA1" w:rsidRDefault="005E6CA1" w:rsidP="005E6CA1">
      <w:pPr>
        <w:pStyle w:val="Kop1"/>
      </w:pPr>
      <w:r w:rsidRPr="001575F0">
        <w:t>De A44 is momenteel 280 kilometer lang.</w:t>
      </w:r>
    </w:p>
    <w:p w14:paraId="40543558" w14:textId="77777777" w:rsidR="005E6CA1" w:rsidRPr="005E6CA1" w:rsidRDefault="005E6CA1" w:rsidP="005E6CA1">
      <w:pPr>
        <w:rPr>
          <w:lang w:val="nl-NL"/>
        </w:rPr>
      </w:pPr>
    </w:p>
    <w:p w14:paraId="798F555F" w14:textId="77777777" w:rsidR="005E6CA1" w:rsidRPr="005E6CA1" w:rsidRDefault="00000000" w:rsidP="005E6CA1">
      <w:pPr>
        <w:pStyle w:val="Lijstalinea"/>
        <w:numPr>
          <w:ilvl w:val="0"/>
          <w:numId w:val="33"/>
        </w:numPr>
        <w:spacing w:before="240" w:after="240"/>
        <w:ind w:left="714" w:hanging="357"/>
        <w:rPr>
          <w:b/>
          <w:sz w:val="24"/>
          <w:szCs w:val="24"/>
          <w:lang w:val="nl-NL"/>
        </w:rPr>
      </w:pPr>
      <w:hyperlink w:anchor="Deel1unnanaarkassel" w:history="1">
        <w:r w:rsidR="005E6CA1" w:rsidRPr="005E6CA1">
          <w:rPr>
            <w:rStyle w:val="Hyperlink"/>
            <w:sz w:val="24"/>
            <w:szCs w:val="24"/>
            <w:lang w:val="nl-NL"/>
          </w:rPr>
          <w:t>A44 Link deel I A1 Unna naar Kassel A7 (heen route)</w:t>
        </w:r>
      </w:hyperlink>
    </w:p>
    <w:p w14:paraId="0ACB06A4" w14:textId="77777777" w:rsidR="005E6CA1" w:rsidRPr="005E6CA1" w:rsidRDefault="00000000" w:rsidP="005E6CA1">
      <w:pPr>
        <w:pStyle w:val="Lijstalinea"/>
        <w:numPr>
          <w:ilvl w:val="0"/>
          <w:numId w:val="33"/>
        </w:numPr>
        <w:spacing w:before="240" w:after="240"/>
        <w:ind w:left="714" w:hanging="357"/>
        <w:rPr>
          <w:b/>
          <w:sz w:val="24"/>
          <w:szCs w:val="24"/>
          <w:lang w:val="fr-FR"/>
        </w:rPr>
      </w:pPr>
      <w:hyperlink w:anchor="deel2retourrouteunna" w:history="1">
        <w:r w:rsidR="005E6CA1" w:rsidRPr="005E6CA1">
          <w:rPr>
            <w:rStyle w:val="Hyperlink"/>
            <w:sz w:val="24"/>
            <w:szCs w:val="24"/>
            <w:lang w:val="fr-FR"/>
          </w:rPr>
          <w:t xml:space="preserve">A44 Link </w:t>
        </w:r>
        <w:proofErr w:type="spellStart"/>
        <w:r w:rsidR="005E6CA1" w:rsidRPr="005E6CA1">
          <w:rPr>
            <w:rStyle w:val="Hyperlink"/>
            <w:sz w:val="24"/>
            <w:szCs w:val="24"/>
            <w:lang w:val="fr-FR"/>
          </w:rPr>
          <w:t>deel</w:t>
        </w:r>
        <w:proofErr w:type="spellEnd"/>
        <w:r w:rsidR="005E6CA1" w:rsidRPr="005E6CA1">
          <w:rPr>
            <w:rStyle w:val="Hyperlink"/>
            <w:sz w:val="24"/>
            <w:szCs w:val="24"/>
            <w:lang w:val="fr-FR"/>
          </w:rPr>
          <w:t xml:space="preserve"> II A7 Kassel naar Unna A1 (retour route)</w:t>
        </w:r>
      </w:hyperlink>
    </w:p>
    <w:p w14:paraId="0194FEE6" w14:textId="35CEC554" w:rsidR="00E96752" w:rsidRPr="00E96752" w:rsidRDefault="00E96752" w:rsidP="00E96752">
      <w:pPr>
        <w:spacing w:before="120" w:after="120"/>
        <w:jc w:val="center"/>
        <w:rPr>
          <w:rFonts w:ascii="Verdana" w:hAnsi="Verdana"/>
          <w:b/>
          <w:sz w:val="72"/>
          <w:szCs w:val="72"/>
          <w:lang w:val="fr-FR"/>
        </w:rPr>
      </w:pPr>
      <w:proofErr w:type="spellStart"/>
      <w:r w:rsidRPr="00E96752">
        <w:rPr>
          <w:rFonts w:ascii="Verdana" w:hAnsi="Verdana"/>
          <w:b/>
          <w:sz w:val="72"/>
          <w:szCs w:val="72"/>
          <w:lang w:val="fr-FR"/>
        </w:rPr>
        <w:t>Deel</w:t>
      </w:r>
      <w:proofErr w:type="spellEnd"/>
      <w:r w:rsidRPr="00E96752">
        <w:rPr>
          <w:rFonts w:ascii="Verdana" w:hAnsi="Verdana"/>
          <w:b/>
          <w:sz w:val="72"/>
          <w:szCs w:val="72"/>
          <w:lang w:val="fr-FR"/>
        </w:rPr>
        <w:t xml:space="preserve"> II retour Route A</w:t>
      </w:r>
      <w:r>
        <w:rPr>
          <w:rFonts w:ascii="Verdana" w:hAnsi="Verdana"/>
          <w:b/>
          <w:sz w:val="72"/>
          <w:szCs w:val="72"/>
          <w:lang w:val="fr-FR"/>
        </w:rPr>
        <w:t>44</w:t>
      </w:r>
    </w:p>
    <w:tbl>
      <w:tblPr>
        <w:tblW w:w="437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8"/>
        <w:gridCol w:w="709"/>
      </w:tblGrid>
      <w:tr w:rsidR="005E6CA1" w:rsidRPr="00CA622E" w14:paraId="649065E7" w14:textId="77777777" w:rsidTr="00653619">
        <w:trPr>
          <w:trHeight w:val="464"/>
        </w:trPr>
        <w:tc>
          <w:tcPr>
            <w:tcW w:w="4603" w:type="pct"/>
            <w:vMerge w:val="restart"/>
            <w:tcBorders>
              <w:top w:val="single" w:sz="2" w:space="0" w:color="auto"/>
              <w:left w:val="single" w:sz="2" w:space="0" w:color="auto"/>
              <w:bottom w:val="single" w:sz="2" w:space="0" w:color="auto"/>
              <w:right w:val="single" w:sz="2" w:space="0" w:color="auto"/>
            </w:tcBorders>
            <w:vAlign w:val="center"/>
          </w:tcPr>
          <w:p w14:paraId="7FE7A890" w14:textId="77777777" w:rsidR="005E6CA1" w:rsidRPr="00F51CDC" w:rsidRDefault="005E6CA1" w:rsidP="00653619">
            <w:pPr>
              <w:pStyle w:val="Kop1"/>
              <w:rPr>
                <w:b/>
                <w:bCs w:val="0"/>
                <w:color w:val="000000" w:themeColor="text1"/>
                <w:szCs w:val="24"/>
                <w:lang w:eastAsia="en-US"/>
              </w:rPr>
            </w:pPr>
            <w:r w:rsidRPr="00F51CDC">
              <w:rPr>
                <w:b/>
                <w:bCs w:val="0"/>
                <w:noProof/>
                <w:color w:val="FAA700"/>
                <w:shd w:val="clear" w:color="auto" w:fill="FFFFFF"/>
              </w:rPr>
              <w:lastRenderedPageBreak/>
              <w:drawing>
                <wp:inline distT="0" distB="0" distL="0" distR="0" wp14:anchorId="3994455A" wp14:editId="08355AE0">
                  <wp:extent cx="152400" cy="114300"/>
                  <wp:effectExtent l="0" t="0" r="0" b="0"/>
                  <wp:docPr id="295" name="Afbeelding 29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F51CDC">
              <w:rPr>
                <w:b/>
                <w:bCs w:val="0"/>
                <w:color w:val="202122"/>
                <w:shd w:val="clear" w:color="auto" w:fill="FFFFFF"/>
              </w:rPr>
              <w:t xml:space="preserve"> 70 </w:t>
            </w:r>
            <w:r w:rsidRPr="00F51CDC">
              <w:rPr>
                <w:b/>
                <w:bCs w:val="0"/>
                <w:shd w:val="clear" w:color="auto" w:fill="FFFFFF"/>
              </w:rPr>
              <w:t>Dreieck Kassel-Süd aansluiting met de A</w:t>
            </w:r>
            <w:r w:rsidRPr="00F51CDC">
              <w:rPr>
                <w:b/>
                <w:bCs w:val="0"/>
                <w:color w:val="202122"/>
                <w:shd w:val="clear" w:color="auto" w:fill="FFFFFF"/>
              </w:rPr>
              <w:t> </w:t>
            </w:r>
            <w:r w:rsidRPr="00F51CDC">
              <w:rPr>
                <w:b/>
                <w:bCs w:val="0"/>
                <w:noProof/>
                <w:color w:val="0645AD"/>
                <w:shd w:val="clear" w:color="auto" w:fill="FFFFFF"/>
              </w:rPr>
              <w:drawing>
                <wp:inline distT="0" distB="0" distL="0" distR="0" wp14:anchorId="01EBFA4D" wp14:editId="54EE14EB">
                  <wp:extent cx="281940" cy="175260"/>
                  <wp:effectExtent l="0" t="0" r="3810" b="0"/>
                  <wp:docPr id="296" name="Afbeelding 296">
                    <a:hlinkClick xmlns:a="http://schemas.openxmlformats.org/drawingml/2006/main" r:id="rId49" tooltip="&quot;A7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a:hlinkClick r:id="rId49" tooltip="&quot;A7 (Duitsland)&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397" w:type="pct"/>
            <w:vMerge w:val="restart"/>
            <w:tcBorders>
              <w:top w:val="single" w:sz="2" w:space="0" w:color="auto"/>
              <w:left w:val="single" w:sz="2" w:space="0" w:color="auto"/>
              <w:bottom w:val="single" w:sz="2" w:space="0" w:color="auto"/>
              <w:right w:val="single" w:sz="2" w:space="0" w:color="auto"/>
            </w:tcBorders>
            <w:vAlign w:val="center"/>
            <w:hideMark/>
          </w:tcPr>
          <w:p w14:paraId="753A9C70" w14:textId="77777777" w:rsidR="005E6CA1" w:rsidRPr="00CA622E" w:rsidRDefault="005E6CA1"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4CA55703" wp14:editId="7E07DE2F">
                  <wp:extent cx="277200" cy="176400"/>
                  <wp:effectExtent l="0" t="0" r="8890" b="0"/>
                  <wp:docPr id="297" name="Afbeelding 297"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5E6CA1" w:rsidRPr="00CA622E" w14:paraId="0AE56565" w14:textId="77777777" w:rsidTr="00653619">
        <w:trPr>
          <w:trHeight w:val="464"/>
        </w:trPr>
        <w:tc>
          <w:tcPr>
            <w:tcW w:w="4603" w:type="pct"/>
            <w:vMerge/>
            <w:tcBorders>
              <w:top w:val="single" w:sz="2" w:space="0" w:color="auto"/>
              <w:left w:val="single" w:sz="2" w:space="0" w:color="auto"/>
              <w:bottom w:val="single" w:sz="2" w:space="0" w:color="auto"/>
              <w:right w:val="single" w:sz="2" w:space="0" w:color="auto"/>
            </w:tcBorders>
            <w:vAlign w:val="center"/>
            <w:hideMark/>
          </w:tcPr>
          <w:p w14:paraId="12A23A71" w14:textId="77777777" w:rsidR="005E6CA1" w:rsidRPr="00CA622E" w:rsidRDefault="005E6CA1" w:rsidP="00653619">
            <w:pPr>
              <w:rPr>
                <w:rFonts w:ascii="Verdana" w:hAnsi="Verdana"/>
                <w:b/>
                <w:color w:val="000000" w:themeColor="text1"/>
                <w:sz w:val="24"/>
                <w:szCs w:val="24"/>
                <w:lang w:val="nl-NL" w:eastAsia="en-US"/>
              </w:rPr>
            </w:pPr>
          </w:p>
        </w:tc>
        <w:tc>
          <w:tcPr>
            <w:tcW w:w="397" w:type="pct"/>
            <w:vMerge/>
            <w:tcBorders>
              <w:top w:val="single" w:sz="2" w:space="0" w:color="auto"/>
              <w:left w:val="single" w:sz="2" w:space="0" w:color="auto"/>
              <w:bottom w:val="single" w:sz="2" w:space="0" w:color="auto"/>
              <w:right w:val="single" w:sz="2" w:space="0" w:color="auto"/>
            </w:tcBorders>
            <w:vAlign w:val="center"/>
            <w:hideMark/>
          </w:tcPr>
          <w:p w14:paraId="74A8CDA0" w14:textId="77777777" w:rsidR="005E6CA1" w:rsidRPr="00CA622E" w:rsidRDefault="005E6CA1" w:rsidP="00653619">
            <w:pPr>
              <w:rPr>
                <w:rFonts w:ascii="Verdana" w:hAnsi="Verdana"/>
                <w:b/>
                <w:color w:val="000000" w:themeColor="text1"/>
                <w:sz w:val="24"/>
                <w:szCs w:val="24"/>
                <w:lang w:val="nl-NL" w:eastAsia="en-US"/>
              </w:rPr>
            </w:pPr>
          </w:p>
        </w:tc>
      </w:tr>
    </w:tbl>
    <w:p w14:paraId="1D6F8752" w14:textId="77777777" w:rsidR="005E6CA1" w:rsidRPr="00AF597F" w:rsidRDefault="005E6CA1" w:rsidP="005E6CA1">
      <w:pPr>
        <w:rPr>
          <w:rFonts w:ascii="Verdana" w:hAnsi="Verdana"/>
          <w:b/>
          <w:sz w:val="28"/>
          <w:szCs w:val="28"/>
          <w:lang w:val="nl-NL"/>
        </w:rPr>
      </w:pPr>
    </w:p>
    <w:p w14:paraId="5AA70E08" w14:textId="77777777" w:rsidR="005E6CA1" w:rsidRPr="00307E37" w:rsidRDefault="005E6CA1" w:rsidP="005E6CA1">
      <w:pPr>
        <w:keepLines/>
        <w:spacing w:before="120"/>
        <w:rPr>
          <w:rStyle w:val="Beziens"/>
        </w:rPr>
      </w:pPr>
      <w:r w:rsidRPr="00307E37">
        <w:rPr>
          <w:rStyle w:val="Beziens"/>
        </w:rPr>
        <w:t>Kassel.</w:t>
      </w:r>
    </w:p>
    <w:p w14:paraId="55D2406A" w14:textId="77777777" w:rsidR="005E6CA1" w:rsidRPr="000C29A4" w:rsidRDefault="005E6CA1" w:rsidP="005E6CA1">
      <w:pPr>
        <w:pStyle w:val="BusTic"/>
      </w:pPr>
      <w:r w:rsidRPr="000C29A4">
        <w:t>Deze drukke stad met ruim 200.000 inwoners is het culturele en econo</w:t>
      </w:r>
      <w:r w:rsidRPr="000C29A4">
        <w:softHyphen/>
        <w:t>mische centrum van Noord</w:t>
      </w:r>
      <w:r w:rsidRPr="000C29A4">
        <w:noBreakHyphen/>
        <w:t xml:space="preserve">Hessen. </w:t>
      </w:r>
    </w:p>
    <w:p w14:paraId="7DFE17D8" w14:textId="77777777" w:rsidR="005E6CA1" w:rsidRPr="000C29A4" w:rsidRDefault="005E6CA1" w:rsidP="005E6CA1">
      <w:pPr>
        <w:pStyle w:val="BusTic"/>
      </w:pPr>
      <w:r w:rsidRPr="000C29A4">
        <w:t>Hier bevindt zich belangrijke industrie, zoals de locomotievenfabriek van (Thyssen</w:t>
      </w:r>
      <w:r w:rsidRPr="000C29A4">
        <w:noBreakHyphen/>
        <w:t>)</w:t>
      </w:r>
      <w:r>
        <w:t xml:space="preserve"> </w:t>
      </w:r>
      <w:proofErr w:type="spellStart"/>
      <w:r w:rsidRPr="000C29A4">
        <w:t>Henschel</w:t>
      </w:r>
      <w:proofErr w:type="spellEnd"/>
      <w:r w:rsidRPr="000C29A4">
        <w:t xml:space="preserve"> en de Volks</w:t>
      </w:r>
      <w:r w:rsidRPr="000C29A4">
        <w:softHyphen/>
        <w:t xml:space="preserve">wagenfabriek in stadsdeel </w:t>
      </w:r>
      <w:proofErr w:type="spellStart"/>
      <w:r w:rsidRPr="000C29A4">
        <w:t>Baunatal</w:t>
      </w:r>
      <w:proofErr w:type="spellEnd"/>
      <w:r w:rsidRPr="000C29A4">
        <w:t xml:space="preserve">. </w:t>
      </w:r>
    </w:p>
    <w:p w14:paraId="17E5A48B" w14:textId="77777777" w:rsidR="005E6CA1" w:rsidRPr="000C29A4" w:rsidRDefault="005E6CA1" w:rsidP="005E6CA1">
      <w:pPr>
        <w:pStyle w:val="BusTic"/>
      </w:pPr>
      <w:r w:rsidRPr="000C29A4">
        <w:t xml:space="preserve">De universiteit trekt ruim 8000 studenten en de </w:t>
      </w:r>
      <w:proofErr w:type="spellStart"/>
      <w:r w:rsidRPr="000C29A4">
        <w:t>Hessische</w:t>
      </w:r>
      <w:proofErr w:type="spellEnd"/>
      <w:r w:rsidRPr="000C29A4">
        <w:t xml:space="preserve"> Rundfunk heeft er een groot studiocomplex. </w:t>
      </w:r>
    </w:p>
    <w:p w14:paraId="5FE631B3" w14:textId="77777777" w:rsidR="005E6CA1" w:rsidRPr="000C29A4" w:rsidRDefault="005E6CA1" w:rsidP="005E6CA1">
      <w:pPr>
        <w:pStyle w:val="BusTic"/>
      </w:pPr>
      <w:r w:rsidRPr="000C29A4">
        <w:t xml:space="preserve">Ondanks het grauwe karakter van de binnenstad is Kassel beslist een bezoek waard. </w:t>
      </w:r>
    </w:p>
    <w:p w14:paraId="1D0D8BA0" w14:textId="77777777" w:rsidR="005E6CA1" w:rsidRPr="000C29A4" w:rsidRDefault="005E6CA1" w:rsidP="005E6CA1">
      <w:pPr>
        <w:pStyle w:val="BusTic"/>
      </w:pPr>
      <w:r w:rsidRPr="000C29A4">
        <w:t xml:space="preserve">De in de oorlog zwaar beschadigde stad ligt erg mooi in het </w:t>
      </w:r>
      <w:proofErr w:type="spellStart"/>
      <w:r w:rsidRPr="000C29A4">
        <w:t>Fuldadal</w:t>
      </w:r>
      <w:proofErr w:type="spellEnd"/>
      <w:r w:rsidRPr="000C29A4">
        <w:t xml:space="preserve">. </w:t>
      </w:r>
    </w:p>
    <w:p w14:paraId="2BB24CAC" w14:textId="77777777" w:rsidR="005E6CA1" w:rsidRPr="000C29A4" w:rsidRDefault="005E6CA1" w:rsidP="005E6CA1">
      <w:pPr>
        <w:pStyle w:val="BusTic"/>
      </w:pPr>
      <w:r w:rsidRPr="000C29A4">
        <w:t xml:space="preserve">Met grote parken en plantsoenen sluit de stad fraai aan bij het omringende landschap. </w:t>
      </w:r>
    </w:p>
    <w:p w14:paraId="72342A43" w14:textId="77777777" w:rsidR="005E6CA1" w:rsidRPr="000C29A4" w:rsidRDefault="005E6CA1" w:rsidP="005E6CA1">
      <w:pPr>
        <w:pStyle w:val="BusTic"/>
      </w:pPr>
      <w:r w:rsidRPr="000C29A4">
        <w:t xml:space="preserve">In het westen van Kassel klimt het beroemde park Wilhelmshöhe met zijn kastelen, fonteinen en watervallen tegen de heuvels van het </w:t>
      </w:r>
      <w:proofErr w:type="spellStart"/>
      <w:r w:rsidRPr="000C29A4">
        <w:t>Habichtswald</w:t>
      </w:r>
      <w:proofErr w:type="spellEnd"/>
      <w:r w:rsidRPr="000C29A4">
        <w:t xml:space="preserve"> op. </w:t>
      </w:r>
    </w:p>
    <w:p w14:paraId="56464CFE" w14:textId="77777777" w:rsidR="005E6CA1" w:rsidRPr="000C29A4" w:rsidRDefault="005E6CA1" w:rsidP="005E6CA1">
      <w:pPr>
        <w:pStyle w:val="BusTic"/>
      </w:pPr>
      <w:r w:rsidRPr="000C29A4">
        <w:t xml:space="preserve">Het prachtige barokke park </w:t>
      </w:r>
      <w:proofErr w:type="spellStart"/>
      <w:r w:rsidRPr="000C29A4">
        <w:t>Karlsaue</w:t>
      </w:r>
      <w:proofErr w:type="spellEnd"/>
      <w:r w:rsidRPr="000C29A4">
        <w:t xml:space="preserve"> in het zuidoosten van de stad scheidt het centrum van de Fulda.</w:t>
      </w:r>
    </w:p>
    <w:p w14:paraId="62048177" w14:textId="77777777" w:rsidR="005E6CA1" w:rsidRPr="000C29A4" w:rsidRDefault="005E6CA1" w:rsidP="005E6CA1">
      <w:pPr>
        <w:pStyle w:val="BusTic"/>
      </w:pPr>
      <w:r w:rsidRPr="000C29A4">
        <w:t xml:space="preserve">Kassel heeft een grote reputatie op het gebied van de kunsten. </w:t>
      </w:r>
    </w:p>
    <w:p w14:paraId="61E7A039" w14:textId="77777777" w:rsidR="005E6CA1" w:rsidRPr="000C29A4" w:rsidRDefault="005E6CA1" w:rsidP="005E6CA1">
      <w:pPr>
        <w:pStyle w:val="BusTic"/>
      </w:pPr>
      <w:r w:rsidRPr="000C29A4">
        <w:t xml:space="preserve">De </w:t>
      </w:r>
      <w:proofErr w:type="spellStart"/>
      <w:r w:rsidRPr="000C29A4">
        <w:t>Hes</w:t>
      </w:r>
      <w:r w:rsidRPr="000C29A4">
        <w:softHyphen/>
        <w:t>sense</w:t>
      </w:r>
      <w:proofErr w:type="spellEnd"/>
      <w:r w:rsidRPr="000C29A4">
        <w:t xml:space="preserve"> landgraven die aan de Fulda hun domicilie hadden, verzamelden vanaf de 17</w:t>
      </w:r>
      <w:r w:rsidRPr="000C29A4">
        <w:rPr>
          <w:vertAlign w:val="superscript"/>
        </w:rPr>
        <w:t>e</w:t>
      </w:r>
      <w:r w:rsidRPr="000C29A4">
        <w:t xml:space="preserve"> eeuw enorme kunstschatten (te bezichtigen in Schloss Wil</w:t>
      </w:r>
      <w:r w:rsidRPr="000C29A4">
        <w:softHyphen/>
        <w:t xml:space="preserve">helmshöhe), de gebroeders </w:t>
      </w:r>
      <w:proofErr w:type="spellStart"/>
      <w:r w:rsidRPr="000C29A4">
        <w:t>Grimm</w:t>
      </w:r>
      <w:proofErr w:type="spellEnd"/>
      <w:r w:rsidRPr="000C29A4">
        <w:t xml:space="preserve"> werkten er in de 19</w:t>
      </w:r>
      <w:r w:rsidRPr="000C29A4">
        <w:rPr>
          <w:vertAlign w:val="superscript"/>
        </w:rPr>
        <w:t>e</w:t>
      </w:r>
      <w:r w:rsidRPr="000C29A4">
        <w:t xml:space="preserve"> eeuw aan hun wereldberoemde sprookjes en tegenwoordig is Kassel de stad van de '</w:t>
      </w:r>
      <w:proofErr w:type="spellStart"/>
      <w:r w:rsidRPr="000C29A4">
        <w:t>Documenta</w:t>
      </w:r>
      <w:proofErr w:type="spellEnd"/>
      <w:r w:rsidRPr="000C29A4">
        <w:t xml:space="preserve">'. </w:t>
      </w:r>
    </w:p>
    <w:p w14:paraId="0DFA9D6D" w14:textId="77777777" w:rsidR="005E6CA1" w:rsidRDefault="005E6CA1" w:rsidP="005E6CA1">
      <w:pPr>
        <w:pStyle w:val="BusTic"/>
      </w:pPr>
      <w:r w:rsidRPr="000C29A4">
        <w:t xml:space="preserve">Deze grote tentoonstelling van hedendaagse kunst wordt elke vijfjaar in de stad georganiseerd. </w:t>
      </w:r>
    </w:p>
    <w:p w14:paraId="62761598" w14:textId="77777777" w:rsidR="005E6CA1" w:rsidRPr="000C29A4" w:rsidRDefault="005E6CA1" w:rsidP="005E6CA1">
      <w:pPr>
        <w:pStyle w:val="BusTic"/>
      </w:pPr>
      <w:r w:rsidRPr="000C29A4">
        <w:t>Overal in Kassel heeft dit 'Museum voor 100 dagen' zijn sporen nagelaten.</w:t>
      </w:r>
    </w:p>
    <w:p w14:paraId="7754D630" w14:textId="03FD7280" w:rsidR="005E6CA1" w:rsidRDefault="005E6CA1" w:rsidP="005E6CA1">
      <w:pPr>
        <w:rPr>
          <w:rFonts w:ascii="Verdana" w:hAnsi="Verdana"/>
          <w:b/>
          <w:sz w:val="28"/>
          <w:szCs w:val="28"/>
          <w:lang w:val="nl-NL"/>
        </w:rPr>
      </w:pPr>
    </w:p>
    <w:p w14:paraId="2D1E4216" w14:textId="7CDA188F" w:rsidR="005E6CA1" w:rsidRDefault="005E6CA1" w:rsidP="005E6CA1">
      <w:pPr>
        <w:rPr>
          <w:rFonts w:ascii="Verdana" w:hAnsi="Verdana"/>
          <w:b/>
          <w:sz w:val="28"/>
          <w:szCs w:val="28"/>
          <w:lang w:val="nl-NL"/>
        </w:rPr>
      </w:pPr>
    </w:p>
    <w:p w14:paraId="55ED2C98" w14:textId="06D4ACCC" w:rsidR="005E6CA1" w:rsidRDefault="005E6CA1" w:rsidP="005E6CA1">
      <w:pPr>
        <w:rPr>
          <w:rFonts w:ascii="Verdana" w:hAnsi="Verdana"/>
          <w:b/>
          <w:sz w:val="28"/>
          <w:szCs w:val="28"/>
          <w:lang w:val="nl-NL"/>
        </w:rPr>
      </w:pPr>
    </w:p>
    <w:p w14:paraId="27F5BEF7" w14:textId="19ABCDB1" w:rsidR="005E6CA1" w:rsidRDefault="005E6CA1" w:rsidP="005E6CA1">
      <w:pPr>
        <w:rPr>
          <w:rFonts w:ascii="Verdana" w:hAnsi="Verdana"/>
          <w:b/>
          <w:sz w:val="28"/>
          <w:szCs w:val="28"/>
          <w:lang w:val="nl-NL"/>
        </w:rPr>
      </w:pPr>
    </w:p>
    <w:p w14:paraId="6EFECF79" w14:textId="406A3C6F" w:rsidR="005E6CA1" w:rsidRDefault="005E6CA1" w:rsidP="005E6CA1">
      <w:pPr>
        <w:rPr>
          <w:rFonts w:ascii="Verdana" w:hAnsi="Verdana"/>
          <w:b/>
          <w:sz w:val="28"/>
          <w:szCs w:val="28"/>
          <w:lang w:val="nl-NL"/>
        </w:rPr>
      </w:pPr>
    </w:p>
    <w:p w14:paraId="469D4252" w14:textId="1A060F05" w:rsidR="005E6CA1" w:rsidRDefault="005E6CA1" w:rsidP="005E6CA1">
      <w:pPr>
        <w:rPr>
          <w:rFonts w:ascii="Verdana" w:hAnsi="Verdana"/>
          <w:b/>
          <w:sz w:val="28"/>
          <w:szCs w:val="28"/>
          <w:lang w:val="nl-NL"/>
        </w:rPr>
      </w:pPr>
    </w:p>
    <w:p w14:paraId="757AF460" w14:textId="08FE049C" w:rsidR="005E6CA1" w:rsidRDefault="005E6CA1" w:rsidP="005E6CA1">
      <w:pPr>
        <w:rPr>
          <w:rFonts w:ascii="Verdana" w:hAnsi="Verdana"/>
          <w:b/>
          <w:sz w:val="28"/>
          <w:szCs w:val="28"/>
          <w:lang w:val="nl-NL"/>
        </w:rPr>
      </w:pPr>
    </w:p>
    <w:p w14:paraId="1403805C" w14:textId="655FF8ED" w:rsidR="005E6CA1" w:rsidRDefault="005E6CA1" w:rsidP="005E6CA1">
      <w:pPr>
        <w:rPr>
          <w:rFonts w:ascii="Verdana" w:hAnsi="Verdana"/>
          <w:b/>
          <w:sz w:val="28"/>
          <w:szCs w:val="28"/>
          <w:lang w:val="nl-NL"/>
        </w:rPr>
      </w:pPr>
    </w:p>
    <w:p w14:paraId="2DDD7C15" w14:textId="24EDFF42" w:rsidR="005E6CA1" w:rsidRDefault="005E6CA1" w:rsidP="005E6CA1">
      <w:pPr>
        <w:rPr>
          <w:rFonts w:ascii="Verdana" w:hAnsi="Verdana"/>
          <w:b/>
          <w:sz w:val="28"/>
          <w:szCs w:val="28"/>
          <w:lang w:val="nl-NL"/>
        </w:rPr>
      </w:pPr>
    </w:p>
    <w:p w14:paraId="59664158" w14:textId="42E5B9EA" w:rsidR="005E6CA1" w:rsidRDefault="005E6CA1" w:rsidP="005E6CA1">
      <w:pPr>
        <w:rPr>
          <w:rFonts w:ascii="Verdana" w:hAnsi="Verdana"/>
          <w:b/>
          <w:sz w:val="28"/>
          <w:szCs w:val="28"/>
          <w:lang w:val="nl-NL"/>
        </w:rPr>
      </w:pPr>
    </w:p>
    <w:p w14:paraId="021A23E6" w14:textId="3FDFD285" w:rsidR="005E6CA1" w:rsidRDefault="005E6CA1" w:rsidP="005E6CA1">
      <w:pPr>
        <w:rPr>
          <w:rFonts w:ascii="Verdana" w:hAnsi="Verdana"/>
          <w:b/>
          <w:sz w:val="28"/>
          <w:szCs w:val="28"/>
          <w:lang w:val="nl-NL"/>
        </w:rPr>
      </w:pPr>
    </w:p>
    <w:p w14:paraId="089C195B" w14:textId="77777777" w:rsidR="005E6CA1" w:rsidRDefault="005E6CA1" w:rsidP="005E6CA1">
      <w:pPr>
        <w:rPr>
          <w:rFonts w:ascii="Verdana" w:hAnsi="Verdana"/>
          <w:b/>
          <w:sz w:val="28"/>
          <w:szCs w:val="28"/>
          <w:lang w:val="nl-NL"/>
        </w:rPr>
      </w:pPr>
    </w:p>
    <w:p w14:paraId="0CA9E394" w14:textId="77777777" w:rsidR="005E6CA1" w:rsidRPr="00F51CDC" w:rsidRDefault="005E6CA1" w:rsidP="005E6CA1">
      <w:pPr>
        <w:rPr>
          <w:rStyle w:val="Beziens"/>
        </w:rPr>
      </w:pPr>
      <w:r w:rsidRPr="00B80CB2">
        <w:rPr>
          <w:rStyle w:val="Beziens"/>
        </w:rPr>
        <w:t>Passage de rivier de F</w:t>
      </w:r>
      <w:r w:rsidRPr="00F51CDC">
        <w:rPr>
          <w:rStyle w:val="Beziens"/>
        </w:rPr>
        <w:t>ulda</w:t>
      </w:r>
    </w:p>
    <w:p w14:paraId="6C8C6D38" w14:textId="77777777" w:rsidR="005E6CA1" w:rsidRPr="00B80CB2" w:rsidRDefault="005E6CA1" w:rsidP="005E6CA1">
      <w:pPr>
        <w:rPr>
          <w:rFonts w:ascii="Verdana" w:hAnsi="Verdana"/>
          <w:b/>
          <w:sz w:val="28"/>
          <w:szCs w:val="28"/>
          <w:lang w:val="nl-NL"/>
        </w:rPr>
      </w:pPr>
    </w:p>
    <w:p w14:paraId="6246EFFB" w14:textId="77777777" w:rsidR="005E6CA1" w:rsidRPr="00F51CDC" w:rsidRDefault="005E6CA1" w:rsidP="005E6CA1">
      <w:pPr>
        <w:pStyle w:val="BusTic"/>
        <w:numPr>
          <w:ilvl w:val="0"/>
          <w:numId w:val="0"/>
        </w:numPr>
        <w:ind w:left="284" w:hanging="284"/>
        <w:rPr>
          <w:rStyle w:val="Europaweg"/>
        </w:rPr>
      </w:pPr>
      <w:r w:rsidRPr="00F51CDC">
        <w:rPr>
          <w:rStyle w:val="Europaweg"/>
        </w:rPr>
        <w:t xml:space="preserve">We rijden over de </w:t>
      </w:r>
      <w:proofErr w:type="spellStart"/>
      <w:r w:rsidRPr="00F51CDC">
        <w:rPr>
          <w:rStyle w:val="Europaweg"/>
        </w:rPr>
        <w:t>Fuldabrug</w:t>
      </w:r>
      <w:proofErr w:type="spellEnd"/>
      <w:r w:rsidRPr="00F51CDC">
        <w:rPr>
          <w:rStyle w:val="Europaweg"/>
        </w:rPr>
        <w:t xml:space="preserve"> </w:t>
      </w:r>
      <w:proofErr w:type="spellStart"/>
      <w:r w:rsidRPr="00F51CDC">
        <w:rPr>
          <w:rStyle w:val="Europaweg"/>
        </w:rPr>
        <w:t>Berghausen</w:t>
      </w:r>
      <w:proofErr w:type="spellEnd"/>
    </w:p>
    <w:p w14:paraId="56716D17" w14:textId="77777777" w:rsidR="005E6CA1" w:rsidRDefault="005E6CA1" w:rsidP="005E6CA1">
      <w:pPr>
        <w:pStyle w:val="BusTic"/>
      </w:pPr>
      <w:r w:rsidRPr="00F51CDC">
        <w:t>De Fulda-</w:t>
      </w:r>
      <w:proofErr w:type="spellStart"/>
      <w:r w:rsidRPr="00F51CDC">
        <w:t>dalbrug</w:t>
      </w:r>
      <w:proofErr w:type="spellEnd"/>
      <w:r w:rsidRPr="00F51CDC">
        <w:t xml:space="preserve"> </w:t>
      </w:r>
      <w:proofErr w:type="spellStart"/>
      <w:r w:rsidRPr="00F51CDC">
        <w:t>Bergshausen</w:t>
      </w:r>
      <w:proofErr w:type="spellEnd"/>
      <w:r w:rsidRPr="00F51CDC">
        <w:t xml:space="preserve"> is een groot, zevenoverspannen viaduct aan de snelweg A44, dat het </w:t>
      </w:r>
      <w:proofErr w:type="spellStart"/>
      <w:r w:rsidRPr="00F51CDC">
        <w:t>Fuldatal</w:t>
      </w:r>
      <w:proofErr w:type="spellEnd"/>
      <w:r w:rsidRPr="00F51CDC">
        <w:t xml:space="preserve"> overspant ten zuiden van de stad Kassel bij </w:t>
      </w:r>
      <w:proofErr w:type="spellStart"/>
      <w:r w:rsidRPr="00F51CDC">
        <w:t>Bergshausen</w:t>
      </w:r>
      <w:proofErr w:type="spellEnd"/>
      <w:r w:rsidRPr="00F51CDC">
        <w:t xml:space="preserve">, een district van </w:t>
      </w:r>
      <w:proofErr w:type="spellStart"/>
      <w:r w:rsidRPr="00F51CDC">
        <w:t>Fuldabrück</w:t>
      </w:r>
      <w:proofErr w:type="spellEnd"/>
      <w:r w:rsidRPr="00F51CDC">
        <w:t xml:space="preserve">. </w:t>
      </w:r>
    </w:p>
    <w:p w14:paraId="5872DD53" w14:textId="77777777" w:rsidR="005E6CA1" w:rsidRDefault="005E6CA1" w:rsidP="005E6CA1">
      <w:pPr>
        <w:pStyle w:val="BusTic"/>
      </w:pPr>
      <w:r w:rsidRPr="00F51CDC">
        <w:t xml:space="preserve">Het </w:t>
      </w:r>
      <w:r>
        <w:t>bouwwerk</w:t>
      </w:r>
      <w:r w:rsidRPr="00F51CDC">
        <w:t xml:space="preserve"> ligt tussen het knooppunt Kassel-West en het knooppunt Kassel-Süd. </w:t>
      </w:r>
    </w:p>
    <w:p w14:paraId="49A1AE6A" w14:textId="77777777" w:rsidR="005E6CA1" w:rsidRDefault="005E6CA1" w:rsidP="005E6CA1">
      <w:pPr>
        <w:pStyle w:val="BusTic"/>
      </w:pPr>
      <w:r w:rsidRPr="00F51CDC">
        <w:t xml:space="preserve">Naast de Fulda loopt de </w:t>
      </w:r>
      <w:proofErr w:type="spellStart"/>
      <w:r w:rsidRPr="00F51CDC">
        <w:t>Landesstraße</w:t>
      </w:r>
      <w:proofErr w:type="spellEnd"/>
      <w:r w:rsidRPr="00F51CDC">
        <w:t xml:space="preserve"> 3124 van de wijk </w:t>
      </w:r>
      <w:proofErr w:type="spellStart"/>
      <w:r w:rsidRPr="00F51CDC">
        <w:t>Fuldabrück</w:t>
      </w:r>
      <w:proofErr w:type="spellEnd"/>
      <w:r w:rsidRPr="00F51CDC">
        <w:t xml:space="preserve"> in </w:t>
      </w:r>
      <w:proofErr w:type="spellStart"/>
      <w:r w:rsidRPr="00F51CDC">
        <w:t>Dennhausen</w:t>
      </w:r>
      <w:proofErr w:type="spellEnd"/>
      <w:r w:rsidRPr="00F51CDC">
        <w:t xml:space="preserve"> naar Kassel en het Fulda-fietspad eronder. </w:t>
      </w:r>
    </w:p>
    <w:p w14:paraId="5AACFC9C" w14:textId="77777777" w:rsidR="005E6CA1" w:rsidRDefault="005E6CA1" w:rsidP="005E6CA1">
      <w:pPr>
        <w:pStyle w:val="BusTic"/>
      </w:pPr>
      <w:r w:rsidRPr="00F51CDC">
        <w:t xml:space="preserve">De bestaande stalen vakwerkconstructie is tegenwoordig zelden meer te vinden op snelwegbruggen. </w:t>
      </w:r>
    </w:p>
    <w:p w14:paraId="3963E049" w14:textId="416FE648" w:rsidR="005E6CA1" w:rsidRDefault="005E6CA1" w:rsidP="005E6CA1">
      <w:pPr>
        <w:pStyle w:val="BusTic"/>
      </w:pPr>
      <w:r w:rsidRPr="00F51CDC">
        <w:t>De brug met bovenaan gemonteerde rijbaan ligt maximaal 55 m boven de dalbodem en is recht van opzet.</w:t>
      </w:r>
    </w:p>
    <w:p w14:paraId="7CE22B06" w14:textId="77777777" w:rsidR="005E6CA1" w:rsidRDefault="005E6CA1" w:rsidP="005E6CA1">
      <w:pPr>
        <w:pStyle w:val="BusTic"/>
        <w:numPr>
          <w:ilvl w:val="0"/>
          <w:numId w:val="0"/>
        </w:numPr>
        <w:ind w:left="284" w:hanging="284"/>
      </w:pPr>
    </w:p>
    <w:p w14:paraId="47A034C6" w14:textId="77777777" w:rsidR="005E6CA1" w:rsidRPr="00F51CDC" w:rsidRDefault="005E6CA1" w:rsidP="005E6CA1">
      <w:pPr>
        <w:pStyle w:val="BusTic"/>
        <w:numPr>
          <w:ilvl w:val="0"/>
          <w:numId w:val="0"/>
        </w:numPr>
        <w:rPr>
          <w:rStyle w:val="Bijzonder"/>
        </w:rPr>
      </w:pPr>
      <w:r w:rsidRPr="00F51CDC">
        <w:rPr>
          <w:rStyle w:val="Bijzonder"/>
        </w:rPr>
        <w:t>Fundering en onderbouw</w:t>
      </w:r>
    </w:p>
    <w:p w14:paraId="68156B1E" w14:textId="77777777" w:rsidR="005E6CA1" w:rsidRDefault="005E6CA1" w:rsidP="005E6CA1">
      <w:pPr>
        <w:pStyle w:val="BusTic"/>
      </w:pPr>
      <w:r>
        <w:t>Door verschillende grondomstandigheden zijn de drie westelijke groepen pilaren en het bijbehorende landhoofd diep gefundeerd met palen, terwijl de oostelijke onderbouwen een ondiepe fundering hebben.</w:t>
      </w:r>
    </w:p>
    <w:p w14:paraId="18BB39EA" w14:textId="77777777" w:rsidR="005E6CA1" w:rsidRDefault="005E6CA1" w:rsidP="005E6CA1">
      <w:pPr>
        <w:pStyle w:val="BusTic"/>
      </w:pPr>
      <w:r>
        <w:t xml:space="preserve">De pilaren zijn gemaakt van gewapend beton en hebben een rechthoekige </w:t>
      </w:r>
      <w:proofErr w:type="spellStart"/>
      <w:r>
        <w:t>tweecellige</w:t>
      </w:r>
      <w:proofErr w:type="spellEnd"/>
      <w:r>
        <w:t xml:space="preserve"> holle doorsnede. </w:t>
      </w:r>
    </w:p>
    <w:p w14:paraId="61A97B94" w14:textId="678564CA" w:rsidR="005E6CA1" w:rsidRDefault="005E6CA1" w:rsidP="005E6CA1">
      <w:pPr>
        <w:pStyle w:val="BusTic"/>
      </w:pPr>
      <w:r>
        <w:t xml:space="preserve">De wanddikte is 40 cm met een constante pilaarbreedte van 8,0 m in dwarsrichting. In de lengterichting van de brug heeft de </w:t>
      </w:r>
      <w:proofErr w:type="spellStart"/>
      <w:r>
        <w:t>pierbreedte</w:t>
      </w:r>
      <w:proofErr w:type="spellEnd"/>
      <w:r>
        <w:t xml:space="preserve"> een pak van 1:42 en is 2,0 m aan de </w:t>
      </w:r>
      <w:proofErr w:type="spellStart"/>
      <w:r>
        <w:t>pierkop</w:t>
      </w:r>
      <w:proofErr w:type="spellEnd"/>
      <w:r>
        <w:t xml:space="preserve"> en tussen 2,63 m en 4,3 m aan de </w:t>
      </w:r>
      <w:proofErr w:type="spellStart"/>
      <w:r>
        <w:t>pierbasis</w:t>
      </w:r>
      <w:proofErr w:type="spellEnd"/>
      <w:r>
        <w:t>.</w:t>
      </w:r>
    </w:p>
    <w:p w14:paraId="03788416" w14:textId="77777777" w:rsidR="005E6CA1" w:rsidRPr="00F51CDC" w:rsidRDefault="005E6CA1" w:rsidP="005E6CA1">
      <w:pPr>
        <w:pStyle w:val="BusTic"/>
        <w:numPr>
          <w:ilvl w:val="0"/>
          <w:numId w:val="0"/>
        </w:numPr>
        <w:ind w:left="284" w:hanging="284"/>
      </w:pPr>
    </w:p>
    <w:p w14:paraId="3DF6D819" w14:textId="77777777" w:rsidR="005E6CA1" w:rsidRPr="00F51CDC" w:rsidRDefault="005E6CA1" w:rsidP="005E6CA1">
      <w:pPr>
        <w:pStyle w:val="BusTic"/>
        <w:numPr>
          <w:ilvl w:val="0"/>
          <w:numId w:val="0"/>
        </w:numPr>
        <w:ind w:left="284" w:hanging="284"/>
        <w:rPr>
          <w:rStyle w:val="Bijzonder"/>
        </w:rPr>
      </w:pPr>
      <w:r w:rsidRPr="00F51CDC">
        <w:rPr>
          <w:rStyle w:val="Bijzonder"/>
        </w:rPr>
        <w:t>Een paar km voor de aansluiting met de A7 passeren wij de rivier de Fulda.</w:t>
      </w:r>
    </w:p>
    <w:p w14:paraId="41CD102C" w14:textId="77777777" w:rsidR="005E6CA1" w:rsidRPr="00F51CDC" w:rsidRDefault="005E6CA1" w:rsidP="005E6CA1">
      <w:pPr>
        <w:pStyle w:val="BusTic"/>
      </w:pPr>
      <w:r w:rsidRPr="00F51CDC">
        <w:t>Fulda (rivier)</w:t>
      </w:r>
    </w:p>
    <w:p w14:paraId="72F240B2" w14:textId="77777777" w:rsidR="005E6CA1" w:rsidRPr="00F51CDC" w:rsidRDefault="005E6CA1" w:rsidP="005E6CA1">
      <w:pPr>
        <w:pStyle w:val="BusTic"/>
      </w:pPr>
      <w:r w:rsidRPr="00F51CDC">
        <w:t>Lengte 218 km</w:t>
      </w:r>
    </w:p>
    <w:p w14:paraId="52A8EF43" w14:textId="77777777" w:rsidR="005E6CA1" w:rsidRPr="00F51CDC" w:rsidRDefault="005E6CA1" w:rsidP="005E6CA1">
      <w:pPr>
        <w:pStyle w:val="BusTic"/>
      </w:pPr>
      <w:r w:rsidRPr="00F51CDC">
        <w:t>Hoogte van de bron 850 m</w:t>
      </w:r>
    </w:p>
    <w:p w14:paraId="35EFCE42" w14:textId="77777777" w:rsidR="005E6CA1" w:rsidRPr="00F51CDC" w:rsidRDefault="005E6CA1" w:rsidP="005E6CA1">
      <w:pPr>
        <w:pStyle w:val="BusTic"/>
      </w:pPr>
      <w:r w:rsidRPr="00F51CDC">
        <w:t>Stroomgebied 6932 km²</w:t>
      </w:r>
    </w:p>
    <w:p w14:paraId="4BC8898D" w14:textId="77777777" w:rsidR="005E6CA1" w:rsidRPr="00B80CB2" w:rsidRDefault="005E6CA1" w:rsidP="005E6CA1">
      <w:pPr>
        <w:pStyle w:val="BusTic"/>
        <w:rPr>
          <w:lang w:val="de-DE"/>
        </w:rPr>
      </w:pPr>
      <w:r w:rsidRPr="00B80CB2">
        <w:rPr>
          <w:lang w:val="de-DE"/>
        </w:rPr>
        <w:t>Van de Wasserkuppe (Hessische Rhön)</w:t>
      </w:r>
    </w:p>
    <w:p w14:paraId="6751BC50" w14:textId="77777777" w:rsidR="005E6CA1" w:rsidRPr="00F51CDC" w:rsidRDefault="005E6CA1" w:rsidP="005E6CA1">
      <w:pPr>
        <w:pStyle w:val="BusTic"/>
      </w:pPr>
      <w:r w:rsidRPr="00F51CDC">
        <w:t>Naar de Wezer bij Hann. Münden</w:t>
      </w:r>
    </w:p>
    <w:p w14:paraId="45B23DF3" w14:textId="77777777" w:rsidR="005E6CA1" w:rsidRPr="00F51CDC" w:rsidRDefault="005E6CA1" w:rsidP="005E6CA1">
      <w:pPr>
        <w:pStyle w:val="BusTic"/>
      </w:pPr>
      <w:r w:rsidRPr="00F51CDC">
        <w:t xml:space="preserve">Stroomt door Hessen en Nedersaksen · De Fulda is een 218 km lange rivier in de Duitse deelstaten Hessen en Nedersaksen en een van de beide bronrivieren van de Wezer. · Ze stroomt van de </w:t>
      </w:r>
      <w:proofErr w:type="spellStart"/>
      <w:r w:rsidRPr="00F51CDC">
        <w:t>Rhön</w:t>
      </w:r>
      <w:proofErr w:type="spellEnd"/>
      <w:r w:rsidRPr="00F51CDC">
        <w:t xml:space="preserve"> naar Hann. Münden.</w:t>
      </w:r>
    </w:p>
    <w:p w14:paraId="61FF7AE7" w14:textId="77777777" w:rsidR="005E6CA1" w:rsidRPr="00F51CDC" w:rsidRDefault="005E6CA1" w:rsidP="005E6CA1">
      <w:pPr>
        <w:pStyle w:val="BusTic"/>
      </w:pPr>
      <w:r w:rsidRPr="00F51CDC">
        <w:t xml:space="preserve">De Fulda ontspringt op de </w:t>
      </w:r>
      <w:proofErr w:type="spellStart"/>
      <w:r w:rsidRPr="00F51CDC">
        <w:t>Wasserkuppe</w:t>
      </w:r>
      <w:proofErr w:type="spellEnd"/>
      <w:r w:rsidRPr="00F51CDC">
        <w:t xml:space="preserve">, de hoogste berg van de </w:t>
      </w:r>
      <w:proofErr w:type="spellStart"/>
      <w:r w:rsidRPr="00F51CDC">
        <w:t>Rhön</w:t>
      </w:r>
      <w:proofErr w:type="spellEnd"/>
      <w:r w:rsidRPr="00F51CDC">
        <w:t>.</w:t>
      </w:r>
    </w:p>
    <w:p w14:paraId="211AD1C7" w14:textId="77777777" w:rsidR="005E6CA1" w:rsidRPr="00F51CDC" w:rsidRDefault="005E6CA1" w:rsidP="005E6CA1">
      <w:pPr>
        <w:pStyle w:val="BusTic"/>
      </w:pPr>
      <w:r w:rsidRPr="00F51CDC">
        <w:lastRenderedPageBreak/>
        <w:t xml:space="preserve">De rivier stroomt aanvankelijk in westelijke richting door de </w:t>
      </w:r>
      <w:proofErr w:type="spellStart"/>
      <w:r w:rsidRPr="00F51CDC">
        <w:t>Hessische</w:t>
      </w:r>
      <w:proofErr w:type="spellEnd"/>
      <w:r w:rsidRPr="00F51CDC">
        <w:t xml:space="preserve"> </w:t>
      </w:r>
      <w:proofErr w:type="spellStart"/>
      <w:r w:rsidRPr="00F51CDC">
        <w:t>Rhön</w:t>
      </w:r>
      <w:proofErr w:type="spellEnd"/>
      <w:r w:rsidRPr="00F51CDC">
        <w:t xml:space="preserve"> en buigt vervolgens af naar het noorden om de scheiding te vormen tussen de </w:t>
      </w:r>
      <w:proofErr w:type="spellStart"/>
      <w:r w:rsidRPr="00F51CDC">
        <w:t>Rhön</w:t>
      </w:r>
      <w:proofErr w:type="spellEnd"/>
      <w:r w:rsidRPr="00F51CDC">
        <w:t xml:space="preserve"> en de </w:t>
      </w:r>
      <w:proofErr w:type="spellStart"/>
      <w:r w:rsidRPr="00F51CDC">
        <w:t>Vogelsberg</w:t>
      </w:r>
      <w:proofErr w:type="spellEnd"/>
      <w:r w:rsidRPr="00F51CDC">
        <w:t>.</w:t>
      </w:r>
    </w:p>
    <w:p w14:paraId="1CEE7B50" w14:textId="77777777" w:rsidR="005E6CA1" w:rsidRDefault="005E6CA1" w:rsidP="005E6CA1">
      <w:pPr>
        <w:pStyle w:val="BusTic"/>
      </w:pPr>
      <w:r w:rsidRPr="00F51CDC">
        <w:t xml:space="preserve">De Fulda passeert op haar weg naar het noorden Fulda en Kassel. · Bij Hann. Münden verenigt de Fulda zich met de </w:t>
      </w:r>
      <w:proofErr w:type="spellStart"/>
      <w:r w:rsidRPr="00F51CDC">
        <w:t>Werra</w:t>
      </w:r>
      <w:proofErr w:type="spellEnd"/>
      <w:r w:rsidRPr="00F51CDC">
        <w:t>, de oostelijke bronrivier van de Wezer.</w:t>
      </w:r>
    </w:p>
    <w:p w14:paraId="6EF82053" w14:textId="77777777" w:rsidR="005E6CA1" w:rsidRPr="00AF597F" w:rsidRDefault="005E6CA1" w:rsidP="005E6CA1">
      <w:pPr>
        <w:pStyle w:val="BusTic"/>
        <w:numPr>
          <w:ilvl w:val="0"/>
          <w:numId w:val="0"/>
        </w:numPr>
        <w:ind w:left="284"/>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5E6CA1" w:rsidRPr="00CA622E" w14:paraId="531C0BFF"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5A4BD6DB" w14:textId="77777777" w:rsidR="005E6CA1" w:rsidRPr="00C25E94" w:rsidRDefault="005E6CA1" w:rsidP="00653619">
            <w:pPr>
              <w:pStyle w:val="Kop1"/>
              <w:rPr>
                <w:b/>
                <w:bCs w:val="0"/>
                <w:color w:val="000000" w:themeColor="text1"/>
                <w:szCs w:val="24"/>
                <w:lang w:eastAsia="en-US"/>
              </w:rPr>
            </w:pPr>
            <w:r w:rsidRPr="00C25E94">
              <w:rPr>
                <w:b/>
                <w:bCs w:val="0"/>
                <w:noProof/>
                <w:color w:val="0645AD"/>
                <w:shd w:val="clear" w:color="auto" w:fill="FFFFFF"/>
              </w:rPr>
              <w:drawing>
                <wp:inline distT="0" distB="0" distL="0" distR="0" wp14:anchorId="64154472" wp14:editId="1EEFBED4">
                  <wp:extent cx="152400" cy="114300"/>
                  <wp:effectExtent l="0" t="0" r="0" b="0"/>
                  <wp:docPr id="298" name="Afbeelding 29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color w:val="202122"/>
                <w:shd w:val="clear" w:color="auto" w:fill="FFFFFF"/>
              </w:rPr>
              <w:t xml:space="preserve"> 69 </w:t>
            </w:r>
            <w:r w:rsidRPr="00C25E94">
              <w:rPr>
                <w:b/>
                <w:bCs w:val="0"/>
                <w:shd w:val="clear" w:color="auto" w:fill="FFFFFF"/>
              </w:rPr>
              <w:t xml:space="preserve">Kreuz </w:t>
            </w:r>
            <w:r w:rsidRPr="00C25E94">
              <w:rPr>
                <w:rStyle w:val="Hyperlink"/>
                <w:color w:val="auto"/>
                <w:u w:val="none"/>
              </w:rPr>
              <w:t>Kassel</w:t>
            </w:r>
            <w:r w:rsidRPr="00C25E94">
              <w:rPr>
                <w:b/>
                <w:bCs w:val="0"/>
                <w:shd w:val="clear" w:color="auto" w:fill="FFFFFF"/>
              </w:rPr>
              <w:t>-West</w:t>
            </w:r>
            <w:r w:rsidRPr="00C25E94">
              <w:rPr>
                <w:b/>
                <w:bCs w:val="0"/>
                <w:color w:val="202122"/>
                <w:shd w:val="clear" w:color="auto" w:fill="FFFFFF"/>
              </w:rPr>
              <w:t> </w:t>
            </w:r>
            <w:r w:rsidRPr="00C25E94">
              <w:rPr>
                <w:b/>
                <w:bCs w:val="0"/>
                <w:noProof/>
                <w:color w:val="0645AD"/>
                <w:shd w:val="clear" w:color="auto" w:fill="FFFFFF"/>
              </w:rPr>
              <w:drawing>
                <wp:inline distT="0" distB="0" distL="0" distR="0" wp14:anchorId="6E7896B1" wp14:editId="2339EFAD">
                  <wp:extent cx="281940" cy="175260"/>
                  <wp:effectExtent l="0" t="0" r="3810" b="0"/>
                  <wp:docPr id="299" name="Afbeelding 299">
                    <a:hlinkClick xmlns:a="http://schemas.openxmlformats.org/drawingml/2006/main" r:id="rId47" tooltip="&quot;A49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a:hlinkClick r:id="rId47" tooltip="&quot;A49 (Duitsland)&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2A7E875F" w14:textId="77777777" w:rsidR="005E6CA1" w:rsidRPr="00CA622E" w:rsidRDefault="005E6CA1"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00AC7E91" wp14:editId="7480356C">
                  <wp:extent cx="277200" cy="176400"/>
                  <wp:effectExtent l="0" t="0" r="8890" b="0"/>
                  <wp:docPr id="300" name="Afbeelding 300"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5E6CA1" w:rsidRPr="00CA622E" w14:paraId="7900E891"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6051039" w14:textId="77777777" w:rsidR="005E6CA1" w:rsidRPr="00CA622E" w:rsidRDefault="005E6CA1"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B4C4BB3" w14:textId="77777777" w:rsidR="005E6CA1" w:rsidRPr="00CA622E" w:rsidRDefault="005E6CA1" w:rsidP="00653619">
            <w:pPr>
              <w:rPr>
                <w:rFonts w:ascii="Verdana" w:hAnsi="Verdana"/>
                <w:b/>
                <w:color w:val="000000" w:themeColor="text1"/>
                <w:sz w:val="24"/>
                <w:szCs w:val="24"/>
                <w:lang w:val="nl-NL" w:eastAsia="en-US"/>
              </w:rPr>
            </w:pPr>
          </w:p>
        </w:tc>
      </w:tr>
    </w:tbl>
    <w:p w14:paraId="32E6FB03" w14:textId="77777777" w:rsidR="005E6CA1" w:rsidRDefault="005E6CA1" w:rsidP="005E6CA1">
      <w:pPr>
        <w:pStyle w:val="Normaalweb"/>
        <w:shd w:val="clear" w:color="auto" w:fill="FFFFFF"/>
        <w:spacing w:before="0" w:beforeAutospacing="0" w:after="360" w:afterAutospacing="0"/>
        <w:rPr>
          <w:rStyle w:val="Beziens"/>
        </w:rPr>
      </w:pPr>
    </w:p>
    <w:p w14:paraId="62387123" w14:textId="20DB07DE" w:rsidR="005E6CA1" w:rsidRPr="00C25E94" w:rsidRDefault="005E6CA1" w:rsidP="005E6CA1">
      <w:pPr>
        <w:pStyle w:val="Normaalweb"/>
        <w:shd w:val="clear" w:color="auto" w:fill="FFFFFF"/>
        <w:spacing w:before="0" w:beforeAutospacing="0" w:after="360" w:afterAutospacing="0"/>
        <w:rPr>
          <w:rStyle w:val="Beziens"/>
        </w:rPr>
      </w:pPr>
      <w:r>
        <w:rPr>
          <w:rStyle w:val="Beziens"/>
        </w:rPr>
        <w:t xml:space="preserve">Voor </w:t>
      </w:r>
      <w:r w:rsidRPr="00C25E94">
        <w:rPr>
          <w:rStyle w:val="Beziens"/>
        </w:rPr>
        <w:t xml:space="preserve">de afrit kan men </w:t>
      </w:r>
      <w:r>
        <w:rPr>
          <w:rStyle w:val="Beziens"/>
        </w:rPr>
        <w:t xml:space="preserve">links </w:t>
      </w:r>
      <w:r w:rsidRPr="00C25E94">
        <w:rPr>
          <w:rStyle w:val="Beziens"/>
        </w:rPr>
        <w:t>van de snelweg het grote VW werk zien</w:t>
      </w:r>
    </w:p>
    <w:p w14:paraId="2A593DC2" w14:textId="77777777" w:rsidR="005E6CA1" w:rsidRDefault="005E6CA1" w:rsidP="005E6CA1">
      <w:pPr>
        <w:pStyle w:val="BusTic"/>
      </w:pPr>
      <w:r>
        <w:t xml:space="preserve">Vijftig procent van de waarde van de goederen die door de merken Volkswagen, Audi en Volkswagen </w:t>
      </w:r>
    </w:p>
    <w:p w14:paraId="3CA3007C" w14:textId="77777777" w:rsidR="005E6CA1" w:rsidRDefault="005E6CA1" w:rsidP="005E6CA1">
      <w:pPr>
        <w:pStyle w:val="BusTic"/>
      </w:pPr>
      <w:r>
        <w:t>Bedrijfswagens worden verkocht, wordt alleen door dit depot afgehandeld. Bijna 2.000 medewerkers werken de klok rond in drie ploegen om ervoor te zorgen dat de voorraden probleemloos worden geleverd.</w:t>
      </w:r>
    </w:p>
    <w:p w14:paraId="54567A0D" w14:textId="77777777" w:rsidR="005E6CA1" w:rsidRDefault="005E6CA1" w:rsidP="005E6CA1">
      <w:pPr>
        <w:pStyle w:val="BusTic"/>
      </w:pPr>
      <w:r>
        <w:t>Alleen al het zeevrachtvolume is de afgelopen vijf jaar met maar liefst 50% gegroeid, wat betekent dat steeds meer onderdelen uit hun kooipallets worden gehaald en opnieuw worden verpakt in overzeese zeecontainers om naar het buitenland te worden verscheept.</w:t>
      </w:r>
    </w:p>
    <w:p w14:paraId="149518DF" w14:textId="77777777" w:rsidR="005E6CA1" w:rsidRPr="00C25E94" w:rsidRDefault="005E6CA1" w:rsidP="005E6CA1">
      <w:pPr>
        <w:pStyle w:val="BusTic"/>
        <w:rPr>
          <w:b/>
          <w:sz w:val="28"/>
          <w:szCs w:val="28"/>
        </w:rPr>
      </w:pPr>
      <w:r w:rsidRPr="00C25E94">
        <w:t xml:space="preserve">In het hart van deze unieke logistieke keten staan 19 zogenaamde master depots. </w:t>
      </w:r>
    </w:p>
    <w:p w14:paraId="36E7D5D0" w14:textId="77777777" w:rsidR="005E6CA1" w:rsidRPr="00C25E94" w:rsidRDefault="005E6CA1" w:rsidP="005E6CA1">
      <w:pPr>
        <w:pStyle w:val="BusTic"/>
        <w:rPr>
          <w:b/>
          <w:sz w:val="28"/>
          <w:szCs w:val="28"/>
        </w:rPr>
      </w:pPr>
      <w:r w:rsidRPr="00C25E94">
        <w:t xml:space="preserve">Ze ontvangen directe leveringen van 1,63 miljoen verschillende onderdelen van ongeveer 6.000 bedrijven en fabrieken in de Groep en zorgen er vervolgens op hun beurt voor dat de 135 regionale depots over de hele wereld worden voorzien van onderdelen. </w:t>
      </w:r>
    </w:p>
    <w:p w14:paraId="77026C3E" w14:textId="77777777" w:rsidR="005E6CA1" w:rsidRPr="00C25E94" w:rsidRDefault="005E6CA1" w:rsidP="005E6CA1">
      <w:pPr>
        <w:pStyle w:val="BusTic"/>
        <w:rPr>
          <w:b/>
          <w:sz w:val="28"/>
          <w:szCs w:val="28"/>
        </w:rPr>
      </w:pPr>
      <w:r w:rsidRPr="00C25E94">
        <w:t xml:space="preserve">De onbetwiste nummer één van deze meesterdepots ligt in het midden van Duitsland. </w:t>
      </w:r>
    </w:p>
    <w:p w14:paraId="32FF8501" w14:textId="77777777" w:rsidR="005E6CA1" w:rsidRPr="00C25E94" w:rsidRDefault="005E6CA1" w:rsidP="005E6CA1">
      <w:pPr>
        <w:pStyle w:val="BusTic"/>
        <w:rPr>
          <w:b/>
          <w:sz w:val="28"/>
          <w:szCs w:val="28"/>
        </w:rPr>
      </w:pPr>
      <w:r w:rsidRPr="00C25E94">
        <w:t>In Kassel worden ongeveer 460.000 vervangingsonderdelen voor voertuigen en complete reeksen werkplaatsapparatuur voor servicewerkzaamheden permanent opgeslagen in een overdekt gebied van één vierkante kilometer.</w:t>
      </w:r>
    </w:p>
    <w:p w14:paraId="0F9E4238" w14:textId="77777777" w:rsidR="005E6CA1" w:rsidRDefault="005E6CA1" w:rsidP="005E6CA1">
      <w:pPr>
        <w:rPr>
          <w:rFonts w:ascii="Verdana" w:hAnsi="Verdana"/>
          <w:b/>
          <w:sz w:val="28"/>
          <w:szCs w:val="28"/>
          <w:lang w:val="nl-NL"/>
        </w:rPr>
      </w:pPr>
    </w:p>
    <w:p w14:paraId="455F236D" w14:textId="77777777" w:rsidR="005E6CA1" w:rsidRDefault="005E6CA1" w:rsidP="005E6CA1">
      <w:pPr>
        <w:rPr>
          <w:rFonts w:ascii="Verdana" w:hAnsi="Verdana"/>
          <w:b/>
          <w:sz w:val="28"/>
          <w:szCs w:val="28"/>
          <w:lang w:val="nl-NL"/>
        </w:rPr>
      </w:pPr>
    </w:p>
    <w:p w14:paraId="4C0364F7" w14:textId="77777777" w:rsidR="00E96752" w:rsidRPr="005E6CA1" w:rsidRDefault="00E96752" w:rsidP="00E96752">
      <w:pPr>
        <w:spacing w:before="120" w:after="120"/>
        <w:jc w:val="center"/>
        <w:rPr>
          <w:rFonts w:ascii="Verdana" w:hAnsi="Verdana"/>
          <w:b/>
          <w:sz w:val="72"/>
          <w:szCs w:val="72"/>
          <w:lang w:val="nl-NL"/>
        </w:rPr>
      </w:pPr>
    </w:p>
    <w:p w14:paraId="2B27E679" w14:textId="34C1847A" w:rsidR="00AF597F" w:rsidRPr="005E6CA1" w:rsidRDefault="00AF597F" w:rsidP="00331588">
      <w:pPr>
        <w:rPr>
          <w:rFonts w:ascii="Verdana" w:hAnsi="Verdana"/>
          <w:b/>
          <w:sz w:val="28"/>
          <w:szCs w:val="28"/>
          <w:lang w:val="nl-NL"/>
        </w:rPr>
      </w:pPr>
    </w:p>
    <w:p w14:paraId="7F0411F6" w14:textId="5A31FBCF" w:rsidR="00AF597F" w:rsidRPr="005E6CA1" w:rsidRDefault="00AF597F" w:rsidP="00331588">
      <w:pPr>
        <w:rPr>
          <w:rFonts w:ascii="Verdana" w:hAnsi="Verdana"/>
          <w:b/>
          <w:sz w:val="28"/>
          <w:szCs w:val="28"/>
          <w:lang w:val="nl-NL"/>
        </w:rPr>
      </w:pPr>
    </w:p>
    <w:p w14:paraId="4A960E56" w14:textId="79B0E6C9" w:rsidR="00AF597F" w:rsidRPr="005E6CA1" w:rsidRDefault="00AF597F" w:rsidP="00331588">
      <w:pPr>
        <w:rPr>
          <w:rFonts w:ascii="Verdana" w:hAnsi="Verdana"/>
          <w:b/>
          <w:sz w:val="28"/>
          <w:szCs w:val="28"/>
          <w:lang w:val="nl-NL"/>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5E6CA1" w:rsidRPr="00CA622E" w14:paraId="2B442DBD"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081DE8EC" w14:textId="77777777" w:rsidR="005E6CA1" w:rsidRPr="00C25E94" w:rsidRDefault="005E6CA1" w:rsidP="00653619">
            <w:pPr>
              <w:pStyle w:val="Kop1"/>
              <w:rPr>
                <w:b/>
                <w:bCs w:val="0"/>
              </w:rPr>
            </w:pPr>
            <w:r w:rsidRPr="00C25E94">
              <w:rPr>
                <w:b/>
                <w:bCs w:val="0"/>
                <w:noProof/>
                <w:color w:val="FAA700"/>
                <w:shd w:val="clear" w:color="auto" w:fill="FFFFFF"/>
              </w:rPr>
              <w:lastRenderedPageBreak/>
              <w:drawing>
                <wp:inline distT="0" distB="0" distL="0" distR="0" wp14:anchorId="4405957F" wp14:editId="2544F651">
                  <wp:extent cx="152400" cy="114300"/>
                  <wp:effectExtent l="0" t="0" r="0" b="0"/>
                  <wp:docPr id="301" name="Afbeelding 30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68 Kassel-Bad Wilhelmshöhe</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7E7D62CC" w14:textId="77777777" w:rsidR="005E6CA1" w:rsidRPr="00CA622E" w:rsidRDefault="005E6CA1"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61AA3859" wp14:editId="5A408DA4">
                  <wp:extent cx="277200" cy="176400"/>
                  <wp:effectExtent l="0" t="0" r="8890" b="0"/>
                  <wp:docPr id="302" name="Afbeelding 302"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5E6CA1" w:rsidRPr="00CA622E" w14:paraId="524760F2"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19B686D" w14:textId="77777777" w:rsidR="005E6CA1" w:rsidRPr="00CA622E" w:rsidRDefault="005E6CA1"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2020359" w14:textId="77777777" w:rsidR="005E6CA1" w:rsidRPr="00CA622E" w:rsidRDefault="005E6CA1" w:rsidP="00653619">
            <w:pPr>
              <w:rPr>
                <w:rFonts w:ascii="Verdana" w:hAnsi="Verdana"/>
                <w:b/>
                <w:color w:val="000000" w:themeColor="text1"/>
                <w:sz w:val="24"/>
                <w:szCs w:val="24"/>
                <w:lang w:val="nl-NL" w:eastAsia="en-US"/>
              </w:rPr>
            </w:pPr>
          </w:p>
        </w:tc>
      </w:tr>
    </w:tbl>
    <w:p w14:paraId="175F083F" w14:textId="77777777" w:rsidR="005E6CA1" w:rsidRPr="008B7F48" w:rsidRDefault="005E6CA1" w:rsidP="005E6CA1">
      <w:pPr>
        <w:pStyle w:val="BusTic"/>
      </w:pPr>
      <w:r w:rsidRPr="008B7F48">
        <w:t>Bad Wilhelmshöhe (tot 2002 Wilhelmshöhe) is een district van de Noord-</w:t>
      </w:r>
      <w:proofErr w:type="spellStart"/>
      <w:r w:rsidRPr="008B7F48">
        <w:t>Hessense</w:t>
      </w:r>
      <w:proofErr w:type="spellEnd"/>
      <w:r w:rsidRPr="008B7F48">
        <w:t xml:space="preserve"> stad Kassel. Sinds 2002 is het district een door de staat goedgekeurde spa en Kneipp-spa. </w:t>
      </w:r>
    </w:p>
    <w:p w14:paraId="33CC14AE" w14:textId="77777777" w:rsidR="005E6CA1" w:rsidRPr="008B7F48" w:rsidRDefault="005E6CA1" w:rsidP="005E6CA1">
      <w:pPr>
        <w:pStyle w:val="BusTic"/>
      </w:pPr>
      <w:r w:rsidRPr="008B7F48">
        <w:t>Bad Wilhelmshöhe is internationaal vooral bek</w:t>
      </w:r>
      <w:r w:rsidRPr="008B7F48">
        <w:rPr>
          <w:noProof/>
        </w:rPr>
        <w:t xml:space="preserve"> </w:t>
      </w:r>
      <w:r w:rsidRPr="008B7F48">
        <w:t xml:space="preserve">end om zijn Bergpark Wilhelmshöhe in het </w:t>
      </w:r>
      <w:proofErr w:type="spellStart"/>
      <w:r w:rsidRPr="008B7F48">
        <w:t>Habichtswald</w:t>
      </w:r>
      <w:proofErr w:type="spellEnd"/>
      <w:r w:rsidRPr="008B7F48">
        <w:t xml:space="preserve">, waar de Kassel-kunstfonteinen plaatsvinden, en zijn bijzondere charme om als badplaats deel uit te maken van de stad Kassel. De hoogste hoogte van het gebied dat behoort tot Bad Wilhelmshöhe is de beboste </w:t>
      </w:r>
      <w:proofErr w:type="spellStart"/>
      <w:r w:rsidRPr="008B7F48">
        <w:t>Hohe</w:t>
      </w:r>
      <w:proofErr w:type="spellEnd"/>
      <w:r w:rsidRPr="008B7F48">
        <w:t xml:space="preserve"> Gras (614,8 m boven de zeespiegel) in het Hoher </w:t>
      </w:r>
      <w:proofErr w:type="spellStart"/>
      <w:r w:rsidRPr="008B7F48">
        <w:t>Habichtswald</w:t>
      </w:r>
      <w:proofErr w:type="spellEnd"/>
      <w:r w:rsidRPr="008B7F48">
        <w:t>.</w:t>
      </w:r>
    </w:p>
    <w:p w14:paraId="37422F1A" w14:textId="77777777" w:rsidR="005E6CA1" w:rsidRPr="008B7F48" w:rsidRDefault="005E6CA1" w:rsidP="005E6CA1">
      <w:pPr>
        <w:pStyle w:val="BusTic"/>
      </w:pPr>
      <w:r w:rsidRPr="008B7F48">
        <w:t xml:space="preserve">De hoogste hoogte van het gebied dat behoort tot Bad Wilhelmshöhe is de beboste </w:t>
      </w:r>
      <w:proofErr w:type="spellStart"/>
      <w:r w:rsidRPr="008B7F48">
        <w:t>Hohe</w:t>
      </w:r>
      <w:proofErr w:type="spellEnd"/>
      <w:r w:rsidRPr="008B7F48">
        <w:t xml:space="preserve"> Gras (614,8 m boven de zeespiegel) in het Hoher </w:t>
      </w:r>
      <w:proofErr w:type="spellStart"/>
      <w:r w:rsidRPr="008B7F48">
        <w:t>Habichtswald</w:t>
      </w:r>
      <w:proofErr w:type="spellEnd"/>
      <w:r w:rsidRPr="008B7F48">
        <w:t>.</w:t>
      </w:r>
    </w:p>
    <w:p w14:paraId="0115D4C3" w14:textId="77777777" w:rsidR="005E6CA1" w:rsidRDefault="005E6CA1" w:rsidP="005E6CA1">
      <w:pPr>
        <w:pStyle w:val="BusTic"/>
      </w:pPr>
      <w:r>
        <w:rPr>
          <w:noProof/>
        </w:rPr>
        <w:drawing>
          <wp:anchor distT="0" distB="0" distL="114300" distR="114300" simplePos="0" relativeHeight="251666432" behindDoc="0" locked="0" layoutInCell="1" allowOverlap="1" wp14:anchorId="7986A836" wp14:editId="3DF02571">
            <wp:simplePos x="0" y="0"/>
            <wp:positionH relativeFrom="column">
              <wp:posOffset>5253355</wp:posOffset>
            </wp:positionH>
            <wp:positionV relativeFrom="paragraph">
              <wp:posOffset>4445</wp:posOffset>
            </wp:positionV>
            <wp:extent cx="1387475" cy="1859280"/>
            <wp:effectExtent l="0" t="0" r="3175" b="7620"/>
            <wp:wrapSquare wrapText="bothSides"/>
            <wp:docPr id="303" name="Afbeelding 303" descr="Afbeelding met boom, lucht, buiten,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Afbeelding 292" descr="Afbeelding met boom, lucht, buiten, gebouw&#10;&#10;Automatisch gegenereerde beschrijvi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87475" cy="18592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Met 614,8 m boven de zeespiegel is de </w:t>
      </w:r>
      <w:proofErr w:type="spellStart"/>
      <w:r>
        <w:t>Hohe</w:t>
      </w:r>
      <w:proofErr w:type="spellEnd"/>
      <w:r>
        <w:t xml:space="preserve"> Gras de hoogste berg in het </w:t>
      </w:r>
      <w:proofErr w:type="spellStart"/>
      <w:r>
        <w:t>Habichtswald</w:t>
      </w:r>
      <w:proofErr w:type="spellEnd"/>
      <w:r>
        <w:t xml:space="preserve"> en de hoogste van zijn Hoher </w:t>
      </w:r>
      <w:proofErr w:type="spellStart"/>
      <w:r>
        <w:t>Habichtswald</w:t>
      </w:r>
      <w:proofErr w:type="spellEnd"/>
      <w:r>
        <w:t>. Het ontspringt in het gebied van de districtsvrije stad Kassel en in het district Kassel in het noorden van Hessen.</w:t>
      </w:r>
    </w:p>
    <w:p w14:paraId="3D8FE7ED" w14:textId="77777777" w:rsidR="005E6CA1" w:rsidRPr="008B7F48" w:rsidRDefault="005E6CA1" w:rsidP="005E6CA1">
      <w:pPr>
        <w:pStyle w:val="BusTic"/>
      </w:pPr>
      <w:r>
        <w:t xml:space="preserve">Op de berg staat een uitkijktoren met zender en bergrestaurant, het </w:t>
      </w:r>
      <w:proofErr w:type="spellStart"/>
      <w:r>
        <w:t>klimbos</w:t>
      </w:r>
      <w:proofErr w:type="spellEnd"/>
      <w:r>
        <w:t xml:space="preserve"> Kassel en op de zuidoostelijke berghelling een wintersportgebied.</w:t>
      </w:r>
    </w:p>
    <w:p w14:paraId="54C13395" w14:textId="77777777" w:rsidR="005E6CA1" w:rsidRDefault="005E6CA1" w:rsidP="005E6CA1">
      <w:pPr>
        <w:pStyle w:val="BusTic"/>
      </w:pPr>
      <w:r w:rsidRPr="008B7F48">
        <w:t xml:space="preserve">Het grootste deel van het district Wilhelmshöhe wordt ingenomen door uitgestrekte en bosrijke gebieden van het Hoher </w:t>
      </w:r>
      <w:proofErr w:type="spellStart"/>
      <w:r w:rsidRPr="008B7F48">
        <w:t>Habichtswald</w:t>
      </w:r>
      <w:proofErr w:type="spellEnd"/>
      <w:r w:rsidRPr="008B7F48">
        <w:t xml:space="preserve">; zo heeft Bad Wilhelmshöhe een deel van het natuurpark </w:t>
      </w:r>
      <w:proofErr w:type="spellStart"/>
      <w:r w:rsidRPr="008B7F48">
        <w:t>Habichtswald</w:t>
      </w:r>
      <w:proofErr w:type="spellEnd"/>
      <w:r w:rsidRPr="008B7F48">
        <w:t xml:space="preserve">, waarin het Bergpark Wilhelmshöhe ligt. </w:t>
      </w:r>
    </w:p>
    <w:p w14:paraId="12E4C12F" w14:textId="77777777" w:rsidR="005E6CA1" w:rsidRDefault="005E6CA1" w:rsidP="005E6CA1">
      <w:pPr>
        <w:pStyle w:val="BusTic"/>
      </w:pPr>
      <w:r w:rsidRPr="008B7F48">
        <w:t xml:space="preserve">Het eigenlijke (oostelijke) deel van de </w:t>
      </w:r>
      <w:proofErr w:type="spellStart"/>
      <w:r w:rsidRPr="008B7F48">
        <w:t>kasselwijk</w:t>
      </w:r>
      <w:proofErr w:type="spellEnd"/>
      <w:r w:rsidRPr="008B7F48">
        <w:t xml:space="preserve"> is grotendeels dichtbebouwd. De oorspronkelijke en historische wijk </w:t>
      </w:r>
      <w:proofErr w:type="spellStart"/>
      <w:r w:rsidRPr="008B7F48">
        <w:t>Wahlershausen</w:t>
      </w:r>
      <w:proofErr w:type="spellEnd"/>
      <w:r w:rsidRPr="008B7F48">
        <w:t xml:space="preserve"> en de </w:t>
      </w:r>
      <w:proofErr w:type="spellStart"/>
      <w:r w:rsidRPr="008B7F48">
        <w:t>Rammelsberg</w:t>
      </w:r>
      <w:proofErr w:type="spellEnd"/>
      <w:r w:rsidRPr="008B7F48">
        <w:t xml:space="preserve"> wordt gekenmerkt door dorpsgebouwen en oud vakwerk, daartussen liggen weilanden en bouwland. </w:t>
      </w:r>
    </w:p>
    <w:p w14:paraId="6CD3EAAF" w14:textId="77777777" w:rsidR="005E6CA1" w:rsidRDefault="005E6CA1" w:rsidP="005E6CA1">
      <w:pPr>
        <w:pStyle w:val="BusTic"/>
      </w:pPr>
      <w:r w:rsidRPr="008B7F48">
        <w:t xml:space="preserve">De </w:t>
      </w:r>
      <w:proofErr w:type="spellStart"/>
      <w:r w:rsidRPr="008B7F48">
        <w:t>Drusel</w:t>
      </w:r>
      <w:proofErr w:type="spellEnd"/>
      <w:r w:rsidRPr="008B7F48">
        <w:t xml:space="preserve"> stroomt door de wijk onder de tramremise totdat hij bij het </w:t>
      </w:r>
      <w:proofErr w:type="spellStart"/>
      <w:r w:rsidRPr="008B7F48">
        <w:t>Bundesgerichtshof</w:t>
      </w:r>
      <w:proofErr w:type="spellEnd"/>
      <w:r w:rsidRPr="008B7F48">
        <w:t xml:space="preserve"> </w:t>
      </w:r>
      <w:r>
        <w:t>een pijpleiding ingaat.</w:t>
      </w:r>
    </w:p>
    <w:p w14:paraId="35420836" w14:textId="18DF27C6" w:rsidR="00AF597F" w:rsidRPr="005E6CA1" w:rsidRDefault="005E6CA1" w:rsidP="005E6CA1">
      <w:pPr>
        <w:pStyle w:val="BusTic"/>
        <w:rPr>
          <w:b/>
          <w:sz w:val="28"/>
          <w:szCs w:val="28"/>
        </w:rPr>
      </w:pPr>
      <w:r w:rsidRPr="005E6CA1">
        <w:t xml:space="preserve">Aan de zuidkant van de </w:t>
      </w:r>
      <w:proofErr w:type="spellStart"/>
      <w:r w:rsidRPr="005E6CA1">
        <w:t>Wilhelmshöher</w:t>
      </w:r>
      <w:proofErr w:type="spellEnd"/>
      <w:r w:rsidRPr="005E6CA1">
        <w:t xml:space="preserve"> Allee, die ooit de stad en het parkpaleis verbond die leken op het terrein van de Berlin </w:t>
      </w:r>
      <w:proofErr w:type="spellStart"/>
      <w:r w:rsidRPr="005E6CA1">
        <w:t>Residence</w:t>
      </w:r>
      <w:proofErr w:type="spellEnd"/>
      <w:r w:rsidRPr="005E6CA1">
        <w:t xml:space="preserve">, liggen de </w:t>
      </w:r>
      <w:proofErr w:type="spellStart"/>
      <w:r w:rsidRPr="005E6CA1">
        <w:t>Wilhelminische</w:t>
      </w:r>
      <w:proofErr w:type="spellEnd"/>
      <w:r w:rsidRPr="005E6CA1">
        <w:t xml:space="preserve"> wijken met verfijnde voortuinen en deels nog steeds prachtige eclectische kenmerken langs de Landgraf-Karl-</w:t>
      </w:r>
      <w:proofErr w:type="spellStart"/>
      <w:r w:rsidRPr="005E6CA1">
        <w:t>Straße</w:t>
      </w:r>
      <w:proofErr w:type="spellEnd"/>
      <w:r w:rsidRPr="005E6CA1">
        <w:t>.</w:t>
      </w:r>
    </w:p>
    <w:p w14:paraId="39426E6D" w14:textId="77777777" w:rsidR="00004890" w:rsidRDefault="00004890" w:rsidP="00331588">
      <w:pPr>
        <w:rPr>
          <w:rFonts w:ascii="Verdana" w:hAnsi="Verdana"/>
          <w:b/>
          <w:sz w:val="28"/>
          <w:szCs w:val="28"/>
          <w:lang w:val="nl-NL"/>
        </w:rPr>
      </w:pPr>
    </w:p>
    <w:p w14:paraId="5B0A7720" w14:textId="77777777" w:rsidR="00004890" w:rsidRDefault="00004890" w:rsidP="00331588">
      <w:pPr>
        <w:rPr>
          <w:rFonts w:ascii="Verdana" w:hAnsi="Verdana"/>
          <w:b/>
          <w:sz w:val="28"/>
          <w:szCs w:val="28"/>
          <w:lang w:val="nl-NL"/>
        </w:rPr>
      </w:pPr>
    </w:p>
    <w:p w14:paraId="117BF457" w14:textId="77777777" w:rsidR="00004890" w:rsidRDefault="00004890" w:rsidP="00331588">
      <w:pPr>
        <w:rPr>
          <w:rFonts w:ascii="Verdana" w:hAnsi="Verdana"/>
          <w:b/>
          <w:sz w:val="28"/>
          <w:szCs w:val="28"/>
          <w:lang w:val="nl-NL"/>
        </w:rPr>
      </w:pPr>
    </w:p>
    <w:p w14:paraId="0EDA1536" w14:textId="77777777" w:rsidR="00004890" w:rsidRDefault="00004890" w:rsidP="00331588">
      <w:pPr>
        <w:rPr>
          <w:rFonts w:ascii="Verdana" w:hAnsi="Verdana"/>
          <w:b/>
          <w:sz w:val="28"/>
          <w:szCs w:val="28"/>
          <w:lang w:val="nl-NL"/>
        </w:rPr>
      </w:pPr>
    </w:p>
    <w:p w14:paraId="5BFD5797" w14:textId="77777777" w:rsidR="00004890" w:rsidRDefault="00004890" w:rsidP="00331588">
      <w:pPr>
        <w:rPr>
          <w:rFonts w:ascii="Verdana" w:hAnsi="Verdana"/>
          <w:b/>
          <w:sz w:val="28"/>
          <w:szCs w:val="28"/>
          <w:lang w:val="nl-NL"/>
        </w:rPr>
      </w:pPr>
    </w:p>
    <w:p w14:paraId="68E06D19" w14:textId="77777777" w:rsidR="00004890" w:rsidRDefault="00004890" w:rsidP="00331588">
      <w:pPr>
        <w:rPr>
          <w:rFonts w:ascii="Verdana" w:hAnsi="Verdana"/>
          <w:b/>
          <w:sz w:val="28"/>
          <w:szCs w:val="28"/>
          <w:lang w:val="nl-NL"/>
        </w:rPr>
      </w:pPr>
    </w:p>
    <w:p w14:paraId="474CE4AB" w14:textId="77777777" w:rsidR="00004890" w:rsidRDefault="00004890" w:rsidP="00331588">
      <w:pPr>
        <w:rPr>
          <w:rFonts w:ascii="Verdana" w:hAnsi="Verdana"/>
          <w:b/>
          <w:sz w:val="28"/>
          <w:szCs w:val="28"/>
          <w:lang w:val="nl-NL"/>
        </w:rPr>
      </w:pPr>
    </w:p>
    <w:p w14:paraId="080B9C9B" w14:textId="77777777" w:rsidR="00004890" w:rsidRDefault="00004890" w:rsidP="00331588">
      <w:pPr>
        <w:rPr>
          <w:rFonts w:ascii="Verdana" w:hAnsi="Verdana"/>
          <w:b/>
          <w:sz w:val="28"/>
          <w:szCs w:val="28"/>
          <w:lang w:val="nl-NL"/>
        </w:rPr>
      </w:pPr>
    </w:p>
    <w:p w14:paraId="1417010A" w14:textId="77777777" w:rsidR="00004890" w:rsidRDefault="00004890" w:rsidP="00331588">
      <w:pPr>
        <w:rPr>
          <w:rFonts w:ascii="Verdana" w:hAnsi="Verdana"/>
          <w:b/>
          <w:sz w:val="28"/>
          <w:szCs w:val="28"/>
          <w:lang w:val="nl-NL"/>
        </w:rPr>
      </w:pPr>
    </w:p>
    <w:p w14:paraId="12B3D80C" w14:textId="40839C7B" w:rsidR="00AF597F" w:rsidRPr="00004890" w:rsidRDefault="00004890" w:rsidP="00331588">
      <w:pPr>
        <w:rPr>
          <w:rStyle w:val="Beziens"/>
        </w:rPr>
      </w:pPr>
      <w:r w:rsidRPr="00004890">
        <w:rPr>
          <w:rStyle w:val="Beziens"/>
        </w:rPr>
        <w:lastRenderedPageBreak/>
        <w:t>Korte Beschrijving over de A44</w:t>
      </w:r>
    </w:p>
    <w:p w14:paraId="210DEAE0" w14:textId="77777777" w:rsidR="00004890" w:rsidRDefault="00004890" w:rsidP="00004890">
      <w:pPr>
        <w:pStyle w:val="BusTic"/>
      </w:pPr>
      <w:r w:rsidRPr="00AF597F">
        <w:t>De Bundesautobahn 44, BAB 44 of kortweg A44 is een </w:t>
      </w:r>
      <w:hyperlink r:id="rId51" w:tooltip="Autobahn" w:history="1">
        <w:r w:rsidRPr="00AF597F">
          <w:t>Autobahn</w:t>
        </w:r>
      </w:hyperlink>
      <w:r w:rsidRPr="00AF597F">
        <w:t> in </w:t>
      </w:r>
      <w:hyperlink r:id="rId52" w:tooltip="Duitsland" w:history="1">
        <w:r w:rsidRPr="00AF597F">
          <w:t>Duitsland</w:t>
        </w:r>
      </w:hyperlink>
      <w:r w:rsidRPr="00AF597F">
        <w:t xml:space="preserve">. </w:t>
      </w:r>
    </w:p>
    <w:p w14:paraId="2DF84FD8" w14:textId="77777777" w:rsidR="00004890" w:rsidRDefault="00004890" w:rsidP="00004890">
      <w:pPr>
        <w:pStyle w:val="BusTic"/>
      </w:pPr>
      <w:r w:rsidRPr="00AF597F">
        <w:t>De autosnelweg vormt een oost-westroute door het westen en midden van het land, vanaf de grens met </w:t>
      </w:r>
      <w:hyperlink r:id="rId53" w:tooltip="België" w:history="1">
        <w:r w:rsidRPr="00AF597F">
          <w:t>België</w:t>
        </w:r>
      </w:hyperlink>
      <w:r w:rsidRPr="00AF597F">
        <w:t xml:space="preserve"> bij Aachen tot aan momenteel </w:t>
      </w:r>
      <w:proofErr w:type="spellStart"/>
      <w:r w:rsidRPr="00AF597F">
        <w:t>Waldkappel</w:t>
      </w:r>
      <w:proofErr w:type="spellEnd"/>
      <w:r w:rsidRPr="00AF597F">
        <w:t>. Uiteindelijk moet de autosnelweg doorlopen tot de </w:t>
      </w:r>
      <w:hyperlink r:id="rId54" w:tooltip="A4 (Duitsland)" w:history="1">
        <w:r w:rsidRPr="00AF597F">
          <w:t>A4</w:t>
        </w:r>
      </w:hyperlink>
      <w:r w:rsidRPr="00AF597F">
        <w:t xml:space="preserve"> bij </w:t>
      </w:r>
      <w:proofErr w:type="spellStart"/>
      <w:r w:rsidRPr="00AF597F">
        <w:t>Eisenach</w:t>
      </w:r>
      <w:proofErr w:type="spellEnd"/>
      <w:r w:rsidRPr="00AF597F">
        <w:t xml:space="preserve">. </w:t>
      </w:r>
    </w:p>
    <w:p w14:paraId="2A1BDB5A" w14:textId="77777777" w:rsidR="00004890" w:rsidRDefault="00004890" w:rsidP="00004890">
      <w:pPr>
        <w:pStyle w:val="BusTic"/>
      </w:pPr>
      <w:r w:rsidRPr="00AF597F">
        <w:t xml:space="preserve">De A44 bedient een groot deel van het Ruhrgebied, maar kent een flink aantal onderbrekingen; geen autosnelweg in Duitsland bestaat uit zoveel delen als de A44. </w:t>
      </w:r>
    </w:p>
    <w:p w14:paraId="09BAC2EC" w14:textId="77777777" w:rsidR="00004890" w:rsidRDefault="00004890" w:rsidP="00004890">
      <w:pPr>
        <w:pStyle w:val="BusTic"/>
        <w:rPr>
          <w:lang w:val="de-DE"/>
        </w:rPr>
      </w:pPr>
      <w:r w:rsidRPr="00AF597F">
        <w:rPr>
          <w:lang w:val="de-DE"/>
        </w:rPr>
        <w:t xml:space="preserve">De Autosnelweg bedient steden als Aachen, Mönchengladbach, Krefeld, Düsseldorf, Essen, Dortmund en Kassel. </w:t>
      </w:r>
    </w:p>
    <w:p w14:paraId="5CD48630" w14:textId="77777777" w:rsidR="00004890" w:rsidRPr="001838E5" w:rsidRDefault="00004890" w:rsidP="00004890">
      <w:pPr>
        <w:pStyle w:val="BusTic"/>
        <w:numPr>
          <w:ilvl w:val="0"/>
          <w:numId w:val="0"/>
        </w:numPr>
        <w:rPr>
          <w:rStyle w:val="Beziens"/>
        </w:rPr>
      </w:pPr>
      <w:r w:rsidRPr="001838E5">
        <w:rPr>
          <w:rStyle w:val="Beziens"/>
        </w:rPr>
        <w:t>Dortmund - Kassel</w:t>
      </w:r>
    </w:p>
    <w:p w14:paraId="602CD0F4" w14:textId="77777777" w:rsidR="00004890" w:rsidRDefault="00004890" w:rsidP="00004890">
      <w:pPr>
        <w:pStyle w:val="BusTic"/>
        <w:rPr>
          <w:rStyle w:val="mw-headline"/>
        </w:rPr>
      </w:pPr>
      <w:r w:rsidRPr="00AF597F">
        <w:rPr>
          <w:rStyle w:val="mw-headline"/>
        </w:rPr>
        <w:t xml:space="preserve">Het vijfde deel begint in het oosten van de stad Dortmund, waar de A40 bij de aansluiting </w:t>
      </w:r>
      <w:proofErr w:type="spellStart"/>
      <w:r w:rsidRPr="00AF597F">
        <w:rPr>
          <w:rStyle w:val="mw-headline"/>
        </w:rPr>
        <w:t>Holzwickede</w:t>
      </w:r>
      <w:proofErr w:type="spellEnd"/>
      <w:r w:rsidRPr="00AF597F">
        <w:rPr>
          <w:rStyle w:val="mw-headline"/>
        </w:rPr>
        <w:t xml:space="preserve"> overgaat in de A44. </w:t>
      </w:r>
    </w:p>
    <w:p w14:paraId="32590199" w14:textId="77777777" w:rsidR="00004890" w:rsidRDefault="00004890" w:rsidP="00004890">
      <w:pPr>
        <w:pStyle w:val="BusTic"/>
        <w:rPr>
          <w:rStyle w:val="mw-headline"/>
        </w:rPr>
      </w:pPr>
      <w:r w:rsidRPr="00AF597F">
        <w:rPr>
          <w:rStyle w:val="mw-headline"/>
        </w:rPr>
        <w:t xml:space="preserve">Vlak daarna volgt het Kreuz Dortmund/Unna, waar men de A1 kruist, de snelweg van Münster naar Köln. </w:t>
      </w:r>
    </w:p>
    <w:p w14:paraId="1B9F2612" w14:textId="77777777" w:rsidR="00004890" w:rsidRDefault="00004890" w:rsidP="00004890">
      <w:pPr>
        <w:pStyle w:val="BusTic"/>
        <w:rPr>
          <w:rStyle w:val="mw-headline"/>
        </w:rPr>
      </w:pPr>
      <w:r w:rsidRPr="00AF597F">
        <w:rPr>
          <w:rStyle w:val="mw-headline"/>
        </w:rPr>
        <w:t xml:space="preserve">De snelweg loopt ten zuiden van Unna langs en telt 2x2 rijstroken. </w:t>
      </w:r>
    </w:p>
    <w:p w14:paraId="43845210" w14:textId="77777777" w:rsidR="00004890" w:rsidRDefault="00004890" w:rsidP="00004890">
      <w:pPr>
        <w:pStyle w:val="BusTic"/>
        <w:rPr>
          <w:rStyle w:val="mw-headline"/>
        </w:rPr>
      </w:pPr>
      <w:r w:rsidRPr="00AF597F">
        <w:rPr>
          <w:rStyle w:val="mw-headline"/>
        </w:rPr>
        <w:t xml:space="preserve">De snelweg loopt net iets noordelijker dan het Sauerland. </w:t>
      </w:r>
    </w:p>
    <w:p w14:paraId="464CFB44" w14:textId="77777777" w:rsidR="00004890" w:rsidRPr="00AF597F" w:rsidRDefault="00004890" w:rsidP="00004890">
      <w:pPr>
        <w:pStyle w:val="BusTic"/>
        <w:rPr>
          <w:rStyle w:val="mw-headline"/>
        </w:rPr>
      </w:pPr>
      <w:r w:rsidRPr="00AF597F">
        <w:rPr>
          <w:rStyle w:val="mw-headline"/>
        </w:rPr>
        <w:t xml:space="preserve">Bij het Kreuz Werl kruist men de A445, die richting </w:t>
      </w:r>
      <w:proofErr w:type="spellStart"/>
      <w:r w:rsidRPr="00AF597F">
        <w:rPr>
          <w:rStyle w:val="mw-headline"/>
        </w:rPr>
        <w:t>Arnsberg</w:t>
      </w:r>
      <w:proofErr w:type="spellEnd"/>
      <w:r w:rsidRPr="00AF597F">
        <w:rPr>
          <w:rStyle w:val="mw-headline"/>
        </w:rPr>
        <w:t xml:space="preserve"> gaat en overgaat in de A46 richting </w:t>
      </w:r>
      <w:proofErr w:type="spellStart"/>
      <w:r w:rsidRPr="00AF597F">
        <w:rPr>
          <w:rStyle w:val="mw-headline"/>
        </w:rPr>
        <w:t>Brilon</w:t>
      </w:r>
      <w:proofErr w:type="spellEnd"/>
      <w:r w:rsidRPr="00AF597F">
        <w:rPr>
          <w:rStyle w:val="mw-headline"/>
        </w:rPr>
        <w:t>.</w:t>
      </w:r>
    </w:p>
    <w:p w14:paraId="1250362C" w14:textId="77777777" w:rsidR="00004890" w:rsidRDefault="00004890" w:rsidP="00004890">
      <w:pPr>
        <w:pStyle w:val="BusTic"/>
        <w:rPr>
          <w:rStyle w:val="mw-headline"/>
        </w:rPr>
      </w:pPr>
      <w:r w:rsidRPr="00AF597F">
        <w:rPr>
          <w:rStyle w:val="mw-headline"/>
        </w:rPr>
        <w:t xml:space="preserve">De A44 volgt een lange rechte route langs Soest, waarna in de omgeving van Paderborn het gebied heuvelachtiger wordt. </w:t>
      </w:r>
    </w:p>
    <w:p w14:paraId="2A3B00FD" w14:textId="77777777" w:rsidR="00004890" w:rsidRDefault="00004890" w:rsidP="00004890">
      <w:pPr>
        <w:pStyle w:val="BusTic"/>
        <w:rPr>
          <w:rStyle w:val="mw-headline"/>
        </w:rPr>
      </w:pPr>
      <w:r w:rsidRPr="00AF597F">
        <w:rPr>
          <w:rStyle w:val="mw-headline"/>
        </w:rPr>
        <w:t xml:space="preserve">Bij het Kreuz Wünnenberg/Haaren eindigt de A33 uit Bielefeld. </w:t>
      </w:r>
    </w:p>
    <w:p w14:paraId="34A1BCEF" w14:textId="77777777" w:rsidR="00004890" w:rsidRDefault="00004890" w:rsidP="00004890">
      <w:pPr>
        <w:pStyle w:val="BusTic"/>
        <w:rPr>
          <w:rStyle w:val="mw-headline"/>
        </w:rPr>
      </w:pPr>
      <w:r w:rsidRPr="00AF597F">
        <w:rPr>
          <w:rStyle w:val="mw-headline"/>
        </w:rPr>
        <w:t xml:space="preserve">Hierna wordt de A44 sterk heuvelachtig en stijgt naar zo'n 400 meter hoogte. Hier loopt de A44 kort door het Sauerland, waarna het overgaat in het Nordhessisches Bergland. </w:t>
      </w:r>
    </w:p>
    <w:p w14:paraId="3BD9DA31" w14:textId="77777777" w:rsidR="00004890" w:rsidRDefault="00004890" w:rsidP="00004890">
      <w:pPr>
        <w:pStyle w:val="BusTic"/>
        <w:rPr>
          <w:rStyle w:val="mw-headline"/>
        </w:rPr>
      </w:pPr>
      <w:r w:rsidRPr="00AF597F">
        <w:rPr>
          <w:rStyle w:val="mw-headline"/>
        </w:rPr>
        <w:t xml:space="preserve">Veel grote plaatsen liggen er niet langs dit deel van de A44, pas bij het einde van de snelweg bereikt men de stad Kassel. </w:t>
      </w:r>
    </w:p>
    <w:p w14:paraId="2F945A93" w14:textId="77777777" w:rsidR="00004890" w:rsidRDefault="00004890" w:rsidP="00004890">
      <w:pPr>
        <w:pStyle w:val="BusTic"/>
        <w:rPr>
          <w:rStyle w:val="mw-headline"/>
        </w:rPr>
      </w:pPr>
      <w:r w:rsidRPr="00AF597F">
        <w:rPr>
          <w:rStyle w:val="mw-headline"/>
        </w:rPr>
        <w:t xml:space="preserve">De snelweg loopt voornamelijk ten zuiden van de stad langs, en heeft maar één aansluiting die de stad bedient. </w:t>
      </w:r>
    </w:p>
    <w:p w14:paraId="69638BE5" w14:textId="77777777" w:rsidR="00004890" w:rsidRPr="00AF597F" w:rsidRDefault="00004890" w:rsidP="00004890">
      <w:pPr>
        <w:pStyle w:val="BusTic"/>
      </w:pPr>
      <w:r w:rsidRPr="00AF597F">
        <w:rPr>
          <w:rStyle w:val="mw-headline"/>
        </w:rPr>
        <w:t>Wel zijn er twee knooppunten met andere snelwegen, eerst het Kreuz Kassel-West met de A49 en dan het Dreieck Kassel-Süd met de A7, waar de A44 eindigt. Men kan hier richting Hannover of Würzburg.</w:t>
      </w:r>
    </w:p>
    <w:p w14:paraId="58C9619D" w14:textId="5A3B9153" w:rsidR="00004890" w:rsidRDefault="00004890" w:rsidP="00004890">
      <w:pPr>
        <w:pStyle w:val="BusTic"/>
        <w:numPr>
          <w:ilvl w:val="0"/>
          <w:numId w:val="0"/>
        </w:numPr>
        <w:ind w:left="284" w:hanging="284"/>
        <w:rPr>
          <w:rStyle w:val="Beziens"/>
        </w:rPr>
      </w:pPr>
    </w:p>
    <w:p w14:paraId="3A42F3FF" w14:textId="3597451F" w:rsidR="00004890" w:rsidRDefault="00004890" w:rsidP="00004890">
      <w:pPr>
        <w:pStyle w:val="BusTic"/>
        <w:numPr>
          <w:ilvl w:val="0"/>
          <w:numId w:val="0"/>
        </w:numPr>
        <w:ind w:left="284" w:hanging="284"/>
        <w:rPr>
          <w:rStyle w:val="Beziens"/>
        </w:rPr>
      </w:pPr>
    </w:p>
    <w:p w14:paraId="074374AE" w14:textId="41DFF673" w:rsidR="00004890" w:rsidRDefault="00004890" w:rsidP="00004890">
      <w:pPr>
        <w:pStyle w:val="BusTic"/>
        <w:numPr>
          <w:ilvl w:val="0"/>
          <w:numId w:val="0"/>
        </w:numPr>
        <w:ind w:left="284" w:hanging="284"/>
        <w:rPr>
          <w:rStyle w:val="Beziens"/>
        </w:rPr>
      </w:pPr>
    </w:p>
    <w:p w14:paraId="47FE7F4E" w14:textId="0966B1E6" w:rsidR="00004890" w:rsidRDefault="00004890" w:rsidP="00004890">
      <w:pPr>
        <w:pStyle w:val="BusTic"/>
        <w:numPr>
          <w:ilvl w:val="0"/>
          <w:numId w:val="0"/>
        </w:numPr>
        <w:ind w:left="284" w:hanging="284"/>
        <w:rPr>
          <w:rStyle w:val="Beziens"/>
        </w:rPr>
      </w:pPr>
    </w:p>
    <w:p w14:paraId="43C380DF" w14:textId="3E33CD51" w:rsidR="00004890" w:rsidRDefault="00004890" w:rsidP="00004890">
      <w:pPr>
        <w:pStyle w:val="BusTic"/>
        <w:numPr>
          <w:ilvl w:val="0"/>
          <w:numId w:val="0"/>
        </w:numPr>
        <w:ind w:left="284" w:hanging="284"/>
        <w:rPr>
          <w:rStyle w:val="Beziens"/>
        </w:rPr>
      </w:pPr>
    </w:p>
    <w:p w14:paraId="64588240" w14:textId="3289CBAF" w:rsidR="00004890" w:rsidRDefault="00004890" w:rsidP="00004890">
      <w:pPr>
        <w:pStyle w:val="BusTic"/>
        <w:numPr>
          <w:ilvl w:val="0"/>
          <w:numId w:val="0"/>
        </w:numPr>
        <w:ind w:left="284" w:hanging="284"/>
        <w:rPr>
          <w:rStyle w:val="Beziens"/>
        </w:rPr>
      </w:pPr>
    </w:p>
    <w:p w14:paraId="6B57CAC5" w14:textId="77777777" w:rsidR="00004890" w:rsidRDefault="00004890" w:rsidP="00004890">
      <w:pPr>
        <w:pStyle w:val="BusTic"/>
        <w:numPr>
          <w:ilvl w:val="0"/>
          <w:numId w:val="0"/>
        </w:numPr>
        <w:ind w:left="284" w:hanging="284"/>
        <w:rPr>
          <w:rStyle w:val="Beziens"/>
        </w:rPr>
      </w:pPr>
    </w:p>
    <w:p w14:paraId="692D8175" w14:textId="65FA923F" w:rsidR="00004890" w:rsidRPr="00D43812" w:rsidRDefault="00004890" w:rsidP="00004890">
      <w:pPr>
        <w:pStyle w:val="BusTic"/>
        <w:numPr>
          <w:ilvl w:val="0"/>
          <w:numId w:val="0"/>
        </w:numPr>
        <w:ind w:left="284" w:hanging="284"/>
        <w:rPr>
          <w:rStyle w:val="Beziens"/>
        </w:rPr>
      </w:pPr>
      <w:r w:rsidRPr="00D43812">
        <w:rPr>
          <w:rStyle w:val="Beziens"/>
        </w:rPr>
        <w:lastRenderedPageBreak/>
        <w:t>De bouw tussen Dortmund en Kassel</w:t>
      </w:r>
    </w:p>
    <w:p w14:paraId="11CC5777" w14:textId="77777777" w:rsidR="00004890" w:rsidRDefault="00004890" w:rsidP="00004890">
      <w:pPr>
        <w:pStyle w:val="BusTic"/>
      </w:pPr>
      <w:r w:rsidRPr="00D43812">
        <w:t xml:space="preserve">Reeds in de jaren 1930 was de bouw van een verbinding tussen twee noord-zuid gelegen Reichsautobahnen voorzien in de corridor van waar nu de A44 ligt, deze moest verlopen tussen de A1 bij Hamm en de A7 bij Kassel. </w:t>
      </w:r>
    </w:p>
    <w:p w14:paraId="67441EFC" w14:textId="77777777" w:rsidR="00004890" w:rsidRPr="00D43812" w:rsidRDefault="00004890" w:rsidP="00004890">
      <w:pPr>
        <w:pStyle w:val="BusTic"/>
      </w:pPr>
      <w:r w:rsidRPr="00D43812">
        <w:t xml:space="preserve">Dit was de </w:t>
      </w:r>
      <w:proofErr w:type="spellStart"/>
      <w:r w:rsidRPr="00D43812">
        <w:t>Strecke</w:t>
      </w:r>
      <w:proofErr w:type="spellEnd"/>
      <w:r w:rsidRPr="00D43812">
        <w:t xml:space="preserve"> 77 van het geplande netwerk van Reichsautobahnen.</w:t>
      </w:r>
    </w:p>
    <w:p w14:paraId="3B659093" w14:textId="77777777" w:rsidR="00004890" w:rsidRDefault="00004890" w:rsidP="00004890">
      <w:pPr>
        <w:pStyle w:val="BusTic"/>
      </w:pPr>
      <w:r w:rsidRPr="00D43812">
        <w:t xml:space="preserve">De bouw van de </w:t>
      </w:r>
      <w:proofErr w:type="spellStart"/>
      <w:r w:rsidRPr="00D43812">
        <w:t>Strecke</w:t>
      </w:r>
      <w:proofErr w:type="spellEnd"/>
      <w:r w:rsidRPr="00D43812">
        <w:t xml:space="preserve"> 77 begon in 1938 ten zuiden van Hamm en bij Erwitte. Diverse kunstwerken zijn gebouwd tot de bouw in 1942 gestaakt. </w:t>
      </w:r>
    </w:p>
    <w:p w14:paraId="426827E0" w14:textId="77777777" w:rsidR="00004890" w:rsidRDefault="00004890" w:rsidP="00004890">
      <w:pPr>
        <w:pStyle w:val="BusTic"/>
      </w:pPr>
      <w:r w:rsidRPr="00D43812">
        <w:t xml:space="preserve">Later werd besloten om de A44 zuidelijker aan te leggen vanuit Dortmund. </w:t>
      </w:r>
    </w:p>
    <w:p w14:paraId="30CE995D" w14:textId="77777777" w:rsidR="00004890" w:rsidRPr="00D43812" w:rsidRDefault="00004890" w:rsidP="00004890">
      <w:pPr>
        <w:pStyle w:val="BusTic"/>
      </w:pPr>
      <w:r w:rsidRPr="00D43812">
        <w:t xml:space="preserve">Het deel tussen </w:t>
      </w:r>
      <w:proofErr w:type="spellStart"/>
      <w:r w:rsidRPr="00D43812">
        <w:t>Warburg</w:t>
      </w:r>
      <w:proofErr w:type="spellEnd"/>
      <w:r w:rsidRPr="00D43812">
        <w:t xml:space="preserve"> en Kassel was aanvankelijk voorzien als de </w:t>
      </w:r>
      <w:proofErr w:type="spellStart"/>
      <w:r w:rsidRPr="00D43812">
        <w:t>Strecke</w:t>
      </w:r>
      <w:proofErr w:type="spellEnd"/>
      <w:r w:rsidRPr="00D43812">
        <w:t xml:space="preserve"> 75.</w:t>
      </w:r>
    </w:p>
    <w:p w14:paraId="00DE483A" w14:textId="77777777" w:rsidR="00004890" w:rsidRDefault="00004890" w:rsidP="00004890">
      <w:pPr>
        <w:pStyle w:val="BusTic"/>
      </w:pPr>
      <w:r w:rsidRPr="00D43812">
        <w:t xml:space="preserve">De </w:t>
      </w:r>
      <w:proofErr w:type="spellStart"/>
      <w:r w:rsidRPr="00D43812">
        <w:t>Fuldatalbrücke</w:t>
      </w:r>
      <w:proofErr w:type="spellEnd"/>
      <w:r w:rsidRPr="00D43812">
        <w:t xml:space="preserve"> </w:t>
      </w:r>
      <w:proofErr w:type="spellStart"/>
      <w:r w:rsidRPr="00D43812">
        <w:t>Bergshausen</w:t>
      </w:r>
      <w:proofErr w:type="spellEnd"/>
      <w:r w:rsidRPr="00D43812">
        <w:t xml:space="preserve"> bij Kassel bestaat uit twee overspanningen die op verschillende momenten zijn aangelegd. </w:t>
      </w:r>
    </w:p>
    <w:p w14:paraId="6A857877" w14:textId="77777777" w:rsidR="00004890" w:rsidRDefault="00004890" w:rsidP="00004890">
      <w:pPr>
        <w:pStyle w:val="BusTic"/>
      </w:pPr>
      <w:r w:rsidRPr="00D43812">
        <w:t xml:space="preserve">De brug werd al in de jaren '30 gepland als aftakking van de A7, waarvan de bouw in 1941 startte maar kort daarna werd gestaakt vanwege het verloop van de oorlog. </w:t>
      </w:r>
    </w:p>
    <w:p w14:paraId="1D6B4B32" w14:textId="77777777" w:rsidR="00004890" w:rsidRDefault="00004890" w:rsidP="00004890">
      <w:pPr>
        <w:pStyle w:val="BusTic"/>
      </w:pPr>
      <w:r w:rsidRPr="00D43812">
        <w:t xml:space="preserve">Na de Tweede Wereldoorlog is de bouw weer hervat en tussen 1959 en 1962 is de noordelijke brughelft aangelegd. </w:t>
      </w:r>
    </w:p>
    <w:p w14:paraId="38307390" w14:textId="77777777" w:rsidR="00004890" w:rsidRPr="00D43812" w:rsidRDefault="00004890" w:rsidP="00004890">
      <w:pPr>
        <w:pStyle w:val="BusTic"/>
      </w:pPr>
      <w:r w:rsidRPr="00D43812">
        <w:t xml:space="preserve">Hierna kon verkeer </w:t>
      </w:r>
      <w:proofErr w:type="spellStart"/>
      <w:r w:rsidRPr="00D43812">
        <w:t>enkelstrooks</w:t>
      </w:r>
      <w:proofErr w:type="spellEnd"/>
      <w:r w:rsidRPr="00D43812">
        <w:t xml:space="preserve"> over de A44 rijden. Dit was het eerste deel van de gehele A44 dat in gebruik genomen werd.</w:t>
      </w:r>
    </w:p>
    <w:p w14:paraId="35CE3035" w14:textId="77777777" w:rsidR="00004890" w:rsidRDefault="00004890" w:rsidP="00004890">
      <w:pPr>
        <w:pStyle w:val="BusTic"/>
      </w:pPr>
      <w:r w:rsidRPr="00D43812">
        <w:t xml:space="preserve">Na de Tweede Wereldoorlog had de bouw van de A44 tussen Dortmund en Kassel prioriteit, de planvorming werd in 1957 opgestart in Nordrhein-Westfalen en in 1959 in Hessen. </w:t>
      </w:r>
    </w:p>
    <w:p w14:paraId="421C3360" w14:textId="77777777" w:rsidR="00004890" w:rsidRDefault="00004890" w:rsidP="00004890">
      <w:pPr>
        <w:pStyle w:val="BusTic"/>
      </w:pPr>
      <w:r w:rsidRPr="00D43812">
        <w:t xml:space="preserve">De bouw van de A44 begon in 1964 nabij Kassel, waarvan het eerste deel van 16 kilometer lengte tussen </w:t>
      </w:r>
      <w:proofErr w:type="spellStart"/>
      <w:r w:rsidRPr="00D43812">
        <w:t>Burghasungen</w:t>
      </w:r>
      <w:proofErr w:type="spellEnd"/>
      <w:r w:rsidRPr="00D43812">
        <w:t xml:space="preserve"> bij Zierenberg tot aan Kassel in oktober 1968 werd opengesteld. </w:t>
      </w:r>
    </w:p>
    <w:p w14:paraId="4EEBC6B6" w14:textId="77777777" w:rsidR="00004890" w:rsidRPr="00D43812" w:rsidRDefault="00004890" w:rsidP="00004890">
      <w:pPr>
        <w:pStyle w:val="BusTic"/>
      </w:pPr>
      <w:r w:rsidRPr="00D43812">
        <w:t>De bouw werd in Hessen van oost naar west uitgevoerd en vorderde snel, in 1970 opende de A44 tussen Zierenberg en Breuna en in 1971 tussen Breuna en Diemelstadt.</w:t>
      </w:r>
    </w:p>
    <w:p w14:paraId="46330FFB" w14:textId="77777777" w:rsidR="00004890" w:rsidRDefault="00004890" w:rsidP="00004890">
      <w:pPr>
        <w:pStyle w:val="BusTic"/>
      </w:pPr>
      <w:r w:rsidRPr="00D43812">
        <w:t>In 1972 opende het eerste deel in Nordrhein-Westfalen tussen het Kreuz Dortmund/</w:t>
      </w:r>
      <w:proofErr w:type="spellStart"/>
      <w:r w:rsidRPr="00D43812">
        <w:t>Una</w:t>
      </w:r>
      <w:proofErr w:type="spellEnd"/>
      <w:r w:rsidRPr="00D43812">
        <w:t xml:space="preserve"> en Soest-Ost. </w:t>
      </w:r>
    </w:p>
    <w:p w14:paraId="2FF8DE2F" w14:textId="77777777" w:rsidR="00004890" w:rsidRDefault="00004890" w:rsidP="00004890">
      <w:pPr>
        <w:pStyle w:val="BusTic"/>
      </w:pPr>
      <w:r w:rsidRPr="00D43812">
        <w:t xml:space="preserve">Later dat jaar opende het deel tussen Haaren en Diemelstadt. </w:t>
      </w:r>
    </w:p>
    <w:p w14:paraId="79708E48" w14:textId="77777777" w:rsidR="00004890" w:rsidRDefault="00004890" w:rsidP="00004890">
      <w:pPr>
        <w:pStyle w:val="BusTic"/>
      </w:pPr>
      <w:r w:rsidRPr="00D43812">
        <w:t xml:space="preserve">Daarmee was er nog één grote ontbrekende schakel tussen Soest en het Kreuz Wünnenberg/Haaren, een 38 kilometer lang traject dat in één keer op 8 juli 1975 werd opengesteld. </w:t>
      </w:r>
    </w:p>
    <w:p w14:paraId="6E0F5EDC" w14:textId="77777777" w:rsidR="00004890" w:rsidRPr="00D43812" w:rsidRDefault="00004890" w:rsidP="00004890">
      <w:pPr>
        <w:pStyle w:val="BusTic"/>
      </w:pPr>
      <w:r w:rsidRPr="00D43812">
        <w:t>Hiermee was de A44 doorgaand te berijden tussen Dortmund en Kassel.</w:t>
      </w:r>
    </w:p>
    <w:p w14:paraId="5CAF697A" w14:textId="220ACB5F" w:rsidR="005E6CA1" w:rsidRDefault="005E6CA1" w:rsidP="00331588">
      <w:pPr>
        <w:rPr>
          <w:rFonts w:ascii="Verdana" w:hAnsi="Verdana"/>
          <w:b/>
          <w:sz w:val="28"/>
          <w:szCs w:val="28"/>
          <w:lang w:val="nl-NL"/>
        </w:rPr>
      </w:pPr>
    </w:p>
    <w:p w14:paraId="1328D341" w14:textId="203D32FE" w:rsidR="00004890" w:rsidRDefault="00004890" w:rsidP="00331588">
      <w:pPr>
        <w:rPr>
          <w:rFonts w:ascii="Verdana" w:hAnsi="Verdana"/>
          <w:b/>
          <w:sz w:val="28"/>
          <w:szCs w:val="28"/>
          <w:lang w:val="nl-NL"/>
        </w:rPr>
      </w:pPr>
    </w:p>
    <w:p w14:paraId="66D9ED99" w14:textId="517CF0AE" w:rsidR="00004890" w:rsidRDefault="00004890" w:rsidP="00331588">
      <w:pPr>
        <w:rPr>
          <w:rFonts w:ascii="Verdana" w:hAnsi="Verdana"/>
          <w:b/>
          <w:sz w:val="28"/>
          <w:szCs w:val="28"/>
          <w:lang w:val="nl-NL"/>
        </w:rPr>
      </w:pPr>
    </w:p>
    <w:p w14:paraId="412A24D8" w14:textId="08D43FF3" w:rsidR="00004890" w:rsidRDefault="00004890" w:rsidP="00331588">
      <w:pPr>
        <w:rPr>
          <w:rFonts w:ascii="Verdana" w:hAnsi="Verdana"/>
          <w:b/>
          <w:sz w:val="28"/>
          <w:szCs w:val="28"/>
          <w:lang w:val="nl-NL"/>
        </w:rPr>
      </w:pPr>
    </w:p>
    <w:p w14:paraId="51A5F9B6" w14:textId="77777777" w:rsidR="00004890" w:rsidRDefault="00004890" w:rsidP="00331588">
      <w:pPr>
        <w:rPr>
          <w:rFonts w:ascii="Verdana" w:hAnsi="Verdana"/>
          <w:b/>
          <w:sz w:val="28"/>
          <w:szCs w:val="28"/>
          <w:lang w:val="nl-NL"/>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5E6CA1" w:rsidRPr="00CA622E" w14:paraId="1836F32D"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6ADD6892" w14:textId="77777777" w:rsidR="005E6CA1" w:rsidRPr="00C25E94" w:rsidRDefault="005E6CA1" w:rsidP="00653619">
            <w:pPr>
              <w:pStyle w:val="Kop1"/>
              <w:rPr>
                <w:b/>
                <w:bCs w:val="0"/>
                <w:color w:val="000000" w:themeColor="text1"/>
                <w:szCs w:val="24"/>
                <w:lang w:eastAsia="en-US"/>
              </w:rPr>
            </w:pPr>
            <w:r w:rsidRPr="00C25E94">
              <w:rPr>
                <w:b/>
                <w:bCs w:val="0"/>
                <w:noProof/>
                <w:color w:val="FAA700"/>
                <w:shd w:val="clear" w:color="auto" w:fill="FFFFFF"/>
              </w:rPr>
              <w:lastRenderedPageBreak/>
              <w:drawing>
                <wp:inline distT="0" distB="0" distL="0" distR="0" wp14:anchorId="2D0A3D26" wp14:editId="7CD8AD39">
                  <wp:extent cx="152400" cy="114300"/>
                  <wp:effectExtent l="0" t="0" r="0" b="0"/>
                  <wp:docPr id="304" name="Afbeelding 30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67 Zierenberg </w:t>
            </w:r>
            <w:r w:rsidRPr="00C25E94">
              <w:rPr>
                <w:b/>
                <w:bCs w:val="0"/>
                <w:noProof/>
                <w:color w:val="0645AD"/>
                <w:shd w:val="clear" w:color="auto" w:fill="FFFFFF"/>
              </w:rPr>
              <w:drawing>
                <wp:inline distT="0" distB="0" distL="0" distR="0" wp14:anchorId="1F7A5C6B" wp14:editId="34384053">
                  <wp:extent cx="281940" cy="175260"/>
                  <wp:effectExtent l="0" t="0" r="3810" b="0"/>
                  <wp:docPr id="305" name="Afbeelding 305">
                    <a:hlinkClick xmlns:a="http://schemas.openxmlformats.org/drawingml/2006/main" r:id="rId44" tooltip="&quot;B251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a:hlinkClick r:id="rId44" tooltip="&quot;B251 (Duitsland)&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4B019ED3" w14:textId="77777777" w:rsidR="005E6CA1" w:rsidRPr="00CA622E" w:rsidRDefault="005E6CA1"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6D08869E" wp14:editId="7B214CC3">
                  <wp:extent cx="277200" cy="176400"/>
                  <wp:effectExtent l="0" t="0" r="8890" b="0"/>
                  <wp:docPr id="306" name="Afbeelding 306"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5E6CA1" w:rsidRPr="00CA622E" w14:paraId="05327C07"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F1BB5C1" w14:textId="77777777" w:rsidR="005E6CA1" w:rsidRPr="00CA622E" w:rsidRDefault="005E6CA1"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186DA1" w14:textId="77777777" w:rsidR="005E6CA1" w:rsidRPr="00CA622E" w:rsidRDefault="005E6CA1" w:rsidP="00653619">
            <w:pPr>
              <w:rPr>
                <w:rFonts w:ascii="Verdana" w:hAnsi="Verdana"/>
                <w:b/>
                <w:color w:val="000000" w:themeColor="text1"/>
                <w:sz w:val="24"/>
                <w:szCs w:val="24"/>
                <w:lang w:val="nl-NL" w:eastAsia="en-US"/>
              </w:rPr>
            </w:pPr>
          </w:p>
        </w:tc>
      </w:tr>
    </w:tbl>
    <w:p w14:paraId="7CCCD768" w14:textId="77777777" w:rsidR="005E6CA1" w:rsidRPr="00AF597F" w:rsidRDefault="005E6CA1" w:rsidP="005E6CA1">
      <w:pPr>
        <w:rPr>
          <w:rFonts w:ascii="Verdana" w:hAnsi="Verdana"/>
          <w:b/>
          <w:sz w:val="28"/>
          <w:szCs w:val="28"/>
          <w:lang w:val="nl-NL"/>
        </w:rPr>
      </w:pPr>
    </w:p>
    <w:p w14:paraId="597099D4" w14:textId="77777777" w:rsidR="005E6CA1" w:rsidRPr="00004890" w:rsidRDefault="005E6CA1" w:rsidP="005E6CA1">
      <w:pPr>
        <w:rPr>
          <w:rStyle w:val="Beziens"/>
        </w:rPr>
      </w:pPr>
      <w:r w:rsidRPr="00004890">
        <w:rPr>
          <w:rStyle w:val="Beziens"/>
        </w:rPr>
        <w:t>Sage van Zierenberg “De schat in de Krambeul”</w:t>
      </w:r>
    </w:p>
    <w:p w14:paraId="4FCA4D54" w14:textId="77777777" w:rsidR="005E6CA1" w:rsidRDefault="005E6CA1" w:rsidP="005E6CA1">
      <w:pPr>
        <w:pStyle w:val="BusTic"/>
      </w:pPr>
      <w:r w:rsidRPr="00B923D5">
        <w:t xml:space="preserve">Op een nacht, toen een herder van Zierenberg zijn kudde op de Krambeul had geschreven, merkte hij een mysterieus licht in de buurt op. </w:t>
      </w:r>
    </w:p>
    <w:p w14:paraId="1F057E43" w14:textId="77777777" w:rsidR="005E6CA1" w:rsidRDefault="005E6CA1" w:rsidP="005E6CA1">
      <w:pPr>
        <w:pStyle w:val="BusTic"/>
      </w:pPr>
      <w:r w:rsidRPr="00B923D5">
        <w:t xml:space="preserve">Toen hij dichterbij kwam, zag hij een maagd zwijgend wijzen naar een plek op de grond. De herder begreep het onmiddellijk en begon op de site te graven. </w:t>
      </w:r>
    </w:p>
    <w:p w14:paraId="30C995A6" w14:textId="77777777" w:rsidR="005E6CA1" w:rsidRDefault="005E6CA1" w:rsidP="005E6CA1">
      <w:pPr>
        <w:pStyle w:val="BusTic"/>
      </w:pPr>
      <w:r w:rsidRPr="00B923D5">
        <w:t xml:space="preserve">In feite vond hij een ketel vol rijkdommen die hij dolgelukkig was om mee naar huis te nemen. </w:t>
      </w:r>
    </w:p>
    <w:p w14:paraId="407EDBD2" w14:textId="77777777" w:rsidR="005E6CA1" w:rsidRDefault="005E6CA1" w:rsidP="005E6CA1">
      <w:pPr>
        <w:pStyle w:val="BusTic"/>
      </w:pPr>
      <w:r w:rsidRPr="00B923D5">
        <w:t xml:space="preserve">Maar de ketel was te zwaar om te dragen. "Help God" zei de herder toen hij de ketel probeerde op te tillen. </w:t>
      </w:r>
    </w:p>
    <w:p w14:paraId="5DC3CAF3" w14:textId="77777777" w:rsidR="005E6CA1" w:rsidRDefault="005E6CA1" w:rsidP="005E6CA1">
      <w:pPr>
        <w:pStyle w:val="BusTic"/>
      </w:pPr>
      <w:r w:rsidRPr="00B923D5">
        <w:t xml:space="preserve">Onmiddellijk verdwenen alle schatten, de ketel, het licht, het gat en ook de maagd en de herder stond alleen in de nacht. </w:t>
      </w:r>
    </w:p>
    <w:p w14:paraId="3B4DA6F1" w14:textId="77777777" w:rsidR="005E6CA1" w:rsidRPr="00307E37" w:rsidRDefault="005E6CA1" w:rsidP="005E6CA1">
      <w:pPr>
        <w:pStyle w:val="BusTic"/>
        <w:numPr>
          <w:ilvl w:val="0"/>
          <w:numId w:val="0"/>
        </w:numPr>
        <w:ind w:left="284" w:hanging="284"/>
        <w:rPr>
          <w:rStyle w:val="Bijzonder"/>
        </w:rPr>
      </w:pPr>
      <w:r w:rsidRPr="00307E37">
        <w:rPr>
          <w:rStyle w:val="Bijzonder"/>
        </w:rPr>
        <w:t>Passage van de rivier de Warme die dwars  door Zierenberg stroomt</w:t>
      </w:r>
    </w:p>
    <w:p w14:paraId="3395E2D0" w14:textId="182B119E" w:rsidR="00AF597F" w:rsidRPr="005E6CA1" w:rsidRDefault="00AF597F" w:rsidP="00331588">
      <w:pPr>
        <w:rPr>
          <w:rFonts w:ascii="Verdana" w:hAnsi="Verdana"/>
          <w:b/>
          <w:sz w:val="28"/>
          <w:szCs w:val="28"/>
          <w:lang w:val="nl-NL"/>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5E6CA1" w:rsidRPr="00CA622E" w14:paraId="3A2B0EB4"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4B709927" w14:textId="77777777" w:rsidR="005E6CA1" w:rsidRPr="00C25E94" w:rsidRDefault="005E6CA1" w:rsidP="00653619">
            <w:pPr>
              <w:pStyle w:val="Kop1"/>
              <w:rPr>
                <w:b/>
                <w:bCs w:val="0"/>
                <w:color w:val="000000" w:themeColor="text1"/>
                <w:szCs w:val="24"/>
                <w:lang w:eastAsia="en-US"/>
              </w:rPr>
            </w:pPr>
            <w:r w:rsidRPr="00C25E94">
              <w:rPr>
                <w:b/>
                <w:bCs w:val="0"/>
                <w:noProof/>
                <w:color w:val="FAA700"/>
                <w:shd w:val="clear" w:color="auto" w:fill="FFFFFF"/>
              </w:rPr>
              <w:drawing>
                <wp:inline distT="0" distB="0" distL="0" distR="0" wp14:anchorId="00AE97A3" wp14:editId="44FBF360">
                  <wp:extent cx="152400" cy="114300"/>
                  <wp:effectExtent l="0" t="0" r="0" b="0"/>
                  <wp:docPr id="307" name="Afbeelding 30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66 Breuna</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39B043F0" w14:textId="77777777" w:rsidR="005E6CA1" w:rsidRPr="00CA622E" w:rsidRDefault="005E6CA1"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10B47555" wp14:editId="7605F972">
                  <wp:extent cx="277200" cy="176400"/>
                  <wp:effectExtent l="0" t="0" r="8890" b="0"/>
                  <wp:docPr id="308" name="Afbeelding 308"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5E6CA1" w:rsidRPr="00CA622E" w14:paraId="274D9734"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0DFD1EE" w14:textId="77777777" w:rsidR="005E6CA1" w:rsidRPr="00CA622E" w:rsidRDefault="005E6CA1"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855653" w14:textId="77777777" w:rsidR="005E6CA1" w:rsidRPr="00CA622E" w:rsidRDefault="005E6CA1" w:rsidP="00653619">
            <w:pPr>
              <w:rPr>
                <w:rFonts w:ascii="Verdana" w:hAnsi="Verdana"/>
                <w:b/>
                <w:color w:val="000000" w:themeColor="text1"/>
                <w:sz w:val="24"/>
                <w:szCs w:val="24"/>
                <w:lang w:val="nl-NL" w:eastAsia="en-US"/>
              </w:rPr>
            </w:pPr>
          </w:p>
        </w:tc>
      </w:tr>
    </w:tbl>
    <w:p w14:paraId="66AE72B1" w14:textId="77777777" w:rsidR="005E6CA1" w:rsidRPr="00B923D5" w:rsidRDefault="005E6CA1" w:rsidP="005E6CA1">
      <w:pPr>
        <w:pStyle w:val="BusTic"/>
      </w:pPr>
      <w:r w:rsidRPr="00B923D5">
        <w:t>Breuna is een gemeente in de Duitse deelstaat Hessen, en maakt deel uit van het district Kassel.</w:t>
      </w:r>
    </w:p>
    <w:p w14:paraId="4D72D11C" w14:textId="77777777" w:rsidR="005E6CA1" w:rsidRDefault="005E6CA1" w:rsidP="005E6CA1">
      <w:pPr>
        <w:pStyle w:val="BusTic"/>
      </w:pPr>
      <w:r>
        <w:rPr>
          <w:noProof/>
        </w:rPr>
        <w:drawing>
          <wp:anchor distT="0" distB="0" distL="114300" distR="114300" simplePos="0" relativeHeight="251668480" behindDoc="0" locked="0" layoutInCell="1" allowOverlap="1" wp14:anchorId="5E3F73C3" wp14:editId="4348E8AA">
            <wp:simplePos x="0" y="0"/>
            <wp:positionH relativeFrom="column">
              <wp:posOffset>4504055</wp:posOffset>
            </wp:positionH>
            <wp:positionV relativeFrom="paragraph">
              <wp:posOffset>82550</wp:posOffset>
            </wp:positionV>
            <wp:extent cx="2095500" cy="1569720"/>
            <wp:effectExtent l="152400" t="152400" r="361950" b="354330"/>
            <wp:wrapSquare wrapText="bothSides"/>
            <wp:docPr id="309" name="Afbeelding 309" descr="Afbeelding met binnen, verschillend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Afbeelding 290" descr="Afbeelding met binnen, verschillende&#10;&#10;Automatisch gegenereerde beschrijvi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95500" cy="15697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B923D5">
        <w:t>In Breuna staat de bottelarij van de naburige mineraalwaterbron "</w:t>
      </w:r>
      <w:proofErr w:type="spellStart"/>
      <w:r w:rsidRPr="00B923D5">
        <w:t>Urstromquelle</w:t>
      </w:r>
      <w:proofErr w:type="spellEnd"/>
      <w:r w:rsidRPr="00B923D5">
        <w:t xml:space="preserve"> Wolfhagen". </w:t>
      </w:r>
    </w:p>
    <w:p w14:paraId="48CCECB9" w14:textId="77777777" w:rsidR="005E6CA1" w:rsidRPr="00B923D5" w:rsidRDefault="005E6CA1" w:rsidP="005E6CA1">
      <w:pPr>
        <w:pStyle w:val="BusTic"/>
      </w:pPr>
      <w:proofErr w:type="spellStart"/>
      <w:r w:rsidRPr="00B923D5">
        <w:t>Rhöda</w:t>
      </w:r>
      <w:proofErr w:type="spellEnd"/>
      <w:r w:rsidRPr="00B923D5">
        <w:t xml:space="preserve"> is het kleinste en oudste district en werd voor het eerst genoemd tussen 820 en 840.</w:t>
      </w:r>
    </w:p>
    <w:p w14:paraId="78A24EF8" w14:textId="77777777" w:rsidR="005E6CA1" w:rsidRDefault="005E6CA1" w:rsidP="005E6CA1">
      <w:pPr>
        <w:pStyle w:val="BusTic"/>
      </w:pPr>
      <w:r w:rsidRPr="00B923D5">
        <w:t xml:space="preserve">Vanaf 1341 was het dorp Breuna een </w:t>
      </w:r>
      <w:proofErr w:type="spellStart"/>
      <w:r w:rsidRPr="00B923D5">
        <w:t>Hessisch</w:t>
      </w:r>
      <w:proofErr w:type="spellEnd"/>
      <w:r w:rsidRPr="00B923D5">
        <w:t xml:space="preserve"> leengoed van de Heren Rabe von </w:t>
      </w:r>
      <w:proofErr w:type="spellStart"/>
      <w:r w:rsidRPr="00B923D5">
        <w:t>Calenberg</w:t>
      </w:r>
      <w:proofErr w:type="spellEnd"/>
      <w:r w:rsidRPr="00B923D5">
        <w:t xml:space="preserve">. </w:t>
      </w:r>
    </w:p>
    <w:p w14:paraId="05BC712A" w14:textId="77777777" w:rsidR="005E6CA1" w:rsidRDefault="005E6CA1" w:rsidP="005E6CA1">
      <w:pPr>
        <w:pStyle w:val="BusTic"/>
      </w:pPr>
      <w:r w:rsidRPr="00B923D5">
        <w:t xml:space="preserve">In 1457 werd het verkocht aan Heinrich V von </w:t>
      </w:r>
      <w:proofErr w:type="spellStart"/>
      <w:r w:rsidRPr="00B923D5">
        <w:t>Gudenberg</w:t>
      </w:r>
      <w:proofErr w:type="spellEnd"/>
      <w:r w:rsidRPr="00B923D5">
        <w:t xml:space="preserve">. </w:t>
      </w:r>
    </w:p>
    <w:p w14:paraId="294E0F7B" w14:textId="77777777" w:rsidR="005E6CA1" w:rsidRPr="00B923D5" w:rsidRDefault="005E6CA1" w:rsidP="005E6CA1">
      <w:pPr>
        <w:pStyle w:val="BusTic"/>
      </w:pPr>
      <w:r w:rsidRPr="00B923D5">
        <w:t xml:space="preserve">Na de dood van de laatste </w:t>
      </w:r>
      <w:proofErr w:type="spellStart"/>
      <w:r w:rsidRPr="00B923D5">
        <w:t>Gudenberger</w:t>
      </w:r>
      <w:proofErr w:type="spellEnd"/>
      <w:r w:rsidRPr="00B923D5">
        <w:t xml:space="preserve"> in 1534 ging het over naar de Heren van </w:t>
      </w:r>
      <w:proofErr w:type="spellStart"/>
      <w:r w:rsidRPr="00B923D5">
        <w:t>Malsburg</w:t>
      </w:r>
      <w:proofErr w:type="spellEnd"/>
      <w:r w:rsidRPr="00B923D5">
        <w:t>, die het tot 1824 bezaten.</w:t>
      </w:r>
    </w:p>
    <w:p w14:paraId="32B4B681" w14:textId="77777777" w:rsidR="005E6CA1" w:rsidRPr="00B923D5" w:rsidRDefault="005E6CA1" w:rsidP="005E6CA1">
      <w:pPr>
        <w:pStyle w:val="BusTic"/>
      </w:pPr>
      <w:r w:rsidRPr="00B923D5">
        <w:t xml:space="preserve">Breuna en </w:t>
      </w:r>
      <w:proofErr w:type="spellStart"/>
      <w:r w:rsidRPr="00B923D5">
        <w:t>Rhöda</w:t>
      </w:r>
      <w:proofErr w:type="spellEnd"/>
      <w:r w:rsidRPr="00B923D5">
        <w:t xml:space="preserve"> vormen al 200 jaar een bestuurlijke gemeenschap. In 2007 vierde Breuna haar 750-jarig bestaan.</w:t>
      </w:r>
    </w:p>
    <w:p w14:paraId="59CA3E04" w14:textId="77777777" w:rsidR="005E6CA1" w:rsidRPr="00B923D5" w:rsidRDefault="005E6CA1" w:rsidP="005E6CA1">
      <w:pPr>
        <w:pStyle w:val="BusTic"/>
      </w:pPr>
      <w:r w:rsidRPr="00B923D5">
        <w:t xml:space="preserve">Tot 2014 was de plaats een erkend klimatologisch kuuroord,[3] sindsdien is het een resort. </w:t>
      </w:r>
    </w:p>
    <w:p w14:paraId="3EBA0069" w14:textId="77777777" w:rsidR="005E6CA1" w:rsidRPr="00B923D5" w:rsidRDefault="005E6CA1" w:rsidP="005E6CA1">
      <w:pPr>
        <w:pStyle w:val="BusTic"/>
      </w:pPr>
      <w:r w:rsidRPr="00B923D5">
        <w:t xml:space="preserve">Op 31 december 1971, in het kader van de gemeentelijke hervorming in Hessen, werd de tot dan toe onafhankelijke gemeenschap van </w:t>
      </w:r>
      <w:proofErr w:type="spellStart"/>
      <w:r w:rsidRPr="00B923D5">
        <w:t>Wettesingen</w:t>
      </w:r>
      <w:proofErr w:type="spellEnd"/>
      <w:r w:rsidRPr="00B923D5">
        <w:t xml:space="preserve"> ingelijfd. </w:t>
      </w:r>
      <w:proofErr w:type="spellStart"/>
      <w:r w:rsidRPr="00B923D5">
        <w:t>Niederlistingen</w:t>
      </w:r>
      <w:proofErr w:type="spellEnd"/>
      <w:r w:rsidRPr="00B923D5">
        <w:t xml:space="preserve"> en </w:t>
      </w:r>
      <w:proofErr w:type="spellStart"/>
      <w:r w:rsidRPr="00B923D5">
        <w:t>Oberlistingen</w:t>
      </w:r>
      <w:proofErr w:type="spellEnd"/>
      <w:r w:rsidRPr="00B923D5">
        <w:t xml:space="preserve"> werden op 1 augustus 1972 krachtens het staatsrecht toegevoegd.</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445CC9" w:rsidRPr="00CA622E" w14:paraId="4AD89127"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6FB95341" w14:textId="77777777" w:rsidR="00445CC9" w:rsidRPr="00C25E94" w:rsidRDefault="00445CC9" w:rsidP="00653619">
            <w:pPr>
              <w:pStyle w:val="Kop1"/>
              <w:rPr>
                <w:b/>
                <w:bCs w:val="0"/>
                <w:color w:val="000000" w:themeColor="text1"/>
                <w:szCs w:val="24"/>
                <w:lang w:eastAsia="en-US"/>
              </w:rPr>
            </w:pPr>
            <w:r w:rsidRPr="00C25E94">
              <w:rPr>
                <w:b/>
                <w:bCs w:val="0"/>
                <w:noProof/>
                <w:color w:val="0645AD"/>
                <w:shd w:val="clear" w:color="auto" w:fill="FFFFFF"/>
              </w:rPr>
              <w:lastRenderedPageBreak/>
              <w:drawing>
                <wp:inline distT="0" distB="0" distL="0" distR="0" wp14:anchorId="45484674" wp14:editId="00C3B8F8">
                  <wp:extent cx="152400" cy="114300"/>
                  <wp:effectExtent l="0" t="0" r="0" b="0"/>
                  <wp:docPr id="310" name="Afbeelding 31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65 </w:t>
            </w:r>
            <w:proofErr w:type="spellStart"/>
            <w:r w:rsidRPr="00C25E94">
              <w:rPr>
                <w:b/>
                <w:bCs w:val="0"/>
                <w:shd w:val="clear" w:color="auto" w:fill="FFFFFF"/>
              </w:rPr>
              <w:t>Warburg</w:t>
            </w:r>
            <w:proofErr w:type="spellEnd"/>
            <w:r w:rsidRPr="00C25E94">
              <w:rPr>
                <w:b/>
                <w:bCs w:val="0"/>
                <w:shd w:val="clear" w:color="auto" w:fill="FFFFFF"/>
              </w:rPr>
              <w:t> </w:t>
            </w:r>
            <w:r w:rsidRPr="00C25E94">
              <w:rPr>
                <w:b/>
                <w:bCs w:val="0"/>
                <w:noProof/>
                <w:color w:val="0645AD"/>
                <w:shd w:val="clear" w:color="auto" w:fill="FFFFFF"/>
              </w:rPr>
              <w:drawing>
                <wp:inline distT="0" distB="0" distL="0" distR="0" wp14:anchorId="6F9BB9FD" wp14:editId="443B0C15">
                  <wp:extent cx="281940" cy="175260"/>
                  <wp:effectExtent l="0" t="0" r="3810" b="0"/>
                  <wp:docPr id="311" name="Afbeelding 311">
                    <a:hlinkClick xmlns:a="http://schemas.openxmlformats.org/drawingml/2006/main" r:id="rId40" tooltip="&quot;B252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40" tooltip="&quot;B252 (Duitsland)&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33BBE8A3" w14:textId="77777777" w:rsidR="00445CC9" w:rsidRPr="00CA622E" w:rsidRDefault="00445CC9"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284B59AC" wp14:editId="6DBBDF5E">
                  <wp:extent cx="277200" cy="176400"/>
                  <wp:effectExtent l="0" t="0" r="8890" b="0"/>
                  <wp:docPr id="312" name="Afbeelding 312"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445CC9" w:rsidRPr="00CA622E" w14:paraId="690DBCA0"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1455A22" w14:textId="77777777" w:rsidR="00445CC9" w:rsidRPr="00CA622E" w:rsidRDefault="00445CC9"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C9FC9CF" w14:textId="77777777" w:rsidR="00445CC9" w:rsidRPr="00CA622E" w:rsidRDefault="00445CC9" w:rsidP="00653619">
            <w:pPr>
              <w:rPr>
                <w:rFonts w:ascii="Verdana" w:hAnsi="Verdana"/>
                <w:b/>
                <w:color w:val="000000" w:themeColor="text1"/>
                <w:sz w:val="24"/>
                <w:szCs w:val="24"/>
                <w:lang w:val="nl-NL" w:eastAsia="en-US"/>
              </w:rPr>
            </w:pPr>
          </w:p>
        </w:tc>
      </w:tr>
    </w:tbl>
    <w:p w14:paraId="4F0A2954" w14:textId="77777777" w:rsidR="00445CC9" w:rsidRDefault="00445CC9" w:rsidP="00445CC9">
      <w:pPr>
        <w:rPr>
          <w:rStyle w:val="Beziens"/>
        </w:rPr>
      </w:pPr>
    </w:p>
    <w:p w14:paraId="53E0683C" w14:textId="77777777" w:rsidR="00445CC9" w:rsidRPr="000B5B64" w:rsidRDefault="00445CC9" w:rsidP="00445CC9">
      <w:pPr>
        <w:rPr>
          <w:rStyle w:val="Beziens"/>
        </w:rPr>
      </w:pPr>
      <w:r w:rsidRPr="000B5B64">
        <w:rPr>
          <w:rStyle w:val="Beziens"/>
        </w:rPr>
        <w:t>Warburg.</w:t>
      </w:r>
    </w:p>
    <w:p w14:paraId="630BB523" w14:textId="77777777" w:rsidR="00445CC9" w:rsidRPr="000B5B64" w:rsidRDefault="00445CC9" w:rsidP="00445CC9">
      <w:pPr>
        <w:pStyle w:val="BusTic"/>
      </w:pPr>
      <w:proofErr w:type="spellStart"/>
      <w:r w:rsidRPr="000B5B64">
        <w:t>Warburg</w:t>
      </w:r>
      <w:proofErr w:type="spellEnd"/>
      <w:r w:rsidRPr="000B5B64">
        <w:t xml:space="preserve"> (22.500 inwoners) is een mooi voorbeeld van een middeleeuwse stad die uit twee steden is ontstaan.</w:t>
      </w:r>
    </w:p>
    <w:p w14:paraId="5330FCC5" w14:textId="77777777" w:rsidR="00445CC9" w:rsidRPr="000B5B64" w:rsidRDefault="00445CC9" w:rsidP="00445CC9">
      <w:pPr>
        <w:pStyle w:val="BusTic"/>
      </w:pPr>
      <w:r w:rsidRPr="000B5B64">
        <w:t>Dankzij het hoogteverschil zijn de delen nog duidelijk te herkennen.</w:t>
      </w:r>
    </w:p>
    <w:p w14:paraId="195DF17A" w14:textId="77777777" w:rsidR="00445CC9" w:rsidRPr="000B5B64" w:rsidRDefault="00445CC9" w:rsidP="00445CC9">
      <w:pPr>
        <w:pStyle w:val="BusTic"/>
      </w:pPr>
      <w:r w:rsidRPr="000B5B64">
        <w:t xml:space="preserve">De laaggelegen </w:t>
      </w:r>
      <w:proofErr w:type="spellStart"/>
      <w:r w:rsidRPr="000B5B64">
        <w:t>Altstadt</w:t>
      </w:r>
      <w:proofErr w:type="spellEnd"/>
      <w:r w:rsidRPr="000B5B64">
        <w:t xml:space="preserve"> ontstond in de 12de eeuw bij de vesting Warburg.</w:t>
      </w:r>
    </w:p>
    <w:p w14:paraId="44059BFA" w14:textId="77777777" w:rsidR="00445CC9" w:rsidRPr="000B5B64" w:rsidRDefault="00445CC9" w:rsidP="00445CC9">
      <w:pPr>
        <w:pStyle w:val="BusTic"/>
      </w:pPr>
      <w:r w:rsidRPr="000B5B64">
        <w:t xml:space="preserve">Een eeuw later kreeg de </w:t>
      </w:r>
      <w:proofErr w:type="spellStart"/>
      <w:r w:rsidRPr="000B5B64">
        <w:t>Neustadt</w:t>
      </w:r>
      <w:proofErr w:type="spellEnd"/>
      <w:r w:rsidRPr="000B5B64">
        <w:t xml:space="preserve"> op de aangrenzende heuvel gestalte.</w:t>
      </w:r>
    </w:p>
    <w:p w14:paraId="263DAAAD" w14:textId="77777777" w:rsidR="00445CC9" w:rsidRPr="000B5B64" w:rsidRDefault="00445CC9" w:rsidP="00445CC9">
      <w:pPr>
        <w:pStyle w:val="BusTic"/>
      </w:pPr>
      <w:r w:rsidRPr="000B5B64">
        <w:t>In 1436 werden de kernen samengevoegd tot één stad.</w:t>
      </w:r>
    </w:p>
    <w:p w14:paraId="26C9750F" w14:textId="77777777" w:rsidR="00445CC9" w:rsidRPr="000B5B64" w:rsidRDefault="00445CC9" w:rsidP="00445CC9">
      <w:pPr>
        <w:pStyle w:val="BusTic"/>
      </w:pPr>
      <w:r w:rsidRPr="000B5B64">
        <w:t>Deze kende gloriedagen ten tijde van de Hanze, maar moest vanaf de late Middeleeuwen genoegen nemen met een rustig bestaan als bescheiden agrarisch centrum.</w:t>
      </w:r>
    </w:p>
    <w:p w14:paraId="199C7B7F" w14:textId="77777777" w:rsidR="00445CC9" w:rsidRPr="000B5B64" w:rsidRDefault="00445CC9" w:rsidP="00445CC9">
      <w:pPr>
        <w:pStyle w:val="BusTic"/>
      </w:pPr>
      <w:r w:rsidRPr="000B5B64">
        <w:t xml:space="preserve">Het </w:t>
      </w:r>
      <w:proofErr w:type="spellStart"/>
      <w:r w:rsidRPr="000B5B64">
        <w:t>Rathaus</w:t>
      </w:r>
      <w:proofErr w:type="spellEnd"/>
      <w:r w:rsidRPr="000B5B64">
        <w:t xml:space="preserve"> is een mooi symbool voor de eenwording van Alt- en </w:t>
      </w:r>
      <w:proofErr w:type="spellStart"/>
      <w:r w:rsidRPr="000B5B64">
        <w:t>Neustadt</w:t>
      </w:r>
      <w:proofErr w:type="spellEnd"/>
      <w:r w:rsidRPr="000B5B64">
        <w:t>.</w:t>
      </w:r>
    </w:p>
    <w:p w14:paraId="233A6FB6" w14:textId="77777777" w:rsidR="00445CC9" w:rsidRPr="000B5B64" w:rsidRDefault="00445CC9" w:rsidP="00445CC9">
      <w:pPr>
        <w:pStyle w:val="BusTic"/>
      </w:pPr>
      <w:r w:rsidRPr="000B5B64">
        <w:t>Het is in 1568 gebouwd op de muur die beide delen scheidde, maar heeft op de begane grond een onderdoorgang die de delen juist verbindt.</w:t>
      </w:r>
    </w:p>
    <w:p w14:paraId="13DC51EA" w14:textId="77777777" w:rsidR="00445CC9" w:rsidRPr="000B5B64" w:rsidRDefault="00445CC9" w:rsidP="00445CC9">
      <w:pPr>
        <w:pStyle w:val="BusTic"/>
      </w:pPr>
      <w:r w:rsidRPr="000B5B64">
        <w:t>De vakwerk boven</w:t>
      </w:r>
      <w:r>
        <w:t xml:space="preserve"> de ver</w:t>
      </w:r>
      <w:r w:rsidRPr="000B5B64">
        <w:t>dieping is pas in 1902 toegevoegd.</w:t>
      </w:r>
    </w:p>
    <w:p w14:paraId="063F4BB6" w14:textId="77777777" w:rsidR="00445CC9" w:rsidRPr="000B5B64" w:rsidRDefault="00445CC9" w:rsidP="00445CC9">
      <w:pPr>
        <w:pStyle w:val="BusTic"/>
      </w:pPr>
      <w:r w:rsidRPr="000B5B64">
        <w:t xml:space="preserve">De onderdoorgang verschaft toegang tot een terras van waaraf u de </w:t>
      </w:r>
      <w:proofErr w:type="spellStart"/>
      <w:r w:rsidRPr="000B5B64">
        <w:t>Altstadt</w:t>
      </w:r>
      <w:proofErr w:type="spellEnd"/>
      <w:r w:rsidRPr="000B5B64">
        <w:t xml:space="preserve"> en het </w:t>
      </w:r>
      <w:proofErr w:type="spellStart"/>
      <w:r w:rsidRPr="000B5B64">
        <w:t>Diemeldal</w:t>
      </w:r>
      <w:proofErr w:type="spellEnd"/>
      <w:r w:rsidRPr="000B5B64">
        <w:t xml:space="preserve"> kunt overzien.</w:t>
      </w:r>
    </w:p>
    <w:tbl>
      <w:tblPr>
        <w:tblW w:w="29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42"/>
        <w:gridCol w:w="850"/>
      </w:tblGrid>
      <w:tr w:rsidR="00004890" w:rsidRPr="00CA622E" w14:paraId="55BFB04B" w14:textId="77777777" w:rsidTr="00653619">
        <w:trPr>
          <w:trHeight w:val="464"/>
        </w:trPr>
        <w:tc>
          <w:tcPr>
            <w:tcW w:w="4302" w:type="pct"/>
            <w:vMerge w:val="restart"/>
            <w:tcBorders>
              <w:top w:val="single" w:sz="2" w:space="0" w:color="auto"/>
              <w:left w:val="single" w:sz="2" w:space="0" w:color="auto"/>
              <w:bottom w:val="single" w:sz="2" w:space="0" w:color="auto"/>
              <w:right w:val="single" w:sz="2" w:space="0" w:color="auto"/>
            </w:tcBorders>
            <w:vAlign w:val="center"/>
          </w:tcPr>
          <w:p w14:paraId="0FC3BB8B" w14:textId="77777777" w:rsidR="00004890" w:rsidRPr="00C25E94" w:rsidRDefault="00004890" w:rsidP="00653619">
            <w:pPr>
              <w:pStyle w:val="Kop1"/>
              <w:rPr>
                <w:b/>
                <w:bCs w:val="0"/>
                <w:color w:val="000000" w:themeColor="text1"/>
                <w:szCs w:val="24"/>
                <w:lang w:eastAsia="en-US"/>
              </w:rPr>
            </w:pPr>
            <w:r w:rsidRPr="00C25E94">
              <w:rPr>
                <w:b/>
                <w:bCs w:val="0"/>
                <w:noProof/>
                <w:color w:val="FAA700"/>
                <w:shd w:val="clear" w:color="auto" w:fill="FFFFFF"/>
              </w:rPr>
              <w:drawing>
                <wp:inline distT="0" distB="0" distL="0" distR="0" wp14:anchorId="02AA7A4C" wp14:editId="61226CD4">
                  <wp:extent cx="152400" cy="114300"/>
                  <wp:effectExtent l="0" t="0" r="0" b="0"/>
                  <wp:docPr id="313" name="Afbeelding 31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64 Diemelstadt </w:t>
            </w:r>
            <w:r w:rsidRPr="00C25E94">
              <w:rPr>
                <w:b/>
                <w:bCs w:val="0"/>
                <w:noProof/>
                <w:color w:val="0645AD"/>
                <w:shd w:val="clear" w:color="auto" w:fill="FFFFFF"/>
              </w:rPr>
              <w:drawing>
                <wp:inline distT="0" distB="0" distL="0" distR="0" wp14:anchorId="00B5FC34" wp14:editId="609912AF">
                  <wp:extent cx="281940" cy="175260"/>
                  <wp:effectExtent l="0" t="0" r="3810" b="0"/>
                  <wp:docPr id="314" name="Afbeelding 314">
                    <a:hlinkClick xmlns:a="http://schemas.openxmlformats.org/drawingml/2006/main" r:id="rId40" tooltip="&quot;B252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40" tooltip="&quot;B252 (Duitsland)&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rsidRPr="00C25E94">
              <w:rPr>
                <w:b/>
                <w:bCs w:val="0"/>
                <w:shd w:val="clear" w:color="auto" w:fill="FFFFFF"/>
              </w:rPr>
              <w:t xml:space="preserve"> Afrit Autohof</w:t>
            </w:r>
          </w:p>
        </w:tc>
        <w:tc>
          <w:tcPr>
            <w:tcW w:w="698" w:type="pct"/>
            <w:vMerge w:val="restart"/>
            <w:tcBorders>
              <w:top w:val="single" w:sz="2" w:space="0" w:color="auto"/>
              <w:left w:val="single" w:sz="2" w:space="0" w:color="auto"/>
              <w:bottom w:val="single" w:sz="2" w:space="0" w:color="auto"/>
              <w:right w:val="single" w:sz="2" w:space="0" w:color="auto"/>
            </w:tcBorders>
            <w:vAlign w:val="center"/>
            <w:hideMark/>
          </w:tcPr>
          <w:p w14:paraId="62FE6D9B" w14:textId="77777777" w:rsidR="00004890" w:rsidRPr="00CA622E" w:rsidRDefault="00004890"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6B6E9B77" wp14:editId="0D4F0C02">
                  <wp:extent cx="277200" cy="176400"/>
                  <wp:effectExtent l="0" t="0" r="8890" b="0"/>
                  <wp:docPr id="315" name="Afbeelding 315"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004890" w:rsidRPr="00CA622E" w14:paraId="4B0875DC" w14:textId="77777777" w:rsidTr="00653619">
        <w:trPr>
          <w:trHeight w:val="464"/>
        </w:trPr>
        <w:tc>
          <w:tcPr>
            <w:tcW w:w="4302" w:type="pct"/>
            <w:vMerge/>
            <w:tcBorders>
              <w:top w:val="single" w:sz="2" w:space="0" w:color="auto"/>
              <w:left w:val="single" w:sz="2" w:space="0" w:color="auto"/>
              <w:bottom w:val="single" w:sz="2" w:space="0" w:color="auto"/>
              <w:right w:val="single" w:sz="2" w:space="0" w:color="auto"/>
            </w:tcBorders>
            <w:vAlign w:val="center"/>
            <w:hideMark/>
          </w:tcPr>
          <w:p w14:paraId="35DB170C" w14:textId="77777777" w:rsidR="00004890" w:rsidRPr="00CA622E" w:rsidRDefault="00004890" w:rsidP="00653619">
            <w:pPr>
              <w:rPr>
                <w:rFonts w:ascii="Verdana" w:hAnsi="Verdana"/>
                <w:b/>
                <w:color w:val="000000" w:themeColor="text1"/>
                <w:sz w:val="24"/>
                <w:szCs w:val="24"/>
                <w:lang w:val="nl-NL" w:eastAsia="en-US"/>
              </w:rPr>
            </w:pPr>
          </w:p>
        </w:tc>
        <w:tc>
          <w:tcPr>
            <w:tcW w:w="698" w:type="pct"/>
            <w:vMerge/>
            <w:tcBorders>
              <w:top w:val="single" w:sz="2" w:space="0" w:color="auto"/>
              <w:left w:val="single" w:sz="2" w:space="0" w:color="auto"/>
              <w:bottom w:val="single" w:sz="2" w:space="0" w:color="auto"/>
              <w:right w:val="single" w:sz="2" w:space="0" w:color="auto"/>
            </w:tcBorders>
            <w:vAlign w:val="center"/>
            <w:hideMark/>
          </w:tcPr>
          <w:p w14:paraId="310FED1E" w14:textId="77777777" w:rsidR="00004890" w:rsidRPr="00CA622E" w:rsidRDefault="00004890" w:rsidP="00653619">
            <w:pPr>
              <w:rPr>
                <w:rFonts w:ascii="Verdana" w:hAnsi="Verdana"/>
                <w:b/>
                <w:color w:val="000000" w:themeColor="text1"/>
                <w:sz w:val="24"/>
                <w:szCs w:val="24"/>
                <w:lang w:val="nl-NL" w:eastAsia="en-US"/>
              </w:rPr>
            </w:pPr>
          </w:p>
        </w:tc>
      </w:tr>
    </w:tbl>
    <w:p w14:paraId="1E9E4A39" w14:textId="77777777" w:rsidR="00004890" w:rsidRDefault="00004890" w:rsidP="00004890">
      <w:pPr>
        <w:pStyle w:val="BusTic"/>
      </w:pPr>
      <w:r w:rsidRPr="000B5B64">
        <w:t xml:space="preserve">Diemelstadt is een gemeente in de Duitse deelstaat Hessen, en maakt deel uit van het district </w:t>
      </w:r>
      <w:proofErr w:type="spellStart"/>
      <w:r w:rsidRPr="000B5B64">
        <w:t>Waldeck</w:t>
      </w:r>
      <w:proofErr w:type="spellEnd"/>
      <w:r w:rsidRPr="000B5B64">
        <w:t xml:space="preserve">-Frankenberg. </w:t>
      </w:r>
    </w:p>
    <w:p w14:paraId="39922341" w14:textId="77777777" w:rsidR="00004890" w:rsidRDefault="00004890" w:rsidP="00004890">
      <w:pPr>
        <w:pStyle w:val="BusTic"/>
      </w:pPr>
      <w:r w:rsidRPr="000B5B64">
        <w:t xml:space="preserve">Het werd pas in 1970 gecreëerd, toen de stad Rhoden en het dorp </w:t>
      </w:r>
      <w:proofErr w:type="spellStart"/>
      <w:r w:rsidRPr="000B5B64">
        <w:t>Wrexen</w:t>
      </w:r>
      <w:proofErr w:type="spellEnd"/>
      <w:r w:rsidRPr="000B5B64">
        <w:t xml:space="preserve"> en andere omliggende plaatsen werden samengevoegd tot de nieuwe stad Diemelstadt. </w:t>
      </w:r>
    </w:p>
    <w:p w14:paraId="365F5772" w14:textId="32249D73" w:rsidR="00004890" w:rsidRDefault="00004890" w:rsidP="00004890">
      <w:pPr>
        <w:pStyle w:val="BusTic"/>
      </w:pPr>
      <w:r w:rsidRPr="000B5B64">
        <w:t>De zetel van de gemeente is in Rhoden.</w:t>
      </w:r>
    </w:p>
    <w:p w14:paraId="41B9243C" w14:textId="76AFFB5E" w:rsidR="00004890" w:rsidRDefault="00004890" w:rsidP="00004890">
      <w:pPr>
        <w:pStyle w:val="BusTic"/>
        <w:numPr>
          <w:ilvl w:val="0"/>
          <w:numId w:val="0"/>
        </w:numPr>
        <w:ind w:left="284" w:hanging="284"/>
      </w:pPr>
    </w:p>
    <w:p w14:paraId="584B42BA" w14:textId="5A4BC3E4" w:rsidR="00004890" w:rsidRDefault="00004890" w:rsidP="00004890">
      <w:pPr>
        <w:pStyle w:val="BusTic"/>
        <w:numPr>
          <w:ilvl w:val="0"/>
          <w:numId w:val="0"/>
        </w:numPr>
        <w:ind w:left="284" w:hanging="284"/>
      </w:pPr>
    </w:p>
    <w:p w14:paraId="27A6F85E" w14:textId="4B92EF43" w:rsidR="00004890" w:rsidRDefault="00004890" w:rsidP="00004890">
      <w:pPr>
        <w:pStyle w:val="BusTic"/>
        <w:numPr>
          <w:ilvl w:val="0"/>
          <w:numId w:val="0"/>
        </w:numPr>
        <w:ind w:left="284" w:hanging="284"/>
      </w:pPr>
    </w:p>
    <w:p w14:paraId="5EF1B142" w14:textId="792A1B99" w:rsidR="00004890" w:rsidRDefault="00004890" w:rsidP="00004890">
      <w:pPr>
        <w:pStyle w:val="BusTic"/>
        <w:numPr>
          <w:ilvl w:val="0"/>
          <w:numId w:val="0"/>
        </w:numPr>
        <w:ind w:left="284" w:hanging="284"/>
      </w:pPr>
    </w:p>
    <w:p w14:paraId="5F71A8A1" w14:textId="265EFFA2" w:rsidR="00004890" w:rsidRDefault="00004890" w:rsidP="00004890">
      <w:pPr>
        <w:pStyle w:val="BusTic"/>
        <w:numPr>
          <w:ilvl w:val="0"/>
          <w:numId w:val="0"/>
        </w:numPr>
        <w:ind w:left="284" w:hanging="284"/>
      </w:pPr>
    </w:p>
    <w:p w14:paraId="2581A6D8" w14:textId="79EA80C3" w:rsidR="00004890" w:rsidRDefault="00004890" w:rsidP="00004890">
      <w:pPr>
        <w:pStyle w:val="BusTic"/>
        <w:numPr>
          <w:ilvl w:val="0"/>
          <w:numId w:val="0"/>
        </w:numPr>
        <w:ind w:left="284" w:hanging="284"/>
      </w:pPr>
    </w:p>
    <w:p w14:paraId="345A9FF1" w14:textId="13B6B7FF" w:rsidR="00004890" w:rsidRDefault="00004890" w:rsidP="00004890">
      <w:pPr>
        <w:pStyle w:val="BusTic"/>
        <w:numPr>
          <w:ilvl w:val="0"/>
          <w:numId w:val="0"/>
        </w:numPr>
        <w:ind w:left="284" w:hanging="284"/>
      </w:pPr>
    </w:p>
    <w:p w14:paraId="63BD6423" w14:textId="77777777" w:rsidR="00004890" w:rsidRPr="000B5B64" w:rsidRDefault="00004890" w:rsidP="00004890">
      <w:pPr>
        <w:pStyle w:val="BusTic"/>
        <w:numPr>
          <w:ilvl w:val="0"/>
          <w:numId w:val="0"/>
        </w:numPr>
        <w:ind w:left="284" w:hanging="284"/>
      </w:pPr>
    </w:p>
    <w:tbl>
      <w:tblPr>
        <w:tblW w:w="310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gridCol w:w="824"/>
      </w:tblGrid>
      <w:tr w:rsidR="00004890" w:rsidRPr="00CA622E" w14:paraId="277C9731" w14:textId="308D81FB" w:rsidTr="00004890">
        <w:trPr>
          <w:trHeight w:val="464"/>
        </w:trPr>
        <w:tc>
          <w:tcPr>
            <w:tcW w:w="3699" w:type="pct"/>
            <w:vMerge w:val="restart"/>
            <w:tcBorders>
              <w:top w:val="single" w:sz="2" w:space="0" w:color="auto"/>
              <w:left w:val="single" w:sz="2" w:space="0" w:color="auto"/>
              <w:bottom w:val="single" w:sz="2" w:space="0" w:color="auto"/>
              <w:right w:val="single" w:sz="2" w:space="0" w:color="auto"/>
            </w:tcBorders>
            <w:vAlign w:val="center"/>
          </w:tcPr>
          <w:p w14:paraId="5EAA450D" w14:textId="77777777" w:rsidR="00004890" w:rsidRPr="00C25E94" w:rsidRDefault="00004890" w:rsidP="00653619">
            <w:pPr>
              <w:pStyle w:val="Kop1"/>
              <w:rPr>
                <w:b/>
                <w:bCs w:val="0"/>
                <w:color w:val="000000" w:themeColor="text1"/>
                <w:szCs w:val="24"/>
                <w:lang w:eastAsia="en-US"/>
              </w:rPr>
            </w:pPr>
            <w:r w:rsidRPr="00C25E94">
              <w:rPr>
                <w:b/>
                <w:bCs w:val="0"/>
                <w:noProof/>
                <w:color w:val="FAA700"/>
                <w:shd w:val="clear" w:color="auto" w:fill="FFFFFF"/>
              </w:rPr>
              <w:lastRenderedPageBreak/>
              <w:drawing>
                <wp:inline distT="0" distB="0" distL="0" distR="0" wp14:anchorId="2336FB8B" wp14:editId="0F5CC5A9">
                  <wp:extent cx="152400" cy="114300"/>
                  <wp:effectExtent l="0" t="0" r="0" b="0"/>
                  <wp:docPr id="316" name="Afbeelding 31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63 Marsberg </w:t>
            </w:r>
            <w:r w:rsidRPr="00C25E94">
              <w:rPr>
                <w:b/>
                <w:bCs w:val="0"/>
                <w:noProof/>
                <w:color w:val="0645AD"/>
                <w:shd w:val="clear" w:color="auto" w:fill="FFFFFF"/>
              </w:rPr>
              <w:drawing>
                <wp:inline distT="0" distB="0" distL="0" distR="0" wp14:anchorId="7517A6C7" wp14:editId="27661DF3">
                  <wp:extent cx="281940" cy="175260"/>
                  <wp:effectExtent l="0" t="0" r="3810" b="0"/>
                  <wp:docPr id="317" name="Afbeelding 317">
                    <a:hlinkClick xmlns:a="http://schemas.openxmlformats.org/drawingml/2006/main" r:id="rId38" tooltip="&quot;B7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38" tooltip="&quot;B7 (Duitsland)&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650" w:type="pct"/>
            <w:vMerge w:val="restart"/>
            <w:tcBorders>
              <w:top w:val="single" w:sz="2" w:space="0" w:color="auto"/>
              <w:left w:val="single" w:sz="2" w:space="0" w:color="auto"/>
              <w:bottom w:val="single" w:sz="2" w:space="0" w:color="auto"/>
              <w:right w:val="single" w:sz="2" w:space="0" w:color="auto"/>
            </w:tcBorders>
            <w:vAlign w:val="center"/>
            <w:hideMark/>
          </w:tcPr>
          <w:p w14:paraId="4527EB59" w14:textId="77777777" w:rsidR="00004890" w:rsidRPr="00CA622E" w:rsidRDefault="00004890"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1397BE49" wp14:editId="3F6BA32D">
                  <wp:extent cx="277200" cy="176400"/>
                  <wp:effectExtent l="0" t="0" r="8890" b="0"/>
                  <wp:docPr id="318" name="Afbeelding 318"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c>
          <w:tcPr>
            <w:tcW w:w="650" w:type="pct"/>
            <w:tcBorders>
              <w:top w:val="single" w:sz="2" w:space="0" w:color="auto"/>
              <w:left w:val="single" w:sz="2" w:space="0" w:color="auto"/>
              <w:bottom w:val="single" w:sz="2" w:space="0" w:color="auto"/>
              <w:right w:val="single" w:sz="2" w:space="0" w:color="auto"/>
            </w:tcBorders>
          </w:tcPr>
          <w:p w14:paraId="3FC0475C" w14:textId="77777777" w:rsidR="00004890" w:rsidRDefault="00004890" w:rsidP="00653619">
            <w:pPr>
              <w:keepLines/>
              <w:widowControl w:val="0"/>
              <w:spacing w:line="276" w:lineRule="auto"/>
              <w:rPr>
                <w:rFonts w:ascii="Verdana" w:hAnsi="Verdana"/>
                <w:b/>
                <w:noProof/>
                <w:color w:val="000000" w:themeColor="text1"/>
                <w:sz w:val="24"/>
                <w:szCs w:val="24"/>
                <w:lang w:val="nl-NL"/>
              </w:rPr>
            </w:pPr>
          </w:p>
        </w:tc>
      </w:tr>
      <w:tr w:rsidR="00004890" w:rsidRPr="00CA622E" w14:paraId="5D9FED27" w14:textId="4E7E71B5" w:rsidTr="00004890">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1C0EED1" w14:textId="77777777" w:rsidR="00004890" w:rsidRPr="00CA622E" w:rsidRDefault="00004890"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96B4BA" w14:textId="77777777" w:rsidR="00004890" w:rsidRPr="00CA622E" w:rsidRDefault="00004890" w:rsidP="00653619">
            <w:pPr>
              <w:rPr>
                <w:rFonts w:ascii="Verdana" w:hAnsi="Verdana"/>
                <w:b/>
                <w:color w:val="000000" w:themeColor="text1"/>
                <w:sz w:val="24"/>
                <w:szCs w:val="24"/>
                <w:lang w:val="nl-NL" w:eastAsia="en-US"/>
              </w:rPr>
            </w:pPr>
          </w:p>
        </w:tc>
        <w:tc>
          <w:tcPr>
            <w:tcW w:w="0" w:type="auto"/>
            <w:tcBorders>
              <w:top w:val="single" w:sz="2" w:space="0" w:color="auto"/>
              <w:left w:val="single" w:sz="2" w:space="0" w:color="auto"/>
              <w:bottom w:val="single" w:sz="2" w:space="0" w:color="auto"/>
              <w:right w:val="single" w:sz="2" w:space="0" w:color="auto"/>
            </w:tcBorders>
          </w:tcPr>
          <w:p w14:paraId="63DD0C10" w14:textId="77777777" w:rsidR="00004890" w:rsidRPr="00CA622E" w:rsidRDefault="00004890" w:rsidP="00653619">
            <w:pPr>
              <w:rPr>
                <w:rFonts w:ascii="Verdana" w:hAnsi="Verdana"/>
                <w:b/>
                <w:color w:val="000000" w:themeColor="text1"/>
                <w:sz w:val="24"/>
                <w:szCs w:val="24"/>
                <w:lang w:val="nl-NL" w:eastAsia="en-US"/>
              </w:rPr>
            </w:pPr>
          </w:p>
        </w:tc>
      </w:tr>
    </w:tbl>
    <w:p w14:paraId="5B59EA1A" w14:textId="77777777" w:rsidR="00004890" w:rsidRDefault="00004890" w:rsidP="00004890">
      <w:pPr>
        <w:pStyle w:val="BusTic"/>
      </w:pPr>
      <w:r w:rsidRPr="000B5B64">
        <w:t xml:space="preserve">Marsberg is een gemeente in de Duitse deelstaat Noord-Rijnland-Westfalen, gelegen in het district </w:t>
      </w:r>
      <w:proofErr w:type="spellStart"/>
      <w:r w:rsidRPr="000B5B64">
        <w:t>Hochsauerland</w:t>
      </w:r>
      <w:proofErr w:type="spellEnd"/>
      <w:r w:rsidRPr="000B5B64">
        <w:t xml:space="preserve">. </w:t>
      </w:r>
    </w:p>
    <w:p w14:paraId="2376C7BB" w14:textId="77777777" w:rsidR="00004890" w:rsidRPr="000B5B64" w:rsidRDefault="00004890" w:rsidP="00004890">
      <w:pPr>
        <w:pStyle w:val="BusTic"/>
      </w:pPr>
      <w:r w:rsidRPr="000B5B64">
        <w:t xml:space="preserve">Het werd in zijn huidige vorm in 1975 gecreëerd in de loop van de gemeentelijke reorganisatie van Noordrijn-Westfalen van </w:t>
      </w:r>
      <w:proofErr w:type="spellStart"/>
      <w:r w:rsidRPr="000B5B64">
        <w:t>Obermarsberg</w:t>
      </w:r>
      <w:proofErr w:type="spellEnd"/>
      <w:r w:rsidRPr="000B5B64">
        <w:t xml:space="preserve"> (voorheen, vooral in de 17e en 18e eeuw: Stadtberge, nog steeds gebruikt in het Nederduits) en </w:t>
      </w:r>
      <w:proofErr w:type="spellStart"/>
      <w:r w:rsidRPr="000B5B64">
        <w:t>Niedermarsberg</w:t>
      </w:r>
      <w:proofErr w:type="spellEnd"/>
      <w:r w:rsidRPr="000B5B64">
        <w:t xml:space="preserve"> (voorheen </w:t>
      </w:r>
      <w:proofErr w:type="spellStart"/>
      <w:r w:rsidRPr="000B5B64">
        <w:t>Horhusen</w:t>
      </w:r>
      <w:proofErr w:type="spellEnd"/>
      <w:r w:rsidRPr="000B5B64">
        <w:t>) en andere, tot dan toe onafhankelijke, gemeenschappen.</w:t>
      </w:r>
    </w:p>
    <w:p w14:paraId="1ED91412" w14:textId="77777777" w:rsidR="00004890" w:rsidRDefault="00004890" w:rsidP="00004890">
      <w:pPr>
        <w:pStyle w:val="BusTic"/>
      </w:pPr>
      <w:r w:rsidRPr="000B5B64">
        <w:t xml:space="preserve">In </w:t>
      </w:r>
      <w:proofErr w:type="spellStart"/>
      <w:r w:rsidRPr="000B5B64">
        <w:t>Obermarsberg</w:t>
      </w:r>
      <w:proofErr w:type="spellEnd"/>
      <w:r w:rsidRPr="000B5B64">
        <w:t xml:space="preserve"> zou de </w:t>
      </w:r>
      <w:proofErr w:type="spellStart"/>
      <w:r w:rsidRPr="000B5B64">
        <w:t>Irminsul</w:t>
      </w:r>
      <w:proofErr w:type="spellEnd"/>
      <w:r w:rsidRPr="000B5B64">
        <w:t xml:space="preserve"> aan de Eresburg het belangrijkste heiligdom van de Saksen zijn geweest. </w:t>
      </w:r>
    </w:p>
    <w:p w14:paraId="08E3C6CA" w14:textId="77777777" w:rsidR="00004890" w:rsidRDefault="00004890" w:rsidP="00004890">
      <w:pPr>
        <w:pStyle w:val="BusTic"/>
      </w:pPr>
      <w:r w:rsidRPr="000B5B64">
        <w:t xml:space="preserve">Na de verwoesting door Karel de Grote werd op deze plaats een van de oudste kloosters van Westfalen gebouwd, die later in handen kwam van de abdij van </w:t>
      </w:r>
      <w:proofErr w:type="spellStart"/>
      <w:r w:rsidRPr="000B5B64">
        <w:t>Corvey</w:t>
      </w:r>
      <w:proofErr w:type="spellEnd"/>
      <w:r w:rsidRPr="000B5B64">
        <w:t xml:space="preserve">. </w:t>
      </w:r>
    </w:p>
    <w:p w14:paraId="254DFB77" w14:textId="77777777" w:rsidR="00004890" w:rsidRDefault="00004890" w:rsidP="00004890">
      <w:pPr>
        <w:pStyle w:val="BusTic"/>
      </w:pPr>
      <w:proofErr w:type="spellStart"/>
      <w:r w:rsidRPr="000B5B64">
        <w:t>Niedermarsberg</w:t>
      </w:r>
      <w:proofErr w:type="spellEnd"/>
      <w:r w:rsidRPr="000B5B64">
        <w:t xml:space="preserve"> ontwikkelde zich tot een handelscentrum, maar was politiek afhankelijk van </w:t>
      </w:r>
      <w:proofErr w:type="spellStart"/>
      <w:r w:rsidRPr="000B5B64">
        <w:t>Obermarsberg</w:t>
      </w:r>
      <w:proofErr w:type="spellEnd"/>
      <w:r w:rsidRPr="000B5B64">
        <w:t xml:space="preserve">. </w:t>
      </w:r>
    </w:p>
    <w:p w14:paraId="3BB4D408" w14:textId="77777777" w:rsidR="00004890" w:rsidRPr="00AF597F" w:rsidRDefault="00004890" w:rsidP="00004890">
      <w:pPr>
        <w:pStyle w:val="BusTic"/>
      </w:pPr>
      <w:r w:rsidRPr="000B5B64">
        <w:t>Al sinds de vroege middeleeuwen is mijnbouw en de verwerking van ertsen belangrijk in het gebied.</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004890" w:rsidRPr="00CA622E" w14:paraId="28B4CB0A"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6248C156" w14:textId="77777777" w:rsidR="00004890" w:rsidRPr="00C25E94" w:rsidRDefault="00004890" w:rsidP="00653619">
            <w:pPr>
              <w:pStyle w:val="Kop1"/>
              <w:rPr>
                <w:b/>
                <w:bCs w:val="0"/>
                <w:color w:val="000000" w:themeColor="text1"/>
                <w:szCs w:val="24"/>
                <w:lang w:eastAsia="en-US"/>
              </w:rPr>
            </w:pPr>
            <w:r w:rsidRPr="00C25E94">
              <w:rPr>
                <w:b/>
                <w:bCs w:val="0"/>
                <w:noProof/>
                <w:color w:val="FAA700"/>
                <w:shd w:val="clear" w:color="auto" w:fill="FFFFFF"/>
              </w:rPr>
              <w:drawing>
                <wp:inline distT="0" distB="0" distL="0" distR="0" wp14:anchorId="7B660086" wp14:editId="132F078C">
                  <wp:extent cx="152400" cy="114300"/>
                  <wp:effectExtent l="0" t="0" r="0" b="0"/>
                  <wp:docPr id="319" name="Afbeelding 31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62 </w:t>
            </w:r>
            <w:proofErr w:type="spellStart"/>
            <w:r w:rsidRPr="00C25E94">
              <w:rPr>
                <w:b/>
                <w:bCs w:val="0"/>
                <w:shd w:val="clear" w:color="auto" w:fill="FFFFFF"/>
              </w:rPr>
              <w:t>Lichtenau</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1C2DEB9E" w14:textId="77777777" w:rsidR="00004890" w:rsidRPr="00CA622E" w:rsidRDefault="00004890"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0E414ADF" wp14:editId="79E20BA6">
                  <wp:extent cx="277200" cy="176400"/>
                  <wp:effectExtent l="0" t="0" r="8890" b="0"/>
                  <wp:docPr id="320" name="Afbeelding 320"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004890" w:rsidRPr="00CA622E" w14:paraId="68A6A92F"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ADE12C7" w14:textId="77777777" w:rsidR="00004890" w:rsidRPr="00CA622E" w:rsidRDefault="00004890"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4833574" w14:textId="77777777" w:rsidR="00004890" w:rsidRPr="00CA622E" w:rsidRDefault="00004890" w:rsidP="00653619">
            <w:pPr>
              <w:rPr>
                <w:rFonts w:ascii="Verdana" w:hAnsi="Verdana"/>
                <w:b/>
                <w:color w:val="000000" w:themeColor="text1"/>
                <w:sz w:val="24"/>
                <w:szCs w:val="24"/>
                <w:lang w:val="nl-NL" w:eastAsia="en-US"/>
              </w:rPr>
            </w:pPr>
          </w:p>
        </w:tc>
      </w:tr>
    </w:tbl>
    <w:p w14:paraId="5CB56EA0" w14:textId="77777777" w:rsidR="00004890" w:rsidRPr="00495A01" w:rsidRDefault="00004890" w:rsidP="00004890">
      <w:pPr>
        <w:pStyle w:val="BusTic"/>
      </w:pPr>
      <w:r w:rsidRPr="00495A01">
        <w:t xml:space="preserve">De stad </w:t>
      </w:r>
      <w:proofErr w:type="spellStart"/>
      <w:r w:rsidRPr="00495A01">
        <w:t>Lichtenau</w:t>
      </w:r>
      <w:proofErr w:type="spellEnd"/>
      <w:r w:rsidRPr="00495A01">
        <w:t xml:space="preserve"> ligt met zijn 15 dorpen in het schitterende natuurpark </w:t>
      </w:r>
      <w:proofErr w:type="spellStart"/>
      <w:r w:rsidRPr="00495A01">
        <w:t>Teutoburger</w:t>
      </w:r>
      <w:proofErr w:type="spellEnd"/>
      <w:r w:rsidRPr="00495A01">
        <w:t xml:space="preserve"> Wald/</w:t>
      </w:r>
      <w:proofErr w:type="spellStart"/>
      <w:r w:rsidRPr="00495A01">
        <w:t>Eggegebirge</w:t>
      </w:r>
      <w:proofErr w:type="spellEnd"/>
      <w:r w:rsidRPr="00495A01">
        <w:t xml:space="preserve"> en aan de overgang naar de </w:t>
      </w:r>
      <w:proofErr w:type="spellStart"/>
      <w:r w:rsidRPr="00495A01">
        <w:t>Paderborner</w:t>
      </w:r>
      <w:proofErr w:type="spellEnd"/>
      <w:r w:rsidRPr="00495A01">
        <w:t xml:space="preserve"> hoogvlakte.</w:t>
      </w:r>
    </w:p>
    <w:p w14:paraId="3761E850" w14:textId="77777777" w:rsidR="00004890" w:rsidRDefault="00004890" w:rsidP="00004890">
      <w:pPr>
        <w:pStyle w:val="BusTic"/>
      </w:pPr>
      <w:r w:rsidRPr="00495A01">
        <w:t xml:space="preserve">Hier ontdekt u “lichte </w:t>
      </w:r>
      <w:proofErr w:type="spellStart"/>
      <w:r w:rsidRPr="00495A01">
        <w:t>Auen</w:t>
      </w:r>
      <w:proofErr w:type="spellEnd"/>
      <w:r w:rsidRPr="00495A01">
        <w:t>”, veelzijdige landschappen, een grote rijkdom aan historische bouwwerken en een levendige cultuur.</w:t>
      </w:r>
      <w:r w:rsidRPr="0025741A">
        <w:t xml:space="preserve"> </w:t>
      </w:r>
    </w:p>
    <w:p w14:paraId="421A0607" w14:textId="73B77CE3" w:rsidR="00004890" w:rsidRDefault="00004890" w:rsidP="00004890">
      <w:pPr>
        <w:pStyle w:val="BusTic"/>
      </w:pPr>
      <w:r w:rsidRPr="0025741A">
        <w:t xml:space="preserve">Hunebedden uit de vroege steentijd, de historische Spieker in </w:t>
      </w:r>
      <w:proofErr w:type="spellStart"/>
      <w:r w:rsidRPr="0025741A">
        <w:t>Atteln</w:t>
      </w:r>
      <w:proofErr w:type="spellEnd"/>
      <w:r w:rsidRPr="0025741A">
        <w:t xml:space="preserve">, de middeleeuwse </w:t>
      </w:r>
      <w:proofErr w:type="spellStart"/>
      <w:r w:rsidRPr="0025741A">
        <w:t>Wüstung</w:t>
      </w:r>
      <w:proofErr w:type="spellEnd"/>
      <w:r w:rsidRPr="0025741A">
        <w:t xml:space="preserve"> en het in Europa unieke zinkviooltje in de “</w:t>
      </w:r>
      <w:proofErr w:type="spellStart"/>
      <w:r w:rsidRPr="0025741A">
        <w:t>Bleikuhlen</w:t>
      </w:r>
      <w:proofErr w:type="spellEnd"/>
      <w:r w:rsidRPr="0025741A">
        <w:t>” van Blankenrode: samen met de barokke bedevaartkapel in Kleinenberg en het augustijner-kanunnikenstift in Dalheim getuigen zij van een roerige geschiedenis.</w:t>
      </w:r>
    </w:p>
    <w:p w14:paraId="613EF910" w14:textId="47E5CA88" w:rsidR="00004890" w:rsidRDefault="00004890" w:rsidP="00004890">
      <w:pPr>
        <w:pStyle w:val="BusTic"/>
        <w:numPr>
          <w:ilvl w:val="0"/>
          <w:numId w:val="0"/>
        </w:numPr>
        <w:ind w:left="284" w:hanging="284"/>
      </w:pPr>
    </w:p>
    <w:p w14:paraId="55979693" w14:textId="33787712" w:rsidR="00004890" w:rsidRDefault="00004890" w:rsidP="00004890">
      <w:pPr>
        <w:pStyle w:val="BusTic"/>
        <w:numPr>
          <w:ilvl w:val="0"/>
          <w:numId w:val="0"/>
        </w:numPr>
        <w:ind w:left="284" w:hanging="284"/>
      </w:pPr>
    </w:p>
    <w:p w14:paraId="2F7CB612" w14:textId="5E61A3C8" w:rsidR="00004890" w:rsidRDefault="00004890" w:rsidP="00004890">
      <w:pPr>
        <w:pStyle w:val="BusTic"/>
        <w:numPr>
          <w:ilvl w:val="0"/>
          <w:numId w:val="0"/>
        </w:numPr>
        <w:ind w:left="284" w:hanging="284"/>
      </w:pPr>
    </w:p>
    <w:p w14:paraId="62D5284A" w14:textId="267789A8" w:rsidR="00004890" w:rsidRDefault="00004890" w:rsidP="00004890">
      <w:pPr>
        <w:pStyle w:val="BusTic"/>
        <w:numPr>
          <w:ilvl w:val="0"/>
          <w:numId w:val="0"/>
        </w:numPr>
        <w:ind w:left="284" w:hanging="284"/>
      </w:pPr>
    </w:p>
    <w:p w14:paraId="52E8C5A7" w14:textId="46F3666B" w:rsidR="00004890" w:rsidRDefault="00004890" w:rsidP="00004890">
      <w:pPr>
        <w:pStyle w:val="BusTic"/>
        <w:numPr>
          <w:ilvl w:val="0"/>
          <w:numId w:val="0"/>
        </w:numPr>
        <w:ind w:left="284" w:hanging="284"/>
      </w:pPr>
    </w:p>
    <w:p w14:paraId="02ACED0B" w14:textId="3F0E6E20" w:rsidR="00004890" w:rsidRDefault="00004890" w:rsidP="00004890">
      <w:pPr>
        <w:pStyle w:val="BusTic"/>
        <w:numPr>
          <w:ilvl w:val="0"/>
          <w:numId w:val="0"/>
        </w:numPr>
        <w:ind w:left="284" w:hanging="284"/>
      </w:pPr>
    </w:p>
    <w:p w14:paraId="27A3A522" w14:textId="77777777" w:rsidR="00004890" w:rsidRPr="00495A01" w:rsidRDefault="00004890" w:rsidP="00004890">
      <w:pPr>
        <w:pStyle w:val="BusTic"/>
        <w:numPr>
          <w:ilvl w:val="0"/>
          <w:numId w:val="0"/>
        </w:numPr>
        <w:ind w:left="284" w:hanging="284"/>
      </w:pPr>
    </w:p>
    <w:tbl>
      <w:tblPr>
        <w:tblW w:w="333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093"/>
        <w:gridCol w:w="707"/>
      </w:tblGrid>
      <w:tr w:rsidR="00004890" w:rsidRPr="00CA622E" w14:paraId="5DCE2240" w14:textId="77777777" w:rsidTr="00653619">
        <w:trPr>
          <w:trHeight w:val="464"/>
        </w:trPr>
        <w:tc>
          <w:tcPr>
            <w:tcW w:w="4480" w:type="pct"/>
            <w:vMerge w:val="restart"/>
            <w:tcBorders>
              <w:top w:val="single" w:sz="2" w:space="0" w:color="auto"/>
              <w:left w:val="single" w:sz="2" w:space="0" w:color="auto"/>
              <w:bottom w:val="single" w:sz="2" w:space="0" w:color="auto"/>
              <w:right w:val="single" w:sz="2" w:space="0" w:color="auto"/>
            </w:tcBorders>
            <w:vAlign w:val="center"/>
          </w:tcPr>
          <w:p w14:paraId="4D95CC67" w14:textId="77777777" w:rsidR="00004890" w:rsidRPr="00C25E94" w:rsidRDefault="00004890" w:rsidP="00653619">
            <w:pPr>
              <w:pStyle w:val="Kop1"/>
              <w:rPr>
                <w:b/>
                <w:bCs w:val="0"/>
                <w:color w:val="000000" w:themeColor="text1"/>
                <w:szCs w:val="24"/>
                <w:lang w:eastAsia="en-US"/>
              </w:rPr>
            </w:pPr>
            <w:r w:rsidRPr="00C25E94">
              <w:rPr>
                <w:b/>
                <w:bCs w:val="0"/>
                <w:noProof/>
                <w:color w:val="0645AD"/>
                <w:shd w:val="clear" w:color="auto" w:fill="FFFFFF"/>
              </w:rPr>
              <w:lastRenderedPageBreak/>
              <w:drawing>
                <wp:inline distT="0" distB="0" distL="0" distR="0" wp14:anchorId="1359D638" wp14:editId="787BDA16">
                  <wp:extent cx="152400" cy="114300"/>
                  <wp:effectExtent l="0" t="0" r="0" b="0"/>
                  <wp:docPr id="321" name="Afbeelding 32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b/>
                <w:bCs w:val="0"/>
                <w:color w:val="202122"/>
                <w:shd w:val="clear" w:color="auto" w:fill="FFFFFF"/>
              </w:rPr>
              <w:t xml:space="preserve"> </w:t>
            </w:r>
            <w:r w:rsidRPr="00C25E94">
              <w:rPr>
                <w:b/>
                <w:bCs w:val="0"/>
                <w:color w:val="202122"/>
                <w:shd w:val="clear" w:color="auto" w:fill="FFFFFF"/>
              </w:rPr>
              <w:t>61 </w:t>
            </w:r>
            <w:r w:rsidRPr="00C25E94">
              <w:rPr>
                <w:b/>
                <w:bCs w:val="0"/>
                <w:shd w:val="clear" w:color="auto" w:fill="FFFFFF"/>
              </w:rPr>
              <w:t>Kr.</w:t>
            </w:r>
            <w:r w:rsidRPr="00004890">
              <w:rPr>
                <w:rStyle w:val="Hyperlink"/>
                <w:color w:val="auto"/>
                <w:u w:val="none"/>
              </w:rPr>
              <w:t>Wünnenberg</w:t>
            </w:r>
            <w:r w:rsidRPr="00C25E94">
              <w:rPr>
                <w:b/>
                <w:bCs w:val="0"/>
                <w:shd w:val="clear" w:color="auto" w:fill="FFFFFF"/>
              </w:rPr>
              <w:t>/Haaren</w:t>
            </w:r>
            <w:r w:rsidRPr="00C25E94">
              <w:rPr>
                <w:b/>
                <w:bCs w:val="0"/>
                <w:color w:val="202122"/>
                <w:shd w:val="clear" w:color="auto" w:fill="FFFFFF"/>
              </w:rPr>
              <w:t> </w:t>
            </w:r>
            <w:r w:rsidRPr="00C25E94">
              <w:rPr>
                <w:b/>
                <w:bCs w:val="0"/>
                <w:noProof/>
                <w:color w:val="0645AD"/>
                <w:shd w:val="clear" w:color="auto" w:fill="FFFFFF"/>
              </w:rPr>
              <w:drawing>
                <wp:inline distT="0" distB="0" distL="0" distR="0" wp14:anchorId="426A8397" wp14:editId="0B470C9A">
                  <wp:extent cx="281940" cy="175260"/>
                  <wp:effectExtent l="0" t="0" r="3810" b="0"/>
                  <wp:docPr id="322" name="Afbeelding 322">
                    <a:hlinkClick xmlns:a="http://schemas.openxmlformats.org/drawingml/2006/main" r:id="rId34" tooltip="&quot;A33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34" tooltip="&quot;A33 (Duitsland)&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rsidRPr="00C25E94">
              <w:rPr>
                <w:b/>
                <w:bCs w:val="0"/>
                <w:color w:val="202122"/>
                <w:shd w:val="clear" w:color="auto" w:fill="FFFFFF"/>
              </w:rPr>
              <w:t> </w:t>
            </w:r>
            <w:r w:rsidRPr="00C25E94">
              <w:rPr>
                <w:b/>
                <w:bCs w:val="0"/>
                <w:noProof/>
                <w:color w:val="0645AD"/>
                <w:shd w:val="clear" w:color="auto" w:fill="FFFFFF"/>
              </w:rPr>
              <w:drawing>
                <wp:inline distT="0" distB="0" distL="0" distR="0" wp14:anchorId="3FBB3421" wp14:editId="0BCBBB12">
                  <wp:extent cx="281940" cy="175260"/>
                  <wp:effectExtent l="0" t="0" r="3810" b="0"/>
                  <wp:docPr id="323" name="Afbeelding 323">
                    <a:hlinkClick xmlns:a="http://schemas.openxmlformats.org/drawingml/2006/main" r:id="rId36" tooltip="&quot;B480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36" tooltip="&quot;B480 (Duitsland)&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520" w:type="pct"/>
            <w:vMerge w:val="restart"/>
            <w:tcBorders>
              <w:top w:val="single" w:sz="2" w:space="0" w:color="auto"/>
              <w:left w:val="single" w:sz="2" w:space="0" w:color="auto"/>
              <w:bottom w:val="single" w:sz="2" w:space="0" w:color="auto"/>
              <w:right w:val="single" w:sz="2" w:space="0" w:color="auto"/>
            </w:tcBorders>
            <w:vAlign w:val="center"/>
            <w:hideMark/>
          </w:tcPr>
          <w:p w14:paraId="06CF67CF" w14:textId="77777777" w:rsidR="00004890" w:rsidRPr="00CA622E" w:rsidRDefault="00004890"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21D4564A" wp14:editId="69FF29ED">
                  <wp:extent cx="277200" cy="176400"/>
                  <wp:effectExtent l="0" t="0" r="8890" b="0"/>
                  <wp:docPr id="324" name="Afbeelding 324"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004890" w:rsidRPr="00CA622E" w14:paraId="7C002220" w14:textId="77777777" w:rsidTr="00653619">
        <w:trPr>
          <w:trHeight w:val="464"/>
        </w:trPr>
        <w:tc>
          <w:tcPr>
            <w:tcW w:w="4480" w:type="pct"/>
            <w:vMerge/>
            <w:tcBorders>
              <w:top w:val="single" w:sz="2" w:space="0" w:color="auto"/>
              <w:left w:val="single" w:sz="2" w:space="0" w:color="auto"/>
              <w:bottom w:val="single" w:sz="2" w:space="0" w:color="auto"/>
              <w:right w:val="single" w:sz="2" w:space="0" w:color="auto"/>
            </w:tcBorders>
            <w:vAlign w:val="center"/>
            <w:hideMark/>
          </w:tcPr>
          <w:p w14:paraId="4804D7FA" w14:textId="77777777" w:rsidR="00004890" w:rsidRPr="00CA622E" w:rsidRDefault="00004890" w:rsidP="00653619">
            <w:pPr>
              <w:rPr>
                <w:rFonts w:ascii="Verdana" w:hAnsi="Verdana"/>
                <w:b/>
                <w:color w:val="000000" w:themeColor="text1"/>
                <w:sz w:val="24"/>
                <w:szCs w:val="24"/>
                <w:lang w:val="nl-NL" w:eastAsia="en-US"/>
              </w:rPr>
            </w:pPr>
          </w:p>
        </w:tc>
        <w:tc>
          <w:tcPr>
            <w:tcW w:w="520" w:type="pct"/>
            <w:vMerge/>
            <w:tcBorders>
              <w:top w:val="single" w:sz="2" w:space="0" w:color="auto"/>
              <w:left w:val="single" w:sz="2" w:space="0" w:color="auto"/>
              <w:bottom w:val="single" w:sz="2" w:space="0" w:color="auto"/>
              <w:right w:val="single" w:sz="2" w:space="0" w:color="auto"/>
            </w:tcBorders>
            <w:vAlign w:val="center"/>
            <w:hideMark/>
          </w:tcPr>
          <w:p w14:paraId="7CDE6CC8" w14:textId="77777777" w:rsidR="00004890" w:rsidRPr="00CA622E" w:rsidRDefault="00004890" w:rsidP="00653619">
            <w:pPr>
              <w:rPr>
                <w:rFonts w:ascii="Verdana" w:hAnsi="Verdana"/>
                <w:b/>
                <w:color w:val="000000" w:themeColor="text1"/>
                <w:sz w:val="24"/>
                <w:szCs w:val="24"/>
                <w:lang w:val="nl-NL" w:eastAsia="en-US"/>
              </w:rPr>
            </w:pPr>
          </w:p>
        </w:tc>
      </w:tr>
    </w:tbl>
    <w:p w14:paraId="2C2A0E00" w14:textId="77777777" w:rsidR="00004890" w:rsidRDefault="00004890" w:rsidP="00004890">
      <w:pPr>
        <w:pStyle w:val="BusTic"/>
      </w:pPr>
      <w:r w:rsidRPr="00495A01">
        <w:t xml:space="preserve">Bad Wünnenberg is een stad en gemeente in de Duitse deelstaat Noordrijn-Westfalen, gelegen in de Kreis Paderborn. </w:t>
      </w:r>
    </w:p>
    <w:p w14:paraId="6467F0E3" w14:textId="77777777" w:rsidR="00004890" w:rsidRDefault="00004890" w:rsidP="00004890">
      <w:pPr>
        <w:pStyle w:val="BusTic"/>
      </w:pPr>
      <w:r w:rsidRPr="00495A01">
        <w:t>De gemeente telt 12.206 inwoners (31 december 2020)</w:t>
      </w:r>
      <w:r>
        <w:t xml:space="preserve"> </w:t>
      </w:r>
      <w:r w:rsidRPr="00495A01">
        <w:t>op een oppervlakte van 161,28 km².</w:t>
      </w:r>
    </w:p>
    <w:p w14:paraId="02911AF9" w14:textId="77777777" w:rsidR="00004890" w:rsidRDefault="00004890" w:rsidP="00004890">
      <w:pPr>
        <w:pStyle w:val="BusTic"/>
      </w:pPr>
      <w:r>
        <w:t xml:space="preserve">De gemeente ligt in een heuvelachtig gebied (hoogte tussen circa 270 en 480 meter boven zeeniveau), met vooral in de zuidelijke helft vrij veel bos. </w:t>
      </w:r>
    </w:p>
    <w:p w14:paraId="13C46228" w14:textId="77777777" w:rsidR="00004890" w:rsidRDefault="00004890" w:rsidP="00004890">
      <w:pPr>
        <w:pStyle w:val="BusTic"/>
      </w:pPr>
      <w:r>
        <w:t xml:space="preserve">Ze ligt in een overgangsgebied tussen het Sauerland, waar de zuidelijkst gelegen dorpen van Bad Wünnenberg eigenlijk al deel van uitmaken, en het Eggegebergte (oostelijk, richting Diemelstadt). </w:t>
      </w:r>
    </w:p>
    <w:p w14:paraId="6FF645A3" w14:textId="77777777" w:rsidR="00004890" w:rsidRDefault="00004890" w:rsidP="00004890">
      <w:pPr>
        <w:pStyle w:val="BusTic"/>
      </w:pPr>
      <w:r>
        <w:t xml:space="preserve">Het noordoostelijke gedeelte van de gemeente, waar de bodem uit kalksteen bestaat, die met vruchtbare löss bedekt is, wordt ook wel </w:t>
      </w:r>
      <w:proofErr w:type="spellStart"/>
      <w:r>
        <w:t>Sindfeld</w:t>
      </w:r>
      <w:proofErr w:type="spellEnd"/>
      <w:r>
        <w:t xml:space="preserve"> of </w:t>
      </w:r>
      <w:proofErr w:type="spellStart"/>
      <w:r>
        <w:t>Sintfeld</w:t>
      </w:r>
      <w:proofErr w:type="spellEnd"/>
      <w:r>
        <w:t xml:space="preserve"> genoemd.</w:t>
      </w:r>
    </w:p>
    <w:p w14:paraId="55DA7C65" w14:textId="77777777" w:rsidR="00004890" w:rsidRDefault="00004890" w:rsidP="00004890">
      <w:pPr>
        <w:pStyle w:val="BusTic"/>
      </w:pPr>
      <w:r>
        <w:t xml:space="preserve">Door Bad Wünnenberg zelf stroomt van zuidoost naar west de (bovenstrooms van het stadje Aa-Bach geheten) beek Afte, die bij Büren uitmondt in de </w:t>
      </w:r>
      <w:proofErr w:type="spellStart"/>
      <w:r>
        <w:t>Alme</w:t>
      </w:r>
      <w:proofErr w:type="spellEnd"/>
      <w:r>
        <w:t xml:space="preserve">. </w:t>
      </w:r>
    </w:p>
    <w:p w14:paraId="39E30409" w14:textId="77777777" w:rsidR="00004890" w:rsidRDefault="00004890" w:rsidP="00004890">
      <w:pPr>
        <w:pStyle w:val="BusTic"/>
      </w:pPr>
      <w:r>
        <w:t xml:space="preserve">Ten zuidoosten van Bad Wünnenberg en ten zuiden van </w:t>
      </w:r>
      <w:proofErr w:type="spellStart"/>
      <w:r>
        <w:t>Fürstenberg</w:t>
      </w:r>
      <w:proofErr w:type="spellEnd"/>
      <w:r>
        <w:t xml:space="preserve"> bevindt zich een stuwdam met stuwmeer (</w:t>
      </w:r>
      <w:proofErr w:type="spellStart"/>
      <w:r>
        <w:t>Aabachtalsperre</w:t>
      </w:r>
      <w:proofErr w:type="spellEnd"/>
      <w:r>
        <w:t>).</w:t>
      </w:r>
    </w:p>
    <w:p w14:paraId="551EA2D6" w14:textId="77777777" w:rsidR="00004890" w:rsidRPr="00495A01" w:rsidRDefault="00004890" w:rsidP="00004890">
      <w:pPr>
        <w:pStyle w:val="BusTic"/>
      </w:pPr>
      <w:r>
        <w:t>Bad Wünnenberg is een luchtkuuroord (</w:t>
      </w:r>
      <w:proofErr w:type="spellStart"/>
      <w:r>
        <w:t>Luftkurort</w:t>
      </w:r>
      <w:proofErr w:type="spellEnd"/>
      <w:r>
        <w:t>) en een kuuroord speciaal voor Kneippkuren (</w:t>
      </w:r>
      <w:proofErr w:type="spellStart"/>
      <w:r>
        <w:t>Kneippkurort</w:t>
      </w:r>
      <w:proofErr w:type="spellEnd"/>
      <w:r>
        <w:t>). Het stadje Bad Wünnenberg zelf bestaat uit een benedenstad en een iets zuidelijker gelegen bovenstad.</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004890" w:rsidRPr="00CA622E" w14:paraId="41A134DB"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7F5BD58E" w14:textId="77777777" w:rsidR="00004890" w:rsidRPr="00C25E94" w:rsidRDefault="00004890" w:rsidP="00653619">
            <w:pPr>
              <w:pStyle w:val="Kop1"/>
              <w:rPr>
                <w:b/>
                <w:bCs w:val="0"/>
                <w:color w:val="000000" w:themeColor="text1"/>
                <w:szCs w:val="24"/>
                <w:lang w:eastAsia="en-US"/>
              </w:rPr>
            </w:pPr>
            <w:r w:rsidRPr="00C25E94">
              <w:rPr>
                <w:b/>
                <w:bCs w:val="0"/>
                <w:noProof/>
                <w:color w:val="0645AD"/>
                <w:shd w:val="clear" w:color="auto" w:fill="FFFFFF"/>
              </w:rPr>
              <w:drawing>
                <wp:inline distT="0" distB="0" distL="0" distR="0" wp14:anchorId="0029BA19" wp14:editId="5BD4F33F">
                  <wp:extent cx="152400" cy="114300"/>
                  <wp:effectExtent l="0" t="0" r="0" b="0"/>
                  <wp:docPr id="325" name="Afbeelding 32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60 Büren</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011C9C34" w14:textId="77777777" w:rsidR="00004890" w:rsidRPr="00CA622E" w:rsidRDefault="00004890"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1384B180" wp14:editId="649A35CB">
                  <wp:extent cx="277200" cy="176400"/>
                  <wp:effectExtent l="0" t="0" r="8890" b="0"/>
                  <wp:docPr id="326" name="Afbeelding 326"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004890" w:rsidRPr="00CA622E" w14:paraId="2A5A280A"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07597B7" w14:textId="77777777" w:rsidR="00004890" w:rsidRPr="00CA622E" w:rsidRDefault="00004890"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4A2AD7" w14:textId="77777777" w:rsidR="00004890" w:rsidRPr="00CA622E" w:rsidRDefault="00004890" w:rsidP="00653619">
            <w:pPr>
              <w:rPr>
                <w:rFonts w:ascii="Verdana" w:hAnsi="Verdana"/>
                <w:b/>
                <w:color w:val="000000" w:themeColor="text1"/>
                <w:sz w:val="24"/>
                <w:szCs w:val="24"/>
                <w:lang w:val="nl-NL" w:eastAsia="en-US"/>
              </w:rPr>
            </w:pPr>
          </w:p>
        </w:tc>
      </w:tr>
    </w:tbl>
    <w:p w14:paraId="5FBEC85F" w14:textId="77777777" w:rsidR="00004890" w:rsidRDefault="00004890" w:rsidP="00004890">
      <w:pPr>
        <w:pStyle w:val="BusTic"/>
      </w:pPr>
      <w:r w:rsidRPr="00495A01">
        <w:t xml:space="preserve">Büren ligt in de noordoosthoek van het Sauerland aan een riviertje dat </w:t>
      </w:r>
      <w:proofErr w:type="spellStart"/>
      <w:r w:rsidRPr="00495A01">
        <w:t>Alme</w:t>
      </w:r>
      <w:proofErr w:type="spellEnd"/>
      <w:r w:rsidRPr="00495A01">
        <w:t xml:space="preserve"> heet, en dat ook door Paderborn stroomt en verder noordwestwaarts in de </w:t>
      </w:r>
      <w:proofErr w:type="spellStart"/>
      <w:r w:rsidRPr="00495A01">
        <w:t>Lippe</w:t>
      </w:r>
      <w:proofErr w:type="spellEnd"/>
      <w:r w:rsidRPr="00495A01">
        <w:t xml:space="preserve"> uitmondt. </w:t>
      </w:r>
    </w:p>
    <w:p w14:paraId="3519BBF4" w14:textId="77777777" w:rsidR="00004890" w:rsidRDefault="00004890" w:rsidP="00004890">
      <w:pPr>
        <w:pStyle w:val="BusTic"/>
      </w:pPr>
      <w:r w:rsidRPr="00495A01">
        <w:t xml:space="preserve">De gemeente ligt bijna 30 km ten zuidwesten van de stad Paderborn en ca. 22 km (over binnenwegen) en 30 km (over hoofdwegen) ten zuidoosten van Lippstadt. </w:t>
      </w:r>
    </w:p>
    <w:p w14:paraId="374C5882" w14:textId="77777777" w:rsidR="00004890" w:rsidRDefault="00004890" w:rsidP="00004890">
      <w:pPr>
        <w:pStyle w:val="BusTic"/>
      </w:pPr>
      <w:r w:rsidRPr="00495A01">
        <w:t xml:space="preserve">Het stadje Rüthen ligt ongeveer 11 km ten zuidwesten van Büren, en </w:t>
      </w:r>
      <w:proofErr w:type="spellStart"/>
      <w:r w:rsidRPr="00495A01">
        <w:t>Warstein</w:t>
      </w:r>
      <w:proofErr w:type="spellEnd"/>
      <w:r w:rsidRPr="00495A01">
        <w:t xml:space="preserve"> ligt nog 11 km verderop. </w:t>
      </w:r>
    </w:p>
    <w:p w14:paraId="06EC370A" w14:textId="77777777" w:rsidR="00004890" w:rsidRPr="00495A01" w:rsidRDefault="00004890" w:rsidP="00004890">
      <w:pPr>
        <w:pStyle w:val="BusTic"/>
      </w:pPr>
      <w:r w:rsidRPr="00495A01">
        <w:t>De hoofdplaats Büren ligt ongeveer 7 km ten zuiden van de Autobahn A44 (afrit 60).</w:t>
      </w:r>
    </w:p>
    <w:p w14:paraId="2F083CDF" w14:textId="77777777" w:rsidR="00004890" w:rsidRDefault="00004890" w:rsidP="00004890">
      <w:pPr>
        <w:pStyle w:val="BusTic"/>
      </w:pPr>
      <w:r w:rsidRPr="00495A01">
        <w:t xml:space="preserve">Büren was tot 2014 door een klein spoorlijntje met de stad Paderborn verbonden. Omdat exploitatie niet lonend bleek, is het gesloten, en de sporen zijn op de meeste plaatsen verwijderd. </w:t>
      </w:r>
    </w:p>
    <w:p w14:paraId="6A14005D" w14:textId="77777777" w:rsidR="00004890" w:rsidRPr="00495A01" w:rsidRDefault="00004890" w:rsidP="00004890">
      <w:pPr>
        <w:pStyle w:val="BusTic"/>
      </w:pPr>
      <w:r w:rsidRPr="00495A01">
        <w:t xml:space="preserve">De spoorverbindingen zijn door buslijnen vervangen, o.a. één stadsbuslijn van het centrum naar de voornaamste Stadtteile (zie boven) en streekbussen naar het vliegveld, Geseke, Paderborn en </w:t>
      </w:r>
      <w:proofErr w:type="spellStart"/>
      <w:r w:rsidRPr="00495A01">
        <w:t>Brilon</w:t>
      </w:r>
      <w:proofErr w:type="spellEnd"/>
      <w:r w:rsidRPr="00495A01">
        <w:t>.</w:t>
      </w:r>
    </w:p>
    <w:p w14:paraId="1C5EE952" w14:textId="77777777" w:rsidR="00004890" w:rsidRPr="00495A01" w:rsidRDefault="00004890" w:rsidP="00004890">
      <w:pPr>
        <w:pStyle w:val="BusTic"/>
      </w:pPr>
      <w:r w:rsidRPr="00495A01">
        <w:lastRenderedPageBreak/>
        <w:t xml:space="preserve">Ongeveer 10 km ten noorden van het stadje Büren, in stadsdeel </w:t>
      </w:r>
      <w:proofErr w:type="spellStart"/>
      <w:r w:rsidRPr="00495A01">
        <w:t>Ahden</w:t>
      </w:r>
      <w:proofErr w:type="spellEnd"/>
      <w:r w:rsidRPr="00495A01">
        <w:t>, ligt een vliegveld, Flughafen Paderborn Lippstadt.</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004890" w:rsidRPr="00CA622E" w14:paraId="1A7E6BE6"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25562470" w14:textId="77777777" w:rsidR="00004890" w:rsidRPr="00C25E94" w:rsidRDefault="00004890" w:rsidP="00653619">
            <w:pPr>
              <w:pStyle w:val="Kop1"/>
              <w:rPr>
                <w:b/>
                <w:bCs w:val="0"/>
                <w:color w:val="000000" w:themeColor="text1"/>
                <w:szCs w:val="24"/>
                <w:lang w:eastAsia="en-US"/>
              </w:rPr>
            </w:pPr>
            <w:r w:rsidRPr="00C25E94">
              <w:rPr>
                <w:b/>
                <w:bCs w:val="0"/>
                <w:noProof/>
                <w:color w:val="FAA700"/>
                <w:shd w:val="clear" w:color="auto" w:fill="FFFFFF"/>
              </w:rPr>
              <w:drawing>
                <wp:inline distT="0" distB="0" distL="0" distR="0" wp14:anchorId="288DDCCC" wp14:editId="655C4A9C">
                  <wp:extent cx="152400" cy="114300"/>
                  <wp:effectExtent l="0" t="0" r="0" b="0"/>
                  <wp:docPr id="327" name="Afbeelding 32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59 Geseke</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74C090C3" w14:textId="77777777" w:rsidR="00004890" w:rsidRPr="00CA622E" w:rsidRDefault="00004890"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20A72DF9" wp14:editId="489B6121">
                  <wp:extent cx="277200" cy="176400"/>
                  <wp:effectExtent l="0" t="0" r="8890" b="0"/>
                  <wp:docPr id="328" name="Afbeelding 328"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004890" w:rsidRPr="00CA622E" w14:paraId="075E75E0"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EFE0F1F" w14:textId="77777777" w:rsidR="00004890" w:rsidRPr="00CA622E" w:rsidRDefault="00004890"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3971DC8" w14:textId="77777777" w:rsidR="00004890" w:rsidRPr="00CA622E" w:rsidRDefault="00004890" w:rsidP="00653619">
            <w:pPr>
              <w:rPr>
                <w:rFonts w:ascii="Verdana" w:hAnsi="Verdana"/>
                <w:b/>
                <w:color w:val="000000" w:themeColor="text1"/>
                <w:sz w:val="24"/>
                <w:szCs w:val="24"/>
                <w:lang w:val="nl-NL" w:eastAsia="en-US"/>
              </w:rPr>
            </w:pPr>
          </w:p>
        </w:tc>
      </w:tr>
    </w:tbl>
    <w:p w14:paraId="4DDCBB5C" w14:textId="77777777" w:rsidR="00004890" w:rsidRPr="00495A01" w:rsidRDefault="00004890" w:rsidP="00004890">
      <w:pPr>
        <w:keepLines/>
        <w:numPr>
          <w:ilvl w:val="0"/>
          <w:numId w:val="31"/>
        </w:numPr>
        <w:spacing w:before="120"/>
        <w:rPr>
          <w:rFonts w:ascii="Verdana" w:hAnsi="Verdana"/>
          <w:sz w:val="24"/>
          <w:szCs w:val="24"/>
          <w:lang w:val="nl-NL"/>
        </w:rPr>
      </w:pPr>
      <w:r w:rsidRPr="00495A01">
        <w:rPr>
          <w:rFonts w:ascii="Verdana" w:hAnsi="Verdana"/>
          <w:sz w:val="24"/>
          <w:szCs w:val="24"/>
          <w:lang w:val="nl-NL"/>
        </w:rPr>
        <w:t>In het schilderachtige Geseke waarvan het vroegere be</w:t>
      </w:r>
      <w:r w:rsidRPr="00495A01">
        <w:rPr>
          <w:rFonts w:ascii="Verdana" w:hAnsi="Verdana"/>
          <w:sz w:val="24"/>
          <w:szCs w:val="24"/>
          <w:lang w:val="nl-NL"/>
        </w:rPr>
        <w:softHyphen/>
        <w:t>lang is af te lezen aan de oude om</w:t>
      </w:r>
      <w:r w:rsidRPr="00495A01">
        <w:rPr>
          <w:rFonts w:ascii="Verdana" w:hAnsi="Verdana"/>
          <w:sz w:val="24"/>
          <w:szCs w:val="24"/>
          <w:lang w:val="nl-NL"/>
        </w:rPr>
        <w:softHyphen/>
        <w:t>walling en resten van stadsverster</w:t>
      </w:r>
      <w:r w:rsidRPr="00495A01">
        <w:rPr>
          <w:rFonts w:ascii="Verdana" w:hAnsi="Verdana"/>
          <w:sz w:val="24"/>
          <w:szCs w:val="24"/>
          <w:lang w:val="nl-NL"/>
        </w:rPr>
        <w:softHyphen/>
        <w:t>kingen, vindt u veel oude vak</w:t>
      </w:r>
      <w:r w:rsidRPr="00495A01">
        <w:rPr>
          <w:rFonts w:ascii="Verdana" w:hAnsi="Verdana"/>
          <w:sz w:val="24"/>
          <w:szCs w:val="24"/>
          <w:lang w:val="nl-NL"/>
        </w:rPr>
        <w:softHyphen/>
        <w:t xml:space="preserve">werkhuizen. </w:t>
      </w:r>
    </w:p>
    <w:p w14:paraId="280C9FF9" w14:textId="77777777" w:rsidR="00004890" w:rsidRPr="00495A01" w:rsidRDefault="00004890" w:rsidP="00004890">
      <w:pPr>
        <w:keepLines/>
        <w:numPr>
          <w:ilvl w:val="0"/>
          <w:numId w:val="31"/>
        </w:numPr>
        <w:spacing w:before="120"/>
        <w:rPr>
          <w:rFonts w:ascii="Verdana" w:hAnsi="Verdana"/>
          <w:sz w:val="24"/>
          <w:szCs w:val="24"/>
          <w:lang w:val="nl-NL"/>
        </w:rPr>
      </w:pPr>
      <w:r w:rsidRPr="00495A01">
        <w:rPr>
          <w:rFonts w:ascii="Verdana" w:hAnsi="Verdana"/>
          <w:sz w:val="24"/>
          <w:szCs w:val="24"/>
          <w:lang w:val="nl-NL"/>
        </w:rPr>
        <w:t xml:space="preserve">De kloosterkerk St. </w:t>
      </w:r>
      <w:proofErr w:type="spellStart"/>
      <w:r w:rsidRPr="00495A01">
        <w:rPr>
          <w:rFonts w:ascii="Verdana" w:hAnsi="Verdana"/>
          <w:sz w:val="24"/>
          <w:szCs w:val="24"/>
          <w:lang w:val="nl-NL"/>
        </w:rPr>
        <w:t>Cyriakus</w:t>
      </w:r>
      <w:proofErr w:type="spellEnd"/>
      <w:r w:rsidRPr="00495A01">
        <w:rPr>
          <w:rFonts w:ascii="Verdana" w:hAnsi="Verdana"/>
          <w:sz w:val="24"/>
          <w:szCs w:val="24"/>
          <w:lang w:val="nl-NL"/>
        </w:rPr>
        <w:t xml:space="preserve"> werd van de 10</w:t>
      </w:r>
      <w:r w:rsidRPr="00495A01">
        <w:rPr>
          <w:rFonts w:ascii="Verdana" w:hAnsi="Verdana"/>
          <w:sz w:val="24"/>
          <w:szCs w:val="24"/>
          <w:vertAlign w:val="superscript"/>
          <w:lang w:val="nl-NL"/>
        </w:rPr>
        <w:t>de</w:t>
      </w:r>
      <w:r w:rsidRPr="00495A01">
        <w:rPr>
          <w:rFonts w:ascii="Verdana" w:hAnsi="Verdana"/>
          <w:sz w:val="24"/>
          <w:szCs w:val="24"/>
          <w:lang w:val="nl-NL"/>
        </w:rPr>
        <w:t xml:space="preserve"> tot de 13</w:t>
      </w:r>
      <w:r w:rsidRPr="00495A01">
        <w:rPr>
          <w:rFonts w:ascii="Verdana" w:hAnsi="Verdana"/>
          <w:sz w:val="24"/>
          <w:szCs w:val="24"/>
          <w:vertAlign w:val="superscript"/>
          <w:lang w:val="nl-NL"/>
        </w:rPr>
        <w:t>de</w:t>
      </w:r>
      <w:r w:rsidRPr="00495A01">
        <w:rPr>
          <w:rFonts w:ascii="Verdana" w:hAnsi="Verdana"/>
          <w:sz w:val="24"/>
          <w:szCs w:val="24"/>
          <w:lang w:val="nl-NL"/>
        </w:rPr>
        <w:t xml:space="preserve"> eeuw in fasen gebouwd. </w:t>
      </w:r>
    </w:p>
    <w:p w14:paraId="0761EE59" w14:textId="77777777" w:rsidR="00004890" w:rsidRPr="00495A01" w:rsidRDefault="00004890" w:rsidP="00004890">
      <w:pPr>
        <w:keepLines/>
        <w:numPr>
          <w:ilvl w:val="0"/>
          <w:numId w:val="31"/>
        </w:numPr>
        <w:spacing w:before="120"/>
        <w:rPr>
          <w:rFonts w:ascii="Verdana" w:hAnsi="Verdana"/>
          <w:sz w:val="24"/>
          <w:szCs w:val="24"/>
          <w:lang w:val="nl-NL"/>
        </w:rPr>
      </w:pPr>
      <w:r w:rsidRPr="00495A01">
        <w:rPr>
          <w:rFonts w:ascii="Verdana" w:hAnsi="Verdana"/>
          <w:sz w:val="24"/>
          <w:szCs w:val="24"/>
          <w:lang w:val="nl-NL"/>
        </w:rPr>
        <w:t>Als u de gotische maaswerkvensters en de grote 19</w:t>
      </w:r>
      <w:r w:rsidRPr="00495A01">
        <w:rPr>
          <w:rFonts w:ascii="Verdana" w:hAnsi="Verdana"/>
          <w:sz w:val="24"/>
          <w:szCs w:val="24"/>
          <w:vertAlign w:val="superscript"/>
          <w:lang w:val="nl-NL"/>
        </w:rPr>
        <w:t>de</w:t>
      </w:r>
      <w:r w:rsidRPr="00495A01">
        <w:rPr>
          <w:rFonts w:ascii="Verdana" w:hAnsi="Verdana"/>
          <w:sz w:val="24"/>
          <w:szCs w:val="24"/>
          <w:lang w:val="nl-NL"/>
        </w:rPr>
        <w:t xml:space="preserve"> eeuwse ramen weg</w:t>
      </w:r>
      <w:r w:rsidRPr="00495A01">
        <w:rPr>
          <w:rFonts w:ascii="Verdana" w:hAnsi="Verdana"/>
          <w:sz w:val="24"/>
          <w:szCs w:val="24"/>
          <w:lang w:val="nl-NL"/>
        </w:rPr>
        <w:softHyphen/>
        <w:t>denkt, blijkt hoezeer de oorspron</w:t>
      </w:r>
      <w:r w:rsidRPr="00495A01">
        <w:rPr>
          <w:rFonts w:ascii="Verdana" w:hAnsi="Verdana"/>
          <w:sz w:val="24"/>
          <w:szCs w:val="24"/>
          <w:lang w:val="nl-NL"/>
        </w:rPr>
        <w:softHyphen/>
        <w:t xml:space="preserve">kelijke kerk op een vesting leek. </w:t>
      </w:r>
    </w:p>
    <w:p w14:paraId="53018C78" w14:textId="77777777" w:rsidR="00004890" w:rsidRPr="00495A01" w:rsidRDefault="00004890" w:rsidP="00004890">
      <w:pPr>
        <w:keepLines/>
        <w:numPr>
          <w:ilvl w:val="0"/>
          <w:numId w:val="31"/>
        </w:numPr>
        <w:spacing w:before="120"/>
        <w:rPr>
          <w:rFonts w:ascii="Verdana" w:hAnsi="Verdana"/>
          <w:sz w:val="24"/>
          <w:szCs w:val="24"/>
          <w:lang w:val="nl-NL"/>
        </w:rPr>
      </w:pPr>
      <w:r w:rsidRPr="00495A01">
        <w:rPr>
          <w:rFonts w:ascii="Verdana" w:hAnsi="Verdana"/>
          <w:sz w:val="24"/>
          <w:szCs w:val="24"/>
          <w:lang w:val="nl-NL"/>
        </w:rPr>
        <w:t>Van het romaanse klooster zijn de kapittelzaal en delen van de kruis</w:t>
      </w:r>
      <w:r w:rsidRPr="00495A01">
        <w:rPr>
          <w:rFonts w:ascii="Verdana" w:hAnsi="Verdana"/>
          <w:sz w:val="24"/>
          <w:szCs w:val="24"/>
          <w:lang w:val="nl-NL"/>
        </w:rPr>
        <w:softHyphen/>
        <w:t xml:space="preserve">gang overgebleven. </w:t>
      </w:r>
    </w:p>
    <w:p w14:paraId="7D76C403" w14:textId="77777777" w:rsidR="00004890" w:rsidRPr="00495A01" w:rsidRDefault="00004890" w:rsidP="00004890">
      <w:pPr>
        <w:keepLines/>
        <w:numPr>
          <w:ilvl w:val="0"/>
          <w:numId w:val="31"/>
        </w:numPr>
        <w:spacing w:before="120"/>
        <w:rPr>
          <w:rFonts w:ascii="Verdana" w:hAnsi="Verdana"/>
          <w:sz w:val="24"/>
          <w:szCs w:val="24"/>
          <w:lang w:val="nl-NL"/>
        </w:rPr>
      </w:pPr>
      <w:r w:rsidRPr="00495A01">
        <w:rPr>
          <w:rFonts w:ascii="Verdana" w:hAnsi="Verdana"/>
          <w:sz w:val="24"/>
          <w:szCs w:val="24"/>
          <w:lang w:val="nl-NL"/>
        </w:rPr>
        <w:t>In de kerk staan mooie 18</w:t>
      </w:r>
      <w:r w:rsidRPr="00495A01">
        <w:rPr>
          <w:rFonts w:ascii="Verdana" w:hAnsi="Verdana"/>
          <w:sz w:val="24"/>
          <w:szCs w:val="24"/>
          <w:vertAlign w:val="superscript"/>
          <w:lang w:val="nl-NL"/>
        </w:rPr>
        <w:t>de</w:t>
      </w:r>
      <w:r w:rsidRPr="00495A01">
        <w:rPr>
          <w:rFonts w:ascii="Verdana" w:hAnsi="Verdana"/>
          <w:sz w:val="24"/>
          <w:szCs w:val="24"/>
          <w:lang w:val="nl-NL"/>
        </w:rPr>
        <w:t xml:space="preserve"> eeuwse altaren, veel beeldhouwwerk en een taber</w:t>
      </w:r>
      <w:r w:rsidRPr="00495A01">
        <w:rPr>
          <w:rFonts w:ascii="Verdana" w:hAnsi="Verdana"/>
          <w:sz w:val="24"/>
          <w:szCs w:val="24"/>
          <w:lang w:val="nl-NL"/>
        </w:rPr>
        <w:softHyphen/>
        <w:t>nakel uit de 16</w:t>
      </w:r>
      <w:r w:rsidRPr="00495A01">
        <w:rPr>
          <w:rFonts w:ascii="Verdana" w:hAnsi="Verdana"/>
          <w:sz w:val="24"/>
          <w:szCs w:val="24"/>
          <w:vertAlign w:val="superscript"/>
          <w:lang w:val="nl-NL"/>
        </w:rPr>
        <w:t>de</w:t>
      </w:r>
      <w:r w:rsidRPr="00495A01">
        <w:rPr>
          <w:rFonts w:ascii="Verdana" w:hAnsi="Verdana"/>
          <w:sz w:val="24"/>
          <w:szCs w:val="24"/>
          <w:lang w:val="nl-NL"/>
        </w:rPr>
        <w:t xml:space="preserve"> eeuw.</w:t>
      </w:r>
    </w:p>
    <w:p w14:paraId="504AA0EC" w14:textId="77777777" w:rsidR="00004890" w:rsidRPr="00495A01" w:rsidRDefault="00004890" w:rsidP="00004890">
      <w:pPr>
        <w:keepLines/>
        <w:numPr>
          <w:ilvl w:val="0"/>
          <w:numId w:val="31"/>
        </w:numPr>
        <w:spacing w:before="120"/>
        <w:rPr>
          <w:rFonts w:ascii="Verdana" w:hAnsi="Verdana"/>
          <w:sz w:val="24"/>
          <w:szCs w:val="24"/>
          <w:lang w:val="nl-NL"/>
        </w:rPr>
      </w:pPr>
      <w:r w:rsidRPr="00495A01">
        <w:rPr>
          <w:rFonts w:ascii="Verdana" w:hAnsi="Verdana"/>
          <w:sz w:val="24"/>
          <w:szCs w:val="24"/>
          <w:lang w:val="nl-NL"/>
        </w:rPr>
        <w:t>In de 12</w:t>
      </w:r>
      <w:r w:rsidRPr="00495A01">
        <w:rPr>
          <w:rFonts w:ascii="Verdana" w:hAnsi="Verdana"/>
          <w:sz w:val="24"/>
          <w:szCs w:val="24"/>
          <w:vertAlign w:val="superscript"/>
          <w:lang w:val="nl-NL"/>
        </w:rPr>
        <w:t>de</w:t>
      </w:r>
      <w:r w:rsidRPr="00495A01">
        <w:rPr>
          <w:rFonts w:ascii="Verdana" w:hAnsi="Verdana"/>
          <w:sz w:val="24"/>
          <w:szCs w:val="24"/>
          <w:lang w:val="nl-NL"/>
        </w:rPr>
        <w:t xml:space="preserve"> eeuwse kerk </w:t>
      </w:r>
      <w:proofErr w:type="spellStart"/>
      <w:r w:rsidRPr="00495A01">
        <w:rPr>
          <w:rFonts w:ascii="Verdana" w:hAnsi="Verdana"/>
          <w:sz w:val="24"/>
          <w:szCs w:val="24"/>
          <w:lang w:val="nl-NL"/>
        </w:rPr>
        <w:t>St.Peter</w:t>
      </w:r>
      <w:proofErr w:type="spellEnd"/>
      <w:r w:rsidRPr="00495A01">
        <w:rPr>
          <w:rFonts w:ascii="Verdana" w:hAnsi="Verdana"/>
          <w:sz w:val="24"/>
          <w:szCs w:val="24"/>
          <w:lang w:val="nl-NL"/>
        </w:rPr>
        <w:t xml:space="preserve"> aan de Marktplatz wordt het oud</w:t>
      </w:r>
      <w:r w:rsidRPr="00495A01">
        <w:rPr>
          <w:rFonts w:ascii="Verdana" w:hAnsi="Verdana"/>
          <w:sz w:val="24"/>
          <w:szCs w:val="24"/>
          <w:lang w:val="nl-NL"/>
        </w:rPr>
        <w:softHyphen/>
        <w:t>ste Europese ostensorium be</w:t>
      </w:r>
      <w:r w:rsidRPr="00495A01">
        <w:rPr>
          <w:rFonts w:ascii="Verdana" w:hAnsi="Verdana"/>
          <w:sz w:val="24"/>
          <w:szCs w:val="24"/>
          <w:lang w:val="nl-NL"/>
        </w:rPr>
        <w:softHyphen/>
        <w:t>waard (12</w:t>
      </w:r>
      <w:r w:rsidRPr="00495A01">
        <w:rPr>
          <w:rFonts w:ascii="Verdana" w:hAnsi="Verdana"/>
          <w:sz w:val="24"/>
          <w:szCs w:val="24"/>
          <w:vertAlign w:val="superscript"/>
          <w:lang w:val="nl-NL"/>
        </w:rPr>
        <w:t>de</w:t>
      </w:r>
      <w:r w:rsidRPr="00495A01">
        <w:rPr>
          <w:rFonts w:ascii="Verdana" w:hAnsi="Verdana"/>
          <w:sz w:val="24"/>
          <w:szCs w:val="24"/>
          <w:lang w:val="nl-NL"/>
        </w:rPr>
        <w:t xml:space="preserve"> </w:t>
      </w:r>
      <w:proofErr w:type="spellStart"/>
      <w:r w:rsidRPr="00495A01">
        <w:rPr>
          <w:rFonts w:ascii="Verdana" w:hAnsi="Verdana"/>
          <w:sz w:val="24"/>
          <w:szCs w:val="24"/>
          <w:lang w:val="nl-NL"/>
        </w:rPr>
        <w:t>eeuws</w:t>
      </w:r>
      <w:proofErr w:type="spellEnd"/>
      <w:r w:rsidRPr="00495A01">
        <w:rPr>
          <w:rFonts w:ascii="Verdana" w:hAnsi="Verdana"/>
          <w:sz w:val="24"/>
          <w:szCs w:val="24"/>
          <w:lang w:val="nl-NL"/>
        </w:rPr>
        <w:t>): een reliek</w:t>
      </w:r>
      <w:r w:rsidRPr="00495A01">
        <w:rPr>
          <w:rFonts w:ascii="Verdana" w:hAnsi="Verdana"/>
          <w:sz w:val="24"/>
          <w:szCs w:val="24"/>
          <w:lang w:val="nl-NL"/>
        </w:rPr>
        <w:softHyphen/>
        <w:t xml:space="preserve">houder m de vorm van een vat. </w:t>
      </w:r>
    </w:p>
    <w:p w14:paraId="5A0C650F" w14:textId="77777777" w:rsidR="00004890" w:rsidRPr="00495A01" w:rsidRDefault="00004890" w:rsidP="00004890">
      <w:pPr>
        <w:keepLines/>
        <w:numPr>
          <w:ilvl w:val="0"/>
          <w:numId w:val="31"/>
        </w:numPr>
        <w:spacing w:before="120"/>
        <w:rPr>
          <w:rFonts w:ascii="Verdana" w:hAnsi="Verdana"/>
          <w:sz w:val="24"/>
          <w:szCs w:val="24"/>
          <w:lang w:val="nl-NL"/>
        </w:rPr>
      </w:pPr>
      <w:r w:rsidRPr="00495A01">
        <w:rPr>
          <w:rFonts w:ascii="Verdana" w:hAnsi="Verdana"/>
          <w:sz w:val="24"/>
          <w:szCs w:val="24"/>
          <w:lang w:val="nl-NL"/>
        </w:rPr>
        <w:t>In het fraaie 17</w:t>
      </w:r>
      <w:r w:rsidRPr="00495A01">
        <w:rPr>
          <w:rFonts w:ascii="Verdana" w:hAnsi="Verdana"/>
          <w:sz w:val="24"/>
          <w:szCs w:val="24"/>
          <w:vertAlign w:val="superscript"/>
          <w:lang w:val="nl-NL"/>
        </w:rPr>
        <w:t>de</w:t>
      </w:r>
      <w:r w:rsidRPr="00495A01">
        <w:rPr>
          <w:rFonts w:ascii="Verdana" w:hAnsi="Verdana"/>
          <w:sz w:val="24"/>
          <w:szCs w:val="24"/>
          <w:lang w:val="nl-NL"/>
        </w:rPr>
        <w:t xml:space="preserve"> eeuwse </w:t>
      </w:r>
      <w:proofErr w:type="spellStart"/>
      <w:r w:rsidRPr="00495A01">
        <w:rPr>
          <w:rFonts w:ascii="Verdana" w:hAnsi="Verdana"/>
          <w:sz w:val="24"/>
          <w:szCs w:val="24"/>
          <w:lang w:val="nl-NL"/>
        </w:rPr>
        <w:t>Dieck</w:t>
      </w:r>
      <w:r w:rsidRPr="00495A01">
        <w:rPr>
          <w:rFonts w:ascii="Verdana" w:hAnsi="Verdana"/>
          <w:sz w:val="24"/>
          <w:szCs w:val="24"/>
          <w:lang w:val="nl-NL"/>
        </w:rPr>
        <w:softHyphen/>
        <w:t>mannhaus</w:t>
      </w:r>
      <w:proofErr w:type="spellEnd"/>
      <w:r w:rsidRPr="00495A01">
        <w:rPr>
          <w:rFonts w:ascii="Verdana" w:hAnsi="Verdana"/>
          <w:sz w:val="24"/>
          <w:szCs w:val="24"/>
          <w:lang w:val="nl-NL"/>
        </w:rPr>
        <w:t xml:space="preserve"> aan de Hellweg 13 is het Hellweg</w:t>
      </w:r>
      <w:r w:rsidRPr="00495A01">
        <w:rPr>
          <w:rFonts w:ascii="Verdana" w:hAnsi="Verdana"/>
          <w:sz w:val="24"/>
          <w:szCs w:val="24"/>
          <w:lang w:val="nl-NL"/>
        </w:rPr>
        <w:noBreakHyphen/>
        <w:t>Museum onderge</w:t>
      </w:r>
      <w:r w:rsidRPr="00495A01">
        <w:rPr>
          <w:rFonts w:ascii="Verdana" w:hAnsi="Verdana"/>
          <w:sz w:val="24"/>
          <w:szCs w:val="24"/>
          <w:lang w:val="nl-NL"/>
        </w:rPr>
        <w:softHyphen/>
        <w:t>bracht.</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004890" w:rsidRPr="00CA622E" w14:paraId="62031EA1"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0C887D35" w14:textId="77777777" w:rsidR="00004890" w:rsidRPr="00C25E94" w:rsidRDefault="00004890" w:rsidP="00653619">
            <w:pPr>
              <w:pStyle w:val="Kop1"/>
              <w:rPr>
                <w:b/>
                <w:bCs w:val="0"/>
              </w:rPr>
            </w:pPr>
            <w:r w:rsidRPr="00C25E94">
              <w:rPr>
                <w:b/>
                <w:bCs w:val="0"/>
                <w:noProof/>
              </w:rPr>
              <w:drawing>
                <wp:inline distT="0" distB="0" distL="0" distR="0" wp14:anchorId="76920329" wp14:editId="5A90399F">
                  <wp:extent cx="152400" cy="114300"/>
                  <wp:effectExtent l="0" t="0" r="0" b="0"/>
                  <wp:docPr id="329" name="Afbeelding 32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rPr>
              <w:t xml:space="preserve"> 58 Erwitte / Anröchte </w:t>
            </w:r>
            <w:r w:rsidRPr="00C25E94">
              <w:rPr>
                <w:b/>
                <w:bCs w:val="0"/>
                <w:noProof/>
              </w:rPr>
              <w:drawing>
                <wp:inline distT="0" distB="0" distL="0" distR="0" wp14:anchorId="69FF812B" wp14:editId="0A0B4ADB">
                  <wp:extent cx="281940" cy="175260"/>
                  <wp:effectExtent l="0" t="0" r="3810" b="0"/>
                  <wp:docPr id="330" name="Afbeelding 330">
                    <a:hlinkClick xmlns:a="http://schemas.openxmlformats.org/drawingml/2006/main" r:id="rId32" tooltip="&quot;B55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32" tooltip="&quot;B55 (Duitsland)&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6B381824" w14:textId="77777777" w:rsidR="00004890" w:rsidRPr="00CA622E" w:rsidRDefault="00004890"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6E436D2D" wp14:editId="2BC04B57">
                  <wp:extent cx="277200" cy="176400"/>
                  <wp:effectExtent l="0" t="0" r="8890" b="0"/>
                  <wp:docPr id="331" name="Afbeelding 331"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004890" w:rsidRPr="00CA622E" w14:paraId="5B191B8C"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CBAE294" w14:textId="77777777" w:rsidR="00004890" w:rsidRPr="00CA622E" w:rsidRDefault="00004890"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893044F" w14:textId="77777777" w:rsidR="00004890" w:rsidRPr="00CA622E" w:rsidRDefault="00004890" w:rsidP="00653619">
            <w:pPr>
              <w:rPr>
                <w:rFonts w:ascii="Verdana" w:hAnsi="Verdana"/>
                <w:b/>
                <w:color w:val="000000" w:themeColor="text1"/>
                <w:sz w:val="24"/>
                <w:szCs w:val="24"/>
                <w:lang w:val="nl-NL" w:eastAsia="en-US"/>
              </w:rPr>
            </w:pPr>
          </w:p>
        </w:tc>
      </w:tr>
    </w:tbl>
    <w:p w14:paraId="6D42A352" w14:textId="77777777" w:rsidR="00004890" w:rsidRPr="0004054C" w:rsidRDefault="00004890" w:rsidP="00004890">
      <w:pPr>
        <w:pStyle w:val="BusTic"/>
        <w:numPr>
          <w:ilvl w:val="0"/>
          <w:numId w:val="0"/>
        </w:numPr>
        <w:ind w:left="284" w:hanging="284"/>
      </w:pPr>
      <w:r w:rsidRPr="0004054C">
        <w:t>Erwitte.</w:t>
      </w:r>
    </w:p>
    <w:p w14:paraId="30807C59" w14:textId="77777777" w:rsidR="00004890" w:rsidRPr="0004054C" w:rsidRDefault="00004890" w:rsidP="00004890">
      <w:pPr>
        <w:pStyle w:val="BusTic"/>
      </w:pPr>
      <w:r w:rsidRPr="0004054C">
        <w:t>Hoewel ze nog verder buiten het Münsterland liggen dan Lippstadt zelf, mogen de plaatsjes Erwitte en Geseke niet onvermeld blijven.</w:t>
      </w:r>
    </w:p>
    <w:p w14:paraId="4C2F2A0A" w14:textId="77777777" w:rsidR="00004890" w:rsidRPr="0004054C" w:rsidRDefault="00004890" w:rsidP="00004890">
      <w:pPr>
        <w:pStyle w:val="BusTic"/>
      </w:pPr>
      <w:r w:rsidRPr="0004054C">
        <w:t>Beide ontstonden in de Karolingische tijd langs de belangrijkste oost-westverbinding: de Hellweg.</w:t>
      </w:r>
    </w:p>
    <w:p w14:paraId="486C94F4" w14:textId="77777777" w:rsidR="00004890" w:rsidRPr="0004054C" w:rsidRDefault="00004890" w:rsidP="00004890">
      <w:pPr>
        <w:pStyle w:val="BusTic"/>
      </w:pPr>
      <w:r w:rsidRPr="0004054C">
        <w:t>Als Saksische koningen langs de route trokken hielden ze vaak verblijf in het koningshof in Erwitte.</w:t>
      </w:r>
    </w:p>
    <w:p w14:paraId="089B2DE2" w14:textId="77777777" w:rsidR="00004890" w:rsidRPr="0004054C" w:rsidRDefault="00004890" w:rsidP="00004890">
      <w:pPr>
        <w:pStyle w:val="BusTic"/>
      </w:pPr>
      <w:r w:rsidRPr="0004054C">
        <w:t xml:space="preserve">De zware, maar rijk gedecoreerde toren van de 13de eeuwse </w:t>
      </w:r>
      <w:proofErr w:type="spellStart"/>
      <w:r w:rsidRPr="0004054C">
        <w:t>St.Laurentiuskirche</w:t>
      </w:r>
      <w:proofErr w:type="spellEnd"/>
      <w:r w:rsidRPr="0004054C">
        <w:t xml:space="preserve"> is gebouwd naar het voorbeeld van de </w:t>
      </w:r>
      <w:proofErr w:type="spellStart"/>
      <w:r w:rsidRPr="0004054C">
        <w:t>St.Patroklus</w:t>
      </w:r>
      <w:proofErr w:type="spellEnd"/>
      <w:r w:rsidRPr="0004054C">
        <w:t xml:space="preserve"> in Soest.</w:t>
      </w:r>
    </w:p>
    <w:p w14:paraId="443BF764" w14:textId="77777777" w:rsidR="00004890" w:rsidRPr="0004054C" w:rsidRDefault="00004890" w:rsidP="00004890">
      <w:pPr>
        <w:pStyle w:val="BusTic"/>
      </w:pPr>
      <w:r w:rsidRPr="0004054C">
        <w:t>De gevels boven de portalen van de dwarsbeuken zijn zeer fraai bewerkt.</w:t>
      </w:r>
    </w:p>
    <w:p w14:paraId="4B8E8B53" w14:textId="77777777" w:rsidR="00004890" w:rsidRPr="0004054C" w:rsidRDefault="00004890" w:rsidP="00004890">
      <w:pPr>
        <w:pStyle w:val="BusTic"/>
      </w:pPr>
      <w:r w:rsidRPr="0004054C">
        <w:t>De abscis in de torenhal vormde vroeger het westkoor.</w:t>
      </w:r>
    </w:p>
    <w:p w14:paraId="3683BA62" w14:textId="4C02DC39" w:rsidR="00004890" w:rsidRDefault="00004890" w:rsidP="00004890">
      <w:pPr>
        <w:pStyle w:val="BusTic"/>
      </w:pPr>
      <w:r w:rsidRPr="0004054C">
        <w:t>Het schip van de kerk is bijna vierkant.</w:t>
      </w:r>
    </w:p>
    <w:p w14:paraId="24C74C80" w14:textId="0CCEA385" w:rsidR="00004890" w:rsidRDefault="00004890" w:rsidP="00004890">
      <w:pPr>
        <w:pStyle w:val="BusTic"/>
        <w:numPr>
          <w:ilvl w:val="0"/>
          <w:numId w:val="0"/>
        </w:numPr>
        <w:ind w:left="284" w:hanging="284"/>
      </w:pPr>
    </w:p>
    <w:p w14:paraId="6E63D0B3" w14:textId="064A4364" w:rsidR="00004890" w:rsidRDefault="00004890" w:rsidP="00004890">
      <w:pPr>
        <w:pStyle w:val="BusTic"/>
        <w:numPr>
          <w:ilvl w:val="0"/>
          <w:numId w:val="0"/>
        </w:numPr>
        <w:ind w:left="284" w:hanging="284"/>
      </w:pPr>
    </w:p>
    <w:p w14:paraId="6A07F737" w14:textId="77777777" w:rsidR="00004890" w:rsidRPr="0004054C" w:rsidRDefault="00004890" w:rsidP="00004890">
      <w:pPr>
        <w:pStyle w:val="BusTic"/>
        <w:numPr>
          <w:ilvl w:val="0"/>
          <w:numId w:val="0"/>
        </w:numPr>
        <w:ind w:left="284" w:hanging="284"/>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004890" w:rsidRPr="00CA622E" w14:paraId="777FC6E2"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4661A7E6" w14:textId="77777777" w:rsidR="00004890" w:rsidRPr="00C25E94" w:rsidRDefault="00004890" w:rsidP="00653619">
            <w:pPr>
              <w:pStyle w:val="Kop1"/>
              <w:rPr>
                <w:b/>
                <w:bCs w:val="0"/>
                <w:color w:val="000000" w:themeColor="text1"/>
                <w:szCs w:val="24"/>
                <w:lang w:eastAsia="en-US"/>
              </w:rPr>
            </w:pPr>
            <w:r w:rsidRPr="00C25E94">
              <w:rPr>
                <w:b/>
                <w:bCs w:val="0"/>
                <w:noProof/>
                <w:color w:val="FAA700"/>
                <w:shd w:val="clear" w:color="auto" w:fill="FFFFFF"/>
              </w:rPr>
              <w:lastRenderedPageBreak/>
              <w:drawing>
                <wp:inline distT="0" distB="0" distL="0" distR="0" wp14:anchorId="1F10477A" wp14:editId="4E92C8F8">
                  <wp:extent cx="152400" cy="114300"/>
                  <wp:effectExtent l="0" t="0" r="0" b="0"/>
                  <wp:docPr id="332" name="Afbeelding 33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shd w:val="clear" w:color="auto" w:fill="FFFFFF"/>
              </w:rPr>
              <w:t xml:space="preserve"> 57 Soest-Ost </w:t>
            </w:r>
            <w:r w:rsidRPr="00C25E94">
              <w:rPr>
                <w:b/>
                <w:bCs w:val="0"/>
                <w:noProof/>
                <w:color w:val="0645AD"/>
                <w:shd w:val="clear" w:color="auto" w:fill="FFFFFF"/>
              </w:rPr>
              <w:drawing>
                <wp:inline distT="0" distB="0" distL="0" distR="0" wp14:anchorId="7034AE07" wp14:editId="30053DE0">
                  <wp:extent cx="281940" cy="175260"/>
                  <wp:effectExtent l="0" t="0" r="3810" b="0"/>
                  <wp:docPr id="333" name="Afbeelding 333">
                    <a:hlinkClick xmlns:a="http://schemas.openxmlformats.org/drawingml/2006/main" r:id="rId30" tooltip="&quot;B475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30" tooltip="&quot;B475 (Duitsland)&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2B730B28" w14:textId="77777777" w:rsidR="00004890" w:rsidRPr="00CA622E" w:rsidRDefault="00004890"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5423939D" wp14:editId="73E2D4AF">
                  <wp:extent cx="277200" cy="176400"/>
                  <wp:effectExtent l="0" t="0" r="8890" b="0"/>
                  <wp:docPr id="334" name="Afbeelding 334"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004890" w:rsidRPr="00CA622E" w14:paraId="2DAC7BAA"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BFDC5A2" w14:textId="77777777" w:rsidR="00004890" w:rsidRPr="00CA622E" w:rsidRDefault="00004890"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193C9AB" w14:textId="77777777" w:rsidR="00004890" w:rsidRPr="00CA622E" w:rsidRDefault="00004890" w:rsidP="00653619">
            <w:pPr>
              <w:rPr>
                <w:rFonts w:ascii="Verdana" w:hAnsi="Verdana"/>
                <w:b/>
                <w:color w:val="000000" w:themeColor="text1"/>
                <w:sz w:val="24"/>
                <w:szCs w:val="24"/>
                <w:lang w:val="nl-NL" w:eastAsia="en-US"/>
              </w:rPr>
            </w:pPr>
          </w:p>
        </w:tc>
      </w:tr>
    </w:tbl>
    <w:p w14:paraId="4D10FABB" w14:textId="77777777" w:rsidR="00004890" w:rsidRPr="0087146A" w:rsidRDefault="00004890" w:rsidP="00004890">
      <w:pPr>
        <w:pStyle w:val="BusTic"/>
        <w:numPr>
          <w:ilvl w:val="0"/>
          <w:numId w:val="0"/>
        </w:numPr>
        <w:ind w:left="284" w:hanging="284"/>
        <w:rPr>
          <w:rStyle w:val="Beziens"/>
        </w:rPr>
      </w:pPr>
      <w:r w:rsidRPr="0087146A">
        <w:rPr>
          <w:rStyle w:val="Beziens"/>
        </w:rPr>
        <w:t>Sauerland</w:t>
      </w:r>
    </w:p>
    <w:p w14:paraId="1F6FA6D6" w14:textId="77777777" w:rsidR="00004890" w:rsidRPr="008F66D4" w:rsidRDefault="00004890" w:rsidP="00004890">
      <w:pPr>
        <w:pStyle w:val="BusTic"/>
      </w:pPr>
      <w:r w:rsidRPr="008F66D4">
        <w:t>De attracties van het Sauerland als vakantiegebied zijn de prachtigste vakwerkdorpjes, beboste bergtoppen van 300-800 meter hoogte, vele stuwmeren, een gordel met druipsteengrotten en in het noorden een groene hoogvlakte.</w:t>
      </w:r>
    </w:p>
    <w:p w14:paraId="19601D7C" w14:textId="77777777" w:rsidR="00004890" w:rsidRPr="008F66D4" w:rsidRDefault="00004890" w:rsidP="00004890">
      <w:pPr>
        <w:pStyle w:val="BusTic"/>
      </w:pPr>
      <w:r w:rsidRPr="008F66D4">
        <w:t>De bergflanken zijn traditioneel vooral in trek bij wandelaars.</w:t>
      </w:r>
    </w:p>
    <w:p w14:paraId="1757EB4D" w14:textId="77777777" w:rsidR="00004890" w:rsidRPr="008F66D4" w:rsidRDefault="00004890" w:rsidP="00004890">
      <w:pPr>
        <w:pStyle w:val="BusTic"/>
      </w:pPr>
      <w:r w:rsidRPr="008F66D4">
        <w:t>De hellingen in de hogere delen van Sauerland trekken ‘s winters vele ski – langlauf en andere wintersportliefhebbers en zijn ’s zomers meer en meer het domein van mountainbikers.</w:t>
      </w:r>
    </w:p>
    <w:p w14:paraId="577B56AF" w14:textId="7E5E99B2" w:rsidR="006753CC" w:rsidRDefault="00004890" w:rsidP="006753CC">
      <w:pPr>
        <w:pStyle w:val="BusTic"/>
      </w:pPr>
      <w:r w:rsidRPr="008F66D4">
        <w:t xml:space="preserve">De hoogvlakte bij </w:t>
      </w:r>
      <w:proofErr w:type="spellStart"/>
      <w:r w:rsidRPr="008F66D4">
        <w:t>Brilon</w:t>
      </w:r>
      <w:proofErr w:type="spellEnd"/>
      <w:r w:rsidRPr="008F66D4">
        <w:t xml:space="preserve"> en de streek rond Soest zijn zeer geschikt om te fietsen en te kanoën.</w:t>
      </w:r>
    </w:p>
    <w:p w14:paraId="770C3FB9" w14:textId="77777777" w:rsidR="006753CC" w:rsidRPr="006753CC" w:rsidRDefault="006753CC" w:rsidP="006753CC">
      <w:pPr>
        <w:pStyle w:val="BusTic"/>
        <w:numPr>
          <w:ilvl w:val="0"/>
          <w:numId w:val="0"/>
        </w:numPr>
        <w:rPr>
          <w:rStyle w:val="Beziens"/>
        </w:rPr>
      </w:pPr>
      <w:proofErr w:type="spellStart"/>
      <w:r w:rsidRPr="006753CC">
        <w:rPr>
          <w:rStyle w:val="Beziens"/>
        </w:rPr>
        <w:t>Mohne</w:t>
      </w:r>
      <w:proofErr w:type="spellEnd"/>
      <w:r w:rsidRPr="006753CC">
        <w:rPr>
          <w:rStyle w:val="Beziens"/>
        </w:rPr>
        <w:t xml:space="preserve"> Dam</w:t>
      </w:r>
    </w:p>
    <w:p w14:paraId="2BF58D20" w14:textId="77777777" w:rsidR="006753CC" w:rsidRDefault="006753CC" w:rsidP="006753CC">
      <w:pPr>
        <w:pStyle w:val="BusTic"/>
      </w:pPr>
      <w:r w:rsidRPr="006753CC">
        <w:t xml:space="preserve">Het Möhne-stuwmeer is een kunstmatig meer in Noordrijn-Westfalen, zo'n 45 km ten oosten van Dortmund, Duitsland. </w:t>
      </w:r>
    </w:p>
    <w:p w14:paraId="0633D447" w14:textId="77777777" w:rsidR="006753CC" w:rsidRPr="006753CC" w:rsidRDefault="006753CC" w:rsidP="006753CC">
      <w:pPr>
        <w:pStyle w:val="BusTic"/>
      </w:pPr>
      <w:r w:rsidRPr="006753CC">
        <w:t xml:space="preserve">Het meer wordt gevormd door de afdamming van twee rivieren, Möhne en </w:t>
      </w:r>
      <w:proofErr w:type="spellStart"/>
      <w:r w:rsidRPr="006753CC">
        <w:t>Heve</w:t>
      </w:r>
      <w:proofErr w:type="spellEnd"/>
      <w:r w:rsidRPr="006753CC">
        <w:t>, en</w:t>
      </w:r>
      <w:r>
        <w:t xml:space="preserve"> </w:t>
      </w:r>
      <w:r w:rsidRPr="006753CC">
        <w:t>slaat met zijn vier bekkens maar liefst 135 miljoen kubieke meter water op.</w:t>
      </w:r>
    </w:p>
    <w:p w14:paraId="0D635E7E" w14:textId="77777777" w:rsidR="006753CC" w:rsidRPr="006753CC" w:rsidRDefault="006753CC" w:rsidP="006753CC">
      <w:pPr>
        <w:pStyle w:val="BusTic"/>
        <w:numPr>
          <w:ilvl w:val="0"/>
          <w:numId w:val="0"/>
        </w:numPr>
        <w:ind w:left="284" w:hanging="284"/>
        <w:rPr>
          <w:rStyle w:val="Beziens"/>
        </w:rPr>
      </w:pPr>
      <w:r w:rsidRPr="006753CC">
        <w:rPr>
          <w:rStyle w:val="Beziens"/>
        </w:rPr>
        <w:t xml:space="preserve">Möhnesee </w:t>
      </w:r>
    </w:p>
    <w:p w14:paraId="382CD22E" w14:textId="77777777" w:rsidR="006753CC" w:rsidRDefault="006753CC" w:rsidP="006753CC">
      <w:pPr>
        <w:pStyle w:val="BusTic"/>
      </w:pPr>
      <w:r w:rsidRPr="006753CC">
        <w:t xml:space="preserve">Het Möhne-stuwmeer is een kunstmatig meer in Noordrijn-Westfalen, zo'n 45 km ten oosten van Dortmund, Duitsland. </w:t>
      </w:r>
    </w:p>
    <w:p w14:paraId="284EC1E6" w14:textId="7BDA8C7C" w:rsidR="006753CC" w:rsidRDefault="006753CC" w:rsidP="006753CC">
      <w:pPr>
        <w:pStyle w:val="BusTic"/>
      </w:pPr>
      <w:r w:rsidRPr="006753CC">
        <w:t xml:space="preserve">Het meer wordt gevormd door de afdamming van twee rivieren, Möhne en </w:t>
      </w:r>
      <w:proofErr w:type="spellStart"/>
      <w:r w:rsidRPr="006753CC">
        <w:t>Heve</w:t>
      </w:r>
      <w:proofErr w:type="spellEnd"/>
      <w:r w:rsidRPr="006753CC">
        <w:t xml:space="preserve">, en slaat met zijn vier bekkens maar liefst 135 miljoen kubieke meter water op. </w:t>
      </w:r>
    </w:p>
    <w:p w14:paraId="70715CDC" w14:textId="77777777" w:rsidR="006753CC" w:rsidRPr="006753CC" w:rsidRDefault="006753CC" w:rsidP="006753CC">
      <w:pPr>
        <w:pStyle w:val="BusTic"/>
        <w:numPr>
          <w:ilvl w:val="0"/>
          <w:numId w:val="0"/>
        </w:numPr>
        <w:rPr>
          <w:rStyle w:val="Beziens"/>
        </w:rPr>
      </w:pPr>
      <w:r w:rsidRPr="006753CC">
        <w:rPr>
          <w:rStyle w:val="Beziens"/>
        </w:rPr>
        <w:t>Bouw en inhuldiging</w:t>
      </w:r>
      <w:r w:rsidRPr="006753CC">
        <w:rPr>
          <w:rStyle w:val="Beziens"/>
        </w:rPr>
        <w:br/>
        <w:t xml:space="preserve"> </w:t>
      </w:r>
    </w:p>
    <w:p w14:paraId="480448A0" w14:textId="77777777" w:rsidR="006753CC" w:rsidRDefault="006753CC" w:rsidP="006753CC">
      <w:pPr>
        <w:pStyle w:val="BusTic"/>
      </w:pPr>
      <w:r w:rsidRPr="006753CC">
        <w:t xml:space="preserve">In 1904 bleek uit berekeningen over de toekomstige vraag naar water voor mens en industrie in het groeiende Ruhrgebied dat het bestaande opslagvolume van 32,4 miljoen m³ in dammen van het Ruhrgebied moest worden verdrievoudigd. Zo besloot de algemene vergadering van de </w:t>
      </w:r>
      <w:proofErr w:type="spellStart"/>
      <w:r w:rsidRPr="006753CC">
        <w:t>Ruhrtalsperreverein</w:t>
      </w:r>
      <w:proofErr w:type="spellEnd"/>
      <w:r w:rsidRPr="006753CC">
        <w:t xml:space="preserve"> op 28 november 1904 om extra dammen te bouwen. </w:t>
      </w:r>
    </w:p>
    <w:p w14:paraId="676300C2" w14:textId="77777777" w:rsidR="006753CC" w:rsidRDefault="006753CC" w:rsidP="006753CC">
      <w:pPr>
        <w:pStyle w:val="BusTic"/>
      </w:pPr>
      <w:r w:rsidRPr="006753CC">
        <w:t xml:space="preserve">Van 1908 tot 1913 bouwden ze de </w:t>
      </w:r>
      <w:proofErr w:type="spellStart"/>
      <w:r w:rsidRPr="006753CC">
        <w:t>Möhnetalsperre</w:t>
      </w:r>
      <w:proofErr w:type="spellEnd"/>
      <w:r w:rsidRPr="006753CC">
        <w:t xml:space="preserve"> voor een bedrag van 23,5 miljoen mark.</w:t>
      </w:r>
    </w:p>
    <w:p w14:paraId="5C20FC20" w14:textId="77777777" w:rsidR="006753CC" w:rsidRDefault="006753CC" w:rsidP="006753CC">
      <w:pPr>
        <w:pStyle w:val="BusTic"/>
      </w:pPr>
      <w:r w:rsidRPr="006753CC">
        <w:t xml:space="preserve">Bij opening was de dam de grootste dam van Europa. 140 boerderijen met 700 mensen moesten verhuizen. </w:t>
      </w:r>
    </w:p>
    <w:p w14:paraId="787535CF" w14:textId="77777777" w:rsidR="006753CC" w:rsidRDefault="006753CC" w:rsidP="006753CC">
      <w:pPr>
        <w:pStyle w:val="BusTic"/>
      </w:pPr>
      <w:r w:rsidRPr="006753CC">
        <w:t xml:space="preserve">Het werd gebouwd om overstromingen te helpen beheersen, de waterstanden op de Ruhr stroomafwaarts te reguleren en waterkracht te genereren. </w:t>
      </w:r>
    </w:p>
    <w:p w14:paraId="439E2C67" w14:textId="77777777" w:rsidR="006753CC" w:rsidRPr="006753CC" w:rsidRDefault="006753CC" w:rsidP="006753CC">
      <w:pPr>
        <w:pStyle w:val="BusTic"/>
      </w:pPr>
      <w:r w:rsidRPr="006753CC">
        <w:t>Tegenwoordig is het meer ook een toeristische attractie.            </w:t>
      </w:r>
    </w:p>
    <w:p w14:paraId="1F8A8A1C" w14:textId="77777777" w:rsidR="00004890" w:rsidRPr="00AF597F" w:rsidRDefault="00004890" w:rsidP="00004890">
      <w:pPr>
        <w:pStyle w:val="BusTic"/>
        <w:numPr>
          <w:ilvl w:val="0"/>
          <w:numId w:val="0"/>
        </w:numPr>
        <w:ind w:left="284" w:hanging="284"/>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004890" w:rsidRPr="00CA622E" w14:paraId="00C0C50C"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304BA09E" w14:textId="77777777" w:rsidR="00004890" w:rsidRPr="00C25E94" w:rsidRDefault="00004890" w:rsidP="00653619">
            <w:pPr>
              <w:pStyle w:val="Kop1"/>
              <w:rPr>
                <w:b/>
                <w:bCs w:val="0"/>
              </w:rPr>
            </w:pPr>
            <w:r w:rsidRPr="00C25E94">
              <w:rPr>
                <w:b/>
                <w:bCs w:val="0"/>
                <w:noProof/>
              </w:rPr>
              <w:lastRenderedPageBreak/>
              <w:drawing>
                <wp:inline distT="0" distB="0" distL="0" distR="0" wp14:anchorId="5DFA5B50" wp14:editId="688DF782">
                  <wp:extent cx="152400" cy="114300"/>
                  <wp:effectExtent l="0" t="0" r="0" b="0"/>
                  <wp:docPr id="335" name="Afbeelding 33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rPr>
              <w:t xml:space="preserve"> 56 Soest </w:t>
            </w:r>
            <w:r w:rsidRPr="00C25E94">
              <w:rPr>
                <w:b/>
                <w:bCs w:val="0"/>
                <w:noProof/>
              </w:rPr>
              <w:drawing>
                <wp:inline distT="0" distB="0" distL="0" distR="0" wp14:anchorId="295D2233" wp14:editId="74F5CE8C">
                  <wp:extent cx="281940" cy="175260"/>
                  <wp:effectExtent l="0" t="0" r="3810" b="0"/>
                  <wp:docPr id="336" name="Afbeelding 336">
                    <a:hlinkClick xmlns:a="http://schemas.openxmlformats.org/drawingml/2006/main" r:id="rId28" tooltip="&quot;B229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28" tooltip="&quot;B229 (Duitsland)&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605D9242" w14:textId="77777777" w:rsidR="00004890" w:rsidRPr="00CA622E" w:rsidRDefault="00004890"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1501D0C4" wp14:editId="01B2A515">
                  <wp:extent cx="277200" cy="176400"/>
                  <wp:effectExtent l="0" t="0" r="8890" b="0"/>
                  <wp:docPr id="337" name="Afbeelding 337"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004890" w:rsidRPr="00CA622E" w14:paraId="7947DEB7"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E541361" w14:textId="77777777" w:rsidR="00004890" w:rsidRPr="00CA622E" w:rsidRDefault="00004890"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A786F04" w14:textId="77777777" w:rsidR="00004890" w:rsidRPr="00CA622E" w:rsidRDefault="00004890" w:rsidP="00653619">
            <w:pPr>
              <w:rPr>
                <w:rFonts w:ascii="Verdana" w:hAnsi="Verdana"/>
                <w:b/>
                <w:color w:val="000000" w:themeColor="text1"/>
                <w:sz w:val="24"/>
                <w:szCs w:val="24"/>
                <w:lang w:val="nl-NL" w:eastAsia="en-US"/>
              </w:rPr>
            </w:pPr>
          </w:p>
        </w:tc>
      </w:tr>
    </w:tbl>
    <w:p w14:paraId="553812D5" w14:textId="77777777" w:rsidR="00004890" w:rsidRDefault="00004890" w:rsidP="00004890">
      <w:pPr>
        <w:pStyle w:val="BusTic"/>
      </w:pPr>
      <w:r w:rsidRPr="00775A3B">
        <w:t>Soest is een middelgrote stad van meer dan</w:t>
      </w:r>
      <w:r w:rsidRPr="00775A3B">
        <w:rPr>
          <w:rStyle w:val="Zwaar"/>
          <w:b w:val="0"/>
          <w:bCs/>
        </w:rPr>
        <w:t> 30.000 inwoners op de rand van het Sauerland</w:t>
      </w:r>
      <w:r w:rsidRPr="00775A3B">
        <w:t xml:space="preserve">. </w:t>
      </w:r>
    </w:p>
    <w:p w14:paraId="6337550F" w14:textId="77777777" w:rsidR="00004890" w:rsidRDefault="00004890" w:rsidP="00004890">
      <w:pPr>
        <w:pStyle w:val="BusTic"/>
      </w:pPr>
      <w:r w:rsidRPr="00775A3B">
        <w:t xml:space="preserve">De stad vormt sinds een grootschalige gemeentelijke herindeling in 1969 samen met achttien dorpen en gehuchten een gemeente. </w:t>
      </w:r>
    </w:p>
    <w:p w14:paraId="5CC71EED" w14:textId="77777777" w:rsidR="00004890" w:rsidRPr="00775A3B" w:rsidRDefault="00004890" w:rsidP="00004890">
      <w:pPr>
        <w:pStyle w:val="BusTic"/>
      </w:pPr>
      <w:r w:rsidRPr="00775A3B">
        <w:t>De gemeente Soest heeft in totaal bijna 47.000 inwoners.</w:t>
      </w:r>
    </w:p>
    <w:p w14:paraId="5DD99493" w14:textId="7F25ACE1" w:rsidR="00AF597F" w:rsidRPr="005E6CA1" w:rsidRDefault="00AF597F" w:rsidP="00331588">
      <w:pPr>
        <w:rPr>
          <w:rFonts w:ascii="Verdana" w:hAnsi="Verdana"/>
          <w:b/>
          <w:sz w:val="28"/>
          <w:szCs w:val="28"/>
          <w:lang w:val="nl-NL"/>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004890" w:rsidRPr="00CA622E" w14:paraId="78EF036E"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746FE97A" w14:textId="77777777" w:rsidR="00004890" w:rsidRPr="00C25E94" w:rsidRDefault="00004890" w:rsidP="00653619">
            <w:pPr>
              <w:pStyle w:val="Kop1"/>
              <w:rPr>
                <w:b/>
                <w:bCs w:val="0"/>
              </w:rPr>
            </w:pPr>
            <w:r w:rsidRPr="00C25E94">
              <w:rPr>
                <w:b/>
                <w:bCs w:val="0"/>
                <w:noProof/>
              </w:rPr>
              <w:drawing>
                <wp:inline distT="0" distB="0" distL="0" distR="0" wp14:anchorId="2A0294A0" wp14:editId="400C7892">
                  <wp:extent cx="152400" cy="114300"/>
                  <wp:effectExtent l="0" t="0" r="0" b="0"/>
                  <wp:docPr id="338" name="Afbeelding 338">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b/>
                <w:bCs w:val="0"/>
              </w:rPr>
              <w:t xml:space="preserve"> 55 Werl-Süd </w:t>
            </w:r>
            <w:r w:rsidRPr="00C25E94">
              <w:rPr>
                <w:b/>
                <w:bCs w:val="0"/>
                <w:noProof/>
              </w:rPr>
              <w:drawing>
                <wp:inline distT="0" distB="0" distL="0" distR="0" wp14:anchorId="397A4697" wp14:editId="22F2E89F">
                  <wp:extent cx="281940" cy="175260"/>
                  <wp:effectExtent l="0" t="0" r="3810" b="0"/>
                  <wp:docPr id="339" name="Afbeelding 339">
                    <a:hlinkClick xmlns:a="http://schemas.openxmlformats.org/drawingml/2006/main" r:id="rId26" tooltip="&quot;B516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26" tooltip="&quot;B516 (Duitsland)&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045CD89F" w14:textId="77777777" w:rsidR="00004890" w:rsidRPr="00CA622E" w:rsidRDefault="00004890"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5BD2E677" wp14:editId="44E040BE">
                  <wp:extent cx="277200" cy="176400"/>
                  <wp:effectExtent l="0" t="0" r="8890" b="0"/>
                  <wp:docPr id="340" name="Afbeelding 340"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004890" w:rsidRPr="00CA622E" w14:paraId="5E3E2AE3"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4639198" w14:textId="77777777" w:rsidR="00004890" w:rsidRPr="00CA622E" w:rsidRDefault="00004890"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AD526CB" w14:textId="77777777" w:rsidR="00004890" w:rsidRPr="00CA622E" w:rsidRDefault="00004890" w:rsidP="00653619">
            <w:pPr>
              <w:rPr>
                <w:rFonts w:ascii="Verdana" w:hAnsi="Verdana"/>
                <w:b/>
                <w:color w:val="000000" w:themeColor="text1"/>
                <w:sz w:val="24"/>
                <w:szCs w:val="24"/>
                <w:lang w:val="nl-NL" w:eastAsia="en-US"/>
              </w:rPr>
            </w:pPr>
          </w:p>
        </w:tc>
      </w:tr>
    </w:tbl>
    <w:p w14:paraId="12002B19" w14:textId="77777777" w:rsidR="00004890" w:rsidRDefault="00004890" w:rsidP="00004890">
      <w:pPr>
        <w:pStyle w:val="BusTic"/>
      </w:pPr>
      <w:r w:rsidRPr="00775A3B">
        <w:t xml:space="preserve">Een groot wapenbedrijf met meer dan 1000 werknemers was de </w:t>
      </w:r>
      <w:proofErr w:type="spellStart"/>
      <w:r w:rsidRPr="00775A3B">
        <w:t>Domag</w:t>
      </w:r>
      <w:proofErr w:type="spellEnd"/>
      <w:r w:rsidRPr="00775A3B">
        <w:t xml:space="preserve"> aan de </w:t>
      </w:r>
      <w:proofErr w:type="spellStart"/>
      <w:r w:rsidRPr="00775A3B">
        <w:t>Soester</w:t>
      </w:r>
      <w:proofErr w:type="spellEnd"/>
      <w:r w:rsidRPr="00775A3B">
        <w:t xml:space="preserve"> </w:t>
      </w:r>
      <w:proofErr w:type="spellStart"/>
      <w:r w:rsidRPr="00775A3B">
        <w:t>Straße</w:t>
      </w:r>
      <w:proofErr w:type="spellEnd"/>
      <w:r w:rsidRPr="00775A3B">
        <w:t xml:space="preserve">. De fabriek werd rond 1941 voltooid. </w:t>
      </w:r>
    </w:p>
    <w:p w14:paraId="2B820F63" w14:textId="77777777" w:rsidR="00004890" w:rsidRDefault="00004890" w:rsidP="00004890">
      <w:pPr>
        <w:pStyle w:val="BusTic"/>
      </w:pPr>
      <w:r w:rsidRPr="00775A3B">
        <w:t xml:space="preserve">Hier werden ontstekers en granaten geproduceerd. Ongeveer 600 voornamelijk Sovjet krijgsgevangenen moesten hier dwangarbeid verrichten. </w:t>
      </w:r>
    </w:p>
    <w:p w14:paraId="3795105F" w14:textId="77777777" w:rsidR="00004890" w:rsidRDefault="00004890" w:rsidP="00004890">
      <w:pPr>
        <w:pStyle w:val="BusTic"/>
      </w:pPr>
      <w:r w:rsidRPr="00775A3B">
        <w:t xml:space="preserve">Ze werden ondergebracht in een omheind barakkamp in de buurt. In de volksmond heette het kamp </w:t>
      </w:r>
      <w:proofErr w:type="spellStart"/>
      <w:r w:rsidRPr="00775A3B">
        <w:t>Domag</w:t>
      </w:r>
      <w:proofErr w:type="spellEnd"/>
      <w:r w:rsidRPr="00775A3B">
        <w:t xml:space="preserve">-kazerne. </w:t>
      </w:r>
    </w:p>
    <w:p w14:paraId="6CA1EA52" w14:textId="77777777" w:rsidR="00004890" w:rsidRDefault="00004890" w:rsidP="00004890">
      <w:pPr>
        <w:pStyle w:val="BusTic"/>
      </w:pPr>
      <w:r w:rsidRPr="00775A3B">
        <w:t xml:space="preserve">Het was ongeveer 1,5 hectare groot en bestond in totaal uit tien woon-, economische en wachtbarakken. </w:t>
      </w:r>
    </w:p>
    <w:p w14:paraId="1AA73584" w14:textId="77777777" w:rsidR="00004890" w:rsidRDefault="00004890" w:rsidP="00004890">
      <w:pPr>
        <w:pStyle w:val="BusTic"/>
      </w:pPr>
      <w:r w:rsidRPr="00775A3B">
        <w:t xml:space="preserve">Elk van de zes woonbarakken was 480 m² groot. In de wachtkazerne was een schietbaan. </w:t>
      </w:r>
    </w:p>
    <w:p w14:paraId="1BBCC7D2" w14:textId="77777777" w:rsidR="00004890" w:rsidRDefault="00004890" w:rsidP="00004890">
      <w:pPr>
        <w:pStyle w:val="BusTic"/>
      </w:pPr>
      <w:r w:rsidRPr="00775A3B">
        <w:t xml:space="preserve">De kosten voor de bouw van het magazijn, de exploitatiekosten en de catering waren voor rekening van </w:t>
      </w:r>
      <w:proofErr w:type="spellStart"/>
      <w:r w:rsidRPr="00775A3B">
        <w:t>Domag</w:t>
      </w:r>
      <w:proofErr w:type="spellEnd"/>
      <w:r w:rsidRPr="00775A3B">
        <w:t xml:space="preserve">. Het prikkeldraadhek was 2,5 m hoog en bevestigd aan betonnen palen. </w:t>
      </w:r>
    </w:p>
    <w:p w14:paraId="344A85FA" w14:textId="77777777" w:rsidR="00004890" w:rsidRPr="00775A3B" w:rsidRDefault="00004890" w:rsidP="00004890">
      <w:pPr>
        <w:pStyle w:val="BusTic"/>
      </w:pPr>
      <w:r w:rsidRPr="00775A3B">
        <w:t>Af en toe mochten de arbeiders in groepen onder bewaking vertrekken; ze moesten dan het insigne Oost zichtbaar op hun kleding dragen. Ze mochten geen contact maken met de bevolking. De bevolking had geen toegang tot het kamp.</w:t>
      </w:r>
    </w:p>
    <w:p w14:paraId="2583DA7F" w14:textId="4E61F7F4" w:rsidR="00AF597F" w:rsidRPr="005E6CA1" w:rsidRDefault="00AF597F" w:rsidP="00331588">
      <w:pPr>
        <w:rPr>
          <w:rFonts w:ascii="Verdana" w:hAnsi="Verdana"/>
          <w:b/>
          <w:sz w:val="28"/>
          <w:szCs w:val="28"/>
          <w:lang w:val="nl-NL"/>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824"/>
      </w:tblGrid>
      <w:tr w:rsidR="00004890" w:rsidRPr="00CA622E" w14:paraId="651C6F33" w14:textId="77777777" w:rsidTr="00653619">
        <w:trPr>
          <w:trHeight w:val="464"/>
        </w:trPr>
        <w:tc>
          <w:tcPr>
            <w:tcW w:w="4252" w:type="pct"/>
            <w:vMerge w:val="restart"/>
            <w:tcBorders>
              <w:top w:val="single" w:sz="2" w:space="0" w:color="auto"/>
              <w:left w:val="single" w:sz="2" w:space="0" w:color="auto"/>
              <w:bottom w:val="single" w:sz="2" w:space="0" w:color="auto"/>
              <w:right w:val="single" w:sz="2" w:space="0" w:color="auto"/>
            </w:tcBorders>
            <w:vAlign w:val="center"/>
          </w:tcPr>
          <w:p w14:paraId="516EDD96" w14:textId="77777777" w:rsidR="00004890" w:rsidRPr="00C25E94" w:rsidRDefault="00004890" w:rsidP="00653619">
            <w:pPr>
              <w:keepLines/>
              <w:widowControl w:val="0"/>
              <w:spacing w:line="276" w:lineRule="auto"/>
              <w:rPr>
                <w:rFonts w:ascii="Verdana" w:hAnsi="Verdana"/>
                <w:b/>
                <w:bCs/>
                <w:color w:val="000000" w:themeColor="text1"/>
                <w:sz w:val="24"/>
                <w:szCs w:val="24"/>
                <w:lang w:val="nl-NL" w:eastAsia="en-US"/>
              </w:rPr>
            </w:pPr>
            <w:r w:rsidRPr="00C25E94">
              <w:rPr>
                <w:rFonts w:ascii="Verdana" w:hAnsi="Verdana" w:cs="Arial"/>
                <w:b/>
                <w:bCs/>
                <w:noProof/>
                <w:color w:val="0645AD"/>
                <w:sz w:val="24"/>
                <w:szCs w:val="24"/>
                <w:shd w:val="clear" w:color="auto" w:fill="FFFFFF"/>
              </w:rPr>
              <w:drawing>
                <wp:inline distT="0" distB="0" distL="0" distR="0" wp14:anchorId="630191C7" wp14:editId="4E426771">
                  <wp:extent cx="152400" cy="114300"/>
                  <wp:effectExtent l="0" t="0" r="0" b="0"/>
                  <wp:docPr id="341" name="Afbeelding 34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25E94">
              <w:rPr>
                <w:rFonts w:ascii="Verdana" w:hAnsi="Verdana" w:cs="Arial"/>
                <w:b/>
                <w:bCs/>
                <w:color w:val="202122"/>
                <w:sz w:val="24"/>
                <w:szCs w:val="24"/>
                <w:shd w:val="clear" w:color="auto" w:fill="FFFFFF"/>
              </w:rPr>
              <w:t xml:space="preserve"> 53 Kreuz Unna-Ost  </w:t>
            </w:r>
            <w:r w:rsidRPr="00C25E94">
              <w:rPr>
                <w:rFonts w:ascii="Verdana" w:hAnsi="Verdana" w:cs="Arial"/>
                <w:b/>
                <w:bCs/>
                <w:noProof/>
                <w:color w:val="0645AD"/>
                <w:sz w:val="24"/>
                <w:szCs w:val="24"/>
                <w:shd w:val="clear" w:color="auto" w:fill="FFFFFF"/>
              </w:rPr>
              <w:drawing>
                <wp:inline distT="0" distB="0" distL="0" distR="0" wp14:anchorId="64874652" wp14:editId="34A1A3B0">
                  <wp:extent cx="281940" cy="175260"/>
                  <wp:effectExtent l="0" t="0" r="3810" b="0"/>
                  <wp:docPr id="342" name="Afbeelding 342">
                    <a:hlinkClick xmlns:a="http://schemas.openxmlformats.org/drawingml/2006/main" r:id="rId19" tooltip="&quot;B233 (Duit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19" tooltip="&quot;B233 (Duitsland)&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14:paraId="2537B4B6" w14:textId="77777777" w:rsidR="00004890" w:rsidRPr="00CA622E" w:rsidRDefault="00004890" w:rsidP="00653619">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38115FFE" wp14:editId="0D9C70F0">
                  <wp:extent cx="277200" cy="176400"/>
                  <wp:effectExtent l="0" t="0" r="8890" b="0"/>
                  <wp:docPr id="343" name="Afbeelding 343" descr="Afbeelding met tekst, tek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fbeelding 131" descr="Afbeelding met tekst, teken, illustratie&#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 cy="176400"/>
                          </a:xfrm>
                          <a:prstGeom prst="rect">
                            <a:avLst/>
                          </a:prstGeom>
                        </pic:spPr>
                      </pic:pic>
                    </a:graphicData>
                  </a:graphic>
                </wp:inline>
              </w:drawing>
            </w:r>
            <w:r w:rsidRPr="00CA622E">
              <w:rPr>
                <w:rFonts w:ascii="Verdana" w:hAnsi="Verdana"/>
                <w:b/>
                <w:color w:val="000000" w:themeColor="text1"/>
                <w:sz w:val="24"/>
                <w:szCs w:val="24"/>
                <w:lang w:val="nl-NL"/>
              </w:rPr>
              <w:t xml:space="preserve"> </w:t>
            </w:r>
          </w:p>
        </w:tc>
      </w:tr>
      <w:tr w:rsidR="00004890" w:rsidRPr="00CA622E" w14:paraId="442F6F38" w14:textId="77777777" w:rsidTr="00653619">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EE2E381" w14:textId="77777777" w:rsidR="00004890" w:rsidRPr="00CA622E" w:rsidRDefault="00004890" w:rsidP="00653619">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3E7586" w14:textId="77777777" w:rsidR="00004890" w:rsidRPr="00CA622E" w:rsidRDefault="00004890" w:rsidP="00653619">
            <w:pPr>
              <w:rPr>
                <w:rFonts w:ascii="Verdana" w:hAnsi="Verdana"/>
                <w:b/>
                <w:color w:val="000000" w:themeColor="text1"/>
                <w:sz w:val="24"/>
                <w:szCs w:val="24"/>
                <w:lang w:val="nl-NL" w:eastAsia="en-US"/>
              </w:rPr>
            </w:pPr>
          </w:p>
        </w:tc>
      </w:tr>
    </w:tbl>
    <w:p w14:paraId="6ACA9381" w14:textId="77777777" w:rsidR="00004890" w:rsidRPr="0087146A" w:rsidRDefault="00004890" w:rsidP="00004890">
      <w:pPr>
        <w:pStyle w:val="BusTic"/>
        <w:numPr>
          <w:ilvl w:val="0"/>
          <w:numId w:val="0"/>
        </w:numPr>
        <w:ind w:left="284" w:hanging="284"/>
        <w:rPr>
          <w:rStyle w:val="Beziens"/>
        </w:rPr>
      </w:pPr>
      <w:r w:rsidRPr="0087146A">
        <w:rPr>
          <w:rStyle w:val="Beziens"/>
        </w:rPr>
        <w:t>Unna.</w:t>
      </w:r>
    </w:p>
    <w:p w14:paraId="7889A5BC" w14:textId="77777777" w:rsidR="00004890" w:rsidRPr="001575F0" w:rsidRDefault="00004890" w:rsidP="00004890">
      <w:pPr>
        <w:pStyle w:val="BusTic"/>
      </w:pPr>
      <w:r w:rsidRPr="001575F0">
        <w:t>Volgens een populaire verklaring is de naam Unna oorspronkelijk een scheldwoord voor de stad.</w:t>
      </w:r>
    </w:p>
    <w:p w14:paraId="53A81076" w14:textId="77777777" w:rsidR="00004890" w:rsidRPr="001575F0" w:rsidRDefault="00004890" w:rsidP="00004890">
      <w:pPr>
        <w:pStyle w:val="BusTic"/>
      </w:pPr>
      <w:r w:rsidRPr="001575F0">
        <w:t>De burgers van het rivaliserende Kamen zouden de stad hebben aangeduid met '</w:t>
      </w:r>
      <w:proofErr w:type="spellStart"/>
      <w:r w:rsidRPr="001575F0">
        <w:t>uns</w:t>
      </w:r>
      <w:proofErr w:type="spellEnd"/>
      <w:r w:rsidRPr="001575F0">
        <w:t xml:space="preserve"> zit nah' (ons te dichtbij).</w:t>
      </w:r>
    </w:p>
    <w:p w14:paraId="718C5FBF" w14:textId="77777777" w:rsidR="00004890" w:rsidRPr="001575F0" w:rsidRDefault="00004890" w:rsidP="00004890">
      <w:pPr>
        <w:pStyle w:val="BusTic"/>
      </w:pPr>
      <w:r w:rsidRPr="001575F0">
        <w:t>Unna (55.000 inwoners), in het uiterste oosten van het Ruhrgebied, is de laatste industriestad vóór het rustige Sauerland.</w:t>
      </w:r>
    </w:p>
    <w:p w14:paraId="31421D45" w14:textId="77777777" w:rsidR="00004890" w:rsidRPr="001575F0" w:rsidRDefault="00004890" w:rsidP="00004890">
      <w:pPr>
        <w:pStyle w:val="BusTic"/>
      </w:pPr>
      <w:r w:rsidRPr="001575F0">
        <w:t>In de Middeleeuwen was de stad een nederzetting aan de Hellweg.</w:t>
      </w:r>
    </w:p>
    <w:p w14:paraId="5069B5B5" w14:textId="77777777" w:rsidR="00004890" w:rsidRPr="001575F0" w:rsidRDefault="00004890" w:rsidP="00004890">
      <w:pPr>
        <w:pStyle w:val="BusTic"/>
      </w:pPr>
      <w:r w:rsidRPr="001575F0">
        <w:lastRenderedPageBreak/>
        <w:t>In de tweede helft van de 14e eeuw kwam de plaats tot ontwikkeling door de ontdekking van een zoutwaterbron.</w:t>
      </w:r>
    </w:p>
    <w:p w14:paraId="026CD233" w14:textId="77777777" w:rsidR="00004890" w:rsidRPr="001575F0" w:rsidRDefault="00004890" w:rsidP="00004890">
      <w:pPr>
        <w:pStyle w:val="BusTic"/>
      </w:pPr>
      <w:r w:rsidRPr="001575F0">
        <w:t>Er bleken op geringe diepte omvangrijke zoutlagen in de grond te zitten.</w:t>
      </w:r>
    </w:p>
    <w:p w14:paraId="23C8A228" w14:textId="66403BE4" w:rsidR="00004890" w:rsidRDefault="00004890" w:rsidP="007B1BF5">
      <w:pPr>
        <w:pStyle w:val="BusTic"/>
      </w:pPr>
      <w:r w:rsidRPr="001575F0">
        <w:t>Tot ver in de 19e eeuw was de stad van belang door de zoutindustrie.</w:t>
      </w:r>
    </w:p>
    <w:p w14:paraId="331D4703" w14:textId="77777777" w:rsidR="00B1069D" w:rsidRDefault="00B1069D" w:rsidP="00B1069D">
      <w:pPr>
        <w:pStyle w:val="BusTic"/>
        <w:numPr>
          <w:ilvl w:val="0"/>
          <w:numId w:val="0"/>
        </w:numPr>
        <w:ind w:left="284" w:hanging="284"/>
      </w:pPr>
    </w:p>
    <w:bookmarkStart w:id="4" w:name="TOPA44"/>
    <w:p w14:paraId="49468965" w14:textId="0F946810" w:rsidR="00B1069D" w:rsidRPr="001575F0" w:rsidRDefault="00D0273A" w:rsidP="00B1069D">
      <w:pPr>
        <w:pStyle w:val="BusTic"/>
        <w:numPr>
          <w:ilvl w:val="0"/>
          <w:numId w:val="0"/>
        </w:numPr>
        <w:ind w:left="284" w:hanging="284"/>
      </w:pPr>
      <w:r>
        <w:rPr>
          <w:b/>
          <w:bCs w:val="0"/>
        </w:rPr>
        <w:fldChar w:fldCharType="begin"/>
      </w:r>
      <w:r>
        <w:rPr>
          <w:b/>
          <w:bCs w:val="0"/>
        </w:rPr>
        <w:instrText xml:space="preserve"> HYPERLINK  \l "TOPA44" </w:instrText>
      </w:r>
      <w:r>
        <w:rPr>
          <w:b/>
          <w:bCs w:val="0"/>
        </w:rPr>
        <w:fldChar w:fldCharType="separate"/>
      </w:r>
      <w:r w:rsidR="00B1069D" w:rsidRPr="00D0273A">
        <w:rPr>
          <w:rStyle w:val="Hyperlink"/>
        </w:rPr>
        <w:t xml:space="preserve">Link naar de Top </w:t>
      </w:r>
      <w:proofErr w:type="spellStart"/>
      <w:r w:rsidR="00B1069D" w:rsidRPr="00D0273A">
        <w:rPr>
          <w:rStyle w:val="Hyperlink"/>
        </w:rPr>
        <w:t>vd</w:t>
      </w:r>
      <w:proofErr w:type="spellEnd"/>
      <w:r w:rsidR="00B1069D" w:rsidRPr="00D0273A">
        <w:rPr>
          <w:rStyle w:val="Hyperlink"/>
        </w:rPr>
        <w:t xml:space="preserve"> A44</w:t>
      </w:r>
      <w:bookmarkEnd w:id="4"/>
      <w:r>
        <w:rPr>
          <w:b/>
          <w:bCs w:val="0"/>
        </w:rPr>
        <w:fldChar w:fldCharType="end"/>
      </w:r>
    </w:p>
    <w:sectPr w:rsidR="00B1069D" w:rsidRPr="001575F0" w:rsidSect="007A2B79">
      <w:headerReference w:type="default" r:id="rId55"/>
      <w:footerReference w:type="default" r:id="rId56"/>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38CE0" w14:textId="77777777" w:rsidR="00E713EA" w:rsidRDefault="00E713EA" w:rsidP="007A2B79">
      <w:r>
        <w:separator/>
      </w:r>
    </w:p>
  </w:endnote>
  <w:endnote w:type="continuationSeparator" w:id="0">
    <w:p w14:paraId="7CD0920F" w14:textId="77777777" w:rsidR="00E713EA" w:rsidRDefault="00E713EA"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592"/>
      <w:gridCol w:w="1345"/>
      <w:gridCol w:w="4267"/>
    </w:tblGrid>
    <w:tr w:rsidR="00B02485" w14:paraId="408A1330" w14:textId="77777777" w:rsidTr="004B0A15">
      <w:trPr>
        <w:trHeight w:val="151"/>
      </w:trPr>
      <w:tc>
        <w:tcPr>
          <w:tcW w:w="2250" w:type="pct"/>
          <w:tcBorders>
            <w:bottom w:val="single" w:sz="4" w:space="0" w:color="4F81BD" w:themeColor="accent1"/>
          </w:tcBorders>
        </w:tcPr>
        <w:p w14:paraId="16322EE2" w14:textId="77777777" w:rsidR="00B02485" w:rsidRDefault="00B02485">
          <w:pPr>
            <w:pStyle w:val="Koptekst"/>
            <w:rPr>
              <w:rFonts w:asciiTheme="majorHAnsi" w:eastAsiaTheme="majorEastAsia" w:hAnsiTheme="majorHAnsi" w:cstheme="majorBidi"/>
              <w:b/>
              <w:bCs/>
            </w:rPr>
          </w:pPr>
        </w:p>
      </w:tc>
      <w:tc>
        <w:tcPr>
          <w:tcW w:w="659" w:type="pct"/>
          <w:vMerge w:val="restart"/>
          <w:noWrap/>
          <w:vAlign w:val="center"/>
        </w:tcPr>
        <w:p w14:paraId="1E3D4C4D" w14:textId="77777777" w:rsidR="00B02485" w:rsidRPr="007A2B79" w:rsidRDefault="00B02485"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8D3485" w:rsidRPr="008D3485">
            <w:rPr>
              <w:rFonts w:ascii="Verdana" w:eastAsiaTheme="majorEastAsia" w:hAnsi="Verdana" w:cstheme="majorBidi"/>
              <w:b/>
              <w:bCs/>
              <w:noProof/>
              <w:sz w:val="16"/>
              <w:szCs w:val="16"/>
            </w:rPr>
            <w:t>2</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14:paraId="30A4E24B" w14:textId="77777777" w:rsidR="00B02485" w:rsidRDefault="00B02485">
          <w:pPr>
            <w:pStyle w:val="Koptekst"/>
            <w:rPr>
              <w:rFonts w:asciiTheme="majorHAnsi" w:eastAsiaTheme="majorEastAsia" w:hAnsiTheme="majorHAnsi" w:cstheme="majorBidi"/>
              <w:b/>
              <w:bCs/>
            </w:rPr>
          </w:pPr>
        </w:p>
      </w:tc>
    </w:tr>
    <w:tr w:rsidR="00B02485" w14:paraId="53F68F6E" w14:textId="77777777" w:rsidTr="004B0A15">
      <w:trPr>
        <w:trHeight w:val="150"/>
      </w:trPr>
      <w:tc>
        <w:tcPr>
          <w:tcW w:w="2250" w:type="pct"/>
          <w:tcBorders>
            <w:top w:val="single" w:sz="4" w:space="0" w:color="4F81BD" w:themeColor="accent1"/>
          </w:tcBorders>
        </w:tcPr>
        <w:p w14:paraId="0C0EFE45" w14:textId="77777777" w:rsidR="00B02485" w:rsidRDefault="00B02485">
          <w:pPr>
            <w:pStyle w:val="Koptekst"/>
            <w:rPr>
              <w:rFonts w:asciiTheme="majorHAnsi" w:eastAsiaTheme="majorEastAsia" w:hAnsiTheme="majorHAnsi" w:cstheme="majorBidi"/>
              <w:b/>
              <w:bCs/>
            </w:rPr>
          </w:pPr>
        </w:p>
      </w:tc>
      <w:tc>
        <w:tcPr>
          <w:tcW w:w="659" w:type="pct"/>
          <w:vMerge/>
        </w:tcPr>
        <w:p w14:paraId="363D4AC6" w14:textId="77777777" w:rsidR="00B02485" w:rsidRDefault="00B02485">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14:paraId="686A6020" w14:textId="77777777" w:rsidR="00B02485" w:rsidRDefault="00B02485">
          <w:pPr>
            <w:pStyle w:val="Koptekst"/>
            <w:rPr>
              <w:rFonts w:asciiTheme="majorHAnsi" w:eastAsiaTheme="majorEastAsia" w:hAnsiTheme="majorHAnsi" w:cstheme="majorBidi"/>
              <w:b/>
              <w:bCs/>
            </w:rPr>
          </w:pPr>
        </w:p>
      </w:tc>
    </w:tr>
  </w:tbl>
  <w:p w14:paraId="34E946B4" w14:textId="77777777" w:rsidR="00B02485" w:rsidRDefault="00B024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2A40" w14:textId="77777777" w:rsidR="00E713EA" w:rsidRDefault="00E713EA" w:rsidP="007A2B79">
      <w:r>
        <w:separator/>
      </w:r>
    </w:p>
  </w:footnote>
  <w:footnote w:type="continuationSeparator" w:id="0">
    <w:p w14:paraId="3EFAA1FE" w14:textId="77777777" w:rsidR="00E713EA" w:rsidRDefault="00E713EA" w:rsidP="007A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69D5" w14:textId="4968E7FE" w:rsidR="00B02485" w:rsidRPr="007A2B79" w:rsidRDefault="00B02485"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603A0A00" wp14:editId="2D9E8A9A">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w:t>
    </w:r>
    <w:r w:rsidR="008D3485">
      <w:rPr>
        <w:rFonts w:ascii="Verdana" w:hAnsi="Verdana"/>
        <w:b/>
        <w:sz w:val="28"/>
        <w:szCs w:val="28"/>
        <w:lang w:val="nl-NL"/>
      </w:rPr>
      <w:t xml:space="preserve">Duitsland  </w:t>
    </w:r>
    <w:r w:rsidR="00AF597F">
      <w:rPr>
        <w:rFonts w:ascii="Verdana" w:hAnsi="Verdana"/>
        <w:b/>
        <w:noProof/>
        <w:sz w:val="28"/>
        <w:szCs w:val="28"/>
        <w:lang w:val="nl-NL"/>
      </w:rPr>
      <w:drawing>
        <wp:inline distT="0" distB="0" distL="0" distR="0" wp14:anchorId="5898D8A2" wp14:editId="19CE0CDA">
          <wp:extent cx="383177" cy="243840"/>
          <wp:effectExtent l="0" t="0" r="0" b="3810"/>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Afbeelding 59"/>
                  <pic:cNvPicPr/>
                </pic:nvPicPr>
                <pic:blipFill>
                  <a:blip r:embed="rId2">
                    <a:extLst>
                      <a:ext uri="{28A0092B-C50C-407E-A947-70E740481C1C}">
                        <a14:useLocalDpi xmlns:a14="http://schemas.microsoft.com/office/drawing/2010/main" val="0"/>
                      </a:ext>
                    </a:extLst>
                  </a:blip>
                  <a:stretch>
                    <a:fillRect/>
                  </a:stretch>
                </pic:blipFill>
                <pic:spPr>
                  <a:xfrm>
                    <a:off x="0" y="0"/>
                    <a:ext cx="390968" cy="248798"/>
                  </a:xfrm>
                  <a:prstGeom prst="rect">
                    <a:avLst/>
                  </a:prstGeom>
                </pic:spPr>
              </pic:pic>
            </a:graphicData>
          </a:graphic>
        </wp:inline>
      </w:drawing>
    </w:r>
    <w:r w:rsidR="008D3485">
      <w:rPr>
        <w:rFonts w:ascii="Verdana" w:hAnsi="Verdana"/>
        <w:b/>
        <w:sz w:val="28"/>
        <w:szCs w:val="28"/>
        <w:lang w:val="nl-NL"/>
      </w:rPr>
      <w:t xml:space="preserve"> </w:t>
    </w:r>
    <w:r>
      <w:rPr>
        <w:rFonts w:ascii="Verdana" w:hAnsi="Verdana"/>
        <w:b/>
        <w:sz w:val="28"/>
        <w:szCs w:val="28"/>
        <w:lang w:val="nl-NL"/>
      </w:rPr>
      <w:t xml:space="preserve">       </w:t>
    </w:r>
  </w:p>
  <w:p w14:paraId="3D7AF528" w14:textId="77777777" w:rsidR="00B02485" w:rsidRPr="007A2B79" w:rsidRDefault="00B02485">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60F5"/>
    <w:multiLevelType w:val="hybridMultilevel"/>
    <w:tmpl w:val="DCAC4E66"/>
    <w:lvl w:ilvl="0" w:tplc="1840C34C">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15:restartNumberingAfterBreak="0">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632B9E"/>
    <w:multiLevelType w:val="hybridMultilevel"/>
    <w:tmpl w:val="E63052CE"/>
    <w:lvl w:ilvl="0" w:tplc="3E7A5D3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18AB7F00"/>
    <w:multiLevelType w:val="hybridMultilevel"/>
    <w:tmpl w:val="F95A8FDA"/>
    <w:lvl w:ilvl="0" w:tplc="0874877C">
      <w:start w:val="1"/>
      <w:numFmt w:val="bullet"/>
      <w:lvlText w:val=""/>
      <w:lvlJc w:val="left"/>
      <w:pPr>
        <w:tabs>
          <w:tab w:val="num" w:pos="283"/>
        </w:tabs>
        <w:ind w:left="283"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47E32"/>
    <w:multiLevelType w:val="hybridMultilevel"/>
    <w:tmpl w:val="15501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3D339C"/>
    <w:multiLevelType w:val="hybridMultilevel"/>
    <w:tmpl w:val="66BEF05C"/>
    <w:lvl w:ilvl="0" w:tplc="EE9C7F22">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EE4244"/>
    <w:multiLevelType w:val="hybridMultilevel"/>
    <w:tmpl w:val="36C6D71A"/>
    <w:lvl w:ilvl="0" w:tplc="8C68182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B558B3"/>
    <w:multiLevelType w:val="hybridMultilevel"/>
    <w:tmpl w:val="7248D154"/>
    <w:lvl w:ilvl="0" w:tplc="F9D64BA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A8C1E8B"/>
    <w:multiLevelType w:val="hybridMultilevel"/>
    <w:tmpl w:val="BE7C4D50"/>
    <w:lvl w:ilvl="0" w:tplc="52B4299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 w15:restartNumberingAfterBreak="0">
    <w:nsid w:val="597076E2"/>
    <w:multiLevelType w:val="hybridMultilevel"/>
    <w:tmpl w:val="8ED2B41A"/>
    <w:lvl w:ilvl="0" w:tplc="E920F63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FA45E0D"/>
    <w:multiLevelType w:val="hybridMultilevel"/>
    <w:tmpl w:val="C240BE8A"/>
    <w:lvl w:ilvl="0" w:tplc="26DADC92">
      <w:start w:val="1"/>
      <w:numFmt w:val="bullet"/>
      <w:lvlText w:val=""/>
      <w:lvlJc w:val="left"/>
      <w:pPr>
        <w:tabs>
          <w:tab w:val="num" w:pos="227"/>
        </w:tabs>
        <w:ind w:left="227"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311584"/>
    <w:multiLevelType w:val="hybridMultilevel"/>
    <w:tmpl w:val="55285E0E"/>
    <w:lvl w:ilvl="0" w:tplc="EE9C7F22">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3E343E"/>
    <w:multiLevelType w:val="hybridMultilevel"/>
    <w:tmpl w:val="2D5A574E"/>
    <w:lvl w:ilvl="0" w:tplc="23C23456">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AB489F"/>
    <w:multiLevelType w:val="hybridMultilevel"/>
    <w:tmpl w:val="6C766666"/>
    <w:lvl w:ilvl="0" w:tplc="3C04EB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EFB3757"/>
    <w:multiLevelType w:val="hybridMultilevel"/>
    <w:tmpl w:val="7840BCC4"/>
    <w:lvl w:ilvl="0" w:tplc="4418CDE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20831292">
    <w:abstractNumId w:val="10"/>
  </w:num>
  <w:num w:numId="2" w16cid:durableId="1972982208">
    <w:abstractNumId w:val="9"/>
  </w:num>
  <w:num w:numId="3" w16cid:durableId="995262209">
    <w:abstractNumId w:val="3"/>
  </w:num>
  <w:num w:numId="4" w16cid:durableId="174929295">
    <w:abstractNumId w:val="1"/>
  </w:num>
  <w:num w:numId="5" w16cid:durableId="1171870235">
    <w:abstractNumId w:val="7"/>
  </w:num>
  <w:num w:numId="6" w16cid:durableId="9452110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018786">
    <w:abstractNumId w:val="0"/>
  </w:num>
  <w:num w:numId="8" w16cid:durableId="2072073619">
    <w:abstractNumId w:val="19"/>
  </w:num>
  <w:num w:numId="9" w16cid:durableId="588274612">
    <w:abstractNumId w:val="13"/>
  </w:num>
  <w:num w:numId="10" w16cid:durableId="134497462">
    <w:abstractNumId w:val="21"/>
  </w:num>
  <w:num w:numId="11" w16cid:durableId="476413652">
    <w:abstractNumId w:val="17"/>
  </w:num>
  <w:num w:numId="12" w16cid:durableId="1022055503">
    <w:abstractNumId w:val="11"/>
  </w:num>
  <w:num w:numId="13" w16cid:durableId="202333773">
    <w:abstractNumId w:val="20"/>
  </w:num>
  <w:num w:numId="14" w16cid:durableId="772213380">
    <w:abstractNumId w:val="20"/>
  </w:num>
  <w:num w:numId="15" w16cid:durableId="107437599">
    <w:abstractNumId w:val="16"/>
  </w:num>
  <w:num w:numId="16" w16cid:durableId="2058240061">
    <w:abstractNumId w:val="16"/>
  </w:num>
  <w:num w:numId="17" w16cid:durableId="745876970">
    <w:abstractNumId w:val="7"/>
  </w:num>
  <w:num w:numId="18" w16cid:durableId="478887103">
    <w:abstractNumId w:val="15"/>
  </w:num>
  <w:num w:numId="19" w16cid:durableId="175774815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6434912">
    <w:abstractNumId w:val="13"/>
  </w:num>
  <w:num w:numId="21" w16cid:durableId="456027720">
    <w:abstractNumId w:val="14"/>
  </w:num>
  <w:num w:numId="22" w16cid:durableId="454836457">
    <w:abstractNumId w:val="14"/>
  </w:num>
  <w:num w:numId="23" w16cid:durableId="2076277165">
    <w:abstractNumId w:val="2"/>
  </w:num>
  <w:num w:numId="24" w16cid:durableId="2002073582">
    <w:abstractNumId w:val="2"/>
  </w:num>
  <w:num w:numId="25" w16cid:durableId="43212462">
    <w:abstractNumId w:val="19"/>
  </w:num>
  <w:num w:numId="26" w16cid:durableId="1347289423">
    <w:abstractNumId w:val="21"/>
  </w:num>
  <w:num w:numId="27" w16cid:durableId="1343510865">
    <w:abstractNumId w:val="4"/>
  </w:num>
  <w:num w:numId="28" w16cid:durableId="255134252">
    <w:abstractNumId w:val="4"/>
  </w:num>
  <w:num w:numId="29" w16cid:durableId="701595611">
    <w:abstractNumId w:val="17"/>
  </w:num>
  <w:num w:numId="30" w16cid:durableId="411438508">
    <w:abstractNumId w:val="12"/>
  </w:num>
  <w:num w:numId="31" w16cid:durableId="164366796">
    <w:abstractNumId w:val="18"/>
  </w:num>
  <w:num w:numId="32" w16cid:durableId="986713823">
    <w:abstractNumId w:val="8"/>
  </w:num>
  <w:num w:numId="33" w16cid:durableId="141335570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79"/>
    <w:rsid w:val="00004890"/>
    <w:rsid w:val="00015AE6"/>
    <w:rsid w:val="000168D7"/>
    <w:rsid w:val="000306EB"/>
    <w:rsid w:val="0004054C"/>
    <w:rsid w:val="000763C8"/>
    <w:rsid w:val="00077BC5"/>
    <w:rsid w:val="0008766A"/>
    <w:rsid w:val="000A11B2"/>
    <w:rsid w:val="000B0023"/>
    <w:rsid w:val="000B35DC"/>
    <w:rsid w:val="000B3F02"/>
    <w:rsid w:val="000B5B64"/>
    <w:rsid w:val="000D0A8B"/>
    <w:rsid w:val="000F2B01"/>
    <w:rsid w:val="000F3B57"/>
    <w:rsid w:val="000F4F6B"/>
    <w:rsid w:val="001136E8"/>
    <w:rsid w:val="00120DD2"/>
    <w:rsid w:val="00134C30"/>
    <w:rsid w:val="001575F0"/>
    <w:rsid w:val="001838E5"/>
    <w:rsid w:val="00197D11"/>
    <w:rsid w:val="001B0768"/>
    <w:rsid w:val="001D64BE"/>
    <w:rsid w:val="001D7D67"/>
    <w:rsid w:val="00204473"/>
    <w:rsid w:val="002221B7"/>
    <w:rsid w:val="00243B25"/>
    <w:rsid w:val="002573F6"/>
    <w:rsid w:val="0025741A"/>
    <w:rsid w:val="00275D6D"/>
    <w:rsid w:val="002A65F5"/>
    <w:rsid w:val="002B29A5"/>
    <w:rsid w:val="002F6A8B"/>
    <w:rsid w:val="00307E37"/>
    <w:rsid w:val="0031035E"/>
    <w:rsid w:val="00330EC1"/>
    <w:rsid w:val="00331588"/>
    <w:rsid w:val="00341510"/>
    <w:rsid w:val="00343FFB"/>
    <w:rsid w:val="00365B36"/>
    <w:rsid w:val="00375508"/>
    <w:rsid w:val="00387635"/>
    <w:rsid w:val="003B734B"/>
    <w:rsid w:val="004435A4"/>
    <w:rsid w:val="00445CC9"/>
    <w:rsid w:val="00495A01"/>
    <w:rsid w:val="004B0A15"/>
    <w:rsid w:val="004B156C"/>
    <w:rsid w:val="004B6B69"/>
    <w:rsid w:val="004F49EB"/>
    <w:rsid w:val="004F5A87"/>
    <w:rsid w:val="00522CF5"/>
    <w:rsid w:val="00553B72"/>
    <w:rsid w:val="005639B6"/>
    <w:rsid w:val="005D0E3B"/>
    <w:rsid w:val="005D628F"/>
    <w:rsid w:val="005E6CA1"/>
    <w:rsid w:val="006226E1"/>
    <w:rsid w:val="00630A26"/>
    <w:rsid w:val="006753CC"/>
    <w:rsid w:val="00687CFF"/>
    <w:rsid w:val="00695640"/>
    <w:rsid w:val="006A4E41"/>
    <w:rsid w:val="006B0288"/>
    <w:rsid w:val="006B6011"/>
    <w:rsid w:val="006C3B72"/>
    <w:rsid w:val="00702943"/>
    <w:rsid w:val="00732328"/>
    <w:rsid w:val="00745661"/>
    <w:rsid w:val="00755573"/>
    <w:rsid w:val="00762F5A"/>
    <w:rsid w:val="007672BC"/>
    <w:rsid w:val="007713F4"/>
    <w:rsid w:val="00775A3B"/>
    <w:rsid w:val="0078476A"/>
    <w:rsid w:val="007854B0"/>
    <w:rsid w:val="007A2B79"/>
    <w:rsid w:val="007B50DE"/>
    <w:rsid w:val="007C5E0F"/>
    <w:rsid w:val="007E779C"/>
    <w:rsid w:val="0083246E"/>
    <w:rsid w:val="00862C18"/>
    <w:rsid w:val="00867836"/>
    <w:rsid w:val="0087146A"/>
    <w:rsid w:val="008B7F48"/>
    <w:rsid w:val="008D0BAE"/>
    <w:rsid w:val="008D3485"/>
    <w:rsid w:val="008F66D4"/>
    <w:rsid w:val="00900EAD"/>
    <w:rsid w:val="009072D1"/>
    <w:rsid w:val="00913DF9"/>
    <w:rsid w:val="0094638B"/>
    <w:rsid w:val="009B0312"/>
    <w:rsid w:val="009B60A7"/>
    <w:rsid w:val="009D2624"/>
    <w:rsid w:val="009F1975"/>
    <w:rsid w:val="00A63239"/>
    <w:rsid w:val="00A63BD1"/>
    <w:rsid w:val="00A644E1"/>
    <w:rsid w:val="00A8267D"/>
    <w:rsid w:val="00A90884"/>
    <w:rsid w:val="00AA7E3C"/>
    <w:rsid w:val="00AD1C0A"/>
    <w:rsid w:val="00AD636A"/>
    <w:rsid w:val="00AF597F"/>
    <w:rsid w:val="00B02485"/>
    <w:rsid w:val="00B1069D"/>
    <w:rsid w:val="00B2240C"/>
    <w:rsid w:val="00B6539F"/>
    <w:rsid w:val="00B76B49"/>
    <w:rsid w:val="00B80CB2"/>
    <w:rsid w:val="00B923D5"/>
    <w:rsid w:val="00BC7C6A"/>
    <w:rsid w:val="00BD0AC1"/>
    <w:rsid w:val="00BF082E"/>
    <w:rsid w:val="00BF56E5"/>
    <w:rsid w:val="00C075CE"/>
    <w:rsid w:val="00C12C50"/>
    <w:rsid w:val="00C25E94"/>
    <w:rsid w:val="00C56807"/>
    <w:rsid w:val="00C56E7A"/>
    <w:rsid w:val="00C65AE8"/>
    <w:rsid w:val="00C75D61"/>
    <w:rsid w:val="00CA408D"/>
    <w:rsid w:val="00CA622E"/>
    <w:rsid w:val="00CB7D9C"/>
    <w:rsid w:val="00D01349"/>
    <w:rsid w:val="00D0273A"/>
    <w:rsid w:val="00D26096"/>
    <w:rsid w:val="00D3431F"/>
    <w:rsid w:val="00D366CC"/>
    <w:rsid w:val="00D43812"/>
    <w:rsid w:val="00D51E15"/>
    <w:rsid w:val="00D963B6"/>
    <w:rsid w:val="00DC16E0"/>
    <w:rsid w:val="00DE3CD7"/>
    <w:rsid w:val="00DF3DD3"/>
    <w:rsid w:val="00E632BB"/>
    <w:rsid w:val="00E713EA"/>
    <w:rsid w:val="00E760C6"/>
    <w:rsid w:val="00E83D9B"/>
    <w:rsid w:val="00E9132D"/>
    <w:rsid w:val="00E96752"/>
    <w:rsid w:val="00EC4030"/>
    <w:rsid w:val="00ED0E92"/>
    <w:rsid w:val="00EE315B"/>
    <w:rsid w:val="00F14055"/>
    <w:rsid w:val="00F35C87"/>
    <w:rsid w:val="00F51CDC"/>
    <w:rsid w:val="00F86ACB"/>
    <w:rsid w:val="00FB0DD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0A5EB"/>
  <w15:docId w15:val="{3DAE7418-6B18-4511-B72F-BEC38B38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E6CA1"/>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qFormat/>
    <w:rsid w:val="009B60A7"/>
    <w:pPr>
      <w:keepNext/>
      <w:spacing w:before="240" w:after="60"/>
      <w:outlineLvl w:val="0"/>
    </w:pPr>
    <w:rPr>
      <w:rFonts w:ascii="Verdana" w:hAnsi="Verdana" w:cs="Arial"/>
      <w:bCs/>
      <w:kern w:val="32"/>
      <w:sz w:val="24"/>
      <w:szCs w:val="32"/>
      <w:lang w:val="nl-NL"/>
    </w:rPr>
  </w:style>
  <w:style w:type="paragraph" w:styleId="Kop2">
    <w:name w:val="heading 2"/>
    <w:basedOn w:val="Standaard"/>
    <w:next w:val="Standaard"/>
    <w:link w:val="Kop2Char"/>
    <w:uiPriority w:val="9"/>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F51CDC"/>
    <w:pPr>
      <w:numPr>
        <w:numId w:val="12"/>
      </w:numPr>
      <w:spacing w:before="120" w:after="120"/>
      <w:ind w:left="284" w:hanging="284"/>
    </w:pPr>
    <w:rPr>
      <w:rFonts w:ascii="Verdana" w:hAnsi="Verdana"/>
      <w:bCs/>
      <w:color w:val="000000" w:themeColor="text1"/>
      <w:sz w:val="24"/>
      <w:szCs w:val="22"/>
      <w:shd w:val="clear" w:color="auto" w:fill="FFFFFF"/>
      <w:lang w:val="nl-NL"/>
    </w:rPr>
  </w:style>
  <w:style w:type="character" w:customStyle="1" w:styleId="BusTicChar">
    <w:name w:val="BusTic Char"/>
    <w:basedOn w:val="Standaardalinea-lettertype"/>
    <w:link w:val="BusTic"/>
    <w:rsid w:val="00F51CDC"/>
    <w:rPr>
      <w:rFonts w:ascii="Verdana" w:eastAsia="Times New Roman" w:hAnsi="Verdana" w:cs="Times New Roman"/>
      <w:bCs/>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B80CB2"/>
    <w:rPr>
      <w:rFonts w:ascii="Verdana" w:hAnsi="Verdana"/>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0763C8"/>
    <w:pPr>
      <w:numPr>
        <w:numId w:val="2"/>
      </w:numPr>
      <w:spacing w:before="120" w:after="120"/>
      <w:ind w:left="567" w:hanging="567"/>
    </w:pPr>
    <w:rPr>
      <w:rFonts w:ascii="Verdana" w:hAnsi="Verdana"/>
      <w:sz w:val="28"/>
    </w:rPr>
  </w:style>
  <w:style w:type="character" w:customStyle="1" w:styleId="Kop1Char">
    <w:name w:val="Kop 1 Char"/>
    <w:basedOn w:val="Standaardalinea-lettertype"/>
    <w:link w:val="Kop1"/>
    <w:rsid w:val="009B60A7"/>
    <w:rPr>
      <w:rFonts w:ascii="Verdana" w:eastAsia="Times New Roman" w:hAnsi="Verdana" w:cs="Arial"/>
      <w:bCs/>
      <w:kern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iPriority w:val="99"/>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iPriority w:val="99"/>
    <w:unhideWhenUsed/>
    <w:rsid w:val="002221B7"/>
    <w:pPr>
      <w:spacing w:after="120"/>
    </w:pPr>
    <w:rPr>
      <w:lang w:val="nl-NL"/>
    </w:rPr>
  </w:style>
  <w:style w:type="character" w:customStyle="1" w:styleId="PlattetekstChar">
    <w:name w:val="Platte tekst Char"/>
    <w:basedOn w:val="Standaardalinea-lettertype"/>
    <w:link w:val="Plattetekst"/>
    <w:uiPriority w:val="99"/>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qFormat/>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3"/>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4"/>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uiPriority w:val="99"/>
    <w:rsid w:val="005D628F"/>
    <w:pPr>
      <w:numPr>
        <w:numId w:val="5"/>
      </w:numPr>
      <w:tabs>
        <w:tab w:val="num" w:pos="779"/>
      </w:tabs>
      <w:ind w:left="284" w:hanging="284"/>
    </w:pPr>
    <w:rPr>
      <w:rFonts w:ascii="Comic Sans MS" w:hAnsi="Comic Sans MS"/>
      <w:color w:val="auto"/>
      <w:szCs w:val="20"/>
    </w:rPr>
  </w:style>
  <w:style w:type="paragraph" w:customStyle="1" w:styleId="Com12">
    <w:name w:val="Com 12"/>
    <w:basedOn w:val="BusTic1"/>
    <w:uiPriority w:val="99"/>
    <w:rsid w:val="005D628F"/>
    <w:pPr>
      <w:numPr>
        <w:numId w:val="0"/>
      </w:numPr>
    </w:pPr>
  </w:style>
  <w:style w:type="paragraph" w:customStyle="1" w:styleId="Com11">
    <w:name w:val="Com 11"/>
    <w:basedOn w:val="Com12"/>
    <w:autoRedefine/>
    <w:uiPriority w:val="99"/>
    <w:rsid w:val="005D628F"/>
    <w:pPr>
      <w:spacing w:before="0" w:after="0"/>
      <w:jc w:val="center"/>
    </w:pPr>
    <w:rPr>
      <w:b/>
      <w:sz w:val="22"/>
      <w:szCs w:val="24"/>
    </w:rPr>
  </w:style>
  <w:style w:type="paragraph" w:customStyle="1" w:styleId="Cambria">
    <w:name w:val="Cambria"/>
    <w:basedOn w:val="Com11"/>
    <w:autoRedefine/>
    <w:uiPriority w:val="99"/>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val="0"/>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uiPriority w:val="99"/>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uiPriority w:val="99"/>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uiPriority w:val="99"/>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uiPriority w:val="99"/>
    <w:rsid w:val="005D628F"/>
    <w:pPr>
      <w:widowControl w:val="0"/>
      <w:spacing w:before="120" w:after="120"/>
    </w:pPr>
    <w:rPr>
      <w:sz w:val="24"/>
    </w:rPr>
  </w:style>
  <w:style w:type="paragraph" w:customStyle="1" w:styleId="Level2">
    <w:name w:val="Level 2"/>
    <w:basedOn w:val="Standaard"/>
    <w:uiPriority w:val="99"/>
    <w:rsid w:val="005D628F"/>
    <w:pPr>
      <w:widowControl w:val="0"/>
      <w:spacing w:before="120" w:after="120"/>
    </w:pPr>
    <w:rPr>
      <w:sz w:val="24"/>
    </w:rPr>
  </w:style>
  <w:style w:type="paragraph" w:customStyle="1" w:styleId="Level3">
    <w:name w:val="Level 3"/>
    <w:basedOn w:val="Standaard"/>
    <w:uiPriority w:val="99"/>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uiPriority w:val="99"/>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iPriority w:val="99"/>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uiPriority w:val="99"/>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uiPriority w:val="99"/>
    <w:rsid w:val="005D628F"/>
    <w:pPr>
      <w:spacing w:after="120" w:line="480" w:lineRule="auto"/>
    </w:pPr>
  </w:style>
  <w:style w:type="character" w:customStyle="1" w:styleId="Plattetekst2Char">
    <w:name w:val="Platte tekst 2 Char"/>
    <w:basedOn w:val="Standaardalinea-lettertype"/>
    <w:link w:val="Plattetekst2"/>
    <w:uiPriority w:val="99"/>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7"/>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6"/>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val="0"/>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uiPriority w:val="99"/>
    <w:rsid w:val="005D628F"/>
  </w:style>
  <w:style w:type="paragraph" w:styleId="Plattetekstinspringen">
    <w:name w:val="Body Text Indent"/>
    <w:basedOn w:val="Standaard"/>
    <w:link w:val="PlattetekstinspringenChar"/>
    <w:uiPriority w:val="99"/>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uiPriority w:val="99"/>
    <w:rsid w:val="005D628F"/>
    <w:rPr>
      <w:sz w:val="16"/>
      <w:szCs w:val="16"/>
      <w:lang w:val="en-US"/>
    </w:rPr>
  </w:style>
  <w:style w:type="paragraph" w:styleId="Plattetekst3">
    <w:name w:val="Body Text 3"/>
    <w:basedOn w:val="Standaard"/>
    <w:link w:val="Plattetekst3Char"/>
    <w:uiPriority w:val="99"/>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uiPriority w:val="99"/>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8"/>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qFormat/>
    <w:rsid w:val="00913DF9"/>
    <w:pPr>
      <w:numPr>
        <w:numId w:val="9"/>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31035E"/>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31035E"/>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31035E"/>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31035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uiPriority w:val="99"/>
    <w:rsid w:val="0031035E"/>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31035E"/>
    <w:rPr>
      <w:rFonts w:ascii="Comic Sans MS" w:hAnsi="Comic Sans MS" w:hint="default"/>
      <w:b/>
      <w:bCs w:val="0"/>
      <w:noProof/>
      <w:color w:val="0000FF"/>
      <w:sz w:val="24"/>
      <w:bdr w:val="single" w:sz="2" w:space="0" w:color="auto" w:frame="1"/>
      <w:lang w:val="de-DE"/>
    </w:rPr>
  </w:style>
  <w:style w:type="character" w:styleId="Onopgelostemelding">
    <w:name w:val="Unresolved Mention"/>
    <w:basedOn w:val="Standaardalinea-lettertype"/>
    <w:uiPriority w:val="99"/>
    <w:semiHidden/>
    <w:unhideWhenUsed/>
    <w:rsid w:val="005E6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1355">
      <w:bodyDiv w:val="1"/>
      <w:marLeft w:val="0"/>
      <w:marRight w:val="0"/>
      <w:marTop w:val="0"/>
      <w:marBottom w:val="0"/>
      <w:divBdr>
        <w:top w:val="none" w:sz="0" w:space="0" w:color="auto"/>
        <w:left w:val="none" w:sz="0" w:space="0" w:color="auto"/>
        <w:bottom w:val="none" w:sz="0" w:space="0" w:color="auto"/>
        <w:right w:val="none" w:sz="0" w:space="0" w:color="auto"/>
      </w:divBdr>
    </w:div>
    <w:div w:id="71587989">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016419680">
      <w:bodyDiv w:val="1"/>
      <w:marLeft w:val="0"/>
      <w:marRight w:val="0"/>
      <w:marTop w:val="0"/>
      <w:marBottom w:val="0"/>
      <w:divBdr>
        <w:top w:val="none" w:sz="0" w:space="0" w:color="auto"/>
        <w:left w:val="none" w:sz="0" w:space="0" w:color="auto"/>
        <w:bottom w:val="none" w:sz="0" w:space="0" w:color="auto"/>
        <w:right w:val="none" w:sz="0" w:space="0" w:color="auto"/>
      </w:divBdr>
    </w:div>
    <w:div w:id="1032731037">
      <w:bodyDiv w:val="1"/>
      <w:marLeft w:val="0"/>
      <w:marRight w:val="0"/>
      <w:marTop w:val="0"/>
      <w:marBottom w:val="0"/>
      <w:divBdr>
        <w:top w:val="none" w:sz="0" w:space="0" w:color="auto"/>
        <w:left w:val="none" w:sz="0" w:space="0" w:color="auto"/>
        <w:bottom w:val="none" w:sz="0" w:space="0" w:color="auto"/>
        <w:right w:val="none" w:sz="0" w:space="0" w:color="auto"/>
      </w:divBdr>
    </w:div>
    <w:div w:id="1099371792">
      <w:bodyDiv w:val="1"/>
      <w:marLeft w:val="0"/>
      <w:marRight w:val="0"/>
      <w:marTop w:val="0"/>
      <w:marBottom w:val="0"/>
      <w:divBdr>
        <w:top w:val="none" w:sz="0" w:space="0" w:color="auto"/>
        <w:left w:val="none" w:sz="0" w:space="0" w:color="auto"/>
        <w:bottom w:val="none" w:sz="0" w:space="0" w:color="auto"/>
        <w:right w:val="none" w:sz="0" w:space="0" w:color="auto"/>
      </w:divBdr>
    </w:div>
    <w:div w:id="1263993920">
      <w:bodyDiv w:val="1"/>
      <w:marLeft w:val="0"/>
      <w:marRight w:val="0"/>
      <w:marTop w:val="0"/>
      <w:marBottom w:val="0"/>
      <w:divBdr>
        <w:top w:val="none" w:sz="0" w:space="0" w:color="auto"/>
        <w:left w:val="none" w:sz="0" w:space="0" w:color="auto"/>
        <w:bottom w:val="none" w:sz="0" w:space="0" w:color="auto"/>
        <w:right w:val="none" w:sz="0" w:space="0" w:color="auto"/>
      </w:divBdr>
    </w:div>
    <w:div w:id="1613435702">
      <w:bodyDiv w:val="1"/>
      <w:marLeft w:val="0"/>
      <w:marRight w:val="0"/>
      <w:marTop w:val="0"/>
      <w:marBottom w:val="0"/>
      <w:divBdr>
        <w:top w:val="none" w:sz="0" w:space="0" w:color="auto"/>
        <w:left w:val="none" w:sz="0" w:space="0" w:color="auto"/>
        <w:bottom w:val="none" w:sz="0" w:space="0" w:color="auto"/>
        <w:right w:val="none" w:sz="0" w:space="0" w:color="auto"/>
      </w:divBdr>
      <w:divsChild>
        <w:div w:id="1370062834">
          <w:marLeft w:val="0"/>
          <w:marRight w:val="0"/>
          <w:marTop w:val="0"/>
          <w:marBottom w:val="0"/>
          <w:divBdr>
            <w:top w:val="none" w:sz="0" w:space="0" w:color="auto"/>
            <w:left w:val="none" w:sz="0" w:space="0" w:color="auto"/>
            <w:bottom w:val="none" w:sz="0" w:space="0" w:color="auto"/>
            <w:right w:val="none" w:sz="0" w:space="0" w:color="auto"/>
          </w:divBdr>
          <w:divsChild>
            <w:div w:id="1923369758">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 w:id="1647587624">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55979398">
      <w:bodyDiv w:val="1"/>
      <w:marLeft w:val="0"/>
      <w:marRight w:val="0"/>
      <w:marTop w:val="0"/>
      <w:marBottom w:val="0"/>
      <w:divBdr>
        <w:top w:val="none" w:sz="0" w:space="0" w:color="auto"/>
        <w:left w:val="none" w:sz="0" w:space="0" w:color="auto"/>
        <w:bottom w:val="none" w:sz="0" w:space="0" w:color="auto"/>
        <w:right w:val="none" w:sz="0" w:space="0" w:color="auto"/>
      </w:divBdr>
    </w:div>
    <w:div w:id="1912889726">
      <w:bodyDiv w:val="1"/>
      <w:marLeft w:val="0"/>
      <w:marRight w:val="0"/>
      <w:marTop w:val="0"/>
      <w:marBottom w:val="0"/>
      <w:divBdr>
        <w:top w:val="none" w:sz="0" w:space="0" w:color="auto"/>
        <w:left w:val="none" w:sz="0" w:space="0" w:color="auto"/>
        <w:bottom w:val="none" w:sz="0" w:space="0" w:color="auto"/>
        <w:right w:val="none" w:sz="0" w:space="0" w:color="auto"/>
      </w:divBdr>
      <w:divsChild>
        <w:div w:id="1377312147">
          <w:marLeft w:val="0"/>
          <w:marRight w:val="0"/>
          <w:marTop w:val="0"/>
          <w:marBottom w:val="0"/>
          <w:divBdr>
            <w:top w:val="none" w:sz="0" w:space="0" w:color="auto"/>
            <w:left w:val="none" w:sz="0" w:space="0" w:color="auto"/>
            <w:bottom w:val="none" w:sz="0" w:space="0" w:color="auto"/>
            <w:right w:val="none" w:sz="0" w:space="0" w:color="auto"/>
          </w:divBdr>
          <w:divsChild>
            <w:div w:id="2101217706">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 w:id="1914583243">
      <w:bodyDiv w:val="1"/>
      <w:marLeft w:val="0"/>
      <w:marRight w:val="0"/>
      <w:marTop w:val="0"/>
      <w:marBottom w:val="0"/>
      <w:divBdr>
        <w:top w:val="none" w:sz="0" w:space="0" w:color="auto"/>
        <w:left w:val="none" w:sz="0" w:space="0" w:color="auto"/>
        <w:bottom w:val="none" w:sz="0" w:space="0" w:color="auto"/>
        <w:right w:val="none" w:sz="0" w:space="0" w:color="auto"/>
      </w:divBdr>
    </w:div>
    <w:div w:id="1942029216">
      <w:bodyDiv w:val="1"/>
      <w:marLeft w:val="0"/>
      <w:marRight w:val="0"/>
      <w:marTop w:val="0"/>
      <w:marBottom w:val="0"/>
      <w:divBdr>
        <w:top w:val="none" w:sz="0" w:space="0" w:color="auto"/>
        <w:left w:val="none" w:sz="0" w:space="0" w:color="auto"/>
        <w:bottom w:val="none" w:sz="0" w:space="0" w:color="auto"/>
        <w:right w:val="none" w:sz="0" w:space="0" w:color="auto"/>
      </w:divBdr>
    </w:div>
    <w:div w:id="209663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genwiki.nl/A4_(Duitsland)" TargetMode="External"/><Relationship Id="rId18" Type="http://schemas.openxmlformats.org/officeDocument/2006/relationships/image" Target="media/image5.jpeg"/><Relationship Id="rId26" Type="http://schemas.openxmlformats.org/officeDocument/2006/relationships/hyperlink" Target="https://www.wegenwiki.nl/B516_(Duitsland)" TargetMode="External"/><Relationship Id="rId39" Type="http://schemas.openxmlformats.org/officeDocument/2006/relationships/image" Target="media/image15.png"/><Relationship Id="rId21" Type="http://schemas.openxmlformats.org/officeDocument/2006/relationships/hyperlink" Target="https://www.wegenwiki.nl/Kreuz_Werl" TargetMode="External"/><Relationship Id="rId34" Type="http://schemas.openxmlformats.org/officeDocument/2006/relationships/hyperlink" Target="https://www.wegenwiki.nl/A33_(Duitsland)" TargetMode="External"/><Relationship Id="rId42" Type="http://schemas.openxmlformats.org/officeDocument/2006/relationships/image" Target="media/image17.png"/><Relationship Id="rId47" Type="http://schemas.openxmlformats.org/officeDocument/2006/relationships/hyperlink" Target="https://www.wegenwiki.nl/A49_(Duitsland)" TargetMode="External"/><Relationship Id="rId50" Type="http://schemas.openxmlformats.org/officeDocument/2006/relationships/image" Target="media/image22.png"/><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egenwiki.nl/A1_(Duitsland)" TargetMode="External"/><Relationship Id="rId29" Type="http://schemas.openxmlformats.org/officeDocument/2006/relationships/image" Target="media/image10.png"/><Relationship Id="rId11" Type="http://schemas.openxmlformats.org/officeDocument/2006/relationships/hyperlink" Target="https://www.wegenwiki.nl/Duitsland" TargetMode="External"/><Relationship Id="rId24" Type="http://schemas.openxmlformats.org/officeDocument/2006/relationships/hyperlink" Target="https://www.wegenwiki.nl/Bestand:Afslagsymbool.svg" TargetMode="External"/><Relationship Id="rId32" Type="http://schemas.openxmlformats.org/officeDocument/2006/relationships/hyperlink" Target="https://www.wegenwiki.nl/B55_(Duitsland)" TargetMode="External"/><Relationship Id="rId37" Type="http://schemas.openxmlformats.org/officeDocument/2006/relationships/image" Target="media/image14.png"/><Relationship Id="rId40" Type="http://schemas.openxmlformats.org/officeDocument/2006/relationships/hyperlink" Target="https://www.wegenwiki.nl/B252_(Duitsland)" TargetMode="External"/><Relationship Id="rId45" Type="http://schemas.openxmlformats.org/officeDocument/2006/relationships/image" Target="media/image19.png"/><Relationship Id="rId53" Type="http://schemas.openxmlformats.org/officeDocument/2006/relationships/hyperlink" Target="https://www.wegenwiki.nl/Belgi%C3%AB"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wegenwiki.nl/B233_(Duitslan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egenwiki.nl/Bestand:Knooppuntsymbool.svg" TargetMode="External"/><Relationship Id="rId22" Type="http://schemas.openxmlformats.org/officeDocument/2006/relationships/hyperlink" Target="https://www.wegenwiki.nl/A445_(Duitsland)" TargetMode="External"/><Relationship Id="rId27" Type="http://schemas.openxmlformats.org/officeDocument/2006/relationships/image" Target="media/image9.png"/><Relationship Id="rId30" Type="http://schemas.openxmlformats.org/officeDocument/2006/relationships/hyperlink" Target="https://www.wegenwiki.nl/B475_(Duitsland)" TargetMode="External"/><Relationship Id="rId35" Type="http://schemas.openxmlformats.org/officeDocument/2006/relationships/image" Target="media/image13.png"/><Relationship Id="rId43" Type="http://schemas.openxmlformats.org/officeDocument/2006/relationships/image" Target="media/image18.jpeg"/><Relationship Id="rId48" Type="http://schemas.openxmlformats.org/officeDocument/2006/relationships/image" Target="media/image21.png"/><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wegenwiki.nl/Autobahn" TargetMode="External"/><Relationship Id="rId3" Type="http://schemas.openxmlformats.org/officeDocument/2006/relationships/styles" Target="styles.xml"/><Relationship Id="rId12" Type="http://schemas.openxmlformats.org/officeDocument/2006/relationships/hyperlink" Target="https://www.wegenwiki.nl/Belgi%C3%AB"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s://www.wegenwiki.nl/B7_(Duitsland)" TargetMode="External"/><Relationship Id="rId46" Type="http://schemas.openxmlformats.org/officeDocument/2006/relationships/image" Target="media/image20.jpeg"/><Relationship Id="rId20" Type="http://schemas.openxmlformats.org/officeDocument/2006/relationships/image" Target="media/image6.png"/><Relationship Id="rId41" Type="http://schemas.openxmlformats.org/officeDocument/2006/relationships/image" Target="media/image16.png"/><Relationship Id="rId54" Type="http://schemas.openxmlformats.org/officeDocument/2006/relationships/hyperlink" Target="https://www.wegenwiki.nl/A4_(Duitslan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s://www.wegenwiki.nl/B229_(Duitsland)" TargetMode="External"/><Relationship Id="rId36" Type="http://schemas.openxmlformats.org/officeDocument/2006/relationships/hyperlink" Target="https://www.wegenwiki.nl/B480_(Duitsland)" TargetMode="External"/><Relationship Id="rId49" Type="http://schemas.openxmlformats.org/officeDocument/2006/relationships/hyperlink" Target="https://www.wegenwiki.nl/A7_(Duitsland)" TargetMode="External"/><Relationship Id="rId57" Type="http://schemas.openxmlformats.org/officeDocument/2006/relationships/fontTable" Target="fontTable.xml"/><Relationship Id="rId10" Type="http://schemas.openxmlformats.org/officeDocument/2006/relationships/hyperlink" Target="https://www.wegenwiki.nl/Autobahn" TargetMode="External"/><Relationship Id="rId31" Type="http://schemas.openxmlformats.org/officeDocument/2006/relationships/image" Target="media/image11.png"/><Relationship Id="rId44" Type="http://schemas.openxmlformats.org/officeDocument/2006/relationships/hyperlink" Target="https://www.wegenwiki.nl/B251_(Duitsland)" TargetMode="External"/><Relationship Id="rId52" Type="http://schemas.openxmlformats.org/officeDocument/2006/relationships/hyperlink" Target="https://www.wegenwiki.nl/Duits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3.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4F17E-746E-48FB-B974-1FFFBC253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7582</Words>
  <Characters>41701</Characters>
  <Application>Microsoft Office Word</Application>
  <DocSecurity>0</DocSecurity>
  <Lines>347</Lines>
  <Paragraphs>98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2022-10-19T11:01:00Z</cp:lastPrinted>
  <dcterms:created xsi:type="dcterms:W3CDTF">2022-10-23T14:59:00Z</dcterms:created>
  <dcterms:modified xsi:type="dcterms:W3CDTF">2022-10-23T14:59:00Z</dcterms:modified>
</cp:coreProperties>
</file>