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C12C50" w:rsidRDefault="002221B7" w:rsidP="000A11B2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762F5A" w:rsidRPr="00C12C50" w:rsidRDefault="00762F5A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DB5695" w:rsidRDefault="000A11B2" w:rsidP="000A11B2">
      <w:pPr>
        <w:jc w:val="center"/>
        <w:rPr>
          <w:rFonts w:ascii="Verdana" w:hAnsi="Verdana"/>
          <w:b/>
          <w:sz w:val="96"/>
          <w:szCs w:val="96"/>
          <w:lang w:val="de-DE"/>
        </w:rPr>
      </w:pPr>
      <w:proofErr w:type="spellStart"/>
      <w:r w:rsidRPr="00DB5695">
        <w:rPr>
          <w:rFonts w:ascii="Verdana" w:hAnsi="Verdana"/>
          <w:b/>
          <w:sz w:val="96"/>
          <w:szCs w:val="96"/>
          <w:lang w:val="de-DE"/>
        </w:rPr>
        <w:t>Autosnelweg</w:t>
      </w:r>
      <w:proofErr w:type="spellEnd"/>
      <w:r w:rsidRPr="00DB5695">
        <w:rPr>
          <w:rFonts w:ascii="Verdana" w:hAnsi="Verdana"/>
          <w:b/>
          <w:sz w:val="96"/>
          <w:szCs w:val="96"/>
          <w:lang w:val="de-DE"/>
        </w:rPr>
        <w:t xml:space="preserve"> A</w:t>
      </w:r>
      <w:r w:rsidR="00DB5695" w:rsidRPr="00DB5695">
        <w:rPr>
          <w:rFonts w:ascii="Verdana" w:hAnsi="Verdana"/>
          <w:b/>
          <w:sz w:val="96"/>
          <w:szCs w:val="96"/>
          <w:lang w:val="de-DE"/>
        </w:rPr>
        <w:t>9</w:t>
      </w: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  <w:bookmarkStart w:id="0" w:name="p01"/>
      <w:bookmarkEnd w:id="0"/>
    </w:p>
    <w:p w:rsidR="00331588" w:rsidRPr="00DB5695" w:rsidRDefault="00331588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0A11B2" w:rsidP="000A11B2">
      <w:pPr>
        <w:jc w:val="center"/>
        <w:rPr>
          <w:rFonts w:ascii="Verdana" w:hAnsi="Verdana"/>
          <w:sz w:val="24"/>
          <w:szCs w:val="24"/>
          <w:lang w:val="de-DE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0643AD07" wp14:editId="6D519E1D">
            <wp:simplePos x="0" y="0"/>
            <wp:positionH relativeFrom="column">
              <wp:posOffset>1026795</wp:posOffset>
            </wp:positionH>
            <wp:positionV relativeFrom="paragraph">
              <wp:posOffset>97155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0A11B2" w:rsidP="00331588">
      <w:pPr>
        <w:jc w:val="center"/>
        <w:rPr>
          <w:rFonts w:ascii="Verdana" w:hAnsi="Verdana"/>
          <w:b/>
          <w:sz w:val="72"/>
          <w:szCs w:val="72"/>
          <w:lang w:val="de-DE"/>
        </w:rPr>
      </w:pPr>
      <w:r w:rsidRPr="00DB5695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de-DE"/>
        </w:rPr>
        <w:t>A</w:t>
      </w:r>
      <w:r w:rsidR="00DB5695" w:rsidRPr="00DB5695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de-DE"/>
        </w:rPr>
        <w:t>9</w:t>
      </w: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DB569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DB5695" w:rsidRPr="00DB5695" w:rsidRDefault="00DB5695" w:rsidP="00DB5695">
      <w:pPr>
        <w:spacing w:before="120" w:after="240"/>
        <w:jc w:val="center"/>
        <w:rPr>
          <w:rFonts w:ascii="Verdana" w:hAnsi="Verdana"/>
          <w:b/>
          <w:sz w:val="72"/>
          <w:szCs w:val="72"/>
          <w:lang w:val="de-DE"/>
        </w:rPr>
      </w:pPr>
      <w:proofErr w:type="spellStart"/>
      <w:r w:rsidRPr="00DB5695">
        <w:rPr>
          <w:rFonts w:ascii="Verdana" w:hAnsi="Verdana"/>
          <w:b/>
          <w:sz w:val="72"/>
          <w:szCs w:val="72"/>
          <w:lang w:val="de-DE"/>
        </w:rPr>
        <w:t>Nurnberg</w:t>
      </w:r>
      <w:proofErr w:type="spellEnd"/>
      <w:r w:rsidRPr="00DB5695">
        <w:rPr>
          <w:rFonts w:ascii="Verdana" w:hAnsi="Verdana"/>
          <w:b/>
          <w:sz w:val="72"/>
          <w:szCs w:val="72"/>
          <w:lang w:val="de-DE"/>
        </w:rPr>
        <w:t xml:space="preserve"> – Munchen</w:t>
      </w:r>
    </w:p>
    <w:p w:rsidR="00DB5695" w:rsidRDefault="00DB5695" w:rsidP="00331588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</w:p>
    <w:p w:rsidR="00DB5695" w:rsidRDefault="00DB5695" w:rsidP="00331588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</w:p>
    <w:p w:rsidR="00C12C50" w:rsidRPr="00DB5695" w:rsidRDefault="00E663DB" w:rsidP="00331588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  <w:hyperlink w:anchor="p02" w:history="1">
        <w:r w:rsidR="00331588" w:rsidRPr="00E663DB">
          <w:rPr>
            <w:rStyle w:val="Hyperlink"/>
            <w:rFonts w:ascii="Verdana" w:hAnsi="Verdana"/>
            <w:sz w:val="28"/>
            <w:szCs w:val="28"/>
            <w:lang w:val="de-DE"/>
          </w:rPr>
          <w:t xml:space="preserve">Deel </w:t>
        </w:r>
        <w:r w:rsidR="00E353AD" w:rsidRPr="00E663DB">
          <w:rPr>
            <w:rStyle w:val="Hyperlink"/>
            <w:rFonts w:ascii="Verdana" w:hAnsi="Verdana"/>
            <w:sz w:val="28"/>
            <w:szCs w:val="28"/>
            <w:lang w:val="de-DE"/>
          </w:rPr>
          <w:t xml:space="preserve">1 - </w:t>
        </w:r>
        <w:r w:rsidRPr="00E663DB">
          <w:rPr>
            <w:rStyle w:val="Hyperlink"/>
            <w:rFonts w:ascii="Verdana" w:hAnsi="Verdana"/>
            <w:sz w:val="28"/>
            <w:szCs w:val="28"/>
            <w:lang w:val="de-DE"/>
          </w:rPr>
          <w:t>A</w:t>
        </w:r>
        <w:r w:rsidRPr="00E663DB">
          <w:rPr>
            <w:rStyle w:val="Hyperlink"/>
            <w:rFonts w:ascii="Verdana" w:hAnsi="Verdana"/>
            <w:sz w:val="28"/>
            <w:szCs w:val="28"/>
            <w:lang w:val="de-DE"/>
          </w:rPr>
          <w:t>BK Nürnberg (A3) - ABD Holledau (A93)</w:t>
        </w:r>
      </w:hyperlink>
    </w:p>
    <w:p w:rsidR="00331588" w:rsidRPr="00DB5695" w:rsidRDefault="00E663DB" w:rsidP="00331588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  <w:hyperlink w:anchor="p12" w:history="1">
        <w:r w:rsidR="00331588" w:rsidRPr="00E663DB">
          <w:rPr>
            <w:rStyle w:val="Hyperlink"/>
            <w:rFonts w:ascii="Verdana" w:hAnsi="Verdana"/>
            <w:sz w:val="28"/>
            <w:szCs w:val="28"/>
            <w:lang w:val="de-DE"/>
          </w:rPr>
          <w:t>D</w:t>
        </w:r>
        <w:r w:rsidR="00331588" w:rsidRPr="00E663DB">
          <w:rPr>
            <w:rStyle w:val="Hyperlink"/>
            <w:rFonts w:ascii="Verdana" w:hAnsi="Verdana"/>
            <w:sz w:val="28"/>
            <w:szCs w:val="28"/>
            <w:lang w:val="de-DE"/>
          </w:rPr>
          <w:t>e</w:t>
        </w:r>
        <w:r w:rsidR="00331588" w:rsidRPr="00E663DB">
          <w:rPr>
            <w:rStyle w:val="Hyperlink"/>
            <w:rFonts w:ascii="Verdana" w:hAnsi="Verdana"/>
            <w:sz w:val="28"/>
            <w:szCs w:val="28"/>
            <w:lang w:val="de-DE"/>
          </w:rPr>
          <w:t>e</w:t>
        </w:r>
        <w:r w:rsidR="00331588" w:rsidRPr="00E663DB">
          <w:rPr>
            <w:rStyle w:val="Hyperlink"/>
            <w:rFonts w:ascii="Verdana" w:hAnsi="Verdana"/>
            <w:sz w:val="28"/>
            <w:szCs w:val="28"/>
            <w:lang w:val="de-DE"/>
          </w:rPr>
          <w:t>l</w:t>
        </w:r>
        <w:r w:rsidR="00331588" w:rsidRPr="00E663DB">
          <w:rPr>
            <w:rStyle w:val="Hyperlink"/>
            <w:rFonts w:ascii="Verdana" w:hAnsi="Verdana"/>
            <w:sz w:val="28"/>
            <w:szCs w:val="28"/>
            <w:lang w:val="de-DE"/>
          </w:rPr>
          <w:t xml:space="preserve"> </w:t>
        </w:r>
        <w:r w:rsidR="00E353AD" w:rsidRPr="00E663DB">
          <w:rPr>
            <w:rStyle w:val="Hyperlink"/>
            <w:rFonts w:ascii="Verdana" w:hAnsi="Verdana"/>
            <w:sz w:val="28"/>
            <w:szCs w:val="28"/>
            <w:lang w:val="de-DE"/>
          </w:rPr>
          <w:t xml:space="preserve">2 - </w:t>
        </w:r>
        <w:r w:rsidR="00DB5695" w:rsidRPr="00E663DB">
          <w:rPr>
            <w:rStyle w:val="Hyperlink"/>
            <w:rFonts w:ascii="Verdana" w:hAnsi="Verdana"/>
            <w:sz w:val="28"/>
            <w:szCs w:val="28"/>
            <w:lang w:val="de-DE"/>
          </w:rPr>
          <w:t>ABD Holledau (93) - ABK Munchen Nord (A99)</w:t>
        </w:r>
      </w:hyperlink>
    </w:p>
    <w:p w:rsidR="00DB5695" w:rsidRPr="00DB5695" w:rsidRDefault="00DB5695" w:rsidP="00331588">
      <w:pPr>
        <w:rPr>
          <w:rFonts w:ascii="Verdana" w:hAnsi="Verdana"/>
          <w:b/>
          <w:sz w:val="28"/>
          <w:szCs w:val="28"/>
          <w:lang w:val="de-DE"/>
        </w:rPr>
      </w:pPr>
    </w:p>
    <w:p w:rsidR="00DB5695" w:rsidRPr="00DB5695" w:rsidRDefault="00DB5695" w:rsidP="00331588">
      <w:pPr>
        <w:rPr>
          <w:rFonts w:ascii="Verdana" w:hAnsi="Verdana"/>
          <w:b/>
          <w:sz w:val="28"/>
          <w:szCs w:val="28"/>
          <w:lang w:val="de-DE"/>
        </w:rPr>
      </w:pPr>
    </w:p>
    <w:p w:rsidR="00DB5695" w:rsidRPr="00DB5695" w:rsidRDefault="00DB5695" w:rsidP="00331588">
      <w:pPr>
        <w:rPr>
          <w:rFonts w:ascii="Verdana" w:hAnsi="Verdana"/>
          <w:b/>
          <w:sz w:val="28"/>
          <w:szCs w:val="28"/>
          <w:lang w:val="de-DE"/>
        </w:rPr>
      </w:pPr>
    </w:p>
    <w:p w:rsidR="00331588" w:rsidRDefault="00E663DB" w:rsidP="00331588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="00331588" w:rsidRPr="00E663DB">
          <w:rPr>
            <w:rStyle w:val="Hyperlink"/>
            <w:rFonts w:ascii="Verdana" w:hAnsi="Verdana"/>
            <w:sz w:val="28"/>
            <w:szCs w:val="28"/>
            <w:lang w:val="nl-NL"/>
          </w:rPr>
          <w:t>Begin</w:t>
        </w:r>
        <w:r w:rsidR="00331588" w:rsidRPr="00E663DB">
          <w:rPr>
            <w:rStyle w:val="Hyperlink"/>
            <w:rFonts w:ascii="Verdana" w:hAnsi="Verdana"/>
            <w:sz w:val="28"/>
            <w:szCs w:val="28"/>
            <w:lang w:val="nl-NL"/>
          </w:rPr>
          <w:t xml:space="preserve"> </w:t>
        </w:r>
        <w:r w:rsidR="00331588" w:rsidRPr="00E663DB">
          <w:rPr>
            <w:rStyle w:val="Hyperlink"/>
            <w:rFonts w:ascii="Verdana" w:hAnsi="Verdana"/>
            <w:sz w:val="28"/>
            <w:szCs w:val="28"/>
            <w:lang w:val="nl-NL"/>
          </w:rPr>
          <w:t>van het document</w:t>
        </w:r>
      </w:hyperlink>
    </w:p>
    <w:p w:rsidR="00DB5695" w:rsidRDefault="00DB5695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DB5695" w:rsidRDefault="00DB5695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DB5695" w:rsidRDefault="00DB5695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DB5695" w:rsidRDefault="00DB5695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DB5695" w:rsidRDefault="00DB5695" w:rsidP="00331588">
      <w:pPr>
        <w:rPr>
          <w:rFonts w:ascii="Verdana" w:hAnsi="Verdana"/>
          <w:b/>
          <w:sz w:val="28"/>
          <w:szCs w:val="28"/>
          <w:lang w:val="nl-NL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DB5695" w:rsidRPr="00DB5695" w:rsidTr="00DB5695">
        <w:trPr>
          <w:trHeight w:val="510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bookmarkStart w:id="1" w:name="p02"/>
            <w:bookmarkEnd w:id="1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lastRenderedPageBreak/>
              <w:t xml:space="preserve">De </w:t>
            </w: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11C029B" wp14:editId="0A9CCC6E">
                  <wp:extent cx="365760" cy="228600"/>
                  <wp:effectExtent l="0" t="0" r="0" b="0"/>
                  <wp:docPr id="131" name="Afbeelding 131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95" w:rsidRPr="00DB5695" w:rsidTr="00DB5695">
        <w:trPr>
          <w:trHeight w:val="510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Van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Nürnberg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tot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aan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München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DB5695" w:rsidRPr="00DB5695" w:rsidTr="00DB5695">
        <w:trPr>
          <w:trHeight w:val="510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Style w:val="Plaats"/>
                <w:rFonts w:ascii="Verdana" w:hAnsi="Verdana"/>
                <w:szCs w:val="24"/>
              </w:rPr>
              <w:t xml:space="preserve"> B 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=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Bundesstra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βe </w:t>
            </w:r>
            <w:r w:rsidRPr="00DB5695">
              <w:rPr>
                <w:rStyle w:val="Europaweg"/>
                <w:szCs w:val="24"/>
              </w:rPr>
              <w:t xml:space="preserve"> E 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=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Europaweg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21"/>
        <w:gridCol w:w="792"/>
        <w:gridCol w:w="4415"/>
        <w:gridCol w:w="792"/>
      </w:tblGrid>
      <w:tr w:rsidR="00DB5695" w:rsidRPr="00DB5695" w:rsidTr="00DB5695">
        <w:trPr>
          <w:trHeight w:val="115"/>
        </w:trPr>
        <w:tc>
          <w:tcPr>
            <w:tcW w:w="215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373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51.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Nürnberg.</w:t>
            </w:r>
          </w:p>
        </w:tc>
        <w:tc>
          <w:tcPr>
            <w:tcW w:w="4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3BD6059" wp14:editId="43263316">
                  <wp:extent cx="365760" cy="228600"/>
                  <wp:effectExtent l="0" t="0" r="0" b="0"/>
                  <wp:docPr id="130" name="Afbeelding 130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B82BD78" wp14:editId="51AB5C57">
                  <wp:extent cx="365760" cy="228600"/>
                  <wp:effectExtent l="0" t="0" r="0" b="0"/>
                  <wp:docPr id="129" name="Afbeelding 129" descr="Beschrijving: 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schrijving: 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60254D7" wp14:editId="127D90C7">
                  <wp:extent cx="365760" cy="228600"/>
                  <wp:effectExtent l="0" t="0" r="0" b="0"/>
                  <wp:docPr id="128" name="Afbeelding 128" descr="Beschrijving: 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ijving: 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Passau.</w:t>
            </w:r>
          </w:p>
        </w:tc>
        <w:tc>
          <w:tcPr>
            <w:tcW w:w="2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627DF82" wp14:editId="72B6676C">
                  <wp:extent cx="365760" cy="228600"/>
                  <wp:effectExtent l="0" t="0" r="0" b="0"/>
                  <wp:docPr id="63" name="Afbeelding 6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AAA9B56" wp14:editId="5E160AE1">
                  <wp:extent cx="365760" cy="228600"/>
                  <wp:effectExtent l="0" t="0" r="0" b="0"/>
                  <wp:docPr id="62" name="Afbeelding 62" descr="Beschrijving: 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chrijving: 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Arnhem.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DB5695" w:rsidRPr="00DB5695" w:rsidTr="00DB5695">
        <w:trPr>
          <w:trHeight w:val="156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380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52. 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Nürnberg-Fischbach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Style w:val="Plaats"/>
                <w:rFonts w:ascii="Verdana" w:hAnsi="Verdana"/>
                <w:szCs w:val="24"/>
              </w:rPr>
              <w:t>B4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Nürnberg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EAC5560" wp14:editId="0453EC1E">
                  <wp:extent cx="365760" cy="228600"/>
                  <wp:effectExtent l="0" t="0" r="0" b="0"/>
                  <wp:docPr id="61" name="Afbeelding 61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pStyle w:val="Alinia6"/>
      </w:pPr>
      <w:r w:rsidRPr="00DB5695">
        <w:rPr>
          <w:rStyle w:val="Plaats"/>
          <w:rFonts w:ascii="Verdana" w:hAnsi="Verdana"/>
          <w:szCs w:val="24"/>
        </w:rPr>
        <w:t>Nürnberg</w:t>
      </w:r>
      <w:r w:rsidRPr="00DB5695">
        <w:t xml:space="preserve"> ± 650.000 Inwoners.</w:t>
      </w:r>
    </w:p>
    <w:p w:rsidR="00DB5695" w:rsidRPr="00DB5695" w:rsidRDefault="00DB5695" w:rsidP="00643B5C">
      <w:pPr>
        <w:pStyle w:val="2Paragraph"/>
        <w:keepLines/>
        <w:numPr>
          <w:ilvl w:val="0"/>
          <w:numId w:val="10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Na München de belangrijkste industrie- en handelsstad van Zuid-Duitsland.</w:t>
      </w:r>
    </w:p>
    <w:p w:rsidR="00DB5695" w:rsidRPr="00DB5695" w:rsidRDefault="00DB5695" w:rsidP="00643B5C">
      <w:pPr>
        <w:pStyle w:val="2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Industrieën.</w:t>
      </w:r>
    </w:p>
    <w:p w:rsidR="00DB5695" w:rsidRPr="00DB5695" w:rsidRDefault="00DB5695" w:rsidP="00643B5C">
      <w:pPr>
        <w:pStyle w:val="2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Optische.</w:t>
      </w:r>
    </w:p>
    <w:p w:rsidR="00DB5695" w:rsidRPr="00DB5695" w:rsidRDefault="00DB5695" w:rsidP="00643B5C">
      <w:pPr>
        <w:pStyle w:val="2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Speelgoed.</w:t>
      </w:r>
    </w:p>
    <w:p w:rsidR="00DB5695" w:rsidRPr="00DB5695" w:rsidRDefault="00DB5695" w:rsidP="00643B5C">
      <w:pPr>
        <w:pStyle w:val="3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Potloden.</w:t>
      </w:r>
    </w:p>
    <w:p w:rsidR="00DB5695" w:rsidRPr="00DB5695" w:rsidRDefault="00DB5695" w:rsidP="00643B5C">
      <w:pPr>
        <w:pStyle w:val="2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proofErr w:type="spellStart"/>
      <w:r w:rsidRPr="00DB5695">
        <w:rPr>
          <w:rFonts w:ascii="Verdana" w:hAnsi="Verdana"/>
          <w:lang w:val="nl-NL"/>
        </w:rPr>
        <w:t>Één</w:t>
      </w:r>
      <w:proofErr w:type="spellEnd"/>
      <w:r w:rsidRPr="00DB5695">
        <w:rPr>
          <w:rFonts w:ascii="Verdana" w:hAnsi="Verdana"/>
          <w:lang w:val="nl-NL"/>
        </w:rPr>
        <w:t xml:space="preserve"> der mooiste oude steden van Duitsland gelegen op bei</w:t>
      </w:r>
      <w:r w:rsidRPr="00DB5695">
        <w:rPr>
          <w:rFonts w:ascii="Verdana" w:hAnsi="Verdana"/>
          <w:lang w:val="nl-NL"/>
        </w:rPr>
        <w:softHyphen/>
        <w:t xml:space="preserve">de oevers van de rivier de </w:t>
      </w:r>
      <w:proofErr w:type="spellStart"/>
      <w:r w:rsidRPr="00DB5695">
        <w:rPr>
          <w:rFonts w:ascii="Verdana" w:hAnsi="Verdana"/>
          <w:lang w:val="nl-NL"/>
        </w:rPr>
        <w:t>Pegnitz</w:t>
      </w:r>
      <w:proofErr w:type="spellEnd"/>
      <w:r w:rsidRPr="00DB5695">
        <w:rPr>
          <w:rFonts w:ascii="Verdana" w:hAnsi="Verdana"/>
          <w:lang w:val="nl-NL"/>
        </w:rPr>
        <w:t>.</w:t>
      </w:r>
    </w:p>
    <w:p w:rsidR="00DB5695" w:rsidRPr="00DB5695" w:rsidRDefault="00DB5695" w:rsidP="00643B5C">
      <w:pPr>
        <w:pStyle w:val="2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oude stadskern werd in de 2e Wereldoorlog zwaar be</w:t>
      </w:r>
      <w:r w:rsidRPr="00DB5695">
        <w:rPr>
          <w:rFonts w:ascii="Verdana" w:hAnsi="Verdana"/>
          <w:lang w:val="nl-NL"/>
        </w:rPr>
        <w:softHyphen/>
        <w:t>schadigd doch de oude stadswallen bleven gespaard, ter</w:t>
      </w:r>
      <w:r w:rsidRPr="00DB5695">
        <w:rPr>
          <w:rFonts w:ascii="Verdana" w:hAnsi="Verdana"/>
          <w:lang w:val="nl-NL"/>
        </w:rPr>
        <w:softHyphen/>
        <w:t>wijl de schade grotendeels is hersteld.</w:t>
      </w:r>
    </w:p>
    <w:p w:rsidR="00DB5695" w:rsidRPr="00DB5695" w:rsidRDefault="00DB5695" w:rsidP="00643B5C">
      <w:pPr>
        <w:pStyle w:val="2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stadsbeeld wordt beheerst door het oude slot aan de noordrand van de stad.</w:t>
      </w:r>
    </w:p>
    <w:p w:rsidR="00DB5695" w:rsidRPr="00DB5695" w:rsidRDefault="00DB5695" w:rsidP="00643B5C">
      <w:pPr>
        <w:pStyle w:val="1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Na de 2</w:t>
      </w:r>
      <w:r w:rsidRPr="00DB5695">
        <w:rPr>
          <w:rFonts w:ascii="Verdana" w:hAnsi="Verdana"/>
          <w:vertAlign w:val="superscript"/>
          <w:lang w:val="nl-NL"/>
        </w:rPr>
        <w:t>de</w:t>
      </w:r>
      <w:r w:rsidRPr="00DB5695">
        <w:rPr>
          <w:rFonts w:ascii="Verdana" w:hAnsi="Verdana"/>
          <w:lang w:val="nl-NL"/>
        </w:rPr>
        <w:t xml:space="preserve"> Wereldoorlog werden hier de oorlogsmisdadigers resp. </w:t>
      </w:r>
    </w:p>
    <w:p w:rsidR="00DB5695" w:rsidRPr="00DB5695" w:rsidRDefault="00DB5695" w:rsidP="00643B5C">
      <w:pPr>
        <w:pStyle w:val="1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Leiders van het "</w:t>
      </w:r>
      <w:proofErr w:type="spellStart"/>
      <w:r w:rsidRPr="00DB5695">
        <w:rPr>
          <w:rFonts w:ascii="Verdana" w:hAnsi="Verdana"/>
          <w:lang w:val="nl-NL"/>
        </w:rPr>
        <w:t>Dritte</w:t>
      </w:r>
      <w:proofErr w:type="spellEnd"/>
      <w:r w:rsidRPr="00DB5695">
        <w:rPr>
          <w:rFonts w:ascii="Verdana" w:hAnsi="Verdana"/>
          <w:lang w:val="nl-NL"/>
        </w:rPr>
        <w:t xml:space="preserve"> Reich" door </w:t>
      </w:r>
      <w:proofErr w:type="spellStart"/>
      <w:r w:rsidRPr="00DB5695">
        <w:rPr>
          <w:rFonts w:ascii="Verdana" w:hAnsi="Verdana"/>
          <w:lang w:val="nl-NL"/>
        </w:rPr>
        <w:t>het:international</w:t>
      </w:r>
      <w:proofErr w:type="spellEnd"/>
      <w:r w:rsidRPr="00DB5695">
        <w:rPr>
          <w:rFonts w:ascii="Verdana" w:hAnsi="Verdana"/>
          <w:lang w:val="nl-NL"/>
        </w:rPr>
        <w:t xml:space="preserve"> Military Tribunaal veroordeeld</w:t>
      </w:r>
    </w:p>
    <w:p w:rsidR="00DB5695" w:rsidRPr="00DB5695" w:rsidRDefault="00DB5695" w:rsidP="00DB5695">
      <w:pPr>
        <w:pStyle w:val="2Paragraph"/>
        <w:widowControl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DB5695">
        <w:rPr>
          <w:rStyle w:val="Bijzonder"/>
          <w:rFonts w:ascii="Verdana" w:hAnsi="Verdana"/>
          <w:lang w:val="nl-NL"/>
        </w:rPr>
        <w:t xml:space="preserve">Het tribunaal werd gevormd door: </w:t>
      </w:r>
    </w:p>
    <w:p w:rsidR="00DB5695" w:rsidRPr="00DB5695" w:rsidRDefault="00DB5695" w:rsidP="00643B5C">
      <w:pPr>
        <w:pStyle w:val="2Paragraph"/>
        <w:keepLines/>
        <w:numPr>
          <w:ilvl w:val="0"/>
          <w:numId w:val="12"/>
        </w:numPr>
        <w:spacing w:before="120" w:after="120"/>
        <w:ind w:left="283" w:hanging="283"/>
        <w:jc w:val="left"/>
        <w:rPr>
          <w:rFonts w:ascii="Verdana" w:hAnsi="Verdana"/>
        </w:rPr>
      </w:pPr>
      <w:r w:rsidRPr="00DB5695">
        <w:rPr>
          <w:rFonts w:ascii="Verdana" w:hAnsi="Verdana"/>
          <w:lang w:val="nl-NL"/>
        </w:rPr>
        <w:t>4 rechters:</w:t>
      </w:r>
    </w:p>
    <w:p w:rsidR="00DB5695" w:rsidRPr="00DB5695" w:rsidRDefault="00DB5695" w:rsidP="00643B5C">
      <w:pPr>
        <w:pStyle w:val="2Paragraph"/>
        <w:keepLines/>
        <w:numPr>
          <w:ilvl w:val="0"/>
          <w:numId w:val="1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1 Amerikaan, 1 Brit, 1 Rus, 1 Fransman.</w:t>
      </w:r>
    </w:p>
    <w:p w:rsidR="00DB5695" w:rsidRP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</w:rPr>
      </w:pPr>
      <w:r w:rsidRPr="00DB5695">
        <w:rPr>
          <w:rStyle w:val="Bijzonder"/>
          <w:rFonts w:ascii="Verdana" w:hAnsi="Verdana"/>
          <w:lang w:val="nl-NL"/>
        </w:rPr>
        <w:t>De voornaamste aanklachten waren:</w:t>
      </w:r>
    </w:p>
    <w:p w:rsidR="00DB5695" w:rsidRPr="00DB5695" w:rsidRDefault="00DB5695" w:rsidP="00643B5C">
      <w:pPr>
        <w:pStyle w:val="3Paragraph"/>
        <w:keepLines/>
        <w:numPr>
          <w:ilvl w:val="0"/>
          <w:numId w:val="14"/>
        </w:numPr>
        <w:spacing w:before="120" w:after="120"/>
        <w:ind w:left="283" w:hanging="283"/>
        <w:jc w:val="left"/>
        <w:rPr>
          <w:rFonts w:ascii="Verdana" w:hAnsi="Verdana"/>
        </w:rPr>
      </w:pPr>
      <w:r w:rsidRPr="00DB5695">
        <w:rPr>
          <w:rFonts w:ascii="Verdana" w:hAnsi="Verdana"/>
          <w:lang w:val="nl-NL"/>
        </w:rPr>
        <w:t>Misdaden tegen de vrede.</w:t>
      </w:r>
    </w:p>
    <w:p w:rsidR="00DB5695" w:rsidRPr="00DB5695" w:rsidRDefault="00DB5695" w:rsidP="00643B5C">
      <w:pPr>
        <w:pStyle w:val="3Paragraph"/>
        <w:keepLines/>
        <w:numPr>
          <w:ilvl w:val="0"/>
          <w:numId w:val="1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Oorlogsmisdaden.</w:t>
      </w:r>
    </w:p>
    <w:p w:rsidR="00DB5695" w:rsidRPr="00DB5695" w:rsidRDefault="00DB5695" w:rsidP="00643B5C">
      <w:pPr>
        <w:pStyle w:val="3Paragraph"/>
        <w:keepLines/>
        <w:numPr>
          <w:ilvl w:val="0"/>
          <w:numId w:val="1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Misdaden tegen de mensheid.</w:t>
      </w:r>
    </w:p>
    <w:p w:rsidR="00DB5695" w:rsidRPr="00DB5695" w:rsidRDefault="00DB5695" w:rsidP="00DB5695">
      <w:pPr>
        <w:pStyle w:val="3Paragraph"/>
        <w:keepLines/>
        <w:widowControl/>
        <w:tabs>
          <w:tab w:val="clear" w:pos="144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DB5695">
        <w:rPr>
          <w:rStyle w:val="Bijzonder"/>
          <w:rFonts w:ascii="Verdana" w:hAnsi="Verdana"/>
          <w:lang w:val="nl-NL"/>
        </w:rPr>
        <w:t>Bekende namen in deze processen zijn:</w:t>
      </w:r>
    </w:p>
    <w:p w:rsidR="00DB5695" w:rsidRPr="00DB5695" w:rsidRDefault="00DB5695" w:rsidP="00643B5C">
      <w:pPr>
        <w:pStyle w:val="3Paragraph"/>
        <w:keepLines/>
        <w:numPr>
          <w:ilvl w:val="0"/>
          <w:numId w:val="16"/>
        </w:numPr>
        <w:spacing w:before="120" w:after="120"/>
        <w:ind w:left="283" w:hanging="283"/>
        <w:jc w:val="left"/>
        <w:rPr>
          <w:rFonts w:ascii="Verdana" w:hAnsi="Verdana"/>
          <w:lang w:val="de-DE"/>
        </w:rPr>
      </w:pPr>
      <w:r w:rsidRPr="00DB5695">
        <w:rPr>
          <w:rFonts w:ascii="Verdana" w:hAnsi="Verdana"/>
          <w:lang w:val="de-DE"/>
        </w:rPr>
        <w:t xml:space="preserve">Göring,  von Ribbentrop, Keitel  en </w:t>
      </w:r>
      <w:proofErr w:type="spellStart"/>
      <w:r w:rsidRPr="00DB5695">
        <w:rPr>
          <w:rFonts w:ascii="Verdana" w:hAnsi="Verdana"/>
          <w:lang w:val="de-DE"/>
        </w:rPr>
        <w:t>Seys-Inquart</w:t>
      </w:r>
      <w:proofErr w:type="spellEnd"/>
      <w:r w:rsidRPr="00DB5695">
        <w:rPr>
          <w:rFonts w:ascii="Verdana" w:hAnsi="Verdana"/>
          <w:lang w:val="de-DE"/>
        </w:rPr>
        <w:t xml:space="preserve"> en Hess.</w:t>
      </w:r>
    </w:p>
    <w:p w:rsidR="00DB5695" w:rsidRPr="00DB5695" w:rsidRDefault="00DB5695" w:rsidP="00DB5695">
      <w:pPr>
        <w:pStyle w:val="2Paragraph"/>
        <w:ind w:left="0" w:firstLine="0"/>
        <w:jc w:val="left"/>
        <w:rPr>
          <w:rFonts w:ascii="Verdana" w:hAnsi="Verdana"/>
          <w:b/>
          <w:color w:val="000000"/>
          <w:bdr w:val="thinThickLargeGap" w:sz="18" w:space="0" w:color="auto"/>
          <w:shd w:val="clear" w:color="auto" w:fill="FFFF00"/>
          <w:lang w:val="de-DE"/>
        </w:rPr>
      </w:pPr>
    </w:p>
    <w:p w:rsidR="00DB5695" w:rsidRPr="00DB5695" w:rsidRDefault="00DB5695" w:rsidP="00DB5695">
      <w:pPr>
        <w:pStyle w:val="2Paragraph"/>
        <w:ind w:left="0" w:firstLine="0"/>
        <w:jc w:val="left"/>
        <w:rPr>
          <w:rStyle w:val="Bijzonder"/>
          <w:rFonts w:ascii="Verdana" w:hAnsi="Verdana"/>
          <w:lang w:val="de-DE"/>
        </w:rPr>
      </w:pPr>
    </w:p>
    <w:p w:rsidR="00DB5695" w:rsidRDefault="00DB5695" w:rsidP="00DB5695">
      <w:pPr>
        <w:pStyle w:val="2Paragraph"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2Paragraph"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2Paragraph"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2Paragraph"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Pr="00DB5695" w:rsidRDefault="00DB5695" w:rsidP="00DB5695">
      <w:pPr>
        <w:pStyle w:val="2Paragraph"/>
        <w:ind w:left="0" w:firstLine="0"/>
        <w:jc w:val="left"/>
        <w:rPr>
          <w:rStyle w:val="Bijzonder"/>
          <w:rFonts w:ascii="Verdana" w:hAnsi="Verdana"/>
          <w:lang w:val="nl-NL"/>
        </w:rPr>
      </w:pPr>
      <w:r w:rsidRPr="00DB5695">
        <w:rPr>
          <w:rStyle w:val="Bijzonder"/>
          <w:rFonts w:ascii="Verdana" w:hAnsi="Verdana"/>
          <w:lang w:val="nl-NL"/>
        </w:rPr>
        <w:lastRenderedPageBreak/>
        <w:t>Een bekende fabriek is de "</w:t>
      </w:r>
      <w:proofErr w:type="spellStart"/>
      <w:r w:rsidRPr="00DB5695">
        <w:rPr>
          <w:rStyle w:val="Bijzonder"/>
          <w:rFonts w:ascii="Verdana" w:hAnsi="Verdana"/>
          <w:lang w:val="nl-NL"/>
        </w:rPr>
        <w:t>Machinenfabrik</w:t>
      </w:r>
      <w:proofErr w:type="spellEnd"/>
      <w:r w:rsidRPr="00DB5695">
        <w:rPr>
          <w:rStyle w:val="Bijzonder"/>
          <w:rFonts w:ascii="Verdana" w:hAnsi="Verdana"/>
          <w:lang w:val="nl-NL"/>
        </w:rPr>
        <w:t xml:space="preserve"> Augsburg-Nürn</w:t>
      </w:r>
      <w:r w:rsidRPr="00DB5695">
        <w:rPr>
          <w:rStyle w:val="Bijzonder"/>
          <w:rFonts w:ascii="Verdana" w:hAnsi="Verdana"/>
          <w:lang w:val="nl-NL"/>
        </w:rPr>
        <w:softHyphen/>
        <w:t xml:space="preserve">berg </w:t>
      </w:r>
      <w:proofErr w:type="spellStart"/>
      <w:r w:rsidRPr="00DB5695">
        <w:rPr>
          <w:rStyle w:val="Bijzonder"/>
          <w:rFonts w:ascii="Verdana" w:hAnsi="Verdana"/>
          <w:lang w:val="nl-NL"/>
        </w:rPr>
        <w:t>ag</w:t>
      </w:r>
      <w:proofErr w:type="spellEnd"/>
      <w:r w:rsidRPr="00DB5695">
        <w:rPr>
          <w:rStyle w:val="Bijzonder"/>
          <w:rFonts w:ascii="Verdana" w:hAnsi="Verdana"/>
          <w:lang w:val="nl-NL"/>
        </w:rPr>
        <w:t>". (Man).</w:t>
      </w:r>
    </w:p>
    <w:p w:rsidR="00DB5695" w:rsidRPr="00DB5695" w:rsidRDefault="00DB5695" w:rsidP="00643B5C">
      <w:pPr>
        <w:pStyle w:val="2Paragraph"/>
        <w:keepLines/>
        <w:numPr>
          <w:ilvl w:val="0"/>
          <w:numId w:val="1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Het hoogtepunt van deze onderneming was de bouw van de </w:t>
      </w:r>
      <w:proofErr w:type="spellStart"/>
      <w:r w:rsidRPr="00DB5695">
        <w:rPr>
          <w:rFonts w:ascii="Verdana" w:hAnsi="Verdana"/>
          <w:lang w:val="nl-NL"/>
        </w:rPr>
        <w:t>eerste"dieselmotor</w:t>
      </w:r>
      <w:proofErr w:type="spellEnd"/>
      <w:r w:rsidRPr="00DB5695">
        <w:rPr>
          <w:rFonts w:ascii="Verdana" w:hAnsi="Verdana"/>
          <w:lang w:val="nl-NL"/>
        </w:rPr>
        <w:t>" ter wereld die in samenwerking met Rudolf Diesel werd ontwikkeld.</w:t>
      </w:r>
    </w:p>
    <w:p w:rsidR="00DB5695" w:rsidRP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DB5695">
        <w:rPr>
          <w:rStyle w:val="Bijzonder"/>
          <w:rFonts w:ascii="Verdana" w:hAnsi="Verdana"/>
          <w:lang w:val="nl-NL"/>
        </w:rPr>
        <w:t>Enkele bekende musea van Nürnberg zijn:</w:t>
      </w:r>
    </w:p>
    <w:p w:rsidR="00DB5695" w:rsidRPr="00DB5695" w:rsidRDefault="00DB5695" w:rsidP="00643B5C">
      <w:pPr>
        <w:pStyle w:val="3Paragraph"/>
        <w:keepLines/>
        <w:numPr>
          <w:ilvl w:val="0"/>
          <w:numId w:val="18"/>
        </w:numPr>
        <w:spacing w:before="120" w:after="120"/>
        <w:ind w:left="283" w:hanging="283"/>
        <w:jc w:val="left"/>
        <w:rPr>
          <w:rFonts w:ascii="Verdana" w:hAnsi="Verdana"/>
        </w:rPr>
      </w:pPr>
      <w:r w:rsidRPr="00DB5695">
        <w:rPr>
          <w:rFonts w:ascii="Verdana" w:hAnsi="Verdana"/>
          <w:lang w:val="nl-NL"/>
        </w:rPr>
        <w:t>Het speelgoedmuseum.</w:t>
      </w:r>
    </w:p>
    <w:p w:rsidR="00DB5695" w:rsidRPr="00DB5695" w:rsidRDefault="00DB5695" w:rsidP="00643B5C">
      <w:pPr>
        <w:pStyle w:val="3Paragraph"/>
        <w:keepLines/>
        <w:numPr>
          <w:ilvl w:val="0"/>
          <w:numId w:val="19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Het tin figuren kabinet van </w:t>
      </w:r>
      <w:proofErr w:type="spellStart"/>
      <w:r w:rsidRPr="00DB5695">
        <w:rPr>
          <w:rFonts w:ascii="Verdana" w:hAnsi="Verdana"/>
          <w:lang w:val="nl-NL"/>
        </w:rPr>
        <w:t>Harald</w:t>
      </w:r>
      <w:proofErr w:type="spellEnd"/>
      <w:r w:rsidRPr="00DB5695">
        <w:rPr>
          <w:rFonts w:ascii="Verdana" w:hAnsi="Verdana"/>
          <w:lang w:val="nl-NL"/>
        </w:rPr>
        <w:t xml:space="preserve"> </w:t>
      </w:r>
      <w:proofErr w:type="spellStart"/>
      <w:r w:rsidRPr="00DB5695">
        <w:rPr>
          <w:rFonts w:ascii="Verdana" w:hAnsi="Verdana"/>
          <w:lang w:val="nl-NL"/>
        </w:rPr>
        <w:t>Kebbel</w:t>
      </w:r>
      <w:proofErr w:type="spellEnd"/>
      <w:r w:rsidRPr="00DB5695">
        <w:rPr>
          <w:rFonts w:ascii="Verdana" w:hAnsi="Verdana"/>
          <w:lang w:val="nl-NL"/>
        </w:rPr>
        <w:t>.</w:t>
      </w:r>
    </w:p>
    <w:p w:rsidR="00DB5695" w:rsidRPr="00DB5695" w:rsidRDefault="00DB5695" w:rsidP="00643B5C">
      <w:pPr>
        <w:pStyle w:val="3Paragraph"/>
        <w:keepLines/>
        <w:numPr>
          <w:ilvl w:val="0"/>
          <w:numId w:val="19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verkeersmuseum.</w:t>
      </w:r>
    </w:p>
    <w:p w:rsidR="00DB5695" w:rsidRPr="00DB5695" w:rsidRDefault="00DB5695" w:rsidP="00643B5C">
      <w:pPr>
        <w:pStyle w:val="3Paragraph"/>
        <w:keepLines/>
        <w:numPr>
          <w:ilvl w:val="0"/>
          <w:numId w:val="19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Het postmuseum. (Is onderdeel van verkeersmuseum) </w:t>
      </w:r>
      <w:r w:rsidRPr="00DB5695">
        <w:rPr>
          <w:rFonts w:ascii="Verdana" w:hAnsi="Verdana"/>
          <w:lang w:val="nl-NL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21"/>
        <w:gridCol w:w="792"/>
        <w:gridCol w:w="4415"/>
        <w:gridCol w:w="792"/>
      </w:tblGrid>
      <w:tr w:rsidR="00DB5695" w:rsidRPr="00DB5695" w:rsidTr="00DB5695">
        <w:trPr>
          <w:trHeight w:val="115"/>
        </w:trPr>
        <w:tc>
          <w:tcPr>
            <w:tcW w:w="215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381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53.</w:t>
            </w:r>
          </w:p>
          <w:p w:rsid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Nürnberg-Ost.</w:t>
            </w:r>
          </w:p>
        </w:tc>
        <w:tc>
          <w:tcPr>
            <w:tcW w:w="4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295DCC5" wp14:editId="6A4328F0">
                  <wp:extent cx="365760" cy="228600"/>
                  <wp:effectExtent l="0" t="0" r="0" b="0"/>
                  <wp:docPr id="60" name="Afbeelding 60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D8661F2" wp14:editId="176843D4">
                  <wp:extent cx="365760" cy="228600"/>
                  <wp:effectExtent l="0" t="0" r="0" b="0"/>
                  <wp:docPr id="59" name="Afbeelding 59" descr="Beschrijving: 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chrijving: 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5FED75D" wp14:editId="6C98B8DD">
                  <wp:extent cx="365760" cy="228600"/>
                  <wp:effectExtent l="0" t="0" r="0" b="0"/>
                  <wp:docPr id="58" name="Afbeelding 58" descr="Beschrijving: 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schrijving: 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Heilbron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9F8EB53" wp14:editId="1D689E81">
                  <wp:extent cx="365760" cy="228600"/>
                  <wp:effectExtent l="0" t="0" r="0" b="0"/>
                  <wp:docPr id="57" name="Afbeelding 57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1957C0D" wp14:editId="6EC4D99C">
                  <wp:extent cx="365760" cy="228600"/>
                  <wp:effectExtent l="0" t="0" r="0" b="0"/>
                  <wp:docPr id="56" name="Afbeelding 56" descr="Beschrijving: 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eschrijving: 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Amberg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DB5695" w:rsidRPr="00DB5695" w:rsidTr="00DB5695">
        <w:trPr>
          <w:trHeight w:val="510"/>
        </w:trPr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0DD1C2D" wp14:editId="0D8EB069">
                  <wp:extent cx="213360" cy="213360"/>
                  <wp:effectExtent l="0" t="0" r="0" b="0"/>
                  <wp:docPr id="55" name="Afbeelding 55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6125941" wp14:editId="78F6D36C">
                  <wp:extent cx="220980" cy="220980"/>
                  <wp:effectExtent l="0" t="0" r="7620" b="7620"/>
                  <wp:docPr id="54" name="Afbeelding 54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019DB02" wp14:editId="6AF3B078">
                  <wp:extent cx="220980" cy="220980"/>
                  <wp:effectExtent l="0" t="0" r="7620" b="7620"/>
                  <wp:docPr id="53" name="Afbeelding 53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Feucht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. Km 385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Feucht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. Km 385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1C5D625" wp14:editId="3DB5084F">
                  <wp:extent cx="220980" cy="220980"/>
                  <wp:effectExtent l="0" t="0" r="7620" b="7620"/>
                  <wp:docPr id="52" name="Afbeelding 52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50C8162" wp14:editId="2BCC7FC5">
                  <wp:extent cx="220980" cy="220980"/>
                  <wp:effectExtent l="0" t="0" r="7620" b="7620"/>
                  <wp:docPr id="51" name="Afbeelding 51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F4E6302" wp14:editId="5D3937A4">
                  <wp:extent cx="182880" cy="220980"/>
                  <wp:effectExtent l="0" t="0" r="7620" b="7620"/>
                  <wp:docPr id="50" name="Afbeelding 50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7186857" wp14:editId="7E67C2AB">
                  <wp:extent cx="365760" cy="228600"/>
                  <wp:effectExtent l="0" t="0" r="0" b="0"/>
                  <wp:docPr id="49" name="Afbeelding 49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DB5695" w:rsidRPr="00DB5695" w:rsidRDefault="00DB5695" w:rsidP="00643B5C">
      <w:pPr>
        <w:pStyle w:val="1Paragraph"/>
        <w:keepLines/>
        <w:numPr>
          <w:ilvl w:val="0"/>
          <w:numId w:val="20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Direct na dit restaurant/tankstation bereiken we opnieuw een " </w:t>
      </w:r>
      <w:proofErr w:type="spellStart"/>
      <w:r w:rsidRPr="00DB5695">
        <w:rPr>
          <w:rFonts w:ascii="Verdana" w:hAnsi="Verdana"/>
          <w:lang w:val="nl-NL"/>
        </w:rPr>
        <w:t>Autobahn</w:t>
      </w:r>
      <w:proofErr w:type="spellEnd"/>
      <w:r w:rsidRPr="00DB5695">
        <w:rPr>
          <w:rFonts w:ascii="Verdana" w:hAnsi="Verdana"/>
          <w:lang w:val="nl-NL"/>
        </w:rPr>
        <w:t xml:space="preserve"> </w:t>
      </w:r>
      <w:proofErr w:type="spellStart"/>
      <w:r w:rsidRPr="00DB5695">
        <w:rPr>
          <w:rFonts w:ascii="Verdana" w:hAnsi="Verdana"/>
          <w:lang w:val="nl-NL"/>
        </w:rPr>
        <w:t>Kreuz</w:t>
      </w:r>
      <w:proofErr w:type="spellEnd"/>
      <w:r w:rsidRPr="00DB5695">
        <w:rPr>
          <w:rFonts w:ascii="Verdana" w:hAnsi="Verdana"/>
          <w:lang w:val="nl-NL"/>
        </w:rPr>
        <w:t xml:space="preserve"> " en wel </w:t>
      </w:r>
      <w:proofErr w:type="spellStart"/>
      <w:r w:rsidRPr="00DB5695">
        <w:rPr>
          <w:rFonts w:ascii="Verdana" w:hAnsi="Verdana"/>
          <w:lang w:val="nl-NL"/>
        </w:rPr>
        <w:t>Dreieck</w:t>
      </w:r>
      <w:proofErr w:type="spellEnd"/>
      <w:r w:rsidRPr="00DB5695">
        <w:rPr>
          <w:rFonts w:ascii="Verdana" w:hAnsi="Verdana"/>
          <w:lang w:val="nl-NL"/>
        </w:rPr>
        <w:t xml:space="preserve"> Nürnberg/</w:t>
      </w:r>
      <w:proofErr w:type="spellStart"/>
      <w:r w:rsidRPr="00DB5695">
        <w:rPr>
          <w:rFonts w:ascii="Verdana" w:hAnsi="Verdana"/>
          <w:lang w:val="nl-NL"/>
        </w:rPr>
        <w:t>Feucht</w:t>
      </w:r>
      <w:proofErr w:type="spellEnd"/>
      <w:r w:rsidRPr="00DB5695">
        <w:rPr>
          <w:rFonts w:ascii="Verdana" w:hAnsi="Verdana"/>
          <w:lang w:val="nl-NL"/>
        </w:rPr>
        <w:t xml:space="preserve"> (Km 385). </w:t>
      </w:r>
    </w:p>
    <w:p w:rsidR="00DB5695" w:rsidRPr="00DB5695" w:rsidRDefault="00DB5695" w:rsidP="00643B5C">
      <w:pPr>
        <w:pStyle w:val="1Paragraph"/>
        <w:keepLines/>
        <w:numPr>
          <w:ilvl w:val="0"/>
          <w:numId w:val="2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Van hier een aansluiting naar de stad Nürnberg en de A6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52"/>
        <w:gridCol w:w="829"/>
        <w:gridCol w:w="4214"/>
        <w:gridCol w:w="825"/>
      </w:tblGrid>
      <w:tr w:rsidR="00DB5695" w:rsidRPr="00DB5695" w:rsidTr="00DB5695">
        <w:trPr>
          <w:trHeight w:val="115"/>
        </w:trPr>
        <w:tc>
          <w:tcPr>
            <w:tcW w:w="218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386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54.</w:t>
            </w:r>
          </w:p>
          <w:p w:rsid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Dreieck: 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Nürnberg-Feucht</w:t>
            </w:r>
          </w:p>
        </w:tc>
        <w:tc>
          <w:tcPr>
            <w:tcW w:w="39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DA41E11" wp14:editId="4C226D6F">
                  <wp:extent cx="365760" cy="228600"/>
                  <wp:effectExtent l="0" t="0" r="0" b="0"/>
                  <wp:docPr id="48" name="Afbeelding 48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FCD0D85" wp14:editId="588C8B1F">
                  <wp:extent cx="365760" cy="228600"/>
                  <wp:effectExtent l="0" t="0" r="0" b="0"/>
                  <wp:docPr id="47" name="Afbeelding 47" descr="Beschrijving: http://www.bustic.nl/Web%20Pagina%20Informatie%20autowegen/Buttons%20autowegen/A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eschrijving: http://www.bustic.nl/Web%20Pagina%20Informatie%20autowegen/Buttons%20autowegen/A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0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2C1FC01" wp14:editId="06ED80BE">
                  <wp:extent cx="365760" cy="228600"/>
                  <wp:effectExtent l="0" t="0" r="0" b="0"/>
                  <wp:docPr id="46" name="Afbeelding 46" descr="Beschrijving: http://www.bustic.nl/Web%20Pagina%20Informatie%20autowegen/Buttons%20autowegen/A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1" descr="Beschrijving: http://www.bustic.nl/Web%20Pagina%20Informatie%20autowegen/Buttons%20autowegen/A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Bamberg.</w:t>
            </w:r>
          </w:p>
        </w:tc>
        <w:tc>
          <w:tcPr>
            <w:tcW w:w="39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070AC59" wp14:editId="5D90BC6E">
                  <wp:extent cx="365760" cy="228600"/>
                  <wp:effectExtent l="0" t="0" r="0" b="0"/>
                  <wp:docPr id="45" name="Afbeelding 45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9646" w:themeFill="accent6"/>
        <w:tblLook w:val="01E0" w:firstRow="1" w:lastRow="1" w:firstColumn="1" w:lastColumn="1" w:noHBand="0" w:noVBand="0"/>
      </w:tblPr>
      <w:tblGrid>
        <w:gridCol w:w="10408"/>
      </w:tblGrid>
      <w:tr w:rsidR="00DB5695" w:rsidRPr="00DB5695" w:rsidTr="00DB5695">
        <w:trPr>
          <w:trHeight w:val="510"/>
        </w:trPr>
        <w:tc>
          <w:tcPr>
            <w:tcW w:w="10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  <w:vAlign w:val="center"/>
            <w:hideMark/>
          </w:tcPr>
          <w:p w:rsidR="00DB5695" w:rsidRPr="00DB5695" w:rsidRDefault="00DB5695">
            <w:pPr>
              <w:pStyle w:val="1Paragraph"/>
              <w:widowControl/>
              <w:spacing w:line="276" w:lineRule="auto"/>
              <w:ind w:left="0" w:firstLine="0"/>
              <w:jc w:val="center"/>
              <w:rPr>
                <w:rFonts w:ascii="Verdana" w:hAnsi="Verdana"/>
                <w:b/>
                <w:lang w:val="nl-NL" w:eastAsia="en-US"/>
              </w:rPr>
            </w:pPr>
            <w:r w:rsidRPr="00DB5695">
              <w:rPr>
                <w:rFonts w:ascii="Verdana" w:hAnsi="Verdana"/>
                <w:b/>
                <w:lang w:val="nl-NL" w:eastAsia="en-US"/>
              </w:rPr>
              <w:t xml:space="preserve">Juist bij het </w:t>
            </w:r>
            <w:proofErr w:type="spellStart"/>
            <w:r w:rsidRPr="00DB5695">
              <w:rPr>
                <w:rFonts w:ascii="Verdana" w:hAnsi="Verdana"/>
                <w:b/>
                <w:lang w:val="nl-NL" w:eastAsia="en-US"/>
              </w:rPr>
              <w:t>Autobahn</w:t>
            </w:r>
            <w:proofErr w:type="spellEnd"/>
            <w:r w:rsidRPr="00DB5695">
              <w:rPr>
                <w:rFonts w:ascii="Verdana" w:hAnsi="Verdana"/>
                <w:b/>
                <w:lang w:val="nl-NL" w:eastAsia="en-US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lang w:val="nl-NL" w:eastAsia="en-US"/>
              </w:rPr>
              <w:t>Kreuz</w:t>
            </w:r>
            <w:proofErr w:type="spellEnd"/>
            <w:r w:rsidRPr="00DB5695">
              <w:rPr>
                <w:rFonts w:ascii="Verdana" w:hAnsi="Verdana"/>
                <w:b/>
                <w:lang w:val="nl-NL" w:eastAsia="en-US"/>
              </w:rPr>
              <w:t xml:space="preserve"> kruist de snelweg, het Ludwig (Donau-</w:t>
            </w:r>
            <w:proofErr w:type="spellStart"/>
            <w:r w:rsidRPr="00DB5695">
              <w:rPr>
                <w:rFonts w:ascii="Verdana" w:hAnsi="Verdana"/>
                <w:b/>
                <w:lang w:val="nl-NL" w:eastAsia="en-US"/>
              </w:rPr>
              <w:t>Main</w:t>
            </w:r>
            <w:proofErr w:type="spellEnd"/>
            <w:r w:rsidRPr="00DB5695">
              <w:rPr>
                <w:rFonts w:ascii="Verdana" w:hAnsi="Verdana"/>
                <w:b/>
                <w:lang w:val="nl-NL" w:eastAsia="en-US"/>
              </w:rPr>
              <w:t>) Kanaal.</w:t>
            </w:r>
          </w:p>
          <w:p w:rsidR="00DB5695" w:rsidRPr="00DB5695" w:rsidRDefault="00DB5695">
            <w:pPr>
              <w:pStyle w:val="1Paragraph"/>
              <w:widowControl/>
              <w:spacing w:line="276" w:lineRule="auto"/>
              <w:ind w:left="0" w:firstLine="0"/>
              <w:jc w:val="center"/>
              <w:rPr>
                <w:rFonts w:ascii="Verdana" w:hAnsi="Verdana"/>
                <w:b/>
                <w:bCs/>
                <w:lang w:val="nl-NL" w:eastAsia="en-US"/>
              </w:rPr>
            </w:pPr>
            <w:r w:rsidRPr="00DB5695">
              <w:rPr>
                <w:rFonts w:ascii="Verdana" w:hAnsi="Verdana"/>
                <w:b/>
                <w:lang w:val="nl-NL" w:eastAsia="en-US"/>
              </w:rPr>
              <w:t>(in de directe omgeving van het restaurant)</w:t>
            </w:r>
          </w:p>
        </w:tc>
      </w:tr>
    </w:tbl>
    <w:p w:rsidR="00DB5695" w:rsidRPr="00DB5695" w:rsidRDefault="00DB5695" w:rsidP="00643B5C">
      <w:pPr>
        <w:pStyle w:val="2Paragraph"/>
        <w:keepLines/>
        <w:numPr>
          <w:ilvl w:val="0"/>
          <w:numId w:val="22"/>
        </w:numPr>
        <w:spacing w:before="120" w:after="120"/>
        <w:ind w:left="283" w:hanging="283"/>
        <w:jc w:val="left"/>
        <w:rPr>
          <w:rFonts w:ascii="Verdana" w:hAnsi="Verdana" w:cs="Times New Roman"/>
          <w:lang w:val="nl-NL" w:eastAsia="nl-NL"/>
        </w:rPr>
      </w:pPr>
      <w:r w:rsidRPr="00DB5695">
        <w:rPr>
          <w:rFonts w:ascii="Verdana" w:hAnsi="Verdana"/>
          <w:lang w:val="nl-NL"/>
        </w:rPr>
        <w:t>Reeds Karel de Grote heeft getracht een water</w:t>
      </w:r>
      <w:r w:rsidRPr="00DB5695">
        <w:rPr>
          <w:rFonts w:ascii="Verdana" w:hAnsi="Verdana"/>
          <w:lang w:val="nl-NL"/>
        </w:rPr>
        <w:softHyphen/>
        <w:t xml:space="preserve">verbinding tussen de </w:t>
      </w:r>
      <w:proofErr w:type="spellStart"/>
      <w:r w:rsidRPr="00DB5695">
        <w:rPr>
          <w:rFonts w:ascii="Verdana" w:hAnsi="Verdana"/>
          <w:lang w:val="nl-NL"/>
        </w:rPr>
        <w:t>Main</w:t>
      </w:r>
      <w:proofErr w:type="spellEnd"/>
      <w:r w:rsidRPr="00DB5695">
        <w:rPr>
          <w:rFonts w:ascii="Verdana" w:hAnsi="Verdana"/>
          <w:lang w:val="nl-NL"/>
        </w:rPr>
        <w:t xml:space="preserve"> en de Donau tot stand te brengen, hetgeen hem niet gelukte. (</w:t>
      </w:r>
      <w:proofErr w:type="spellStart"/>
      <w:r w:rsidRPr="00DB5695">
        <w:rPr>
          <w:rFonts w:ascii="Verdana" w:hAnsi="Verdana"/>
          <w:lang w:val="nl-NL"/>
        </w:rPr>
        <w:t>Karlsgraben</w:t>
      </w:r>
      <w:proofErr w:type="spellEnd"/>
      <w:r w:rsidRPr="00DB5695">
        <w:rPr>
          <w:rFonts w:ascii="Verdana" w:hAnsi="Verdana"/>
          <w:lang w:val="nl-NL"/>
        </w:rPr>
        <w:t>)</w:t>
      </w:r>
    </w:p>
    <w:p w:rsidR="00DB5695" w:rsidRPr="00DB5695" w:rsidRDefault="00DB5695" w:rsidP="00643B5C">
      <w:pPr>
        <w:pStyle w:val="2Paragraph"/>
        <w:keepLines/>
        <w:numPr>
          <w:ilvl w:val="0"/>
          <w:numId w:val="2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In de vorige eeuw gelukte het Koning Ludwig I van Beieren wel deze verbinding tot stand te brengen. </w:t>
      </w:r>
    </w:p>
    <w:p w:rsidR="00DB5695" w:rsidRPr="00DB5695" w:rsidRDefault="00DB5695" w:rsidP="00643B5C">
      <w:pPr>
        <w:pStyle w:val="2Paragraph"/>
        <w:keepLines/>
        <w:numPr>
          <w:ilvl w:val="0"/>
          <w:numId w:val="2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In de jaren 1836 - 1846 werd het " Ludwig - </w:t>
      </w:r>
      <w:proofErr w:type="spellStart"/>
      <w:r w:rsidRPr="00DB5695">
        <w:rPr>
          <w:rFonts w:ascii="Verdana" w:hAnsi="Verdana"/>
          <w:lang w:val="nl-NL"/>
        </w:rPr>
        <w:t>Kanal</w:t>
      </w:r>
      <w:proofErr w:type="spellEnd"/>
      <w:r w:rsidRPr="00DB5695">
        <w:rPr>
          <w:rFonts w:ascii="Verdana" w:hAnsi="Verdana"/>
          <w:lang w:val="nl-NL"/>
        </w:rPr>
        <w:t xml:space="preserve"> '' gegraven voor die tijd een pres</w:t>
      </w:r>
      <w:r w:rsidRPr="00DB5695">
        <w:rPr>
          <w:rFonts w:ascii="Verdana" w:hAnsi="Verdana"/>
          <w:lang w:val="nl-NL"/>
        </w:rPr>
        <w:softHyphen/>
        <w:t xml:space="preserve">tatie van de eerste orde. </w:t>
      </w:r>
    </w:p>
    <w:p w:rsidR="00DB5695" w:rsidRPr="00DB5695" w:rsidRDefault="00DB5695" w:rsidP="00643B5C">
      <w:pPr>
        <w:pStyle w:val="2Paragraph"/>
        <w:keepLines/>
        <w:numPr>
          <w:ilvl w:val="0"/>
          <w:numId w:val="2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Er moest namelijk een hoogteverschil van meer dan </w:t>
      </w:r>
      <w:smartTag w:uri="urn:schemas-microsoft-com:office:smarttags" w:element="metricconverter">
        <w:smartTagPr>
          <w:attr w:name="ProductID" w:val="200 meter"/>
        </w:smartTagPr>
        <w:r w:rsidRPr="00DB5695">
          <w:rPr>
            <w:rFonts w:ascii="Verdana" w:hAnsi="Verdana"/>
            <w:lang w:val="nl-NL"/>
          </w:rPr>
          <w:t>200 meter</w:t>
        </w:r>
      </w:smartTag>
      <w:r w:rsidRPr="00DB5695">
        <w:rPr>
          <w:rFonts w:ascii="Verdana" w:hAnsi="Verdana"/>
          <w:lang w:val="nl-NL"/>
        </w:rPr>
        <w:t xml:space="preserve"> worden over</w:t>
      </w:r>
      <w:r w:rsidRPr="00DB5695">
        <w:rPr>
          <w:rFonts w:ascii="Verdana" w:hAnsi="Verdana"/>
          <w:lang w:val="nl-NL"/>
        </w:rPr>
        <w:softHyphen/>
        <w:t xml:space="preserve">wonnen. </w:t>
      </w:r>
    </w:p>
    <w:p w:rsidR="00DB5695" w:rsidRDefault="00DB5695" w:rsidP="00643B5C">
      <w:pPr>
        <w:pStyle w:val="2Paragraph"/>
        <w:keepLines/>
        <w:numPr>
          <w:ilvl w:val="0"/>
          <w:numId w:val="2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Dit lukte door de bouw van 101 sluizen.</w:t>
      </w:r>
    </w:p>
    <w:p w:rsidR="00DB5695" w:rsidRDefault="00DB5695" w:rsidP="00DB5695">
      <w:pPr>
        <w:pStyle w:val="2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DB5695" w:rsidRDefault="00DB5695" w:rsidP="00DB5695">
      <w:pPr>
        <w:pStyle w:val="2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DB5695" w:rsidRDefault="00DB5695" w:rsidP="00DB5695">
      <w:pPr>
        <w:pStyle w:val="2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DB5695" w:rsidRDefault="00DB5695" w:rsidP="00DB5695">
      <w:pPr>
        <w:pStyle w:val="2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DB5695" w:rsidRDefault="00DB5695" w:rsidP="00DB5695">
      <w:pPr>
        <w:pStyle w:val="2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DB5695" w:rsidRDefault="00DB5695" w:rsidP="00DB5695">
      <w:pPr>
        <w:pStyle w:val="2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DB5695" w:rsidRDefault="00DB5695" w:rsidP="00DB5695">
      <w:pPr>
        <w:pStyle w:val="2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DB5695" w:rsidRPr="00DB5695" w:rsidTr="00DB5695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lastRenderedPageBreak/>
              <w:t xml:space="preserve">Km 397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55.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Allersberg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Allersberg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6847CA5" wp14:editId="03AEA2A2">
                  <wp:extent cx="365760" cy="228600"/>
                  <wp:effectExtent l="0" t="0" r="0" b="0"/>
                  <wp:docPr id="44" name="Afbeelding 44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Roth.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</w:rPr>
      </w:pPr>
      <w:proofErr w:type="spellStart"/>
      <w:r w:rsidRPr="00DB5695">
        <w:rPr>
          <w:rStyle w:val="Plaats"/>
          <w:rFonts w:ascii="Verdana" w:hAnsi="Verdana"/>
          <w:szCs w:val="24"/>
        </w:rPr>
        <w:t>Allersberg</w:t>
      </w:r>
      <w:proofErr w:type="spellEnd"/>
      <w:r w:rsidRPr="00DB5695">
        <w:rPr>
          <w:rFonts w:ascii="Verdana" w:hAnsi="Verdana"/>
          <w:sz w:val="24"/>
          <w:szCs w:val="24"/>
        </w:rPr>
        <w:t xml:space="preserve">  ± 5000 </w:t>
      </w:r>
      <w:proofErr w:type="spellStart"/>
      <w:r w:rsidRPr="00DB5695">
        <w:rPr>
          <w:rFonts w:ascii="Verdana" w:hAnsi="Verdana"/>
          <w:sz w:val="24"/>
          <w:szCs w:val="24"/>
        </w:rPr>
        <w:t>inwoners</w:t>
      </w:r>
      <w:proofErr w:type="spellEnd"/>
    </w:p>
    <w:p w:rsidR="00DB5695" w:rsidRPr="00DB5695" w:rsidRDefault="00DB5695" w:rsidP="00643B5C">
      <w:pPr>
        <w:pStyle w:val="2Paragraph"/>
        <w:keepLines/>
        <w:numPr>
          <w:ilvl w:val="0"/>
          <w:numId w:val="2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Bekend om de fabricage van kerstboom versier</w:t>
      </w:r>
      <w:r w:rsidRPr="00DB5695">
        <w:rPr>
          <w:rFonts w:ascii="Verdana" w:hAnsi="Verdana"/>
          <w:lang w:val="nl-NL"/>
        </w:rPr>
        <w:softHyphen/>
        <w:t>selen</w:t>
      </w:r>
    </w:p>
    <w:p w:rsidR="00DB5695" w:rsidRPr="00DB5695" w:rsidRDefault="00DB5695" w:rsidP="00643B5C">
      <w:pPr>
        <w:pStyle w:val="2Paragraph"/>
        <w:keepLines/>
        <w:numPr>
          <w:ilvl w:val="0"/>
          <w:numId w:val="2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prachtige oude markt met vakwerkhuizen</w:t>
      </w:r>
    </w:p>
    <w:p w:rsidR="00DB5695" w:rsidRPr="00DB5695" w:rsidRDefault="00DB5695" w:rsidP="00643B5C">
      <w:pPr>
        <w:pStyle w:val="2Paragraph"/>
        <w:keepLines/>
        <w:numPr>
          <w:ilvl w:val="0"/>
          <w:numId w:val="2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Vooruit krijgt men nu zicht op de ''</w:t>
      </w:r>
      <w:proofErr w:type="spellStart"/>
      <w:r w:rsidRPr="00DB5695">
        <w:rPr>
          <w:rFonts w:ascii="Verdana" w:hAnsi="Verdana"/>
          <w:lang w:val="nl-NL"/>
        </w:rPr>
        <w:t>Fränkischer</w:t>
      </w:r>
      <w:proofErr w:type="spellEnd"/>
      <w:r w:rsidRPr="00DB5695">
        <w:rPr>
          <w:rFonts w:ascii="Verdana" w:hAnsi="Verdana"/>
          <w:lang w:val="nl-NL"/>
        </w:rPr>
        <w:t xml:space="preserve"> Jura '' een middelgebergte tussen </w:t>
      </w:r>
      <w:proofErr w:type="spellStart"/>
      <w:r w:rsidRPr="00DB5695">
        <w:rPr>
          <w:rFonts w:ascii="Verdana" w:hAnsi="Verdana"/>
          <w:lang w:val="nl-NL"/>
        </w:rPr>
        <w:t>Main</w:t>
      </w:r>
      <w:proofErr w:type="spellEnd"/>
      <w:r w:rsidRPr="00DB5695">
        <w:rPr>
          <w:rFonts w:ascii="Verdana" w:hAnsi="Verdana"/>
          <w:lang w:val="nl-NL"/>
        </w:rPr>
        <w:t xml:space="preserve"> en Donau en derhalve een waterscheiding tussen beide ri</w:t>
      </w:r>
      <w:r w:rsidRPr="00DB5695">
        <w:rPr>
          <w:rFonts w:ascii="Verdana" w:hAnsi="Verdana"/>
          <w:lang w:val="nl-NL"/>
        </w:rPr>
        <w:softHyphen/>
        <w:t xml:space="preserve">vieren.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DB5695" w:rsidRPr="00DB5695" w:rsidTr="00DB5695">
        <w:trPr>
          <w:trHeight w:val="156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408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56.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Hilpoltstein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Neumarkt i. d. Opper Falz.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476F475" wp14:editId="128D21B2">
                  <wp:extent cx="365760" cy="228600"/>
                  <wp:effectExtent l="0" t="0" r="0" b="0"/>
                  <wp:docPr id="43" name="Afbeelding 4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pStyle w:val="Alinia6"/>
      </w:pPr>
      <w:proofErr w:type="spellStart"/>
      <w:r w:rsidRPr="00DB5695">
        <w:rPr>
          <w:rStyle w:val="Plaats"/>
          <w:rFonts w:ascii="Verdana" w:hAnsi="Verdana"/>
          <w:szCs w:val="24"/>
        </w:rPr>
        <w:t>Hilpoltstein</w:t>
      </w:r>
      <w:proofErr w:type="spellEnd"/>
      <w:r w:rsidRPr="00DB5695">
        <w:t xml:space="preserve">  ± 4700 inwoners. </w:t>
      </w:r>
    </w:p>
    <w:p w:rsidR="00DB5695" w:rsidRPr="00DB5695" w:rsidRDefault="00DB5695" w:rsidP="00643B5C">
      <w:pPr>
        <w:pStyle w:val="2Paragraph"/>
        <w:keepLines/>
        <w:numPr>
          <w:ilvl w:val="0"/>
          <w:numId w:val="2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 plaats ligt op een afstand van </w:t>
      </w:r>
      <w:smartTag w:uri="urn:schemas-microsoft-com:office:smarttags" w:element="metricconverter">
        <w:smartTagPr>
          <w:attr w:name="ProductID" w:val="2 km"/>
        </w:smartTagPr>
        <w:r w:rsidRPr="00DB5695">
          <w:rPr>
            <w:rFonts w:ascii="Verdana" w:hAnsi="Verdana"/>
            <w:lang w:val="nl-NL"/>
          </w:rPr>
          <w:t>2 km</w:t>
        </w:r>
      </w:smartTag>
      <w:r w:rsidRPr="00DB5695">
        <w:rPr>
          <w:rFonts w:ascii="Verdana" w:hAnsi="Verdana"/>
          <w:lang w:val="nl-NL"/>
        </w:rPr>
        <w:t xml:space="preserve"> rechts van de weg. </w:t>
      </w:r>
    </w:p>
    <w:p w:rsidR="00DB5695" w:rsidRPr="00DB5695" w:rsidRDefault="00DB5695" w:rsidP="00643B5C">
      <w:pPr>
        <w:pStyle w:val="2Paragraph"/>
        <w:keepLines/>
        <w:numPr>
          <w:ilvl w:val="0"/>
          <w:numId w:val="2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Gelegen in een kale vlakte omgeven door bos. </w:t>
      </w:r>
    </w:p>
    <w:p w:rsidR="00DB5695" w:rsidRPr="00DB5695" w:rsidRDefault="00DB5695" w:rsidP="00643B5C">
      <w:pPr>
        <w:pStyle w:val="2Paragraph"/>
        <w:keepLines/>
        <w:numPr>
          <w:ilvl w:val="0"/>
          <w:numId w:val="2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Gelegen aan de voet van de </w:t>
      </w:r>
      <w:proofErr w:type="spellStart"/>
      <w:r w:rsidRPr="00DB5695">
        <w:rPr>
          <w:rFonts w:ascii="Verdana" w:hAnsi="Verdana"/>
          <w:lang w:val="nl-NL"/>
        </w:rPr>
        <w:t>Fränkischer</w:t>
      </w:r>
      <w:proofErr w:type="spellEnd"/>
      <w:r w:rsidRPr="00DB5695">
        <w:rPr>
          <w:rFonts w:ascii="Verdana" w:hAnsi="Verdana"/>
          <w:lang w:val="nl-NL"/>
        </w:rPr>
        <w:t xml:space="preserve"> Jura.</w:t>
      </w:r>
    </w:p>
    <w:p w:rsidR="00DB5695" w:rsidRPr="00DB5695" w:rsidRDefault="00DB5695" w:rsidP="00643B5C">
      <w:pPr>
        <w:pStyle w:val="2Paragraph"/>
        <w:keepLines/>
        <w:numPr>
          <w:ilvl w:val="0"/>
          <w:numId w:val="2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Er volgt nu een prachtige route van ongeveer </w:t>
      </w:r>
      <w:smartTag w:uri="urn:schemas-microsoft-com:office:smarttags" w:element="metricconverter">
        <w:smartTagPr>
          <w:attr w:name="ProductID" w:val="40 km"/>
        </w:smartTagPr>
        <w:r w:rsidRPr="00DB5695">
          <w:rPr>
            <w:rFonts w:ascii="Verdana" w:hAnsi="Verdana"/>
            <w:lang w:val="nl-NL"/>
          </w:rPr>
          <w:t>40 km</w:t>
        </w:r>
      </w:smartTag>
      <w:r w:rsidRPr="00DB5695">
        <w:rPr>
          <w:rFonts w:ascii="Verdana" w:hAnsi="Verdana"/>
          <w:lang w:val="nl-NL"/>
        </w:rPr>
        <w:t xml:space="preserve"> door het grootste “</w:t>
      </w:r>
      <w:proofErr w:type="spellStart"/>
      <w:r w:rsidRPr="00DB5695">
        <w:rPr>
          <w:rFonts w:ascii="Verdana" w:hAnsi="Verdana"/>
          <w:lang w:val="nl-NL"/>
        </w:rPr>
        <w:t>Naturpark</w:t>
      </w:r>
      <w:proofErr w:type="spellEnd"/>
      <w:r w:rsidRPr="00DB5695">
        <w:rPr>
          <w:rFonts w:ascii="Verdana" w:hAnsi="Verdana"/>
          <w:lang w:val="nl-NL"/>
        </w:rPr>
        <w:t xml:space="preserve"> " van Duitsland”. </w:t>
      </w:r>
    </w:p>
    <w:p w:rsidR="00DB5695" w:rsidRPr="00DB5695" w:rsidRDefault="00DB5695" w:rsidP="00643B5C">
      <w:pPr>
        <w:pStyle w:val="2Paragraph"/>
        <w:keepLines/>
        <w:numPr>
          <w:ilvl w:val="0"/>
          <w:numId w:val="2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Het 3000 km² “Natuurpark </w:t>
      </w:r>
      <w:proofErr w:type="spellStart"/>
      <w:r w:rsidRPr="00DB5695">
        <w:rPr>
          <w:rFonts w:ascii="Verdana" w:hAnsi="Verdana"/>
          <w:lang w:val="nl-NL"/>
        </w:rPr>
        <w:t>Altmuhltal</w:t>
      </w:r>
      <w:proofErr w:type="spellEnd"/>
      <w:r w:rsidRPr="00DB5695">
        <w:rPr>
          <w:rFonts w:ascii="Verdana" w:hAnsi="Verdana"/>
          <w:lang w:val="nl-NL"/>
        </w:rPr>
        <w:t>”.</w:t>
      </w:r>
    </w:p>
    <w:p w:rsidR="00DB5695" w:rsidRPr="00DB5695" w:rsidRDefault="00DB5695" w:rsidP="00DB5695">
      <w:pPr>
        <w:pStyle w:val="2Paragraph"/>
        <w:keepLines/>
        <w:ind w:left="0" w:firstLine="0"/>
        <w:jc w:val="left"/>
        <w:rPr>
          <w:rStyle w:val="Bijzonder"/>
          <w:rFonts w:ascii="Verdana" w:hAnsi="Verdana"/>
        </w:rPr>
      </w:pPr>
      <w:r w:rsidRPr="00DB5695">
        <w:rPr>
          <w:rStyle w:val="Bijzonder"/>
          <w:rFonts w:ascii="Verdana" w:hAnsi="Verdana"/>
          <w:lang w:val="nl-NL"/>
        </w:rPr>
        <w:t xml:space="preserve">Rijn - </w:t>
      </w:r>
      <w:proofErr w:type="spellStart"/>
      <w:r w:rsidRPr="00DB5695">
        <w:rPr>
          <w:rStyle w:val="Bijzonder"/>
          <w:rFonts w:ascii="Verdana" w:hAnsi="Verdana"/>
          <w:lang w:val="nl-NL"/>
        </w:rPr>
        <w:t>Main</w:t>
      </w:r>
      <w:proofErr w:type="spellEnd"/>
      <w:r w:rsidRPr="00DB5695">
        <w:rPr>
          <w:rStyle w:val="Bijzonder"/>
          <w:rFonts w:ascii="Verdana" w:hAnsi="Verdana"/>
          <w:lang w:val="nl-NL"/>
        </w:rPr>
        <w:t xml:space="preserve"> - </w:t>
      </w:r>
      <w:proofErr w:type="spellStart"/>
      <w:r w:rsidRPr="00DB5695">
        <w:rPr>
          <w:rStyle w:val="Bijzonder"/>
          <w:rFonts w:ascii="Verdana" w:hAnsi="Verdana"/>
          <w:lang w:val="nl-NL"/>
        </w:rPr>
        <w:t>Donaukanal</w:t>
      </w:r>
      <w:proofErr w:type="spellEnd"/>
    </w:p>
    <w:p w:rsidR="00DB5695" w:rsidRPr="00DB5695" w:rsidRDefault="00DB5695" w:rsidP="00DB5695">
      <w:pPr>
        <w:pStyle w:val="1Paragraph"/>
        <w:ind w:left="0" w:firstLine="0"/>
        <w:jc w:val="left"/>
        <w:rPr>
          <w:rFonts w:ascii="Verdana" w:hAnsi="Verdana"/>
          <w:bCs/>
          <w:lang w:val="nl-NL"/>
        </w:rPr>
      </w:pPr>
      <w:r w:rsidRPr="00DB5695">
        <w:rPr>
          <w:rFonts w:ascii="Verdana" w:hAnsi="Verdana"/>
          <w:b/>
          <w:bCs/>
          <w:lang w:val="nl-NL"/>
        </w:rPr>
        <w:t xml:space="preserve">Aan de </w:t>
      </w:r>
      <w:proofErr w:type="spellStart"/>
      <w:r w:rsidRPr="00DB5695">
        <w:rPr>
          <w:rFonts w:ascii="Verdana" w:hAnsi="Verdana"/>
          <w:b/>
          <w:bCs/>
          <w:lang w:val="nl-NL"/>
        </w:rPr>
        <w:t>wegrand</w:t>
      </w:r>
      <w:proofErr w:type="spellEnd"/>
      <w:r w:rsidRPr="00DB5695">
        <w:rPr>
          <w:rFonts w:ascii="Verdana" w:hAnsi="Verdana"/>
          <w:b/>
          <w:bCs/>
          <w:lang w:val="nl-NL"/>
        </w:rPr>
        <w:t xml:space="preserve"> staat een steen met daarin gebeiteld de woorden: </w:t>
      </w:r>
      <w:proofErr w:type="spellStart"/>
      <w:r w:rsidRPr="00DB5695">
        <w:rPr>
          <w:rFonts w:ascii="Verdana" w:hAnsi="Verdana"/>
          <w:b/>
          <w:bCs/>
          <w:lang w:val="nl-NL"/>
        </w:rPr>
        <w:t>Main</w:t>
      </w:r>
      <w:proofErr w:type="spellEnd"/>
      <w:r w:rsidRPr="00DB5695">
        <w:rPr>
          <w:rFonts w:ascii="Verdana" w:hAnsi="Verdana"/>
          <w:b/>
          <w:bCs/>
          <w:lang w:val="nl-NL"/>
        </w:rPr>
        <w:t xml:space="preserve"> - Donau. </w:t>
      </w:r>
    </w:p>
    <w:p w:rsidR="00DB5695" w:rsidRPr="00DB5695" w:rsidRDefault="00DB5695" w:rsidP="00DB5695">
      <w:pPr>
        <w:pStyle w:val="1Paragraph"/>
        <w:ind w:left="0" w:firstLine="0"/>
        <w:jc w:val="left"/>
        <w:rPr>
          <w:rFonts w:ascii="Verdana" w:hAnsi="Verdana"/>
          <w:b/>
          <w:bCs/>
          <w:lang w:val="nl-NL"/>
        </w:rPr>
      </w:pPr>
      <w:r w:rsidRPr="00DB5695">
        <w:rPr>
          <w:rFonts w:ascii="Verdana" w:hAnsi="Verdana"/>
          <w:b/>
          <w:bCs/>
          <w:lang w:val="nl-NL"/>
        </w:rPr>
        <w:t>Het is de plaats waar het kanaal de snelweg kruist.</w:t>
      </w:r>
    </w:p>
    <w:p w:rsidR="00DB5695" w:rsidRPr="00DB5695" w:rsidRDefault="00DB5695" w:rsidP="00643B5C">
      <w:pPr>
        <w:pStyle w:val="4Paragraph"/>
        <w:keepLines/>
        <w:numPr>
          <w:ilvl w:val="0"/>
          <w:numId w:val="2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financiering was mogelijk door een grote ondersteuning van het Bankiershuis Rothschild.</w:t>
      </w:r>
      <w:r w:rsidRPr="00DB5695">
        <w:rPr>
          <w:rFonts w:ascii="Verdana" w:hAnsi="Verdana"/>
          <w:noProof/>
          <w:lang w:val="nl-NL"/>
        </w:rPr>
        <w:t xml:space="preserve"> </w:t>
      </w:r>
    </w:p>
    <w:p w:rsidR="00DB5695" w:rsidRPr="00DB5695" w:rsidRDefault="00DB5695" w:rsidP="00643B5C">
      <w:pPr>
        <w:pStyle w:val="2Paragraph"/>
        <w:keepLines/>
        <w:numPr>
          <w:ilvl w:val="0"/>
          <w:numId w:val="28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Na een korte tijd van bloei taande de interesse voor het kanaal i.v.m. de opkomende concurrentie van de spoorwegen. </w:t>
      </w:r>
    </w:p>
    <w:p w:rsidR="00DB5695" w:rsidRPr="00DB5695" w:rsidRDefault="00DB5695" w:rsidP="00643B5C">
      <w:pPr>
        <w:pStyle w:val="2Paragraph"/>
        <w:keepLines/>
        <w:numPr>
          <w:ilvl w:val="0"/>
          <w:numId w:val="28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In het traject Bamberg (</w:t>
      </w:r>
      <w:smartTag w:uri="urn:schemas-microsoft-com:office:smarttags" w:element="metricconverter">
        <w:smartTagPr>
          <w:attr w:name="ProductID" w:val="230.8 m"/>
        </w:smartTagPr>
        <w:r w:rsidRPr="00DB5695">
          <w:rPr>
            <w:rFonts w:ascii="Verdana" w:hAnsi="Verdana"/>
            <w:lang w:val="nl-NL"/>
          </w:rPr>
          <w:t>230.8 m</w:t>
        </w:r>
      </w:smartTag>
      <w:r w:rsidRPr="00DB5695">
        <w:rPr>
          <w:rFonts w:ascii="Verdana" w:hAnsi="Verdana"/>
          <w:lang w:val="nl-NL"/>
        </w:rPr>
        <w:t xml:space="preserve">) naar Neurenberg (312m) een afstand van </w:t>
      </w:r>
      <w:smartTag w:uri="urn:schemas-microsoft-com:office:smarttags" w:element="metricconverter">
        <w:smartTagPr>
          <w:attr w:name="ProductID" w:val="72 km"/>
        </w:smartTagPr>
        <w:r w:rsidRPr="00DB5695">
          <w:rPr>
            <w:rFonts w:ascii="Verdana" w:hAnsi="Verdana"/>
            <w:lang w:val="nl-NL"/>
          </w:rPr>
          <w:t>72 km</w:t>
        </w:r>
      </w:smartTag>
      <w:r w:rsidRPr="00DB5695">
        <w:rPr>
          <w:rFonts w:ascii="Verdana" w:hAnsi="Verdana"/>
          <w:lang w:val="nl-NL"/>
        </w:rPr>
        <w:t xml:space="preserve"> moesten 7 sluizen worden ge</w:t>
      </w:r>
      <w:r w:rsidRPr="00DB5695">
        <w:rPr>
          <w:rFonts w:ascii="Verdana" w:hAnsi="Verdana"/>
          <w:lang w:val="nl-NL"/>
        </w:rPr>
        <w:softHyphen/>
        <w:t xml:space="preserve">bouwd, om het hoogteverschil van </w:t>
      </w:r>
      <w:smartTag w:uri="urn:schemas-microsoft-com:office:smarttags" w:element="metricconverter">
        <w:smartTagPr>
          <w:attr w:name="ProductID" w:val="81 meter"/>
        </w:smartTagPr>
        <w:r w:rsidRPr="00DB5695">
          <w:rPr>
            <w:rFonts w:ascii="Verdana" w:hAnsi="Verdana"/>
            <w:lang w:val="nl-NL"/>
          </w:rPr>
          <w:t>81 meter</w:t>
        </w:r>
      </w:smartTag>
      <w:r w:rsidRPr="00DB5695">
        <w:rPr>
          <w:rFonts w:ascii="Verdana" w:hAnsi="Verdana"/>
          <w:lang w:val="nl-NL"/>
        </w:rPr>
        <w:t xml:space="preserve"> te over</w:t>
      </w:r>
      <w:r w:rsidRPr="00DB5695">
        <w:rPr>
          <w:rFonts w:ascii="Verdana" w:hAnsi="Verdana"/>
          <w:lang w:val="nl-NL"/>
        </w:rPr>
        <w:softHyphen/>
        <w:t xml:space="preserve">winnen. </w:t>
      </w:r>
    </w:p>
    <w:p w:rsidR="00DB5695" w:rsidRPr="00DB5695" w:rsidRDefault="00DB5695" w:rsidP="00643B5C">
      <w:pPr>
        <w:pStyle w:val="4Paragraph"/>
        <w:keepLines/>
        <w:numPr>
          <w:ilvl w:val="0"/>
          <w:numId w:val="28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Thans is het traject Neurenberg tot het hoog</w:t>
      </w:r>
      <w:r w:rsidRPr="00DB5695">
        <w:rPr>
          <w:rFonts w:ascii="Verdana" w:hAnsi="Verdana"/>
          <w:lang w:val="nl-NL"/>
        </w:rPr>
        <w:softHyphen/>
        <w:t xml:space="preserve">ste punt (waterscheiding tussen </w:t>
      </w:r>
      <w:proofErr w:type="spellStart"/>
      <w:r w:rsidRPr="00DB5695">
        <w:rPr>
          <w:rFonts w:ascii="Verdana" w:hAnsi="Verdana"/>
          <w:lang w:val="nl-NL"/>
        </w:rPr>
        <w:t>Main</w:t>
      </w:r>
      <w:proofErr w:type="spellEnd"/>
      <w:r w:rsidRPr="00DB5695">
        <w:rPr>
          <w:rFonts w:ascii="Verdana" w:hAnsi="Verdana"/>
          <w:lang w:val="nl-NL"/>
        </w:rPr>
        <w:t>/Rijn en Donau) klaar.</w:t>
      </w: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Pr="00DB5695" w:rsidRDefault="00DB5695" w:rsidP="00DB5695">
      <w:pPr>
        <w:pStyle w:val="4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  <w:r w:rsidRPr="00DB5695">
        <w:rPr>
          <w:rStyle w:val="Bijzonder"/>
          <w:rFonts w:ascii="Verdana" w:hAnsi="Verdana"/>
          <w:lang w:val="nl-NL"/>
        </w:rPr>
        <w:lastRenderedPageBreak/>
        <w:t>Het project is een kapitaal verslindende aangelegenheid</w:t>
      </w:r>
    </w:p>
    <w:p w:rsidR="00DB5695" w:rsidRPr="00DB5695" w:rsidRDefault="00DB5695" w:rsidP="00DB5695">
      <w:pPr>
        <w:pStyle w:val="BusTic"/>
      </w:pPr>
      <w:r w:rsidRPr="00DB5695">
        <w:t>De financiering is als volgt gere</w:t>
      </w:r>
      <w:r w:rsidRPr="00DB5695">
        <w:softHyphen/>
        <w:t xml:space="preserve">geld : </w:t>
      </w:r>
    </w:p>
    <w:p w:rsidR="00DB5695" w:rsidRPr="00DB5695" w:rsidRDefault="00DB5695" w:rsidP="00DB5695">
      <w:pPr>
        <w:pStyle w:val="BusTic"/>
      </w:pPr>
      <w:r w:rsidRPr="00DB5695">
        <w:t xml:space="preserve">Het grote verval in de rivier de </w:t>
      </w:r>
      <w:proofErr w:type="spellStart"/>
      <w:r w:rsidRPr="00DB5695">
        <w:t>Main</w:t>
      </w:r>
      <w:proofErr w:type="spellEnd"/>
      <w:r w:rsidRPr="00DB5695">
        <w:t xml:space="preserve"> wordt aangewend in langs de rivier gebouwde krachtcentrales voor opwekking van elektriciteit. </w:t>
      </w:r>
    </w:p>
    <w:p w:rsidR="00DB5695" w:rsidRPr="00DB5695" w:rsidRDefault="00DB5695" w:rsidP="00DB5695">
      <w:pPr>
        <w:pStyle w:val="BusTic"/>
      </w:pPr>
      <w:r w:rsidRPr="00DB5695">
        <w:t xml:space="preserve">Ook het verval bij de sluizen wordt hiervoor benut. </w:t>
      </w:r>
    </w:p>
    <w:p w:rsidR="00DB5695" w:rsidRPr="00DB5695" w:rsidRDefault="00DB5695" w:rsidP="00DB5695">
      <w:pPr>
        <w:pStyle w:val="BusTic"/>
      </w:pPr>
      <w:r w:rsidRPr="00DB5695">
        <w:t>In totaal 29 cen</w:t>
      </w:r>
      <w:r w:rsidRPr="00DB5695">
        <w:softHyphen/>
        <w:t xml:space="preserve">trales worden gebouwd. </w:t>
      </w:r>
    </w:p>
    <w:p w:rsidR="00DB5695" w:rsidRPr="00DB5695" w:rsidRDefault="00DB5695" w:rsidP="00DB5695">
      <w:pPr>
        <w:pStyle w:val="BusTic"/>
      </w:pPr>
      <w:r w:rsidRPr="00DB5695">
        <w:t>De opbrengst van de elektri</w:t>
      </w:r>
      <w:r w:rsidRPr="00DB5695">
        <w:softHyphen/>
        <w:t xml:space="preserve">citeit wordt aangewend de bouw te financieren. </w:t>
      </w:r>
    </w:p>
    <w:p w:rsidR="00DB5695" w:rsidRPr="00DB5695" w:rsidRDefault="00DB5695" w:rsidP="00DB5695">
      <w:pPr>
        <w:pStyle w:val="BusTic"/>
      </w:pPr>
      <w:r w:rsidRPr="00DB5695">
        <w:t>Mocht dit op zeker moment niet mogelijk blijken dan sprin</w:t>
      </w:r>
      <w:r w:rsidRPr="00DB5695">
        <w:softHyphen/>
        <w:t xml:space="preserve">gen de landelijke overheid en het land Beieren bij met de verstrekking van renteloze leningen. </w:t>
      </w:r>
    </w:p>
    <w:p w:rsidR="00DB5695" w:rsidRPr="00DB5695" w:rsidRDefault="00DB5695" w:rsidP="00DB5695">
      <w:pPr>
        <w:pStyle w:val="BusTic"/>
      </w:pPr>
      <w:r w:rsidRPr="00DB5695">
        <w:t xml:space="preserve">Een dergelijke situatie heeft zich voorgedaan bij de aanleg van het </w:t>
      </w:r>
      <w:proofErr w:type="spellStart"/>
      <w:r w:rsidRPr="00DB5695">
        <w:t>havenkomplex</w:t>
      </w:r>
      <w:proofErr w:type="spellEnd"/>
      <w:r w:rsidRPr="00DB5695">
        <w:t xml:space="preserve"> van de stad Neurenberg. </w:t>
      </w:r>
    </w:p>
    <w:p w:rsidR="00DB5695" w:rsidRPr="00DB5695" w:rsidRDefault="00DB5695" w:rsidP="00DB5695">
      <w:pPr>
        <w:pStyle w:val="BusTic"/>
      </w:pPr>
      <w:r w:rsidRPr="00DB5695">
        <w:t>Van de in 1982 geproduceerde stroom werd 48% ge</w:t>
      </w:r>
      <w:r w:rsidRPr="00DB5695">
        <w:softHyphen/>
        <w:t xml:space="preserve">leverd aan de Elektriciteitsmaatschappij van het land Beieren ; </w:t>
      </w:r>
    </w:p>
    <w:p w:rsidR="00DB5695" w:rsidRPr="00DB5695" w:rsidRDefault="00DB5695" w:rsidP="00DB5695">
      <w:pPr>
        <w:pStyle w:val="BusTic"/>
      </w:pPr>
      <w:r w:rsidRPr="00DB5695">
        <w:t>20% aan de spoorwegen en 11% aan kleinere afnemers.</w:t>
      </w:r>
    </w:p>
    <w:p w:rsidR="00DB5695" w:rsidRPr="00DB5695" w:rsidRDefault="00DB5695" w:rsidP="00DB5695">
      <w:pPr>
        <w:pStyle w:val="BusTic"/>
      </w:pPr>
      <w:r w:rsidRPr="00DB5695">
        <w:t xml:space="preserve">Er bestaat een overeenkomst tussen de </w:t>
      </w:r>
      <w:proofErr w:type="spellStart"/>
      <w:r w:rsidRPr="00DB5695">
        <w:t>Main</w:t>
      </w:r>
      <w:proofErr w:type="spellEnd"/>
      <w:r w:rsidRPr="00DB5695">
        <w:t xml:space="preserve">-Donau A.G. en de rijksoverheid en het land Beieren, waarin is bepaald dat het gehele bezit van de </w:t>
      </w:r>
      <w:proofErr w:type="spellStart"/>
      <w:r w:rsidRPr="00DB5695">
        <w:t>Main</w:t>
      </w:r>
      <w:proofErr w:type="spellEnd"/>
      <w:r w:rsidRPr="00DB5695">
        <w:t>-Donau A.G. in het jaar 2050 -schuldenvrij en goed onderhouden - overgaat in de handen van de overheid.</w:t>
      </w:r>
    </w:p>
    <w:p w:rsidR="00DB5695" w:rsidRPr="00DB5695" w:rsidRDefault="00DB5695" w:rsidP="00DB5695">
      <w:pPr>
        <w:pStyle w:val="BusTic"/>
      </w:pPr>
      <w:proofErr w:type="spellStart"/>
      <w:r w:rsidRPr="00DB5695">
        <w:t>Tengevolge</w:t>
      </w:r>
      <w:proofErr w:type="spellEnd"/>
      <w:r w:rsidRPr="00DB5695">
        <w:t xml:space="preserve"> van de inflatie en de economische recessie is de financiering een moeilijke zaak ge</w:t>
      </w:r>
      <w:r w:rsidRPr="00DB5695">
        <w:softHyphen/>
        <w:t xml:space="preserve">worden. </w:t>
      </w:r>
    </w:p>
    <w:p w:rsidR="00DB5695" w:rsidRPr="00DB5695" w:rsidRDefault="00DB5695" w:rsidP="00DB5695">
      <w:pPr>
        <w:pStyle w:val="BusTic"/>
      </w:pPr>
      <w:r w:rsidRPr="00DB5695">
        <w:t xml:space="preserve">In augustus 1983 kwam deze zaak opnieuw in de " Bondsdag '' aan de orde. </w:t>
      </w:r>
    </w:p>
    <w:p w:rsidR="00DB5695" w:rsidRPr="00DB5695" w:rsidRDefault="00DB5695" w:rsidP="00DB5695">
      <w:pPr>
        <w:pStyle w:val="BusTic"/>
      </w:pPr>
      <w:r w:rsidRPr="00DB5695">
        <w:t xml:space="preserve">Ondanks opmerkingen van de " Groenen '' dat dit het domste bouwwerk sinds de torenbouw van Babel is '' werd besloten het werk verder uit te voeren, en de bijdragen te verhogen. </w:t>
      </w:r>
    </w:p>
    <w:p w:rsidR="00DB5695" w:rsidRPr="00DB5695" w:rsidRDefault="00DB5695" w:rsidP="00DB5695">
      <w:pPr>
        <w:pStyle w:val="1Paragraph"/>
        <w:ind w:left="0" w:firstLine="0"/>
        <w:jc w:val="left"/>
        <w:rPr>
          <w:rFonts w:ascii="Verdana" w:hAnsi="Verdana"/>
          <w:b/>
          <w:bCs/>
          <w:lang w:val="nl-NL"/>
        </w:rPr>
      </w:pPr>
      <w:r w:rsidRPr="00DB5695">
        <w:rPr>
          <w:rFonts w:ascii="Verdana" w:hAnsi="Verdana"/>
          <w:b/>
          <w:bCs/>
          <w:lang w:val="nl-NL"/>
        </w:rPr>
        <w:t xml:space="preserve">Na het gereed komen van de hierboven omschreven werken is het mogelijk om via binnenwateren van Rotterdam naar de Zwarte Zee te varen, een afstand van ruim </w:t>
      </w:r>
      <w:smartTag w:uri="urn:schemas-microsoft-com:office:smarttags" w:element="metricconverter">
        <w:smartTagPr>
          <w:attr w:name="ProductID" w:val="3100 km"/>
        </w:smartTagPr>
        <w:r w:rsidRPr="00DB5695">
          <w:rPr>
            <w:rFonts w:ascii="Verdana" w:hAnsi="Verdana"/>
            <w:b/>
            <w:bCs/>
            <w:lang w:val="nl-NL"/>
          </w:rPr>
          <w:t>3100 km</w:t>
        </w:r>
      </w:smartTag>
      <w:r w:rsidRPr="00DB5695">
        <w:rPr>
          <w:rFonts w:ascii="Verdana" w:hAnsi="Verdana"/>
          <w:b/>
          <w:bCs/>
          <w:lang w:val="nl-NL"/>
        </w:rPr>
        <w:t>.</w:t>
      </w:r>
    </w:p>
    <w:p w:rsidR="00DB5695" w:rsidRPr="00DB5695" w:rsidRDefault="00DB5695" w:rsidP="00DB5695">
      <w:pPr>
        <w:pStyle w:val="BusTic"/>
      </w:pPr>
      <w:r w:rsidRPr="00DB5695">
        <w:t>In werkelijkheid zal een rechtstreekse vaart van de Noordzee naar de Zwarte Zee via deze verbinding nauwelijks voorkomen.</w:t>
      </w:r>
    </w:p>
    <w:p w:rsidR="00DB5695" w:rsidRPr="00DB5695" w:rsidRDefault="00DB5695" w:rsidP="00DB5695">
      <w:pPr>
        <w:pStyle w:val="BusTic"/>
      </w:pPr>
      <w:r w:rsidRPr="00DB5695">
        <w:t>Schippers en rederijen in West Europa hebben zich steeds verzet tegen het creëren van deze " Europe</w:t>
      </w:r>
      <w:r w:rsidRPr="00DB5695">
        <w:softHyphen/>
        <w:t xml:space="preserve">se vaarweg ". </w:t>
      </w:r>
    </w:p>
    <w:p w:rsidR="00DB5695" w:rsidRPr="00DB5695" w:rsidRDefault="00DB5695" w:rsidP="00DB5695">
      <w:pPr>
        <w:pStyle w:val="BusTic"/>
      </w:pPr>
      <w:r w:rsidRPr="00DB5695">
        <w:t xml:space="preserve">Hun grote angst was dat de Oost Europese </w:t>
      </w:r>
      <w:proofErr w:type="spellStart"/>
      <w:r w:rsidRPr="00DB5695">
        <w:t>binnenvloot</w:t>
      </w:r>
      <w:proofErr w:type="spellEnd"/>
      <w:r w:rsidRPr="00DB5695">
        <w:t xml:space="preserve"> op de West Europese wateren zou verschijnen. </w:t>
      </w:r>
    </w:p>
    <w:p w:rsidR="00DB5695" w:rsidRPr="00DB5695" w:rsidRDefault="00DB5695" w:rsidP="00DB5695">
      <w:pPr>
        <w:pStyle w:val="BusTic"/>
      </w:pPr>
      <w:r w:rsidRPr="00DB5695">
        <w:t xml:space="preserve">De concurrentie was al jaren zeer fel, mede door de overcapaciteit aan tonnage. </w:t>
      </w:r>
    </w:p>
    <w:p w:rsidR="00DB5695" w:rsidRPr="00DB5695" w:rsidRDefault="00DB5695" w:rsidP="00DB5695">
      <w:pPr>
        <w:pStyle w:val="BusTic"/>
      </w:pPr>
      <w:r w:rsidRPr="00DB5695">
        <w:t>De “rode vloot” kan echter tegen “dumptarieven” varen, om</w:t>
      </w:r>
      <w:r w:rsidRPr="00DB5695">
        <w:softHyphen/>
        <w:t xml:space="preserve">dat de binnenscheepvaart in de Oostbloklanden zwaar gesubsidieerd wordt. </w:t>
      </w:r>
    </w:p>
    <w:p w:rsidR="00DB5695" w:rsidRPr="00DB5695" w:rsidRDefault="00DB5695" w:rsidP="00DB5695">
      <w:pPr>
        <w:pStyle w:val="BusTic"/>
      </w:pPr>
      <w:r w:rsidRPr="00DB5695">
        <w:t xml:space="preserve">Deze angst is echter weggenomen door de volgende maatregelen : </w:t>
      </w:r>
    </w:p>
    <w:p w:rsidR="00DB5695" w:rsidRPr="00DB5695" w:rsidRDefault="00DB5695" w:rsidP="00DB5695">
      <w:pPr>
        <w:pStyle w:val="BusTic"/>
      </w:pPr>
      <w:r w:rsidRPr="00DB5695">
        <w:t>West Duitsland heeft de vaarweg tot Nationale vaarweg verklaard. Buitenlandse schepen mogen deze route niet vrij bevaren!</w:t>
      </w:r>
    </w:p>
    <w:p w:rsidR="00DB5695" w:rsidRPr="00DB5695" w:rsidRDefault="00DB5695" w:rsidP="00DB5695">
      <w:pPr>
        <w:pStyle w:val="BusTic"/>
      </w:pPr>
      <w:r w:rsidRPr="00DB5695">
        <w:lastRenderedPageBreak/>
        <w:t>schippers/rederijen uit de Oostblok landen kunnen toestemming vragen de route te mogen bevaren, indien het land van herkomst een bilaterale overeenkomst met de BDR heeft ge</w:t>
      </w:r>
      <w:r w:rsidRPr="00DB5695">
        <w:softHyphen/>
        <w:t xml:space="preserve">sloten. </w:t>
      </w:r>
    </w:p>
    <w:p w:rsidR="00DB5695" w:rsidRPr="00DB5695" w:rsidRDefault="00DB5695" w:rsidP="00DB5695">
      <w:pPr>
        <w:pStyle w:val="BusTic"/>
      </w:pPr>
      <w:r w:rsidRPr="00DB5695">
        <w:t>Deze moet inhouden dat West Duitse binnenschepen zonder belemmering de binnen wateren in het land van herkomst mogen bevaren.</w:t>
      </w:r>
    </w:p>
    <w:p w:rsidR="00DB5695" w:rsidRPr="00DB5695" w:rsidRDefault="00DB5695" w:rsidP="00DB5695">
      <w:pPr>
        <w:pStyle w:val="BusTic"/>
      </w:pPr>
      <w:r w:rsidRPr="00DB5695">
        <w:t>Op 31maart 1831 werd door de oeverstaten langs de Rijn afgesproken dat er op de Rijn geen tol meer zou worden geheven en een ieder vrije doorvaart zou hebben.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792"/>
      </w:tblGrid>
      <w:tr w:rsidR="00DB5695" w:rsidRPr="00DB5695" w:rsidTr="00DB5695">
        <w:trPr>
          <w:trHeight w:val="510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B526070" wp14:editId="324A7A10">
                  <wp:extent cx="213360" cy="213360"/>
                  <wp:effectExtent l="0" t="0" r="0" b="0"/>
                  <wp:docPr id="42" name="Afbeelding 42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E397553" wp14:editId="2D56F63A">
                  <wp:extent cx="220980" cy="220980"/>
                  <wp:effectExtent l="0" t="0" r="7620" b="7620"/>
                  <wp:docPr id="41" name="Afbeelding 41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C30D952" wp14:editId="790E1F37">
                  <wp:extent cx="220980" cy="220980"/>
                  <wp:effectExtent l="0" t="0" r="7620" b="7620"/>
                  <wp:docPr id="40" name="Afbeelding 40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Greding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. Km 422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DD067B5" wp14:editId="2F2765CB">
                  <wp:extent cx="365760" cy="228600"/>
                  <wp:effectExtent l="0" t="0" r="0" b="0"/>
                  <wp:docPr id="39" name="Afbeelding 39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DB5695" w:rsidRPr="00DB5695" w:rsidTr="00DB5695">
        <w:trPr>
          <w:trHeight w:val="335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423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57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Greding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578EAD3" wp14:editId="5AD55E78">
                  <wp:extent cx="365760" cy="228600"/>
                  <wp:effectExtent l="0" t="0" r="0" b="0"/>
                  <wp:docPr id="38" name="Afbeelding 38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33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widowControl w:val="0"/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eastAsia="en-US"/>
        </w:rPr>
      </w:pPr>
      <w:proofErr w:type="spellStart"/>
      <w:r w:rsidRPr="00DB5695">
        <w:rPr>
          <w:rStyle w:val="Plaats"/>
          <w:rFonts w:ascii="Verdana" w:hAnsi="Verdana"/>
          <w:szCs w:val="24"/>
        </w:rPr>
        <w:t>Greding</w:t>
      </w:r>
      <w:proofErr w:type="spellEnd"/>
    </w:p>
    <w:p w:rsidR="00DB5695" w:rsidRPr="00DB5695" w:rsidRDefault="00DB5695" w:rsidP="00643B5C">
      <w:pPr>
        <w:pStyle w:val="2Paragraph"/>
        <w:keepLines/>
        <w:numPr>
          <w:ilvl w:val="0"/>
          <w:numId w:val="30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Overwegend nog door stadsmuren omgeven.</w:t>
      </w:r>
    </w:p>
    <w:p w:rsidR="00DB5695" w:rsidRPr="00DB5695" w:rsidRDefault="00DB5695" w:rsidP="00643B5C">
      <w:pPr>
        <w:pStyle w:val="2Paragraph"/>
        <w:keepLines/>
        <w:numPr>
          <w:ilvl w:val="0"/>
          <w:numId w:val="3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kerk aan het einde van het dorp op een hoogte.</w:t>
      </w:r>
    </w:p>
    <w:p w:rsidR="00DB5695" w:rsidRPr="00DB5695" w:rsidRDefault="00DB5695" w:rsidP="00643B5C">
      <w:pPr>
        <w:pStyle w:val="2Paragraph"/>
        <w:keepLines/>
        <w:numPr>
          <w:ilvl w:val="0"/>
          <w:numId w:val="3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Prachtig gelegen op een helling van het </w:t>
      </w:r>
      <w:proofErr w:type="spellStart"/>
      <w:r w:rsidRPr="00DB5695">
        <w:rPr>
          <w:rFonts w:ascii="Verdana" w:hAnsi="Verdana"/>
          <w:lang w:val="nl-NL"/>
        </w:rPr>
        <w:t>Schwarzachtal</w:t>
      </w:r>
      <w:proofErr w:type="spellEnd"/>
      <w:r w:rsidRPr="00DB5695">
        <w:rPr>
          <w:rFonts w:ascii="Verdana" w:hAnsi="Verdana"/>
          <w:lang w:val="nl-NL"/>
        </w:rPr>
        <w:t>.</w:t>
      </w:r>
    </w:p>
    <w:p w:rsidR="00DB5695" w:rsidRPr="00DB5695" w:rsidRDefault="00DB5695" w:rsidP="00643B5C">
      <w:pPr>
        <w:pStyle w:val="2Paragraph"/>
        <w:keepLines/>
        <w:numPr>
          <w:ilvl w:val="0"/>
          <w:numId w:val="3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vele oude gebouwen en een zeer bekend jacht</w:t>
      </w:r>
      <w:r w:rsidRPr="00DB5695">
        <w:rPr>
          <w:rFonts w:ascii="Verdana" w:hAnsi="Verdana"/>
          <w:lang w:val="nl-NL"/>
        </w:rPr>
        <w:softHyphen/>
        <w:t>slot van de vorstbisschoppen uit het jaar 1696.</w:t>
      </w:r>
    </w:p>
    <w:p w:rsidR="00DB5695" w:rsidRPr="00DB5695" w:rsidRDefault="00DB5695" w:rsidP="00643B5C">
      <w:pPr>
        <w:pStyle w:val="2Paragraph"/>
        <w:keepLines/>
        <w:numPr>
          <w:ilvl w:val="0"/>
          <w:numId w:val="3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 snelweg volgt nu het dal van het riviertje de </w:t>
      </w:r>
      <w:proofErr w:type="spellStart"/>
      <w:r w:rsidRPr="00DB5695">
        <w:rPr>
          <w:rFonts w:ascii="Verdana" w:hAnsi="Verdana"/>
          <w:lang w:val="nl-NL"/>
        </w:rPr>
        <w:t>Schwarzach</w:t>
      </w:r>
      <w:proofErr w:type="spellEnd"/>
      <w:r w:rsidRPr="00DB5695">
        <w:rPr>
          <w:rFonts w:ascii="Verdana" w:hAnsi="Verdana"/>
          <w:lang w:val="nl-NL"/>
        </w:rPr>
        <w:t xml:space="preserve"> tot deze na </w:t>
      </w:r>
      <w:smartTag w:uri="urn:schemas-microsoft-com:office:smarttags" w:element="metricconverter">
        <w:smartTagPr>
          <w:attr w:name="ProductID" w:val="7 km"/>
        </w:smartTagPr>
        <w:r w:rsidRPr="00DB5695">
          <w:rPr>
            <w:rFonts w:ascii="Verdana" w:hAnsi="Verdana"/>
            <w:lang w:val="nl-NL"/>
          </w:rPr>
          <w:t>7 km</w:t>
        </w:r>
      </w:smartTag>
      <w:r w:rsidRPr="00DB5695">
        <w:rPr>
          <w:rFonts w:ascii="Verdana" w:hAnsi="Verdana"/>
          <w:lang w:val="nl-NL"/>
        </w:rPr>
        <w:t xml:space="preserve"> uitmondt in de bekende en hiervoor reeds meerdere malen genoemde rivier de </w:t>
      </w:r>
      <w:proofErr w:type="spellStart"/>
      <w:r w:rsidRPr="00DB5695">
        <w:rPr>
          <w:rFonts w:ascii="Verdana" w:hAnsi="Verdana"/>
          <w:lang w:val="nl-NL"/>
        </w:rPr>
        <w:t>Altmühl</w:t>
      </w:r>
      <w:proofErr w:type="spellEnd"/>
      <w:r w:rsidRPr="00DB5695">
        <w:rPr>
          <w:rFonts w:ascii="Verdana" w:hAnsi="Verdana"/>
          <w:lang w:val="nl-NL"/>
        </w:rPr>
        <w:t xml:space="preserve">. </w:t>
      </w:r>
    </w:p>
    <w:p w:rsidR="00DB5695" w:rsidRPr="00DB5695" w:rsidRDefault="00DB5695" w:rsidP="00643B5C">
      <w:pPr>
        <w:pStyle w:val="2Paragraph"/>
        <w:keepLines/>
        <w:numPr>
          <w:ilvl w:val="0"/>
          <w:numId w:val="3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 route is hier excellent! </w:t>
      </w:r>
    </w:p>
    <w:p w:rsidR="00DB5695" w:rsidRPr="00DB5695" w:rsidRDefault="00DB5695" w:rsidP="00643B5C">
      <w:pPr>
        <w:pStyle w:val="2Paragraph"/>
        <w:keepLines/>
        <w:numPr>
          <w:ilvl w:val="0"/>
          <w:numId w:val="3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We kruisen hier de </w:t>
      </w:r>
      <w:proofErr w:type="spellStart"/>
      <w:r w:rsidRPr="00DB5695">
        <w:rPr>
          <w:rFonts w:ascii="Verdana" w:hAnsi="Verdana"/>
          <w:lang w:val="nl-NL"/>
        </w:rPr>
        <w:t>Fränkische</w:t>
      </w:r>
      <w:proofErr w:type="spellEnd"/>
      <w:r w:rsidRPr="00DB5695">
        <w:rPr>
          <w:rFonts w:ascii="Verdana" w:hAnsi="Verdana"/>
          <w:lang w:val="nl-NL"/>
        </w:rPr>
        <w:t xml:space="preserve"> </w:t>
      </w:r>
      <w:proofErr w:type="spellStart"/>
      <w:r w:rsidRPr="00DB5695">
        <w:rPr>
          <w:rFonts w:ascii="Verdana" w:hAnsi="Verdana"/>
          <w:lang w:val="nl-NL"/>
        </w:rPr>
        <w:t>Alb</w:t>
      </w:r>
      <w:proofErr w:type="spellEnd"/>
      <w:r w:rsidRPr="00DB5695">
        <w:rPr>
          <w:rFonts w:ascii="Verdana" w:hAnsi="Verdana"/>
          <w:lang w:val="nl-NL"/>
        </w:rPr>
        <w:t xml:space="preserve">, een deel van de </w:t>
      </w:r>
      <w:proofErr w:type="spellStart"/>
      <w:r w:rsidRPr="00DB5695">
        <w:rPr>
          <w:rFonts w:ascii="Verdana" w:hAnsi="Verdana"/>
          <w:lang w:val="nl-NL"/>
        </w:rPr>
        <w:t>Fränkischer</w:t>
      </w:r>
      <w:proofErr w:type="spellEnd"/>
      <w:r w:rsidRPr="00DB5695">
        <w:rPr>
          <w:rFonts w:ascii="Verdana" w:hAnsi="Verdana"/>
          <w:lang w:val="nl-NL"/>
        </w:rPr>
        <w:t xml:space="preserve"> Jura. 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822"/>
      </w:tblGrid>
      <w:tr w:rsidR="00DB5695" w:rsidRPr="00DB5695" w:rsidTr="00DB5695">
        <w:trPr>
          <w:trHeight w:val="510"/>
          <w:jc w:val="right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Greding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. Km 242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695F5D0" wp14:editId="02040CB3">
                  <wp:extent cx="220980" cy="220980"/>
                  <wp:effectExtent l="0" t="0" r="7620" b="7620"/>
                  <wp:docPr id="37" name="Afbeelding 37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067E439" wp14:editId="5CAB5D90">
                  <wp:extent cx="220980" cy="220980"/>
                  <wp:effectExtent l="0" t="0" r="7620" b="7620"/>
                  <wp:docPr id="36" name="Afbeelding 36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5313BA6" wp14:editId="3CCA1D15">
                  <wp:extent cx="182880" cy="220980"/>
                  <wp:effectExtent l="0" t="0" r="7620" b="7620"/>
                  <wp:docPr id="35" name="Afbeelding 35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0CA76F0" wp14:editId="62419387">
                  <wp:extent cx="365760" cy="228600"/>
                  <wp:effectExtent l="0" t="0" r="0" b="0"/>
                  <wp:docPr id="34" name="Afbeelding 34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Default="00DB5695" w:rsidP="00DB5695">
      <w:pPr>
        <w:pStyle w:val="1Paragraph"/>
        <w:keepLines/>
        <w:spacing w:before="120" w:after="120"/>
        <w:jc w:val="left"/>
        <w:rPr>
          <w:rFonts w:ascii="Verdana" w:hAnsi="Verdana"/>
          <w:bCs/>
          <w:lang w:val="nl-NL"/>
        </w:rPr>
      </w:pPr>
    </w:p>
    <w:p w:rsidR="00DB5695" w:rsidRPr="00DB5695" w:rsidRDefault="00DB5695" w:rsidP="00643B5C">
      <w:pPr>
        <w:pStyle w:val="1Paragraph"/>
        <w:keepLines/>
        <w:numPr>
          <w:ilvl w:val="0"/>
          <w:numId w:val="32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DB5695">
        <w:rPr>
          <w:rFonts w:ascii="Verdana" w:hAnsi="Verdana"/>
          <w:bCs/>
          <w:lang w:val="nl-NL"/>
        </w:rPr>
        <w:lastRenderedPageBreak/>
        <w:t xml:space="preserve">De weg stijgt nu, waardoor er een fraai uitzicht op de omgeving ontstaat. </w:t>
      </w:r>
    </w:p>
    <w:p w:rsidR="00DB5695" w:rsidRPr="00DB5695" w:rsidRDefault="00DB5695" w:rsidP="00643B5C">
      <w:pPr>
        <w:pStyle w:val="1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DB5695">
        <w:rPr>
          <w:rFonts w:ascii="Verdana" w:hAnsi="Verdana"/>
          <w:bCs/>
          <w:lang w:val="nl-NL"/>
        </w:rPr>
        <w:t>Met name de rotsformaties in het landschap vallen nu op.</w:t>
      </w:r>
    </w:p>
    <w:p w:rsidR="00DB5695" w:rsidRPr="00DB5695" w:rsidRDefault="00DB5695" w:rsidP="00643B5C">
      <w:pPr>
        <w:pStyle w:val="1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DB5695">
        <w:rPr>
          <w:rFonts w:ascii="Verdana" w:hAnsi="Verdana"/>
          <w:bCs/>
          <w:lang w:val="nl-NL"/>
        </w:rPr>
        <w:t xml:space="preserve">We zijn hier op de plaats waar vroeger de grens verliep tussen het Romeinse en Germaanse rijk. </w:t>
      </w:r>
    </w:p>
    <w:p w:rsidR="00DB5695" w:rsidRPr="00DB5695" w:rsidRDefault="00DB5695" w:rsidP="00643B5C">
      <w:pPr>
        <w:pStyle w:val="2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Deze liep van de Rijn naar de Donau een afstand van </w:t>
      </w:r>
      <w:smartTag w:uri="urn:schemas-microsoft-com:office:smarttags" w:element="metricconverter">
        <w:smartTagPr>
          <w:attr w:name="ProductID" w:val="500 km"/>
        </w:smartTagPr>
        <w:r w:rsidRPr="00DB5695">
          <w:rPr>
            <w:rFonts w:ascii="Verdana" w:hAnsi="Verdana"/>
            <w:lang w:val="nl-NL"/>
          </w:rPr>
          <w:t>500 km</w:t>
        </w:r>
      </w:smartTag>
      <w:r w:rsidRPr="00DB5695">
        <w:rPr>
          <w:rFonts w:ascii="Verdana" w:hAnsi="Verdana"/>
          <w:lang w:val="nl-NL"/>
        </w:rPr>
        <w:t xml:space="preserve">. </w:t>
      </w:r>
    </w:p>
    <w:p w:rsidR="00DB5695" w:rsidRPr="00DB5695" w:rsidRDefault="00DB5695" w:rsidP="00643B5C">
      <w:pPr>
        <w:pStyle w:val="2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Op zicht afstand waren uitzichttorens geplaatst. </w:t>
      </w:r>
    </w:p>
    <w:p w:rsidR="00DB5695" w:rsidRPr="00DB5695" w:rsidRDefault="00DB5695" w:rsidP="00643B5C">
      <w:pPr>
        <w:pStyle w:val="2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Deze verdedigingsgordel werd de Limes " genoemd, en werd gebouwd in de jaren          117 - 282.</w:t>
      </w:r>
    </w:p>
    <w:p w:rsidR="00DB5695" w:rsidRPr="00DB5695" w:rsidRDefault="00DB5695" w:rsidP="00643B5C">
      <w:pPr>
        <w:pStyle w:val="1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DB5695">
        <w:rPr>
          <w:rFonts w:ascii="Verdana" w:hAnsi="Verdana"/>
          <w:bCs/>
          <w:lang w:val="nl-NL"/>
        </w:rPr>
        <w:t xml:space="preserve">Tussen de uitrit naar het </w:t>
      </w:r>
      <w:proofErr w:type="spellStart"/>
      <w:r w:rsidRPr="00DB5695">
        <w:rPr>
          <w:rFonts w:ascii="Verdana" w:hAnsi="Verdana"/>
          <w:bCs/>
          <w:lang w:val="nl-NL"/>
        </w:rPr>
        <w:t>Altmuhltal</w:t>
      </w:r>
      <w:proofErr w:type="spellEnd"/>
      <w:r w:rsidRPr="00DB5695">
        <w:rPr>
          <w:rFonts w:ascii="Verdana" w:hAnsi="Verdana"/>
          <w:bCs/>
          <w:lang w:val="nl-NL"/>
        </w:rPr>
        <w:t xml:space="preserve"> en de volgende uitrit is de snelweg in de jaren 80 gron</w:t>
      </w:r>
      <w:r w:rsidRPr="00DB5695">
        <w:rPr>
          <w:rFonts w:ascii="Verdana" w:hAnsi="Verdana"/>
          <w:bCs/>
          <w:lang w:val="nl-NL"/>
        </w:rPr>
        <w:softHyphen/>
        <w:t xml:space="preserve">dig gerenoveerd. </w:t>
      </w:r>
    </w:p>
    <w:p w:rsidR="00DB5695" w:rsidRPr="00DB5695" w:rsidRDefault="00DB5695" w:rsidP="00643B5C">
      <w:pPr>
        <w:pStyle w:val="1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DB5695">
        <w:rPr>
          <w:rFonts w:ascii="Verdana" w:hAnsi="Verdana"/>
          <w:bCs/>
          <w:lang w:val="nl-NL"/>
        </w:rPr>
        <w:t xml:space="preserve">Over een lengte van </w:t>
      </w:r>
      <w:smartTag w:uri="urn:schemas-microsoft-com:office:smarttags" w:element="metricconverter">
        <w:smartTagPr>
          <w:attr w:name="ProductID" w:val="5 km"/>
        </w:smartTagPr>
        <w:r w:rsidRPr="00DB5695">
          <w:rPr>
            <w:rFonts w:ascii="Verdana" w:hAnsi="Verdana"/>
            <w:bCs/>
            <w:lang w:val="nl-NL"/>
          </w:rPr>
          <w:t>5 km</w:t>
        </w:r>
      </w:smartTag>
      <w:r w:rsidRPr="00DB5695">
        <w:rPr>
          <w:rFonts w:ascii="Verdana" w:hAnsi="Verdana"/>
          <w:bCs/>
          <w:lang w:val="nl-NL"/>
        </w:rPr>
        <w:t xml:space="preserve"> heeft men het aantal rijbanen in zuidelijke richting uitgebreid tot 3 en in noordelijke richting een apart traject aangelegd voor het vrachtverkeer. </w:t>
      </w:r>
    </w:p>
    <w:p w:rsidR="00DB5695" w:rsidRPr="00DB5695" w:rsidRDefault="00DB5695" w:rsidP="00643B5C">
      <w:pPr>
        <w:pStyle w:val="1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DB5695">
        <w:rPr>
          <w:rFonts w:ascii="Verdana" w:hAnsi="Verdana"/>
          <w:bCs/>
          <w:lang w:val="nl-NL"/>
        </w:rPr>
        <w:t>Sterke hoogte verschillen in dit gebied maakten deze re</w:t>
      </w:r>
      <w:r w:rsidRPr="00DB5695">
        <w:rPr>
          <w:rFonts w:ascii="Verdana" w:hAnsi="Verdana"/>
          <w:bCs/>
          <w:lang w:val="nl-NL"/>
        </w:rPr>
        <w:softHyphen/>
        <w:t>novatie noodzakelijk.</w:t>
      </w:r>
    </w:p>
    <w:p w:rsidR="00DB5695" w:rsidRPr="00DB5695" w:rsidRDefault="00DB5695" w:rsidP="00643B5C">
      <w:pPr>
        <w:pStyle w:val="1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Rechts van de weg worden drie torens zichtbaar, het zijn de twee kerktorens van het dorp </w:t>
      </w:r>
      <w:proofErr w:type="spellStart"/>
      <w:r w:rsidRPr="00DB5695">
        <w:rPr>
          <w:rFonts w:ascii="Verdana" w:hAnsi="Verdana"/>
          <w:lang w:val="nl-NL"/>
        </w:rPr>
        <w:t>Kipfenberg</w:t>
      </w:r>
      <w:proofErr w:type="spellEnd"/>
      <w:r w:rsidRPr="00DB5695">
        <w:rPr>
          <w:rFonts w:ascii="Verdana" w:hAnsi="Verdana"/>
          <w:lang w:val="nl-NL"/>
        </w:rPr>
        <w:t xml:space="preserve"> en de toren van een burcht in de omgeving. </w:t>
      </w:r>
    </w:p>
    <w:p w:rsidR="00DB5695" w:rsidRPr="00DB5695" w:rsidRDefault="00DB5695" w:rsidP="00643B5C">
      <w:pPr>
        <w:pStyle w:val="2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Bij het dorp is tevens een oud vestingwerk van de ''Limes " te vinden. </w:t>
      </w:r>
    </w:p>
    <w:p w:rsidR="00DB5695" w:rsidRPr="00DB5695" w:rsidRDefault="00DB5695" w:rsidP="00643B5C">
      <w:pPr>
        <w:pStyle w:val="2Paragraph"/>
        <w:keepLines/>
        <w:numPr>
          <w:ilvl w:val="0"/>
          <w:numId w:val="3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'' Limes '' wordt in de volksmond ''</w:t>
      </w:r>
      <w:proofErr w:type="spellStart"/>
      <w:r w:rsidRPr="00DB5695">
        <w:rPr>
          <w:rFonts w:ascii="Verdana" w:hAnsi="Verdana"/>
          <w:lang w:val="nl-NL"/>
        </w:rPr>
        <w:t>Teufels</w:t>
      </w:r>
      <w:r w:rsidRPr="00DB5695">
        <w:rPr>
          <w:rFonts w:ascii="Verdana" w:hAnsi="Verdana"/>
          <w:lang w:val="nl-NL"/>
        </w:rPr>
        <w:softHyphen/>
        <w:t>mauer</w:t>
      </w:r>
      <w:proofErr w:type="spellEnd"/>
      <w:r w:rsidRPr="00DB5695">
        <w:rPr>
          <w:rFonts w:ascii="Verdana" w:hAnsi="Verdana"/>
          <w:lang w:val="nl-NL"/>
        </w:rPr>
        <w:t xml:space="preserve"> " genoemd.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DB5695" w:rsidRPr="00DB5695" w:rsidTr="00DB5695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430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58.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Altmühltal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00"/>
                <w:sz w:val="24"/>
                <w:szCs w:val="24"/>
              </w:rPr>
              <w:t>Eichstätt</w:t>
            </w:r>
            <w:proofErr w:type="spellEnd"/>
            <w:r w:rsidRPr="00DB5695">
              <w:rPr>
                <w:rFonts w:ascii="Verdana" w:hAnsi="Verdan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/>
                <w:sz w:val="24"/>
                <w:szCs w:val="24"/>
                <w:lang w:val="nl-NL"/>
              </w:rPr>
              <w:drawing>
                <wp:inline distT="0" distB="0" distL="0" distR="0" wp14:anchorId="08C580AE" wp14:editId="1BE65680">
                  <wp:extent cx="365760" cy="228600"/>
                  <wp:effectExtent l="0" t="0" r="0" b="0"/>
                  <wp:docPr id="33" name="Afbeelding 3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00"/>
                <w:sz w:val="24"/>
                <w:szCs w:val="24"/>
              </w:rPr>
              <w:t>Bellingries</w:t>
            </w:r>
            <w:proofErr w:type="spellEnd"/>
            <w:r w:rsidRPr="00DB5695">
              <w:rPr>
                <w:rFonts w:ascii="Verdana" w:hAnsi="Verdan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pStyle w:val="Alinia6"/>
        <w:rPr>
          <w:rStyle w:val="Beziens"/>
        </w:rPr>
      </w:pPr>
      <w:proofErr w:type="spellStart"/>
      <w:r w:rsidRPr="00DB5695">
        <w:rPr>
          <w:rStyle w:val="Beziens"/>
        </w:rPr>
        <w:t>Altmühltal</w:t>
      </w:r>
      <w:proofErr w:type="spellEnd"/>
    </w:p>
    <w:p w:rsidR="00DB5695" w:rsidRPr="00DB5695" w:rsidRDefault="00DB5695" w:rsidP="00643B5C">
      <w:pPr>
        <w:pStyle w:val="2Paragraph"/>
        <w:keepLines/>
        <w:widowControl/>
        <w:numPr>
          <w:ilvl w:val="0"/>
          <w:numId w:val="34"/>
        </w:numPr>
        <w:spacing w:before="120" w:after="120"/>
        <w:ind w:left="357" w:hanging="357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Het dal is één der mooiste </w:t>
      </w:r>
      <w:proofErr w:type="spellStart"/>
      <w:r w:rsidRPr="00DB5695">
        <w:rPr>
          <w:rFonts w:ascii="Verdana" w:hAnsi="Verdana"/>
          <w:lang w:val="nl-NL"/>
        </w:rPr>
        <w:t>zijdalen</w:t>
      </w:r>
      <w:proofErr w:type="spellEnd"/>
      <w:r w:rsidRPr="00DB5695">
        <w:rPr>
          <w:rFonts w:ascii="Verdana" w:hAnsi="Verdana"/>
          <w:lang w:val="nl-NL"/>
        </w:rPr>
        <w:t xml:space="preserve"> van de Donau de naam is ontleent aan het Keltische woord -</w:t>
      </w:r>
      <w:proofErr w:type="spellStart"/>
      <w:r w:rsidRPr="00DB5695">
        <w:rPr>
          <w:rFonts w:ascii="Verdana" w:hAnsi="Verdana"/>
          <w:lang w:val="nl-NL"/>
        </w:rPr>
        <w:t>Alcoma</w:t>
      </w:r>
      <w:proofErr w:type="spellEnd"/>
      <w:r w:rsidRPr="00DB5695">
        <w:rPr>
          <w:rFonts w:ascii="Verdana" w:hAnsi="Verdana"/>
          <w:lang w:val="nl-NL"/>
        </w:rPr>
        <w:t xml:space="preserve"> - dat " stille heilige stroom " bete</w:t>
      </w:r>
      <w:r w:rsidRPr="00DB5695">
        <w:rPr>
          <w:rFonts w:ascii="Verdana" w:hAnsi="Verdana"/>
          <w:lang w:val="nl-NL"/>
        </w:rPr>
        <w:softHyphen/>
        <w:t xml:space="preserve">kent. </w:t>
      </w:r>
    </w:p>
    <w:p w:rsidR="00DB5695" w:rsidRPr="00DB5695" w:rsidRDefault="00DB5695" w:rsidP="00643B5C">
      <w:pPr>
        <w:pStyle w:val="2Paragraph"/>
        <w:keepLines/>
        <w:widowControl/>
        <w:numPr>
          <w:ilvl w:val="0"/>
          <w:numId w:val="34"/>
        </w:numPr>
        <w:spacing w:before="120" w:after="120"/>
        <w:ind w:left="357" w:hanging="357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is een romantisch dal met hier en daar rotspartijen, ook groene hellingen en dichte bossen.</w:t>
      </w:r>
    </w:p>
    <w:p w:rsidR="00DB5695" w:rsidRPr="00DB5695" w:rsidRDefault="00DB5695" w:rsidP="00643B5C">
      <w:pPr>
        <w:pStyle w:val="2Paragraph"/>
        <w:keepLines/>
        <w:widowControl/>
        <w:numPr>
          <w:ilvl w:val="0"/>
          <w:numId w:val="34"/>
        </w:numPr>
        <w:spacing w:before="120" w:after="120"/>
        <w:ind w:left="357" w:hanging="357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Op vele hoogten staan oude burchten en </w:t>
      </w:r>
      <w:proofErr w:type="spellStart"/>
      <w:r w:rsidRPr="00DB5695">
        <w:rPr>
          <w:rFonts w:ascii="Verdana" w:hAnsi="Verdana"/>
          <w:lang w:val="nl-NL"/>
        </w:rPr>
        <w:t>ruines</w:t>
      </w:r>
      <w:proofErr w:type="spellEnd"/>
      <w:r w:rsidRPr="00DB5695">
        <w:rPr>
          <w:rFonts w:ascii="Verdana" w:hAnsi="Verdana"/>
          <w:lang w:val="nl-NL"/>
        </w:rPr>
        <w:t>.</w:t>
      </w:r>
    </w:p>
    <w:p w:rsidR="00DB5695" w:rsidRPr="00DB5695" w:rsidRDefault="00DB5695" w:rsidP="00643B5C">
      <w:pPr>
        <w:pStyle w:val="2Paragraph"/>
        <w:keepLines/>
        <w:widowControl/>
        <w:numPr>
          <w:ilvl w:val="0"/>
          <w:numId w:val="34"/>
        </w:numPr>
        <w:spacing w:before="120" w:after="120"/>
        <w:ind w:left="357" w:hanging="357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Het dal is </w:t>
      </w:r>
      <w:smartTag w:uri="urn:schemas-microsoft-com:office:smarttags" w:element="metricconverter">
        <w:smartTagPr>
          <w:attr w:name="ProductID" w:val="140 km"/>
        </w:smartTagPr>
        <w:r w:rsidRPr="00DB5695">
          <w:rPr>
            <w:rFonts w:ascii="Verdana" w:hAnsi="Verdana"/>
            <w:lang w:val="nl-NL"/>
          </w:rPr>
          <w:t>140 km</w:t>
        </w:r>
      </w:smartTag>
      <w:r w:rsidRPr="00DB5695">
        <w:rPr>
          <w:rFonts w:ascii="Verdana" w:hAnsi="Verdana"/>
          <w:lang w:val="nl-NL"/>
        </w:rPr>
        <w:t xml:space="preserve"> lang en loopt van de plaats Pappenheim tot </w:t>
      </w:r>
      <w:proofErr w:type="spellStart"/>
      <w:r w:rsidRPr="00DB5695">
        <w:rPr>
          <w:rFonts w:ascii="Verdana" w:hAnsi="Verdana"/>
          <w:lang w:val="nl-NL"/>
        </w:rPr>
        <w:t>Kelheim</w:t>
      </w:r>
      <w:proofErr w:type="spellEnd"/>
      <w:r w:rsidRPr="00DB5695">
        <w:rPr>
          <w:rFonts w:ascii="Verdana" w:hAnsi="Verdana"/>
          <w:lang w:val="nl-NL"/>
        </w:rPr>
        <w:t>.</w:t>
      </w:r>
    </w:p>
    <w:p w:rsidR="00DB5695" w:rsidRPr="00DB5695" w:rsidRDefault="00DB5695" w:rsidP="00643B5C">
      <w:pPr>
        <w:pStyle w:val="2Paragraph"/>
        <w:keepLines/>
        <w:widowControl/>
        <w:numPr>
          <w:ilvl w:val="0"/>
          <w:numId w:val="34"/>
        </w:numPr>
        <w:spacing w:before="120" w:after="120"/>
        <w:ind w:left="357" w:hanging="357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 rivier de </w:t>
      </w:r>
      <w:proofErr w:type="spellStart"/>
      <w:r w:rsidRPr="00DB5695">
        <w:rPr>
          <w:rFonts w:ascii="Verdana" w:hAnsi="Verdana"/>
          <w:lang w:val="nl-NL"/>
        </w:rPr>
        <w:t>Altmuhl</w:t>
      </w:r>
      <w:proofErr w:type="spellEnd"/>
      <w:r w:rsidRPr="00DB5695">
        <w:rPr>
          <w:rFonts w:ascii="Verdana" w:hAnsi="Verdana"/>
          <w:lang w:val="nl-NL"/>
        </w:rPr>
        <w:t xml:space="preserve"> ontspringt op de </w:t>
      </w:r>
      <w:proofErr w:type="spellStart"/>
      <w:r w:rsidRPr="00DB5695">
        <w:rPr>
          <w:rFonts w:ascii="Verdana" w:hAnsi="Verdana"/>
          <w:lang w:val="nl-NL"/>
        </w:rPr>
        <w:t>Fran</w:t>
      </w:r>
      <w:r w:rsidRPr="00DB5695">
        <w:rPr>
          <w:rFonts w:ascii="Verdana" w:hAnsi="Verdana"/>
          <w:lang w:val="nl-NL"/>
        </w:rPr>
        <w:softHyphen/>
        <w:t>kenhöhe</w:t>
      </w:r>
      <w:proofErr w:type="spellEnd"/>
      <w:r w:rsidRPr="00DB5695">
        <w:rPr>
          <w:rFonts w:ascii="Verdana" w:hAnsi="Verdana"/>
          <w:lang w:val="nl-NL"/>
        </w:rPr>
        <w:t xml:space="preserve"> in de omgeving van de plaats </w:t>
      </w:r>
      <w:proofErr w:type="spellStart"/>
      <w:r w:rsidRPr="00DB5695">
        <w:rPr>
          <w:rFonts w:ascii="Verdana" w:hAnsi="Verdana"/>
          <w:lang w:val="nl-NL"/>
        </w:rPr>
        <w:t>Rothenbourg</w:t>
      </w:r>
      <w:proofErr w:type="spellEnd"/>
      <w:r w:rsidRPr="00DB5695">
        <w:rPr>
          <w:rFonts w:ascii="Verdana" w:hAnsi="Verdana"/>
          <w:lang w:val="nl-NL"/>
        </w:rPr>
        <w:t xml:space="preserve"> ob. der </w:t>
      </w:r>
      <w:proofErr w:type="spellStart"/>
      <w:r w:rsidRPr="00DB5695">
        <w:rPr>
          <w:rFonts w:ascii="Verdana" w:hAnsi="Verdana"/>
          <w:lang w:val="nl-NL"/>
        </w:rPr>
        <w:t>Tauer</w:t>
      </w:r>
      <w:proofErr w:type="spellEnd"/>
      <w:r w:rsidRPr="00DB5695">
        <w:rPr>
          <w:rFonts w:ascii="Verdana" w:hAnsi="Verdana"/>
          <w:lang w:val="nl-NL"/>
        </w:rPr>
        <w:t xml:space="preserve"> en mondt bij </w:t>
      </w:r>
      <w:proofErr w:type="spellStart"/>
      <w:r w:rsidRPr="00DB5695">
        <w:rPr>
          <w:rFonts w:ascii="Verdana" w:hAnsi="Verdana"/>
          <w:lang w:val="nl-NL"/>
        </w:rPr>
        <w:t>Kelheim</w:t>
      </w:r>
      <w:proofErr w:type="spellEnd"/>
      <w:r w:rsidRPr="00DB5695">
        <w:rPr>
          <w:rFonts w:ascii="Verdana" w:hAnsi="Verdana"/>
          <w:lang w:val="nl-NL"/>
        </w:rPr>
        <w:t xml:space="preserve"> in de Donau.</w:t>
      </w:r>
    </w:p>
    <w:p w:rsidR="00DB5695" w:rsidRPr="00DB5695" w:rsidRDefault="00DB5695" w:rsidP="00DB5695">
      <w:pPr>
        <w:pStyle w:val="Alinia6"/>
        <w:rPr>
          <w:szCs w:val="24"/>
        </w:rPr>
      </w:pPr>
      <w:proofErr w:type="spellStart"/>
      <w:r w:rsidRPr="00DB5695">
        <w:rPr>
          <w:rStyle w:val="Plaats"/>
          <w:rFonts w:ascii="Verdana" w:hAnsi="Verdana"/>
          <w:szCs w:val="24"/>
        </w:rPr>
        <w:t>Eichstadt</w:t>
      </w:r>
      <w:proofErr w:type="spellEnd"/>
      <w:r w:rsidRPr="00DB5695">
        <w:rPr>
          <w:szCs w:val="24"/>
        </w:rPr>
        <w:t xml:space="preserve"> in het </w:t>
      </w:r>
      <w:proofErr w:type="spellStart"/>
      <w:r w:rsidRPr="00DB5695">
        <w:rPr>
          <w:szCs w:val="24"/>
        </w:rPr>
        <w:t>Altmühltal</w:t>
      </w:r>
      <w:proofErr w:type="spellEnd"/>
    </w:p>
    <w:p w:rsidR="00DB5695" w:rsidRPr="00DB5695" w:rsidRDefault="00DB5695" w:rsidP="00643B5C">
      <w:pPr>
        <w:pStyle w:val="2Paragraph"/>
        <w:keepLines/>
        <w:numPr>
          <w:ilvl w:val="0"/>
          <w:numId w:val="3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Met name de bisschopskerk is een bezoek waard. </w:t>
      </w:r>
    </w:p>
    <w:p w:rsidR="00DB5695" w:rsidRPr="00DB5695" w:rsidRDefault="00DB5695" w:rsidP="00643B5C">
      <w:pPr>
        <w:pStyle w:val="2Paragraph"/>
        <w:keepLines/>
        <w:numPr>
          <w:ilvl w:val="0"/>
          <w:numId w:val="3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 kerk heeft vele kunstschatten. </w:t>
      </w:r>
    </w:p>
    <w:p w:rsidR="00DB5695" w:rsidRPr="00DB5695" w:rsidRDefault="00DB5695" w:rsidP="00643B5C">
      <w:pPr>
        <w:pStyle w:val="2Paragraph"/>
        <w:keepLines/>
        <w:numPr>
          <w:ilvl w:val="0"/>
          <w:numId w:val="3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is één der mooiste plaatsen van Beieren.</w:t>
      </w:r>
    </w:p>
    <w:p w:rsid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DB5695" w:rsidRPr="00DB5695" w:rsidRDefault="00DB5695" w:rsidP="00DB5695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</w:rPr>
      </w:pPr>
      <w:r w:rsidRPr="00DB5695">
        <w:rPr>
          <w:rStyle w:val="Bijzonder"/>
          <w:rFonts w:ascii="Verdana" w:hAnsi="Verdana"/>
          <w:lang w:val="nl-NL"/>
        </w:rPr>
        <w:lastRenderedPageBreak/>
        <w:t>Zijn Pappenheimers kennen:</w:t>
      </w:r>
    </w:p>
    <w:p w:rsidR="00DB5695" w:rsidRPr="00DB5695" w:rsidRDefault="00DB5695" w:rsidP="00643B5C">
      <w:pPr>
        <w:pStyle w:val="2Paragraph"/>
        <w:keepLines/>
        <w:numPr>
          <w:ilvl w:val="0"/>
          <w:numId w:val="3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 uitdrukking ''zijn Pappenheimers kennen" vindt zijn oorsprong in de omgeving van de plaats Pappenheim in het </w:t>
      </w:r>
      <w:proofErr w:type="spellStart"/>
      <w:r w:rsidRPr="00DB5695">
        <w:rPr>
          <w:rFonts w:ascii="Verdana" w:hAnsi="Verdana"/>
          <w:lang w:val="nl-NL"/>
        </w:rPr>
        <w:t>Altmühltal</w:t>
      </w:r>
      <w:proofErr w:type="spellEnd"/>
      <w:r w:rsidRPr="00DB5695">
        <w:rPr>
          <w:rFonts w:ascii="Verdana" w:hAnsi="Verdana"/>
          <w:lang w:val="nl-NL"/>
        </w:rPr>
        <w:t xml:space="preserve">. </w:t>
      </w:r>
    </w:p>
    <w:p w:rsidR="00DB5695" w:rsidRPr="00DB5695" w:rsidRDefault="00DB5695" w:rsidP="00643B5C">
      <w:pPr>
        <w:pStyle w:val="2Paragraph"/>
        <w:keepLines/>
        <w:numPr>
          <w:ilvl w:val="0"/>
          <w:numId w:val="38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geeft aan dat men zijn mensen zeer goed kent en daar mee weet bij welke categorie de personen horen.</w:t>
      </w:r>
    </w:p>
    <w:p w:rsidR="00DB5695" w:rsidRPr="00DB5695" w:rsidRDefault="00DB5695" w:rsidP="00DB5695">
      <w:pPr>
        <w:pStyle w:val="4Paragraph"/>
        <w:ind w:left="0" w:firstLine="0"/>
        <w:jc w:val="left"/>
        <w:rPr>
          <w:rFonts w:ascii="Verdana" w:hAnsi="Verdana"/>
          <w:b/>
          <w:bCs/>
          <w:lang w:val="nl-NL"/>
        </w:rPr>
      </w:pPr>
      <w:r w:rsidRPr="00DB5695">
        <w:rPr>
          <w:rFonts w:ascii="Verdana" w:hAnsi="Verdana"/>
          <w:b/>
          <w:bCs/>
          <w:lang w:val="nl-NL"/>
        </w:rPr>
        <w:t xml:space="preserve">De ruiters van </w:t>
      </w:r>
      <w:proofErr w:type="spellStart"/>
      <w:r w:rsidRPr="00DB5695">
        <w:rPr>
          <w:rFonts w:ascii="Verdana" w:hAnsi="Verdana"/>
          <w:b/>
          <w:bCs/>
          <w:lang w:val="nl-NL"/>
        </w:rPr>
        <w:t>Gottfried</w:t>
      </w:r>
      <w:proofErr w:type="spellEnd"/>
      <w:r w:rsidRPr="00DB5695">
        <w:rPr>
          <w:rFonts w:ascii="Verdana" w:hAnsi="Verdana"/>
          <w:b/>
          <w:bCs/>
          <w:lang w:val="nl-NL"/>
        </w:rPr>
        <w:t xml:space="preserve"> </w:t>
      </w:r>
      <w:proofErr w:type="spellStart"/>
      <w:r w:rsidRPr="00DB5695">
        <w:rPr>
          <w:rFonts w:ascii="Verdana" w:hAnsi="Verdana"/>
          <w:b/>
          <w:bCs/>
          <w:lang w:val="nl-NL"/>
        </w:rPr>
        <w:t>Heinrich</w:t>
      </w:r>
      <w:proofErr w:type="spellEnd"/>
      <w:r w:rsidRPr="00DB5695">
        <w:rPr>
          <w:rFonts w:ascii="Verdana" w:hAnsi="Verdana"/>
          <w:b/>
          <w:bCs/>
          <w:lang w:val="nl-NL"/>
        </w:rPr>
        <w:t xml:space="preserve">, graaf van Pappenheim, droegen een opvallend uniform met veel rood. </w:t>
      </w:r>
    </w:p>
    <w:p w:rsidR="00DB5695" w:rsidRPr="00DB5695" w:rsidRDefault="00DB5695" w:rsidP="00643B5C">
      <w:pPr>
        <w:pStyle w:val="4Paragraph"/>
        <w:keepLines/>
        <w:numPr>
          <w:ilvl w:val="0"/>
          <w:numId w:val="39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 graaf nam met zijn krijgers deel aan meerdere veldslagen en o.a. aan de bestorming van de stad Maagdenburg. </w:t>
      </w:r>
    </w:p>
    <w:p w:rsidR="00DB5695" w:rsidRPr="00DB5695" w:rsidRDefault="00DB5695" w:rsidP="00643B5C">
      <w:pPr>
        <w:pStyle w:val="4Paragraph"/>
        <w:keepLines/>
        <w:numPr>
          <w:ilvl w:val="0"/>
          <w:numId w:val="40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Hij kon zijn manschappen steeds duidelijk herkennen aan hun opvallend gekleurde rode kleding.</w:t>
      </w:r>
    </w:p>
    <w:p w:rsidR="00DB5695" w:rsidRPr="00DB5695" w:rsidRDefault="00DB5695" w:rsidP="00643B5C">
      <w:pPr>
        <w:pStyle w:val="4Paragraph"/>
        <w:keepLines/>
        <w:numPr>
          <w:ilvl w:val="0"/>
          <w:numId w:val="40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Direct links van de uitrit ligt het dorpje </w:t>
      </w:r>
      <w:proofErr w:type="spellStart"/>
      <w:r w:rsidRPr="00DB5695">
        <w:rPr>
          <w:rFonts w:ascii="Verdana" w:hAnsi="Verdana"/>
          <w:lang w:val="nl-NL"/>
        </w:rPr>
        <w:t>Kinding</w:t>
      </w:r>
      <w:proofErr w:type="spellEnd"/>
      <w:r w:rsidRPr="00DB5695">
        <w:rPr>
          <w:rFonts w:ascii="Verdana" w:hAnsi="Verdana"/>
          <w:lang w:val="nl-NL"/>
        </w:rPr>
        <w:t xml:space="preserve"> bij de monding van de </w:t>
      </w:r>
      <w:proofErr w:type="spellStart"/>
      <w:r w:rsidRPr="00DB5695">
        <w:rPr>
          <w:rFonts w:ascii="Verdana" w:hAnsi="Verdana"/>
          <w:lang w:val="nl-NL"/>
        </w:rPr>
        <w:t>Schwarzach</w:t>
      </w:r>
      <w:proofErr w:type="spellEnd"/>
      <w:r w:rsidRPr="00DB5695">
        <w:rPr>
          <w:rFonts w:ascii="Verdana" w:hAnsi="Verdana"/>
          <w:lang w:val="nl-NL"/>
        </w:rPr>
        <w:t xml:space="preserve"> in de </w:t>
      </w:r>
      <w:proofErr w:type="spellStart"/>
      <w:r w:rsidRPr="00DB5695">
        <w:rPr>
          <w:rFonts w:ascii="Verdana" w:hAnsi="Verdana"/>
          <w:lang w:val="nl-NL"/>
        </w:rPr>
        <w:t>Altmuhl</w:t>
      </w:r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DB5695" w:rsidRPr="00DB5695" w:rsidTr="00DB5695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440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59.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Denkendorf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Paulushofen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E912452" wp14:editId="512B43FE">
                  <wp:extent cx="365760" cy="228600"/>
                  <wp:effectExtent l="0" t="0" r="0" b="0"/>
                  <wp:docPr id="32" name="Afbeelding 3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spacing w:before="120" w:after="120"/>
        <w:rPr>
          <w:rFonts w:ascii="Verdana" w:hAnsi="Verdana" w:cstheme="minorBidi"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DB5695">
        <w:rPr>
          <w:rStyle w:val="Plaats"/>
          <w:rFonts w:ascii="Verdana" w:hAnsi="Verdana"/>
          <w:szCs w:val="24"/>
        </w:rPr>
        <w:t>Denkendorf</w:t>
      </w:r>
      <w:proofErr w:type="spellEnd"/>
    </w:p>
    <w:p w:rsidR="00DB5695" w:rsidRPr="00DB5695" w:rsidRDefault="00DB5695" w:rsidP="00643B5C">
      <w:pPr>
        <w:keepLines/>
        <w:widowControl w:val="0"/>
        <w:numPr>
          <w:ilvl w:val="0"/>
          <w:numId w:val="4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 xml:space="preserve">Men noemt zich in het oude 850 jaar oude dorpje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Denkendorf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nog jong omdat het  dorpje erg veel energie in de vernieuwingen van de nieuwbouw steekt.</w:t>
      </w:r>
    </w:p>
    <w:p w:rsidR="00DB5695" w:rsidRPr="00DB5695" w:rsidRDefault="00DB5695" w:rsidP="00643B5C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DB5695">
        <w:rPr>
          <w:rFonts w:ascii="Verdana" w:hAnsi="Verdana"/>
          <w:sz w:val="24"/>
          <w:szCs w:val="24"/>
          <w:lang w:val="nl-NL"/>
        </w:rPr>
        <w:t>Denkendorf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heeft ruim 10500 inwoners en is een modern dorp,</w:t>
      </w:r>
    </w:p>
    <w:p w:rsidR="00DB5695" w:rsidRPr="00DB5695" w:rsidRDefault="00DB5695" w:rsidP="00643B5C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>Heeft een hoge levenskwaliteit en een zeer breed aanbod voor de vrije tijd bestedingen;,</w:t>
      </w:r>
    </w:p>
    <w:p w:rsidR="00DB5695" w:rsidRPr="00DB5695" w:rsidRDefault="00DB5695" w:rsidP="00643B5C">
      <w:pPr>
        <w:keepLines/>
        <w:widowControl w:val="0"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>Er zijn maar liefst 50 verenigingen in het dorp actief.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1"/>
        <w:gridCol w:w="4957"/>
        <w:gridCol w:w="792"/>
      </w:tblGrid>
      <w:tr w:rsidR="00DB5695" w:rsidRPr="00DB5695" w:rsidTr="00DB5695">
        <w:trPr>
          <w:trHeight w:val="510"/>
        </w:trPr>
        <w:tc>
          <w:tcPr>
            <w:tcW w:w="2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 w:rsidP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3DC37D3" wp14:editId="3256573F">
                  <wp:extent cx="213360" cy="213360"/>
                  <wp:effectExtent l="0" t="0" r="0" b="0"/>
                  <wp:docPr id="31" name="Afbeelding 31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55DCB34" wp14:editId="6A495005">
                  <wp:extent cx="220980" cy="220980"/>
                  <wp:effectExtent l="0" t="0" r="7620" b="7620"/>
                  <wp:docPr id="30" name="Afbeelding 30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98FD09F" wp14:editId="3D432074">
                  <wp:extent cx="220980" cy="220980"/>
                  <wp:effectExtent l="0" t="0" r="7620" b="7620"/>
                  <wp:docPr id="29" name="Afbeelding 29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Köschinger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Forst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 w:rsidP="00DB5695">
            <w:pPr>
              <w:keepLines/>
              <w:widowControl w:val="0"/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Köschinger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Forst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2D66D49" wp14:editId="772B4310">
                  <wp:extent cx="220980" cy="220980"/>
                  <wp:effectExtent l="0" t="0" r="7620" b="7620"/>
                  <wp:docPr id="28" name="Afbeelding 28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1B8A9D6" wp14:editId="34584C3D">
                  <wp:extent cx="220980" cy="220980"/>
                  <wp:effectExtent l="0" t="0" r="7620" b="7620"/>
                  <wp:docPr id="27" name="Afbeelding 27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A717D4D" wp14:editId="2EE0D534">
                  <wp:extent cx="182880" cy="220980"/>
                  <wp:effectExtent l="0" t="0" r="7620" b="7620"/>
                  <wp:docPr id="26" name="Afbeelding 26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BF14E3C" wp14:editId="4352FA29">
                  <wp:extent cx="365760" cy="228600"/>
                  <wp:effectExtent l="0" t="0" r="0" b="0"/>
                  <wp:docPr id="25" name="Afbeelding 25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 </w:t>
            </w: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DB5695" w:rsidRPr="00DB5695" w:rsidTr="00DB5695">
        <w:trPr>
          <w:trHeight w:val="156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453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60.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Lenting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Gaimersheim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153D0BB" wp14:editId="677B8DF7">
                  <wp:extent cx="365760" cy="228600"/>
                  <wp:effectExtent l="0" t="0" r="0" b="0"/>
                  <wp:docPr id="24" name="Afbeelding 24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Kösching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spacing w:before="120" w:after="120"/>
        <w:rPr>
          <w:rFonts w:ascii="Verdana" w:hAnsi="Verdana" w:cstheme="minorBidi"/>
          <w:sz w:val="24"/>
          <w:szCs w:val="24"/>
          <w:lang w:eastAsia="en-US"/>
        </w:rPr>
      </w:pPr>
      <w:proofErr w:type="spellStart"/>
      <w:r w:rsidRPr="00DB5695">
        <w:rPr>
          <w:rStyle w:val="Plaats"/>
          <w:rFonts w:ascii="Verdana" w:hAnsi="Verdana"/>
          <w:szCs w:val="24"/>
        </w:rPr>
        <w:t>Lenting</w:t>
      </w:r>
      <w:proofErr w:type="spellEnd"/>
      <w:r w:rsidRPr="00DB5695">
        <w:rPr>
          <w:rFonts w:ascii="Verdana" w:hAnsi="Verdana"/>
          <w:sz w:val="24"/>
          <w:szCs w:val="24"/>
        </w:rPr>
        <w:t xml:space="preserve">  ± 5120 </w:t>
      </w:r>
      <w:proofErr w:type="spellStart"/>
      <w:r w:rsidRPr="00DB5695">
        <w:rPr>
          <w:rFonts w:ascii="Verdana" w:hAnsi="Verdana"/>
          <w:sz w:val="24"/>
          <w:szCs w:val="24"/>
        </w:rPr>
        <w:t>inwoners</w:t>
      </w:r>
      <w:proofErr w:type="spellEnd"/>
      <w:r w:rsidRPr="00DB5695">
        <w:rPr>
          <w:rFonts w:ascii="Verdana" w:hAnsi="Verdana"/>
          <w:sz w:val="24"/>
          <w:szCs w:val="24"/>
        </w:rPr>
        <w:t>.</w:t>
      </w:r>
    </w:p>
    <w:p w:rsidR="00DB5695" w:rsidRPr="00DB5695" w:rsidRDefault="00DB5695" w:rsidP="00643B5C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</w:rPr>
      </w:pPr>
      <w:proofErr w:type="spellStart"/>
      <w:r w:rsidRPr="00DB5695">
        <w:rPr>
          <w:rFonts w:ascii="Verdana" w:hAnsi="Verdana"/>
          <w:sz w:val="24"/>
          <w:szCs w:val="24"/>
        </w:rPr>
        <w:t>Een</w:t>
      </w:r>
      <w:proofErr w:type="spellEnd"/>
      <w:r w:rsidRPr="00DB5695">
        <w:rPr>
          <w:rFonts w:ascii="Verdana" w:hAnsi="Verdana"/>
          <w:sz w:val="24"/>
          <w:szCs w:val="24"/>
        </w:rPr>
        <w:t xml:space="preserve"> </w:t>
      </w:r>
      <w:proofErr w:type="spellStart"/>
      <w:r w:rsidRPr="00DB5695">
        <w:rPr>
          <w:rFonts w:ascii="Verdana" w:hAnsi="Verdana"/>
          <w:sz w:val="24"/>
          <w:szCs w:val="24"/>
        </w:rPr>
        <w:t>oppervlakte</w:t>
      </w:r>
      <w:proofErr w:type="spellEnd"/>
      <w:r w:rsidRPr="00DB5695">
        <w:rPr>
          <w:rFonts w:ascii="Verdana" w:hAnsi="Verdana"/>
          <w:sz w:val="24"/>
          <w:szCs w:val="24"/>
        </w:rPr>
        <w:t xml:space="preserve"> van 8.4654 km</w:t>
      </w:r>
      <w:r w:rsidRPr="00DB5695">
        <w:rPr>
          <w:rFonts w:ascii="Verdana" w:hAnsi="Verdana"/>
          <w:sz w:val="24"/>
          <w:szCs w:val="24"/>
          <w:vertAlign w:val="superscript"/>
        </w:rPr>
        <w:t>2</w:t>
      </w:r>
      <w:r w:rsidRPr="00DB5695">
        <w:rPr>
          <w:rFonts w:ascii="Verdana" w:hAnsi="Verdana"/>
          <w:sz w:val="24"/>
          <w:szCs w:val="24"/>
        </w:rPr>
        <w:t>.</w:t>
      </w:r>
    </w:p>
    <w:p w:rsidR="00DB5695" w:rsidRPr="00DB5695" w:rsidRDefault="00DB5695" w:rsidP="00643B5C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 xml:space="preserve">Door de uitlopers van de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Fränkische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Alb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en het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Donautal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behoort het gebied tot het oude Roomse Rijk.</w:t>
      </w:r>
    </w:p>
    <w:p w:rsidR="00DB5695" w:rsidRPr="00DB5695" w:rsidRDefault="00DB5695" w:rsidP="00643B5C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 xml:space="preserve">Met de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Allemannen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begon het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Römische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Rijk en begon omstreeks 260n Chr. te vervallen.</w:t>
      </w:r>
    </w:p>
    <w:p w:rsidR="00DB5695" w:rsidRPr="00DB5695" w:rsidRDefault="00DB5695" w:rsidP="00643B5C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>Het dorp zelf ontstond omstreeks 600 en werd in 1240 voor het eerst genoemd.</w:t>
      </w:r>
    </w:p>
    <w:p w:rsidR="00DB5695" w:rsidRPr="00DB5695" w:rsidRDefault="00DB5695" w:rsidP="00643B5C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 xml:space="preserve">Omstreeks 1305 komt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Lenting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in het bezit van de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Wittelsbachers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en behoort sindsdien tot het oude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Bayern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>.</w:t>
      </w:r>
    </w:p>
    <w:p w:rsidR="00DB5695" w:rsidRDefault="00DB5695" w:rsidP="00643B5C">
      <w:pPr>
        <w:keepLines/>
        <w:widowControl w:val="0"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>Het waterslot behoorde tot verschillende adellijke families.</w:t>
      </w: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DB5695" w:rsidRPr="00DB5695" w:rsidTr="00DB5695">
        <w:trPr>
          <w:trHeight w:val="156"/>
        </w:trPr>
        <w:tc>
          <w:tcPr>
            <w:tcW w:w="23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lastRenderedPageBreak/>
              <w:t xml:space="preserve">Km 458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61. 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Ingolstadt-Nord.</w:t>
            </w: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Style w:val="Plaats"/>
                <w:rFonts w:ascii="Verdana" w:hAnsi="Verdana"/>
                <w:szCs w:val="24"/>
              </w:rPr>
              <w:t>B13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Ingolstadt –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Eichstadt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4F5001C" wp14:editId="1611E2E1">
                  <wp:extent cx="365760" cy="228600"/>
                  <wp:effectExtent l="0" t="0" r="0" b="0"/>
                  <wp:docPr id="23" name="Afbeelding 2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Style w:val="Plaats"/>
                <w:rFonts w:ascii="Verdana" w:hAnsi="Verdana"/>
                <w:szCs w:val="24"/>
              </w:rPr>
              <w:t>B13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Gro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βmehring.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spacing w:before="120" w:after="120"/>
        <w:rPr>
          <w:rFonts w:ascii="Verdana" w:hAnsi="Verdana" w:cstheme="minorBidi"/>
          <w:sz w:val="24"/>
          <w:szCs w:val="24"/>
          <w:lang w:eastAsia="en-US"/>
        </w:rPr>
      </w:pPr>
      <w:r w:rsidRPr="00DB5695">
        <w:rPr>
          <w:rStyle w:val="Plaats"/>
          <w:rFonts w:ascii="Verdana" w:hAnsi="Verdana"/>
          <w:szCs w:val="24"/>
        </w:rPr>
        <w:t>Ingolstadt</w:t>
      </w:r>
      <w:r w:rsidRPr="00DB5695">
        <w:rPr>
          <w:rFonts w:ascii="Verdana" w:hAnsi="Verdana"/>
          <w:b/>
          <w:sz w:val="24"/>
          <w:szCs w:val="24"/>
        </w:rPr>
        <w:t xml:space="preserve"> </w:t>
      </w:r>
      <w:r w:rsidRPr="00DB5695">
        <w:rPr>
          <w:rFonts w:ascii="Verdana" w:hAnsi="Verdana"/>
          <w:sz w:val="24"/>
          <w:szCs w:val="24"/>
        </w:rPr>
        <w:t>±</w:t>
      </w:r>
      <w:r w:rsidRPr="00DB5695">
        <w:rPr>
          <w:rFonts w:ascii="Verdana" w:hAnsi="Verdana"/>
          <w:b/>
          <w:sz w:val="24"/>
          <w:szCs w:val="24"/>
        </w:rPr>
        <w:t xml:space="preserve"> </w:t>
      </w:r>
      <w:r w:rsidRPr="00DB5695">
        <w:rPr>
          <w:rFonts w:ascii="Verdana" w:hAnsi="Verdana"/>
          <w:sz w:val="24"/>
          <w:szCs w:val="24"/>
        </w:rPr>
        <w:t xml:space="preserve">90.000 </w:t>
      </w:r>
      <w:proofErr w:type="spellStart"/>
      <w:r w:rsidRPr="00DB5695">
        <w:rPr>
          <w:rFonts w:ascii="Verdana" w:hAnsi="Verdana"/>
          <w:sz w:val="24"/>
          <w:szCs w:val="24"/>
        </w:rPr>
        <w:t>inwoners</w:t>
      </w:r>
      <w:proofErr w:type="spellEnd"/>
    </w:p>
    <w:p w:rsidR="00DB5695" w:rsidRPr="00DB5695" w:rsidRDefault="00DB5695" w:rsidP="00643B5C">
      <w:pPr>
        <w:pStyle w:val="2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 twee “uivormige torenspitsen” van de </w:t>
      </w:r>
      <w:proofErr w:type="spellStart"/>
      <w:r w:rsidRPr="00DB5695">
        <w:rPr>
          <w:rFonts w:ascii="Verdana" w:hAnsi="Verdana"/>
          <w:lang w:val="nl-NL"/>
        </w:rPr>
        <w:t>Liebfrauenmunster</w:t>
      </w:r>
      <w:proofErr w:type="spellEnd"/>
      <w:r w:rsidRPr="00DB5695">
        <w:rPr>
          <w:rFonts w:ascii="Verdana" w:hAnsi="Verdana"/>
          <w:lang w:val="nl-NL"/>
        </w:rPr>
        <w:t xml:space="preserve"> beheersen het stadsbeeld.</w:t>
      </w:r>
    </w:p>
    <w:p w:rsidR="00DB5695" w:rsidRPr="00DB5695" w:rsidRDefault="00DB5695" w:rsidP="00643B5C">
      <w:pPr>
        <w:pStyle w:val="2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plaats is nog bijna geheel omringt door de oude stadsmuur (oude binnenstad) ligt op beide oevers van de Donau.</w:t>
      </w:r>
    </w:p>
    <w:p w:rsidR="00DB5695" w:rsidRPr="00DB5695" w:rsidRDefault="00DB5695" w:rsidP="00643B5C">
      <w:pPr>
        <w:pStyle w:val="2Paragraph"/>
        <w:keepLines/>
        <w:numPr>
          <w:ilvl w:val="0"/>
          <w:numId w:val="4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Van de oude stadspoorten is de </w:t>
      </w:r>
      <w:proofErr w:type="spellStart"/>
      <w:r w:rsidRPr="00DB5695">
        <w:rPr>
          <w:rFonts w:ascii="Verdana" w:hAnsi="Verdana"/>
          <w:lang w:val="nl-NL"/>
        </w:rPr>
        <w:t>Kreuztor</w:t>
      </w:r>
      <w:proofErr w:type="spellEnd"/>
      <w:r w:rsidRPr="00DB5695">
        <w:rPr>
          <w:rFonts w:ascii="Verdana" w:hAnsi="Verdana"/>
          <w:lang w:val="nl-NL"/>
        </w:rPr>
        <w:t xml:space="preserve"> het best bewaard gebleven en tevens de bekendste.</w:t>
      </w:r>
    </w:p>
    <w:p w:rsidR="00DB5695" w:rsidRPr="00DB5695" w:rsidRDefault="00DB5695" w:rsidP="00643B5C">
      <w:pPr>
        <w:pStyle w:val="2Paragraph"/>
        <w:keepLines/>
        <w:numPr>
          <w:ilvl w:val="0"/>
          <w:numId w:val="4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Enkele bekende industrieën waarvan de Audi </w:t>
      </w:r>
      <w:r w:rsidRPr="00DB5695">
        <w:rPr>
          <w:rFonts w:ascii="Verdana" w:hAnsi="Verdana"/>
          <w:lang w:val="nl-NL"/>
        </w:rPr>
        <w:softHyphen/>
        <w:t xml:space="preserve">automobielfabrieken wel de bekendste is. </w:t>
      </w:r>
    </w:p>
    <w:p w:rsidR="00DB5695" w:rsidRPr="00DB5695" w:rsidRDefault="00DB5695" w:rsidP="00643B5C">
      <w:pPr>
        <w:pStyle w:val="2Paragraph"/>
        <w:keepLines/>
        <w:numPr>
          <w:ilvl w:val="0"/>
          <w:numId w:val="4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Zeer bekend is ook de verzameling van “tin</w:t>
      </w:r>
      <w:r w:rsidRPr="00DB5695">
        <w:rPr>
          <w:rFonts w:ascii="Verdana" w:hAnsi="Verdana"/>
          <w:lang w:val="nl-NL"/>
        </w:rPr>
        <w:softHyphen/>
        <w:t xml:space="preserve"> figuren”. </w:t>
      </w:r>
    </w:p>
    <w:p w:rsidR="00DB5695" w:rsidRPr="00DB5695" w:rsidRDefault="00DB5695" w:rsidP="00643B5C">
      <w:pPr>
        <w:pStyle w:val="2Paragraph"/>
        <w:keepLines/>
        <w:numPr>
          <w:ilvl w:val="0"/>
          <w:numId w:val="4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verzameling is met 16.000 stuks de grootste verzameling van de wereld.</w:t>
      </w:r>
    </w:p>
    <w:p w:rsidR="00DB5695" w:rsidRPr="00DB5695" w:rsidRDefault="00DB5695" w:rsidP="00643B5C">
      <w:pPr>
        <w:pStyle w:val="2Paragraph"/>
        <w:keepLines/>
        <w:numPr>
          <w:ilvl w:val="0"/>
          <w:numId w:val="4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Een veel bezocht plaatsje is </w:t>
      </w:r>
      <w:proofErr w:type="spellStart"/>
      <w:r w:rsidRPr="00DB5695">
        <w:rPr>
          <w:rFonts w:ascii="Verdana" w:hAnsi="Verdana"/>
          <w:lang w:val="nl-NL"/>
        </w:rPr>
        <w:t>Ebenhausen</w:t>
      </w:r>
      <w:proofErr w:type="spellEnd"/>
      <w:r w:rsidRPr="00DB5695">
        <w:rPr>
          <w:rFonts w:ascii="Verdana" w:hAnsi="Verdana"/>
          <w:lang w:val="nl-NL"/>
        </w:rPr>
        <w:t xml:space="preserve"> in de omgeving van </w:t>
      </w:r>
      <w:proofErr w:type="spellStart"/>
      <w:r w:rsidRPr="00DB5695">
        <w:rPr>
          <w:rFonts w:ascii="Verdana" w:hAnsi="Verdana"/>
          <w:lang w:val="nl-NL"/>
        </w:rPr>
        <w:t>lngolstadt</w:t>
      </w:r>
      <w:proofErr w:type="spellEnd"/>
      <w:r w:rsidRPr="00DB5695">
        <w:rPr>
          <w:rFonts w:ascii="Verdana" w:hAnsi="Verdana"/>
          <w:lang w:val="nl-NL"/>
        </w:rPr>
        <w:t xml:space="preserve">. </w:t>
      </w:r>
    </w:p>
    <w:p w:rsidR="00DB5695" w:rsidRPr="00DB5695" w:rsidRDefault="00DB5695" w:rsidP="00643B5C">
      <w:pPr>
        <w:pStyle w:val="2Paragraph"/>
        <w:keepLines/>
        <w:numPr>
          <w:ilvl w:val="0"/>
          <w:numId w:val="4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Hier staat één der modern</w:t>
      </w:r>
      <w:r w:rsidRPr="00DB5695">
        <w:rPr>
          <w:rFonts w:ascii="Verdana" w:hAnsi="Verdana"/>
          <w:lang w:val="nl-NL"/>
        </w:rPr>
        <w:softHyphen/>
        <w:t xml:space="preserve">ste vuilverwerkingsbedrijven ter wereld. </w:t>
      </w:r>
    </w:p>
    <w:p w:rsidR="00DB5695" w:rsidRPr="00DB5695" w:rsidRDefault="00DB5695" w:rsidP="00643B5C">
      <w:pPr>
        <w:pStyle w:val="2Paragraph"/>
        <w:keepLines/>
        <w:numPr>
          <w:ilvl w:val="0"/>
          <w:numId w:val="4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verzorgt praktisch het grootste deel van Beieren als het gaat om industrieafval, waaruit dit ook bestaat.</w:t>
      </w:r>
    </w:p>
    <w:p w:rsidR="00DB5695" w:rsidRPr="00DB5695" w:rsidRDefault="00DB5695" w:rsidP="00DB5695">
      <w:pPr>
        <w:pStyle w:val="2Paragraph"/>
        <w:keepLines/>
        <w:ind w:left="0" w:firstLine="0"/>
        <w:jc w:val="left"/>
        <w:rPr>
          <w:rStyle w:val="Bijzonder"/>
          <w:rFonts w:ascii="Verdana" w:hAnsi="Verdana"/>
        </w:rPr>
      </w:pPr>
      <w:r w:rsidRPr="00DB5695">
        <w:rPr>
          <w:rStyle w:val="Bijzonder"/>
          <w:rFonts w:ascii="Verdana" w:hAnsi="Verdana"/>
          <w:lang w:val="nl-NL"/>
        </w:rPr>
        <w:t>De Donau</w:t>
      </w:r>
    </w:p>
    <w:p w:rsidR="00DB5695" w:rsidRPr="00DB5695" w:rsidRDefault="00DB5695" w:rsidP="00643B5C">
      <w:pPr>
        <w:keepLines/>
        <w:widowControl w:val="0"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 xml:space="preserve">De oorsprong van de rivier is in het Zwarte Woud in Donau 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Esschingen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>.</w:t>
      </w:r>
    </w:p>
    <w:p w:rsidR="00DB5695" w:rsidRPr="00DB5695" w:rsidRDefault="00DB5695" w:rsidP="00643B5C">
      <w:pPr>
        <w:keepLines/>
        <w:widowControl w:val="0"/>
        <w:numPr>
          <w:ilvl w:val="0"/>
          <w:numId w:val="4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 xml:space="preserve">De totale lengte van de Donau is </w:t>
      </w:r>
      <w:smartTag w:uri="urn:schemas-microsoft-com:office:smarttags" w:element="metricconverter">
        <w:smartTagPr>
          <w:attr w:name="ProductID" w:val="2860 km"/>
        </w:smartTagPr>
        <w:r w:rsidRPr="00DB5695">
          <w:rPr>
            <w:rFonts w:ascii="Verdana" w:hAnsi="Verdana"/>
            <w:sz w:val="24"/>
            <w:szCs w:val="24"/>
            <w:lang w:val="nl-NL"/>
          </w:rPr>
          <w:t>2860 km</w:t>
        </w:r>
      </w:smartTag>
      <w:r w:rsidRPr="00DB5695">
        <w:rPr>
          <w:rFonts w:ascii="Verdana" w:hAnsi="Verdana"/>
          <w:sz w:val="24"/>
          <w:szCs w:val="24"/>
          <w:lang w:val="nl-NL"/>
        </w:rPr>
        <w:t xml:space="preserve"> waarvan </w:t>
      </w:r>
      <w:smartTag w:uri="urn:schemas-microsoft-com:office:smarttags" w:element="metricconverter">
        <w:smartTagPr>
          <w:attr w:name="ProductID" w:val="2578 km"/>
        </w:smartTagPr>
        <w:r w:rsidRPr="00DB5695">
          <w:rPr>
            <w:rFonts w:ascii="Verdana" w:hAnsi="Verdana"/>
            <w:sz w:val="24"/>
            <w:szCs w:val="24"/>
            <w:lang w:val="nl-NL"/>
          </w:rPr>
          <w:t>2578 km</w:t>
        </w:r>
      </w:smartTag>
      <w:r w:rsidRPr="00DB5695">
        <w:rPr>
          <w:rFonts w:ascii="Verdana" w:hAnsi="Verdana"/>
          <w:sz w:val="24"/>
          <w:szCs w:val="24"/>
          <w:lang w:val="nl-NL"/>
        </w:rPr>
        <w:t xml:space="preserve"> bevaarbaar.</w:t>
      </w:r>
    </w:p>
    <w:p w:rsidR="00DB5695" w:rsidRPr="00DB5695" w:rsidRDefault="00DB5695" w:rsidP="00643B5C">
      <w:pPr>
        <w:keepLines/>
        <w:widowControl w:val="0"/>
        <w:numPr>
          <w:ilvl w:val="0"/>
          <w:numId w:val="4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 xml:space="preserve">Het stroomgebied heeft een opp. van 817 000 km². </w:t>
      </w:r>
    </w:p>
    <w:p w:rsidR="00DB5695" w:rsidRPr="00DB5695" w:rsidRDefault="00DB5695" w:rsidP="00643B5C">
      <w:pPr>
        <w:keepLines/>
        <w:widowControl w:val="0"/>
        <w:numPr>
          <w:ilvl w:val="0"/>
          <w:numId w:val="4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>De belangrijkste zijrivieren van de Donau, (na de Wolga de langste rivier van Europa) zijn.</w:t>
      </w:r>
    </w:p>
    <w:p w:rsidR="00DB5695" w:rsidRPr="00DB5695" w:rsidRDefault="00DB5695" w:rsidP="00DB5695">
      <w:pPr>
        <w:spacing w:before="120"/>
        <w:rPr>
          <w:rStyle w:val="Bijzonder"/>
          <w:rFonts w:ascii="Verdana" w:hAnsi="Verdana"/>
          <w:szCs w:val="24"/>
        </w:rPr>
      </w:pPr>
      <w:proofErr w:type="spellStart"/>
      <w:r w:rsidRPr="00DB5695">
        <w:rPr>
          <w:rStyle w:val="Bijzonder"/>
          <w:rFonts w:ascii="Verdana" w:hAnsi="Verdana"/>
          <w:szCs w:val="24"/>
        </w:rPr>
        <w:t>Aan</w:t>
      </w:r>
      <w:proofErr w:type="spellEnd"/>
      <w:r w:rsidRPr="00DB5695">
        <w:rPr>
          <w:rStyle w:val="Bijzonder"/>
          <w:rFonts w:ascii="Verdana" w:hAnsi="Verdana"/>
          <w:szCs w:val="24"/>
        </w:rPr>
        <w:t xml:space="preserve"> de </w:t>
      </w:r>
      <w:proofErr w:type="spellStart"/>
      <w:r w:rsidRPr="00DB5695">
        <w:rPr>
          <w:rStyle w:val="Bijzonder"/>
          <w:rFonts w:ascii="Verdana" w:hAnsi="Verdana"/>
          <w:szCs w:val="24"/>
        </w:rPr>
        <w:t>rechterzijde</w:t>
      </w:r>
      <w:proofErr w:type="spellEnd"/>
    </w:p>
    <w:p w:rsidR="00DB5695" w:rsidRPr="00DB5695" w:rsidRDefault="00DB5695" w:rsidP="00643B5C">
      <w:pPr>
        <w:pStyle w:val="Lijstalinea"/>
        <w:keepLines/>
        <w:widowControl w:val="0"/>
        <w:numPr>
          <w:ilvl w:val="0"/>
          <w:numId w:val="49"/>
        </w:numPr>
        <w:ind w:left="283" w:hanging="283"/>
        <w:contextualSpacing/>
        <w:rPr>
          <w:sz w:val="24"/>
          <w:szCs w:val="24"/>
        </w:rPr>
      </w:pPr>
      <w:proofErr w:type="spellStart"/>
      <w:r w:rsidRPr="00DB5695">
        <w:rPr>
          <w:sz w:val="24"/>
          <w:szCs w:val="24"/>
        </w:rPr>
        <w:t>Iller</w:t>
      </w:r>
      <w:proofErr w:type="spellEnd"/>
      <w:r w:rsidRPr="00DB5695">
        <w:rPr>
          <w:sz w:val="24"/>
          <w:szCs w:val="24"/>
        </w:rPr>
        <w:t xml:space="preserve">, Lech, </w:t>
      </w:r>
      <w:proofErr w:type="spellStart"/>
      <w:r w:rsidRPr="00DB5695">
        <w:rPr>
          <w:sz w:val="24"/>
          <w:szCs w:val="24"/>
        </w:rPr>
        <w:t>Isar</w:t>
      </w:r>
      <w:proofErr w:type="spellEnd"/>
      <w:r w:rsidRPr="00DB5695">
        <w:rPr>
          <w:sz w:val="24"/>
          <w:szCs w:val="24"/>
        </w:rPr>
        <w:t xml:space="preserve">, Inn, </w:t>
      </w:r>
      <w:proofErr w:type="spellStart"/>
      <w:r w:rsidRPr="00DB5695">
        <w:rPr>
          <w:sz w:val="24"/>
          <w:szCs w:val="24"/>
        </w:rPr>
        <w:t>Traun</w:t>
      </w:r>
      <w:proofErr w:type="spellEnd"/>
      <w:r w:rsidRPr="00DB5695">
        <w:rPr>
          <w:sz w:val="24"/>
          <w:szCs w:val="24"/>
        </w:rPr>
        <w:t xml:space="preserve">, </w:t>
      </w:r>
      <w:proofErr w:type="spellStart"/>
      <w:r w:rsidRPr="00DB5695">
        <w:rPr>
          <w:sz w:val="24"/>
          <w:szCs w:val="24"/>
        </w:rPr>
        <w:t>Enns</w:t>
      </w:r>
      <w:proofErr w:type="spellEnd"/>
      <w:r w:rsidRPr="00DB5695">
        <w:rPr>
          <w:sz w:val="24"/>
          <w:szCs w:val="24"/>
        </w:rPr>
        <w:t xml:space="preserve">, </w:t>
      </w:r>
      <w:proofErr w:type="spellStart"/>
      <w:r w:rsidRPr="00DB5695">
        <w:rPr>
          <w:sz w:val="24"/>
          <w:szCs w:val="24"/>
        </w:rPr>
        <w:t>Leitha</w:t>
      </w:r>
      <w:proofErr w:type="spellEnd"/>
      <w:r w:rsidRPr="00DB5695">
        <w:rPr>
          <w:sz w:val="24"/>
          <w:szCs w:val="24"/>
        </w:rPr>
        <w:t xml:space="preserve">, </w:t>
      </w:r>
      <w:proofErr w:type="spellStart"/>
      <w:r w:rsidRPr="00DB5695">
        <w:rPr>
          <w:sz w:val="24"/>
          <w:szCs w:val="24"/>
        </w:rPr>
        <w:t>Rába</w:t>
      </w:r>
      <w:proofErr w:type="spellEnd"/>
      <w:r w:rsidRPr="00DB5695">
        <w:rPr>
          <w:sz w:val="24"/>
          <w:szCs w:val="24"/>
        </w:rPr>
        <w:t xml:space="preserve">, Drava, Sava en Morava; </w:t>
      </w:r>
    </w:p>
    <w:p w:rsidR="00DB5695" w:rsidRPr="00DB5695" w:rsidRDefault="00DB5695" w:rsidP="00DB5695">
      <w:pPr>
        <w:keepLines/>
        <w:spacing w:before="120" w:after="120"/>
        <w:rPr>
          <w:rStyle w:val="Bijzonder"/>
          <w:rFonts w:ascii="Verdana" w:hAnsi="Verdana"/>
          <w:szCs w:val="24"/>
        </w:rPr>
      </w:pPr>
      <w:proofErr w:type="spellStart"/>
      <w:r w:rsidRPr="00DB5695">
        <w:rPr>
          <w:rStyle w:val="Bijzonder"/>
          <w:rFonts w:ascii="Verdana" w:hAnsi="Verdana"/>
          <w:szCs w:val="24"/>
        </w:rPr>
        <w:t>Aan</w:t>
      </w:r>
      <w:proofErr w:type="spellEnd"/>
      <w:r w:rsidRPr="00DB5695">
        <w:rPr>
          <w:rStyle w:val="Bijzonder"/>
          <w:rFonts w:ascii="Verdana" w:hAnsi="Verdana"/>
          <w:szCs w:val="24"/>
        </w:rPr>
        <w:t xml:space="preserve"> de </w:t>
      </w:r>
      <w:proofErr w:type="spellStart"/>
      <w:r w:rsidRPr="00DB5695">
        <w:rPr>
          <w:rStyle w:val="Bijzonder"/>
          <w:rFonts w:ascii="Verdana" w:hAnsi="Verdana"/>
          <w:szCs w:val="24"/>
        </w:rPr>
        <w:t>linkerzijde</w:t>
      </w:r>
      <w:proofErr w:type="spellEnd"/>
    </w:p>
    <w:p w:rsidR="00DB5695" w:rsidRPr="00DB5695" w:rsidRDefault="00DB5695" w:rsidP="00643B5C">
      <w:pPr>
        <w:pStyle w:val="Lijstalinea"/>
        <w:keepLines/>
        <w:widowControl w:val="0"/>
        <w:numPr>
          <w:ilvl w:val="0"/>
          <w:numId w:val="50"/>
        </w:numPr>
        <w:ind w:left="283" w:hanging="283"/>
        <w:contextualSpacing/>
        <w:rPr>
          <w:sz w:val="24"/>
          <w:szCs w:val="24"/>
        </w:rPr>
      </w:pPr>
      <w:proofErr w:type="spellStart"/>
      <w:r w:rsidRPr="00DB5695">
        <w:rPr>
          <w:sz w:val="24"/>
          <w:szCs w:val="24"/>
        </w:rPr>
        <w:t>Altmühl</w:t>
      </w:r>
      <w:proofErr w:type="spellEnd"/>
      <w:r w:rsidRPr="00DB5695">
        <w:rPr>
          <w:sz w:val="24"/>
          <w:szCs w:val="24"/>
        </w:rPr>
        <w:t xml:space="preserve">, </w:t>
      </w:r>
      <w:proofErr w:type="spellStart"/>
      <w:r w:rsidRPr="00DB5695">
        <w:rPr>
          <w:sz w:val="24"/>
          <w:szCs w:val="24"/>
        </w:rPr>
        <w:t>Naab</w:t>
      </w:r>
      <w:proofErr w:type="spellEnd"/>
      <w:r w:rsidRPr="00DB5695">
        <w:rPr>
          <w:sz w:val="24"/>
          <w:szCs w:val="24"/>
        </w:rPr>
        <w:t xml:space="preserve">, </w:t>
      </w:r>
      <w:proofErr w:type="spellStart"/>
      <w:r w:rsidRPr="00DB5695">
        <w:rPr>
          <w:sz w:val="24"/>
          <w:szCs w:val="24"/>
        </w:rPr>
        <w:t>Regen</w:t>
      </w:r>
      <w:proofErr w:type="spellEnd"/>
      <w:r w:rsidRPr="00DB5695">
        <w:rPr>
          <w:sz w:val="24"/>
          <w:szCs w:val="24"/>
        </w:rPr>
        <w:t xml:space="preserve">, </w:t>
      </w:r>
      <w:proofErr w:type="spellStart"/>
      <w:r w:rsidRPr="00DB5695">
        <w:rPr>
          <w:sz w:val="24"/>
          <w:szCs w:val="24"/>
        </w:rPr>
        <w:t>Ilz</w:t>
      </w:r>
      <w:proofErr w:type="spellEnd"/>
      <w:r w:rsidRPr="00DB5695">
        <w:rPr>
          <w:sz w:val="24"/>
          <w:szCs w:val="24"/>
        </w:rPr>
        <w:t xml:space="preserve">, March, </w:t>
      </w:r>
      <w:proofErr w:type="spellStart"/>
      <w:r w:rsidRPr="00DB5695">
        <w:rPr>
          <w:sz w:val="24"/>
          <w:szCs w:val="24"/>
        </w:rPr>
        <w:t>Váh</w:t>
      </w:r>
      <w:proofErr w:type="spellEnd"/>
      <w:r w:rsidRPr="00DB5695">
        <w:rPr>
          <w:sz w:val="24"/>
          <w:szCs w:val="24"/>
        </w:rPr>
        <w:t xml:space="preserve">, Tisza, </w:t>
      </w:r>
      <w:proofErr w:type="spellStart"/>
      <w:r w:rsidRPr="00DB5695">
        <w:rPr>
          <w:sz w:val="24"/>
          <w:szCs w:val="24"/>
        </w:rPr>
        <w:t>Temes</w:t>
      </w:r>
      <w:proofErr w:type="spellEnd"/>
      <w:r w:rsidRPr="00DB5695">
        <w:rPr>
          <w:sz w:val="24"/>
          <w:szCs w:val="24"/>
        </w:rPr>
        <w:t xml:space="preserve">, </w:t>
      </w:r>
      <w:proofErr w:type="spellStart"/>
      <w:r w:rsidRPr="00DB5695">
        <w:rPr>
          <w:sz w:val="24"/>
          <w:szCs w:val="24"/>
        </w:rPr>
        <w:t>Olt</w:t>
      </w:r>
      <w:proofErr w:type="spellEnd"/>
      <w:r w:rsidRPr="00DB5695">
        <w:rPr>
          <w:sz w:val="24"/>
          <w:szCs w:val="24"/>
        </w:rPr>
        <w:t xml:space="preserve">, </w:t>
      </w:r>
      <w:proofErr w:type="spellStart"/>
      <w:r w:rsidRPr="00DB5695">
        <w:rPr>
          <w:sz w:val="24"/>
          <w:szCs w:val="24"/>
        </w:rPr>
        <w:t>Siret</w:t>
      </w:r>
      <w:proofErr w:type="spellEnd"/>
      <w:r w:rsidRPr="00DB5695">
        <w:rPr>
          <w:sz w:val="24"/>
          <w:szCs w:val="24"/>
        </w:rPr>
        <w:t xml:space="preserve"> en </w:t>
      </w:r>
      <w:proofErr w:type="spellStart"/>
      <w:r w:rsidRPr="00DB5695">
        <w:rPr>
          <w:sz w:val="24"/>
          <w:szCs w:val="24"/>
        </w:rPr>
        <w:t>Proet</w:t>
      </w:r>
      <w:proofErr w:type="spellEnd"/>
      <w:r w:rsidRPr="00DB5695">
        <w:rPr>
          <w:sz w:val="24"/>
          <w:szCs w:val="24"/>
        </w:rPr>
        <w:t xml:space="preserve">. </w:t>
      </w:r>
      <w:proofErr w:type="spellStart"/>
      <w:r w:rsidRPr="00DB5695">
        <w:rPr>
          <w:sz w:val="24"/>
          <w:szCs w:val="24"/>
        </w:rPr>
        <w:t>Ven</w:t>
      </w:r>
      <w:proofErr w:type="spellEnd"/>
      <w:r w:rsidRPr="00DB5695">
        <w:rPr>
          <w:sz w:val="24"/>
          <w:szCs w:val="24"/>
        </w:rPr>
        <w:t xml:space="preserve"> </w:t>
      </w:r>
    </w:p>
    <w:p w:rsidR="00DB5695" w:rsidRDefault="00DB5695" w:rsidP="00643B5C">
      <w:pPr>
        <w:keepLines/>
        <w:widowControl w:val="0"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>De rechter- en linkerzijde wordt bepaald door de stroomrichting van de rivier!</w:t>
      </w: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B5695" w:rsidRDefault="00DB5695" w:rsidP="00DB5695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DB5695" w:rsidRPr="00DB5695" w:rsidTr="00DB5695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lastRenderedPageBreak/>
              <w:t xml:space="preserve">Km 460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62. Ingolstadt-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Süd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21DA61D" wp14:editId="567A7549">
                  <wp:extent cx="365760" cy="228600"/>
                  <wp:effectExtent l="0" t="0" r="0" b="0"/>
                  <wp:docPr id="22" name="Afbeelding 2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pStyle w:val="Alinia6"/>
      </w:pPr>
      <w:r w:rsidRPr="00DB5695">
        <w:rPr>
          <w:rStyle w:val="Beziens"/>
        </w:rPr>
        <w:t>Trans-Alpine-Pijpleiding</w:t>
      </w:r>
      <w:r w:rsidRPr="00DB5695">
        <w:t xml:space="preserve">  (</w:t>
      </w:r>
      <w:proofErr w:type="spellStart"/>
      <w:r w:rsidRPr="00DB5695">
        <w:t>Triëst</w:t>
      </w:r>
      <w:proofErr w:type="spellEnd"/>
      <w:r w:rsidRPr="00DB5695">
        <w:t xml:space="preserve"> - Kufstein - Ingolstadt)</w:t>
      </w:r>
    </w:p>
    <w:p w:rsidR="00DB5695" w:rsidRPr="00DB5695" w:rsidRDefault="00DB5695" w:rsidP="00DB5695">
      <w:pPr>
        <w:pStyle w:val="BusTic"/>
      </w:pPr>
      <w:r w:rsidRPr="00DB5695">
        <w:t>De grote raffinaderijen geven veel werkgele</w:t>
      </w:r>
      <w:r w:rsidRPr="00DB5695">
        <w:softHyphen/>
        <w:t xml:space="preserve">genheid en zijn voor Ingolstadt en omgeving dan ook van groot economisch belang. </w:t>
      </w:r>
    </w:p>
    <w:p w:rsidR="00DB5695" w:rsidRPr="00DB5695" w:rsidRDefault="00DB5695" w:rsidP="00DB5695">
      <w:pPr>
        <w:pStyle w:val="BusTic"/>
      </w:pPr>
      <w:r w:rsidRPr="00DB5695">
        <w:t xml:space="preserve">Om deze raffinaderijen van de nodige ruwe olie te voorzien werd een pijpleiding aangelegd van de stad </w:t>
      </w:r>
      <w:proofErr w:type="spellStart"/>
      <w:r w:rsidRPr="00DB5695">
        <w:t>Triëst</w:t>
      </w:r>
      <w:proofErr w:type="spellEnd"/>
      <w:r w:rsidRPr="00DB5695">
        <w:t xml:space="preserve"> aan de noordkust van de Adriatische Zee naar Ingolstadt en inmiddels uitgebouwd met een leiding naar Wenen. </w:t>
      </w:r>
    </w:p>
    <w:p w:rsidR="00DB5695" w:rsidRPr="00DB5695" w:rsidRDefault="00DB5695" w:rsidP="00DB5695">
      <w:pPr>
        <w:pStyle w:val="BusTic"/>
      </w:pPr>
      <w:r w:rsidRPr="00DB5695">
        <w:t xml:space="preserve">Het is de Trans Alpine leiding waardoor de ruwe olie over en door de Alpen wordt gepompt. </w:t>
      </w:r>
    </w:p>
    <w:p w:rsidR="00DB5695" w:rsidRPr="00DB5695" w:rsidRDefault="00DB5695" w:rsidP="00DB5695">
      <w:pPr>
        <w:pStyle w:val="BusTic"/>
        <w:rPr>
          <w:b/>
          <w:bCs/>
        </w:rPr>
      </w:pPr>
      <w:r w:rsidRPr="00DB5695">
        <w:t>Het is de moeite waard om bij deze technische prestatie even stil te staan.</w:t>
      </w:r>
    </w:p>
    <w:p w:rsidR="00DB5695" w:rsidRPr="00DB5695" w:rsidRDefault="00DB5695" w:rsidP="00DB5695">
      <w:pPr>
        <w:pStyle w:val="BusTic"/>
      </w:pPr>
      <w:r w:rsidRPr="00DB5695">
        <w:t xml:space="preserve">Lengte leiding van </w:t>
      </w:r>
      <w:proofErr w:type="spellStart"/>
      <w:r w:rsidRPr="00DB5695">
        <w:t>Triëst</w:t>
      </w:r>
      <w:proofErr w:type="spellEnd"/>
      <w:r w:rsidRPr="00DB5695">
        <w:t xml:space="preserve"> naar Ingolstadt is </w:t>
      </w:r>
      <w:smartTag w:uri="urn:schemas-microsoft-com:office:smarttags" w:element="metricconverter">
        <w:smartTagPr>
          <w:attr w:name="ProductID" w:val="460 km"/>
        </w:smartTagPr>
        <w:r w:rsidRPr="00DB5695">
          <w:t>460 km.</w:t>
        </w:r>
      </w:smartTag>
    </w:p>
    <w:p w:rsidR="00DB5695" w:rsidRPr="00DB5695" w:rsidRDefault="00DB5695" w:rsidP="00DB5695">
      <w:pPr>
        <w:pStyle w:val="BusTic"/>
      </w:pPr>
      <w:r w:rsidRPr="00DB5695">
        <w:t>De aanlegkosten hebben 650 miljoen gulden bedragen.</w:t>
      </w:r>
    </w:p>
    <w:p w:rsidR="00DB5695" w:rsidRPr="00DB5695" w:rsidRDefault="00DB5695" w:rsidP="00DB5695">
      <w:pPr>
        <w:pStyle w:val="BusTic"/>
      </w:pPr>
      <w:r w:rsidRPr="00DB5695">
        <w:t>De leiding kruist 30 middelgrote en klei</w:t>
      </w:r>
      <w:r w:rsidRPr="00DB5695">
        <w:softHyphen/>
        <w:t xml:space="preserve">nere rivieren. </w:t>
      </w:r>
    </w:p>
    <w:p w:rsidR="00DB5695" w:rsidRPr="00DB5695" w:rsidRDefault="00DB5695" w:rsidP="00DB5695">
      <w:pPr>
        <w:pStyle w:val="BusTic"/>
      </w:pPr>
      <w:r w:rsidRPr="00DB5695">
        <w:t>154 wegen en 26 spoorlijnen.</w:t>
      </w:r>
    </w:p>
    <w:p w:rsidR="00DB5695" w:rsidRPr="00DB5695" w:rsidRDefault="00DB5695" w:rsidP="00DB5695">
      <w:pPr>
        <w:pStyle w:val="BusTic"/>
      </w:pPr>
      <w:r w:rsidRPr="00DB5695">
        <w:t xml:space="preserve">De leiding heeft een doorsnede van </w:t>
      </w:r>
      <w:smartTag w:uri="urn:schemas-microsoft-com:office:smarttags" w:element="metricconverter">
        <w:smartTagPr>
          <w:attr w:name="ProductID" w:val="1 meter"/>
        </w:smartTagPr>
        <w:r w:rsidRPr="00DB5695">
          <w:t>1 meter</w:t>
        </w:r>
      </w:smartTag>
      <w:r w:rsidRPr="00DB5695">
        <w:t xml:space="preserve"> en is over de gehele lengte in een twee meter diepe sleuf gelegd (behalve in de tunnels).</w:t>
      </w:r>
    </w:p>
    <w:p w:rsidR="00DB5695" w:rsidRPr="00DB5695" w:rsidRDefault="00DB5695" w:rsidP="00DB5695">
      <w:pPr>
        <w:pStyle w:val="BusTic"/>
      </w:pPr>
      <w:r w:rsidRPr="00DB5695">
        <w:t>Drie tunnels moesten worden geboord.</w:t>
      </w:r>
    </w:p>
    <w:p w:rsidR="00DB5695" w:rsidRPr="00DB5695" w:rsidRDefault="00DB5695" w:rsidP="00DB5695">
      <w:pPr>
        <w:pStyle w:val="BusTic"/>
      </w:pPr>
      <w:r w:rsidRPr="00DB5695">
        <w:t xml:space="preserve">De </w:t>
      </w:r>
      <w:proofErr w:type="spellStart"/>
      <w:r w:rsidRPr="00DB5695">
        <w:t>Plöckentunnel</w:t>
      </w:r>
      <w:proofErr w:type="spellEnd"/>
      <w:r w:rsidRPr="00DB5695">
        <w:t xml:space="preserve"> op een hoogte van </w:t>
      </w:r>
      <w:smartTag w:uri="urn:schemas-microsoft-com:office:smarttags" w:element="metricconverter">
        <w:smartTagPr>
          <w:attr w:name="ProductID" w:val="950 m"/>
        </w:smartTagPr>
        <w:r w:rsidRPr="00DB5695">
          <w:t>950 m.</w:t>
        </w:r>
      </w:smartTag>
      <w:r w:rsidRPr="00DB5695">
        <w:t xml:space="preserve"> </w:t>
      </w:r>
    </w:p>
    <w:p w:rsidR="00DB5695" w:rsidRPr="00DB5695" w:rsidRDefault="00DB5695" w:rsidP="00DB5695">
      <w:pPr>
        <w:pStyle w:val="BusTic"/>
      </w:pPr>
      <w:r w:rsidRPr="00DB5695">
        <w:t xml:space="preserve">De </w:t>
      </w:r>
      <w:proofErr w:type="spellStart"/>
      <w:r w:rsidRPr="00DB5695">
        <w:t>Felbertauern</w:t>
      </w:r>
      <w:proofErr w:type="spellEnd"/>
      <w:r w:rsidRPr="00DB5695">
        <w:t xml:space="preserve">-tunnel op </w:t>
      </w:r>
      <w:smartTag w:uri="urn:schemas-microsoft-com:office:smarttags" w:element="metricconverter">
        <w:smartTagPr>
          <w:attr w:name="ProductID" w:val="1550 m"/>
        </w:smartTagPr>
        <w:r w:rsidRPr="00DB5695">
          <w:t>1550 m</w:t>
        </w:r>
      </w:smartTag>
      <w:r w:rsidRPr="00DB5695">
        <w:t xml:space="preserve"> hoogte en </w:t>
      </w:r>
      <w:smartTag w:uri="urn:schemas-microsoft-com:office:smarttags" w:element="metricconverter">
        <w:smartTagPr>
          <w:attr w:name="ProductID" w:val="7.2 km"/>
        </w:smartTagPr>
        <w:r w:rsidRPr="00DB5695">
          <w:t>7.2 km</w:t>
        </w:r>
      </w:smartTag>
      <w:r w:rsidRPr="00DB5695">
        <w:t xml:space="preserve"> lang. </w:t>
      </w:r>
    </w:p>
    <w:p w:rsidR="00DB5695" w:rsidRPr="00DB5695" w:rsidRDefault="00DB5695" w:rsidP="00DB5695">
      <w:pPr>
        <w:pStyle w:val="BusTic"/>
      </w:pPr>
      <w:r w:rsidRPr="00DB5695">
        <w:t xml:space="preserve">De tunnel door de </w:t>
      </w:r>
      <w:proofErr w:type="spellStart"/>
      <w:r w:rsidRPr="00DB5695">
        <w:t>Hahnenkamm</w:t>
      </w:r>
      <w:proofErr w:type="spellEnd"/>
      <w:r w:rsidRPr="00DB5695">
        <w:t xml:space="preserve"> bij de </w:t>
      </w:r>
      <w:proofErr w:type="spellStart"/>
      <w:r w:rsidRPr="00DB5695">
        <w:t>Kitzbuhel</w:t>
      </w:r>
      <w:proofErr w:type="spellEnd"/>
      <w:r w:rsidRPr="00DB5695">
        <w:t xml:space="preserve"> in Tirol op een hoogte van </w:t>
      </w:r>
      <w:smartTag w:uri="urn:schemas-microsoft-com:office:smarttags" w:element="metricconverter">
        <w:smartTagPr>
          <w:attr w:name="ProductID" w:val="1100 meter"/>
        </w:smartTagPr>
        <w:r w:rsidRPr="00DB5695">
          <w:t>1100 meter</w:t>
        </w:r>
      </w:smartTag>
      <w:r w:rsidRPr="00DB5695">
        <w:t xml:space="preserve"> en </w:t>
      </w:r>
      <w:smartTag w:uri="urn:schemas-microsoft-com:office:smarttags" w:element="metricconverter">
        <w:smartTagPr>
          <w:attr w:name="ProductID" w:val="6.8 km"/>
        </w:smartTagPr>
        <w:r w:rsidRPr="00DB5695">
          <w:t>6.8 km</w:t>
        </w:r>
      </w:smartTag>
      <w:r w:rsidRPr="00DB5695">
        <w:t xml:space="preserve"> lang.</w:t>
      </w:r>
    </w:p>
    <w:p w:rsidR="00DB5695" w:rsidRPr="00DB5695" w:rsidRDefault="00DB5695" w:rsidP="00DB5695">
      <w:pPr>
        <w:pStyle w:val="BusTic"/>
      </w:pPr>
      <w:r w:rsidRPr="00DB5695">
        <w:t>Het werk werd in 2 jaar voltooid, dit on</w:t>
      </w:r>
      <w:r w:rsidRPr="00DB5695">
        <w:softHyphen/>
        <w:t>danks allerlei natuurlijke hindernissen die moesten worden overwonnen.</w:t>
      </w:r>
    </w:p>
    <w:p w:rsidR="00DB5695" w:rsidRPr="00DB5695" w:rsidRDefault="00DB5695" w:rsidP="00DB5695">
      <w:pPr>
        <w:pStyle w:val="BusTic"/>
      </w:pPr>
      <w:r w:rsidRPr="00DB5695">
        <w:t>Om de leiding te kunnen leggen moest met 5500 landeigenaren in Italië, Oostenrijk en Duitsland worden onderhandeld.</w:t>
      </w:r>
    </w:p>
    <w:p w:rsidR="00DB5695" w:rsidRPr="00DB5695" w:rsidRDefault="00DB5695" w:rsidP="00DB5695">
      <w:pPr>
        <w:pStyle w:val="BusTic"/>
      </w:pPr>
      <w:r w:rsidRPr="00DB5695">
        <w:t xml:space="preserve">5 pompwerken moesten worden gebouwd om de ruwe olie op de plaats van bestemming te doen komen. </w:t>
      </w:r>
    </w:p>
    <w:p w:rsidR="00DB5695" w:rsidRPr="00DB5695" w:rsidRDefault="00DB5695" w:rsidP="00DB5695">
      <w:pPr>
        <w:pStyle w:val="BusTic"/>
      </w:pPr>
      <w:r w:rsidRPr="00DB5695">
        <w:t xml:space="preserve">Vanaf de tunnel door de </w:t>
      </w:r>
      <w:proofErr w:type="spellStart"/>
      <w:r w:rsidRPr="00DB5695">
        <w:t>Felber</w:t>
      </w:r>
      <w:r w:rsidRPr="00DB5695">
        <w:softHyphen/>
        <w:t>tauern</w:t>
      </w:r>
      <w:proofErr w:type="spellEnd"/>
      <w:r w:rsidRPr="00DB5695">
        <w:t xml:space="preserve"> stroomt de olie op eigen kracht naar Ingolstadt.</w:t>
      </w:r>
    </w:p>
    <w:p w:rsidR="00DB5695" w:rsidRPr="00DB5695" w:rsidRDefault="00DB5695" w:rsidP="00DB5695">
      <w:pPr>
        <w:pStyle w:val="BusTic"/>
      </w:pPr>
      <w:r w:rsidRPr="00DB5695">
        <w:t xml:space="preserve">In </w:t>
      </w:r>
      <w:proofErr w:type="spellStart"/>
      <w:r w:rsidRPr="00DB5695">
        <w:t>Mittersill</w:t>
      </w:r>
      <w:proofErr w:type="spellEnd"/>
      <w:r w:rsidRPr="00DB5695">
        <w:t xml:space="preserve"> en </w:t>
      </w:r>
      <w:proofErr w:type="spellStart"/>
      <w:r w:rsidRPr="00DB5695">
        <w:t>Bocking</w:t>
      </w:r>
      <w:proofErr w:type="spellEnd"/>
      <w:r w:rsidRPr="00DB5695">
        <w:t xml:space="preserve"> heeft men zelfs installaties moeten plaatsen om de druk van de oliestroom binnen toelaatbare gren</w:t>
      </w:r>
      <w:r w:rsidRPr="00DB5695">
        <w:softHyphen/>
        <w:t xml:space="preserve">zen te houden de leiding loopt. </w:t>
      </w:r>
    </w:p>
    <w:p w:rsidR="00DB5695" w:rsidRPr="00DB5695" w:rsidRDefault="00DB5695" w:rsidP="00DB5695">
      <w:pPr>
        <w:pStyle w:val="BusTic"/>
      </w:pPr>
      <w:smartTag w:uri="urn:schemas-microsoft-com:office:smarttags" w:element="metricconverter">
        <w:smartTagPr>
          <w:attr w:name="ProductID" w:val="140 km"/>
        </w:smartTagPr>
        <w:r w:rsidRPr="00DB5695">
          <w:t>140 km</w:t>
        </w:r>
      </w:smartTag>
      <w:r w:rsidRPr="00DB5695">
        <w:t xml:space="preserve"> over Italiaans grondgebied. </w:t>
      </w:r>
    </w:p>
    <w:p w:rsidR="00DB5695" w:rsidRPr="00DB5695" w:rsidRDefault="00DB5695" w:rsidP="00DB5695">
      <w:pPr>
        <w:pStyle w:val="BusTic"/>
      </w:pPr>
      <w:smartTag w:uri="urn:schemas-microsoft-com:office:smarttags" w:element="metricconverter">
        <w:smartTagPr>
          <w:attr w:name="ProductID" w:val="160 km"/>
        </w:smartTagPr>
        <w:r w:rsidRPr="00DB5695">
          <w:t>160 km</w:t>
        </w:r>
      </w:smartTag>
      <w:r w:rsidRPr="00DB5695">
        <w:t xml:space="preserve"> over Oostenrijks gebied.</w:t>
      </w:r>
    </w:p>
    <w:p w:rsidR="00DB5695" w:rsidRPr="00DB5695" w:rsidRDefault="00DB5695" w:rsidP="00DB5695">
      <w:pPr>
        <w:pStyle w:val="BusTic"/>
      </w:pPr>
      <w:smartTag w:uri="urn:schemas-microsoft-com:office:smarttags" w:element="metricconverter">
        <w:smartTagPr>
          <w:attr w:name="ProductID" w:val="160 km"/>
        </w:smartTagPr>
        <w:r w:rsidRPr="00DB5695">
          <w:t>160 km</w:t>
        </w:r>
      </w:smartTag>
      <w:r w:rsidRPr="00DB5695">
        <w:t xml:space="preserve"> over Duits grondgebied.</w:t>
      </w:r>
    </w:p>
    <w:p w:rsidR="00DB5695" w:rsidRPr="00DB5695" w:rsidRDefault="00DB5695" w:rsidP="00DB5695">
      <w:pPr>
        <w:pStyle w:val="BusTic"/>
      </w:pPr>
      <w:r w:rsidRPr="00DB5695">
        <w:t xml:space="preserve">Dan wordt de brug over de Donau gepasseerd, van waar af er een goed uitzicht is op de stad (rechts). </w:t>
      </w:r>
    </w:p>
    <w:p w:rsidR="00DB5695" w:rsidRDefault="00DB5695" w:rsidP="00DB5695">
      <w:pPr>
        <w:pStyle w:val="2Paragraph"/>
        <w:keepLines/>
        <w:ind w:left="0" w:firstLine="0"/>
        <w:jc w:val="left"/>
        <w:rPr>
          <w:rFonts w:ascii="Verdana" w:hAnsi="Verdana"/>
          <w:lang w:val="nl-NL"/>
        </w:rPr>
      </w:pPr>
    </w:p>
    <w:p w:rsidR="00DB5695" w:rsidRDefault="00DB5695" w:rsidP="00DB5695">
      <w:pPr>
        <w:pStyle w:val="2Paragraph"/>
        <w:keepLines/>
        <w:ind w:left="0" w:firstLine="0"/>
        <w:jc w:val="left"/>
        <w:rPr>
          <w:rFonts w:ascii="Verdana" w:hAnsi="Verdana"/>
          <w:lang w:val="nl-NL"/>
        </w:rPr>
      </w:pPr>
    </w:p>
    <w:p w:rsidR="00DB5695" w:rsidRDefault="00DB5695" w:rsidP="00DB5695">
      <w:pPr>
        <w:pStyle w:val="2Paragraph"/>
        <w:keepLines/>
        <w:ind w:left="0" w:firstLine="0"/>
        <w:jc w:val="left"/>
        <w:rPr>
          <w:rFonts w:ascii="Verdana" w:hAnsi="Verdana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DB5695" w:rsidRPr="00DB5695" w:rsidTr="00DB5695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lastRenderedPageBreak/>
              <w:t xml:space="preserve">Km 465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63.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Maching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DB5695">
              <w:rPr>
                <w:rStyle w:val="Plaats"/>
                <w:rFonts w:ascii="Verdana" w:hAnsi="Verdana"/>
                <w:szCs w:val="24"/>
                <w:lang w:val="de-DE"/>
              </w:rPr>
              <w:t>B16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Neunburg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a. d. Donau.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D7EB5E0" wp14:editId="011454C1">
                  <wp:extent cx="365760" cy="228600"/>
                  <wp:effectExtent l="0" t="0" r="0" b="0"/>
                  <wp:docPr id="21" name="Afbeelding 21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Style w:val="Plaats"/>
                <w:rFonts w:ascii="Verdana" w:hAnsi="Verdana"/>
                <w:szCs w:val="24"/>
              </w:rPr>
              <w:t>B16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Maching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643B5C">
      <w:pPr>
        <w:pStyle w:val="2Paragraph"/>
        <w:keepLines/>
        <w:numPr>
          <w:ilvl w:val="0"/>
          <w:numId w:val="52"/>
        </w:numPr>
        <w:spacing w:before="120" w:after="120"/>
        <w:ind w:left="283" w:hanging="283"/>
        <w:jc w:val="left"/>
        <w:rPr>
          <w:rFonts w:ascii="Verdana" w:hAnsi="Verdana" w:cs="Times New Roman"/>
          <w:lang w:val="nl-NL" w:eastAsia="nl-NL"/>
        </w:rPr>
      </w:pPr>
      <w:r w:rsidRPr="00DB5695">
        <w:rPr>
          <w:rFonts w:ascii="Verdana" w:hAnsi="Verdana"/>
          <w:lang w:val="nl-NL"/>
        </w:rPr>
        <w:t xml:space="preserve">Direct bij de uitrit wordt de rivier de Paar gekruist, een </w:t>
      </w:r>
      <w:smartTag w:uri="urn:schemas-microsoft-com:office:smarttags" w:element="metricconverter">
        <w:smartTagPr>
          <w:attr w:name="ProductID" w:val="100 km"/>
        </w:smartTagPr>
        <w:r w:rsidRPr="00DB5695">
          <w:rPr>
            <w:rFonts w:ascii="Verdana" w:hAnsi="Verdana"/>
            <w:lang w:val="nl-NL"/>
          </w:rPr>
          <w:t>100 km</w:t>
        </w:r>
      </w:smartTag>
      <w:r w:rsidRPr="00DB5695">
        <w:rPr>
          <w:rFonts w:ascii="Verdana" w:hAnsi="Verdana"/>
          <w:lang w:val="nl-NL"/>
        </w:rPr>
        <w:t xml:space="preserve"> lange rivier die even ten oosten van de stad Ingolstadt in de Donau uitmondt </w:t>
      </w:r>
    </w:p>
    <w:p w:rsidR="00DB5695" w:rsidRPr="00DB5695" w:rsidRDefault="00DB5695" w:rsidP="00643B5C">
      <w:pPr>
        <w:pStyle w:val="2Paragraph"/>
        <w:keepLines/>
        <w:numPr>
          <w:ilvl w:val="0"/>
          <w:numId w:val="5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rivier loopt door een zeer vruchtbaar ge</w:t>
      </w:r>
      <w:r w:rsidRPr="00DB5695">
        <w:rPr>
          <w:rFonts w:ascii="Verdana" w:hAnsi="Verdana"/>
          <w:lang w:val="nl-NL"/>
        </w:rPr>
        <w:softHyphen/>
        <w:t>bied tussen de steden Augsburg en Ingolstadt gelegen, dat de “</w:t>
      </w:r>
      <w:proofErr w:type="spellStart"/>
      <w:r w:rsidRPr="00DB5695">
        <w:rPr>
          <w:rFonts w:ascii="Verdana" w:hAnsi="Verdana"/>
          <w:lang w:val="nl-NL"/>
        </w:rPr>
        <w:t>Holledau</w:t>
      </w:r>
      <w:proofErr w:type="spellEnd"/>
      <w:r w:rsidRPr="00DB5695">
        <w:rPr>
          <w:rFonts w:ascii="Verdana" w:hAnsi="Verdana"/>
          <w:lang w:val="nl-NL"/>
        </w:rPr>
        <w:t xml:space="preserve">” heet. </w:t>
      </w:r>
    </w:p>
    <w:p w:rsidR="00DB5695" w:rsidRPr="00DB5695" w:rsidRDefault="00DB5695" w:rsidP="00643B5C">
      <w:pPr>
        <w:pStyle w:val="2Paragraph"/>
        <w:keepLines/>
        <w:numPr>
          <w:ilvl w:val="0"/>
          <w:numId w:val="5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proofErr w:type="spellStart"/>
      <w:r w:rsidRPr="00DB5695">
        <w:rPr>
          <w:rFonts w:ascii="Verdana" w:hAnsi="Verdana"/>
          <w:lang w:val="nl-NL"/>
        </w:rPr>
        <w:t>Holledau</w:t>
      </w:r>
      <w:proofErr w:type="spellEnd"/>
      <w:r w:rsidRPr="00DB5695">
        <w:rPr>
          <w:rFonts w:ascii="Verdana" w:hAnsi="Verdana"/>
          <w:lang w:val="nl-NL"/>
        </w:rPr>
        <w:t>- heuvellandschap.</w:t>
      </w:r>
    </w:p>
    <w:p w:rsidR="00DB5695" w:rsidRPr="00DB5695" w:rsidRDefault="00DB5695" w:rsidP="00DB5695">
      <w:pPr>
        <w:pStyle w:val="2Paragraph"/>
        <w:keepLines/>
        <w:ind w:left="0" w:firstLine="0"/>
        <w:jc w:val="left"/>
        <w:rPr>
          <w:rStyle w:val="Beziens"/>
          <w:lang w:val="en-US"/>
        </w:rPr>
      </w:pPr>
      <w:r w:rsidRPr="00DB5695">
        <w:rPr>
          <w:rStyle w:val="Beziens"/>
        </w:rPr>
        <w:t>De “Hopbouw”</w:t>
      </w:r>
    </w:p>
    <w:p w:rsidR="00DB5695" w:rsidRPr="00DB5695" w:rsidRDefault="00DB5695" w:rsidP="00643B5C">
      <w:pPr>
        <w:pStyle w:val="2Paragraph"/>
        <w:keepLines/>
        <w:numPr>
          <w:ilvl w:val="0"/>
          <w:numId w:val="5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Geeft het gebied een bij</w:t>
      </w:r>
      <w:r w:rsidRPr="00DB5695">
        <w:rPr>
          <w:rFonts w:ascii="Verdana" w:hAnsi="Verdana"/>
          <w:lang w:val="nl-NL"/>
        </w:rPr>
        <w:softHyphen/>
        <w:t>zondere aanblik en sfeer hop groeit langs aan hoge palen gespan</w:t>
      </w:r>
      <w:r w:rsidRPr="00DB5695">
        <w:rPr>
          <w:rFonts w:ascii="Verdana" w:hAnsi="Verdana"/>
          <w:lang w:val="nl-NL"/>
        </w:rPr>
        <w:softHyphen/>
        <w:t xml:space="preserve">nen draden omhoog ( het is een klimplant) 15'/" van de wereldoogst komt uit deze streek. </w:t>
      </w:r>
    </w:p>
    <w:p w:rsidR="00DB5695" w:rsidRPr="00DB5695" w:rsidRDefault="00DB5695" w:rsidP="00643B5C">
      <w:pPr>
        <w:pStyle w:val="2Paragraph"/>
        <w:keepLines/>
        <w:numPr>
          <w:ilvl w:val="0"/>
          <w:numId w:val="5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Alleen vrouwelijke planten komen voor de aanplanting in aanmerking de bloesem wordt gebruikt bij de bierbereiding.</w:t>
      </w:r>
    </w:p>
    <w:p w:rsidR="00DB5695" w:rsidRPr="00DB5695" w:rsidRDefault="00DB5695" w:rsidP="00643B5C">
      <w:pPr>
        <w:pStyle w:val="2Paragraph"/>
        <w:keepLines/>
        <w:numPr>
          <w:ilvl w:val="0"/>
          <w:numId w:val="5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Daar de hop aan het bier een wat bittere smaak geeft ook de farmaceutische industrie ge</w:t>
      </w:r>
      <w:r w:rsidRPr="00DB5695">
        <w:rPr>
          <w:rFonts w:ascii="Verdana" w:hAnsi="Verdana"/>
          <w:lang w:val="nl-NL"/>
        </w:rPr>
        <w:softHyphen/>
        <w:t>bruikt de hopbloesem en wel bij de ver</w:t>
      </w:r>
      <w:r w:rsidRPr="00DB5695">
        <w:rPr>
          <w:rFonts w:ascii="Verdana" w:hAnsi="Verdana"/>
          <w:lang w:val="nl-NL"/>
        </w:rPr>
        <w:softHyphen/>
        <w:t xml:space="preserve">vaardiging van zenuwstillende medicijnen. </w:t>
      </w:r>
    </w:p>
    <w:p w:rsidR="00DB5695" w:rsidRPr="00DB5695" w:rsidRDefault="00DB5695" w:rsidP="00643B5C">
      <w:pPr>
        <w:pStyle w:val="2Paragraph"/>
        <w:keepLines/>
        <w:numPr>
          <w:ilvl w:val="0"/>
          <w:numId w:val="5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bierschuim verstevigt door het ge</w:t>
      </w:r>
      <w:r w:rsidRPr="00DB5695">
        <w:rPr>
          <w:rFonts w:ascii="Verdana" w:hAnsi="Verdana"/>
          <w:lang w:val="nl-NL"/>
        </w:rPr>
        <w:softHyphen/>
        <w:t>bruik van hop, terwijl de houdbaarheid van bier er door wordt vergroot.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DB5695" w:rsidRPr="00DB5695" w:rsidTr="00DB5695">
        <w:trPr>
          <w:trHeight w:val="156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473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64.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Langenbruck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Style w:val="Plaats"/>
                <w:rFonts w:ascii="Verdana" w:hAnsi="Verdana"/>
                <w:color w:val="000000" w:themeColor="text1"/>
                <w:szCs w:val="24"/>
              </w:rPr>
              <w:t>B300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Schrobenhausen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Aichach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13BAAA9" wp14:editId="590EE079">
                  <wp:extent cx="365760" cy="228600"/>
                  <wp:effectExtent l="0" t="0" r="0" b="0"/>
                  <wp:docPr id="20" name="Afbeelding 20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Style w:val="Plaats"/>
                <w:rFonts w:ascii="Verdana" w:hAnsi="Verdana"/>
                <w:color w:val="000000" w:themeColor="text1"/>
                <w:szCs w:val="24"/>
              </w:rPr>
              <w:t>B300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Geisenfeld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spacing w:before="120" w:after="120"/>
        <w:rPr>
          <w:rFonts w:ascii="Verdana" w:hAnsi="Verdana" w:cstheme="minorBidi"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DB5695">
        <w:rPr>
          <w:rStyle w:val="Plaats"/>
          <w:rFonts w:ascii="Verdana" w:hAnsi="Verdana"/>
          <w:szCs w:val="24"/>
        </w:rPr>
        <w:t>Langenbruck</w:t>
      </w:r>
      <w:proofErr w:type="spellEnd"/>
    </w:p>
    <w:p w:rsidR="00DB5695" w:rsidRPr="00DB5695" w:rsidRDefault="00DB5695" w:rsidP="00643B5C">
      <w:pPr>
        <w:pStyle w:val="2Paragraph"/>
        <w:keepLines/>
        <w:numPr>
          <w:ilvl w:val="0"/>
          <w:numId w:val="5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Van hier goede verbinding naar de stad Augs</w:t>
      </w:r>
      <w:r w:rsidRPr="00DB5695">
        <w:rPr>
          <w:rFonts w:ascii="Verdana" w:hAnsi="Verdana"/>
          <w:lang w:val="nl-NL"/>
        </w:rPr>
        <w:softHyphen/>
        <w:t>burg via de B300</w:t>
      </w:r>
    </w:p>
    <w:p w:rsidR="00DB5695" w:rsidRPr="00DB5695" w:rsidRDefault="00DB5695" w:rsidP="00643B5C">
      <w:pPr>
        <w:pStyle w:val="2Paragraph"/>
        <w:keepLines/>
        <w:numPr>
          <w:ilvl w:val="0"/>
          <w:numId w:val="5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In het dorp </w:t>
      </w:r>
      <w:proofErr w:type="spellStart"/>
      <w:r w:rsidRPr="00DB5695">
        <w:rPr>
          <w:rFonts w:ascii="Verdana" w:hAnsi="Verdana"/>
          <w:lang w:val="nl-NL"/>
        </w:rPr>
        <w:t>Ebenhausen</w:t>
      </w:r>
      <w:proofErr w:type="spellEnd"/>
      <w:r w:rsidRPr="00DB5695">
        <w:rPr>
          <w:rFonts w:ascii="Verdana" w:hAnsi="Verdana"/>
          <w:lang w:val="nl-NL"/>
        </w:rPr>
        <w:t xml:space="preserve"> ten noorden van </w:t>
      </w:r>
      <w:proofErr w:type="spellStart"/>
      <w:r w:rsidRPr="00DB5695">
        <w:rPr>
          <w:rFonts w:ascii="Verdana" w:hAnsi="Verdana"/>
          <w:lang w:val="nl-NL"/>
        </w:rPr>
        <w:t>Lan</w:t>
      </w:r>
      <w:r w:rsidRPr="00DB5695">
        <w:rPr>
          <w:rFonts w:ascii="Verdana" w:hAnsi="Verdana"/>
          <w:lang w:val="nl-NL"/>
        </w:rPr>
        <w:softHyphen/>
        <w:t>genbruck</w:t>
      </w:r>
      <w:proofErr w:type="spellEnd"/>
      <w:r w:rsidRPr="00DB5695">
        <w:rPr>
          <w:rFonts w:ascii="Verdana" w:hAnsi="Verdana"/>
          <w:lang w:val="nl-NL"/>
        </w:rPr>
        <w:t xml:space="preserve"> staat een " </w:t>
      </w:r>
      <w:proofErr w:type="spellStart"/>
      <w:r w:rsidRPr="00DB5695">
        <w:rPr>
          <w:rFonts w:ascii="Verdana" w:hAnsi="Verdana"/>
          <w:lang w:val="nl-NL"/>
        </w:rPr>
        <w:t>Shredderanlage</w:t>
      </w:r>
      <w:proofErr w:type="spellEnd"/>
      <w:r w:rsidRPr="00DB5695">
        <w:rPr>
          <w:rFonts w:ascii="Verdana" w:hAnsi="Verdana"/>
          <w:lang w:val="nl-NL"/>
        </w:rPr>
        <w:t xml:space="preserve"> " waarmee jaarlijks 100.000 autowrakken worden verwerkt tot schroot. </w:t>
      </w:r>
    </w:p>
    <w:p w:rsidR="00DB5695" w:rsidRPr="00DB5695" w:rsidRDefault="00DB5695" w:rsidP="00643B5C">
      <w:pPr>
        <w:pStyle w:val="2Paragraph"/>
        <w:keepLines/>
        <w:numPr>
          <w:ilvl w:val="0"/>
          <w:numId w:val="5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afvalmaterialen worden auto</w:t>
      </w:r>
      <w:r w:rsidRPr="00DB5695">
        <w:rPr>
          <w:rFonts w:ascii="Verdana" w:hAnsi="Verdana"/>
          <w:lang w:val="nl-NL"/>
        </w:rPr>
        <w:softHyphen/>
        <w:t xml:space="preserve">matisch gesorteerd voor de " Recycling". </w:t>
      </w:r>
    </w:p>
    <w:p w:rsidR="00DB5695" w:rsidRPr="00DB5695" w:rsidRDefault="00DB5695" w:rsidP="00643B5C">
      <w:pPr>
        <w:pStyle w:val="2Paragraph"/>
        <w:keepLines/>
        <w:numPr>
          <w:ilvl w:val="0"/>
          <w:numId w:val="5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Verder in de richting München. </w:t>
      </w:r>
    </w:p>
    <w:p w:rsidR="00DB5695" w:rsidRPr="00DB5695" w:rsidRDefault="00DB5695" w:rsidP="00643B5C">
      <w:pPr>
        <w:pStyle w:val="4Paragraph"/>
        <w:keepLines/>
        <w:numPr>
          <w:ilvl w:val="0"/>
          <w:numId w:val="5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Na passage van de rivier de </w:t>
      </w:r>
      <w:proofErr w:type="spellStart"/>
      <w:r w:rsidRPr="00DB5695">
        <w:rPr>
          <w:rFonts w:ascii="Verdana" w:hAnsi="Verdana"/>
          <w:lang w:val="nl-NL"/>
        </w:rPr>
        <w:t>ilm</w:t>
      </w:r>
      <w:proofErr w:type="spellEnd"/>
      <w:r w:rsidRPr="00DB5695">
        <w:rPr>
          <w:rFonts w:ascii="Verdana" w:hAnsi="Verdana"/>
          <w:lang w:val="nl-NL"/>
        </w:rPr>
        <w:t>, een zijrivier van de Donau die in het “</w:t>
      </w:r>
      <w:proofErr w:type="spellStart"/>
      <w:r w:rsidRPr="00DB5695">
        <w:rPr>
          <w:rFonts w:ascii="Verdana" w:hAnsi="Verdana"/>
          <w:lang w:val="nl-NL"/>
        </w:rPr>
        <w:t>Dachauer</w:t>
      </w:r>
      <w:proofErr w:type="spellEnd"/>
      <w:r w:rsidRPr="00DB5695">
        <w:rPr>
          <w:rFonts w:ascii="Verdana" w:hAnsi="Verdana"/>
          <w:lang w:val="nl-NL"/>
        </w:rPr>
        <w:t xml:space="preserve"> Land” ontspringt, is de westrand van de “</w:t>
      </w:r>
      <w:proofErr w:type="spellStart"/>
      <w:r w:rsidRPr="00DB5695">
        <w:rPr>
          <w:rFonts w:ascii="Verdana" w:hAnsi="Verdana"/>
          <w:lang w:val="nl-NL"/>
        </w:rPr>
        <w:t>Holledau</w:t>
      </w:r>
      <w:proofErr w:type="spellEnd"/>
      <w:r w:rsidRPr="00DB5695">
        <w:rPr>
          <w:rFonts w:ascii="Verdana" w:hAnsi="Verdana"/>
          <w:lang w:val="nl-NL"/>
        </w:rPr>
        <w:t xml:space="preserve">” bereikt. </w:t>
      </w:r>
    </w:p>
    <w:p w:rsidR="00DB5695" w:rsidRPr="00DB5695" w:rsidRDefault="00DB5695" w:rsidP="00643B5C">
      <w:pPr>
        <w:pStyle w:val="4Paragraph"/>
        <w:keepLines/>
        <w:numPr>
          <w:ilvl w:val="0"/>
          <w:numId w:val="5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is een heuvel</w:t>
      </w:r>
      <w:r w:rsidRPr="00DB5695">
        <w:rPr>
          <w:rFonts w:ascii="Verdana" w:hAnsi="Verdana"/>
          <w:lang w:val="nl-NL"/>
        </w:rPr>
        <w:softHyphen/>
        <w:t xml:space="preserve">landschap, dat in het noorden wordt begrensd door de snelweg van </w:t>
      </w:r>
      <w:proofErr w:type="spellStart"/>
      <w:r w:rsidRPr="00DB5695">
        <w:rPr>
          <w:rFonts w:ascii="Verdana" w:hAnsi="Verdana"/>
          <w:lang w:val="nl-NL"/>
        </w:rPr>
        <w:t>Dreieck</w:t>
      </w:r>
      <w:proofErr w:type="spellEnd"/>
      <w:r w:rsidRPr="00DB5695">
        <w:rPr>
          <w:rFonts w:ascii="Verdana" w:hAnsi="Verdana"/>
          <w:lang w:val="nl-NL"/>
        </w:rPr>
        <w:t xml:space="preserve"> </w:t>
      </w:r>
      <w:proofErr w:type="spellStart"/>
      <w:r w:rsidRPr="00DB5695">
        <w:rPr>
          <w:rFonts w:ascii="Verdana" w:hAnsi="Verdana"/>
          <w:lang w:val="nl-NL"/>
        </w:rPr>
        <w:t>Holledau</w:t>
      </w:r>
      <w:proofErr w:type="spellEnd"/>
      <w:r w:rsidRPr="00DB5695">
        <w:rPr>
          <w:rFonts w:ascii="Verdana" w:hAnsi="Verdana"/>
          <w:lang w:val="nl-NL"/>
        </w:rPr>
        <w:t xml:space="preserve"> in de richting Regensburg. </w:t>
      </w:r>
    </w:p>
    <w:p w:rsidR="00DB5695" w:rsidRPr="00DB5695" w:rsidRDefault="00DB5695" w:rsidP="00643B5C">
      <w:pPr>
        <w:pStyle w:val="4Paragraph"/>
        <w:keepLines/>
        <w:numPr>
          <w:ilvl w:val="0"/>
          <w:numId w:val="5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 A9 geeft ruwweg de westgrens van het gebied aan. </w:t>
      </w:r>
    </w:p>
    <w:p w:rsidR="00DB5695" w:rsidRDefault="00DB5695" w:rsidP="00643B5C">
      <w:pPr>
        <w:pStyle w:val="4Paragraph"/>
        <w:keepLines/>
        <w:numPr>
          <w:ilvl w:val="0"/>
          <w:numId w:val="58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zuidgrens wordt opnieuw gevormd door een snelweg nl. die van München in de rich</w:t>
      </w:r>
      <w:r w:rsidRPr="00DB5695">
        <w:rPr>
          <w:rFonts w:ascii="Verdana" w:hAnsi="Verdana"/>
          <w:lang w:val="nl-NL"/>
        </w:rPr>
        <w:softHyphen/>
        <w:t xml:space="preserve">ting </w:t>
      </w:r>
      <w:proofErr w:type="spellStart"/>
      <w:r w:rsidRPr="00DB5695">
        <w:rPr>
          <w:rFonts w:ascii="Verdana" w:hAnsi="Verdana"/>
          <w:lang w:val="nl-NL"/>
        </w:rPr>
        <w:t>Deggendorf</w:t>
      </w:r>
      <w:proofErr w:type="spellEnd"/>
      <w:r w:rsidRPr="00DB5695">
        <w:rPr>
          <w:rFonts w:ascii="Verdana" w:hAnsi="Verdana"/>
          <w:lang w:val="nl-NL"/>
        </w:rPr>
        <w:t xml:space="preserve"> de A92 die gereed is.</w:t>
      </w:r>
    </w:p>
    <w:p w:rsidR="00844549" w:rsidRDefault="00844549" w:rsidP="00844549">
      <w:pPr>
        <w:pStyle w:val="4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844549" w:rsidRDefault="00844549" w:rsidP="00844549">
      <w:pPr>
        <w:pStyle w:val="4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844549" w:rsidRDefault="00844549" w:rsidP="00844549">
      <w:pPr>
        <w:pStyle w:val="4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844549" w:rsidRDefault="00844549" w:rsidP="00844549">
      <w:pPr>
        <w:pStyle w:val="4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844549" w:rsidRDefault="00844549" w:rsidP="00844549">
      <w:pPr>
        <w:pStyle w:val="4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844549" w:rsidRDefault="00844549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2" w:name="p12"/>
      <w:bookmarkStart w:id="3" w:name="_GoBack"/>
      <w:bookmarkEnd w:id="2"/>
      <w:bookmarkEnd w:id="3"/>
    </w:p>
    <w:p w:rsidR="00844549" w:rsidRDefault="00844549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065D5D">
        <w:rPr>
          <w:rFonts w:ascii="Verdana" w:hAnsi="Verdana"/>
          <w:b/>
          <w:bCs/>
          <w:sz w:val="96"/>
          <w:szCs w:val="96"/>
          <w:lang w:val="nl-NL"/>
        </w:rPr>
        <w:t>Autosnelweg</w:t>
      </w:r>
      <w:r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065D5D">
        <w:rPr>
          <w:rFonts w:ascii="Verdana" w:hAnsi="Verdana"/>
          <w:b/>
          <w:bCs/>
          <w:sz w:val="96"/>
          <w:szCs w:val="96"/>
          <w:lang w:val="nl-NL"/>
        </w:rPr>
        <w:t>A</w:t>
      </w:r>
      <w:r>
        <w:rPr>
          <w:rFonts w:ascii="Verdana" w:hAnsi="Verdana"/>
          <w:b/>
          <w:bCs/>
          <w:sz w:val="96"/>
          <w:szCs w:val="96"/>
          <w:lang w:val="nl-NL"/>
        </w:rPr>
        <w:t xml:space="preserve">9 </w:t>
      </w: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Default="00844549" w:rsidP="007A2B79">
      <w:pPr>
        <w:jc w:val="center"/>
        <w:rPr>
          <w:rFonts w:ascii="Verdana" w:hAnsi="Verdana"/>
          <w:b/>
          <w:bCs/>
          <w:lang w:val="nl-NL"/>
        </w:rPr>
      </w:pPr>
      <w:r>
        <w:rPr>
          <w:rFonts w:ascii="Verdana" w:hAnsi="Verdana"/>
          <w:b/>
          <w:bCs/>
          <w:lang w:val="nl-NL"/>
        </w:rPr>
        <w:t xml:space="preserve"> </w:t>
      </w: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61312" behindDoc="1" locked="0" layoutInCell="1" allowOverlap="1" wp14:anchorId="28EF0B58" wp14:editId="7592F3FA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133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065D5D" w:rsidRDefault="00844549" w:rsidP="007A2B79">
      <w:pPr>
        <w:jc w:val="center"/>
        <w:rPr>
          <w:rFonts w:ascii="Verdana" w:hAnsi="Verdana"/>
          <w:b/>
          <w:bCs/>
          <w:lang w:val="nl-NL"/>
        </w:rPr>
      </w:pPr>
    </w:p>
    <w:p w:rsidR="00844549" w:rsidRPr="00115234" w:rsidRDefault="00844549" w:rsidP="007A2B79">
      <w:pPr>
        <w:jc w:val="center"/>
        <w:rPr>
          <w:rFonts w:ascii="Verdana" w:hAnsi="Verdana"/>
          <w:b/>
          <w:bCs/>
          <w:sz w:val="28"/>
          <w:szCs w:val="28"/>
          <w:lang w:val="nl-NL"/>
        </w:rPr>
      </w:pPr>
    </w:p>
    <w:p w:rsidR="00844549" w:rsidRDefault="00844549" w:rsidP="007A2B79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>
        <w:rPr>
          <w:rFonts w:ascii="Verdana" w:hAnsi="Verdana"/>
          <w:b/>
          <w:bCs/>
          <w:sz w:val="72"/>
          <w:szCs w:val="72"/>
          <w:lang w:val="nl-NL"/>
        </w:rPr>
        <w:t>Deel 2</w:t>
      </w:r>
    </w:p>
    <w:p w:rsidR="00844549" w:rsidRPr="00115234" w:rsidRDefault="00844549" w:rsidP="007A2B79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844549" w:rsidRDefault="00844549" w:rsidP="007A2B79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844549">
        <w:rPr>
          <w:rFonts w:ascii="Verdana" w:hAnsi="Verdana"/>
          <w:b/>
          <w:bCs/>
          <w:sz w:val="72"/>
          <w:szCs w:val="72"/>
          <w:lang w:val="nl-NL"/>
        </w:rPr>
        <w:t xml:space="preserve">ABD </w:t>
      </w:r>
      <w:proofErr w:type="spellStart"/>
      <w:r w:rsidRPr="00844549">
        <w:rPr>
          <w:rFonts w:ascii="Verdana" w:hAnsi="Verdana"/>
          <w:b/>
          <w:bCs/>
          <w:sz w:val="72"/>
          <w:szCs w:val="72"/>
          <w:lang w:val="nl-NL"/>
        </w:rPr>
        <w:t>Holledau</w:t>
      </w:r>
      <w:proofErr w:type="spellEnd"/>
      <w:r w:rsidRPr="00844549">
        <w:rPr>
          <w:rFonts w:ascii="Verdana" w:hAnsi="Verdana"/>
          <w:b/>
          <w:bCs/>
          <w:sz w:val="72"/>
          <w:szCs w:val="72"/>
          <w:lang w:val="nl-NL"/>
        </w:rPr>
        <w:t xml:space="preserve"> (93) - ABK Munchen </w:t>
      </w:r>
      <w:proofErr w:type="spellStart"/>
      <w:r w:rsidRPr="00844549">
        <w:rPr>
          <w:rFonts w:ascii="Verdana" w:hAnsi="Verdana"/>
          <w:b/>
          <w:bCs/>
          <w:sz w:val="72"/>
          <w:szCs w:val="72"/>
          <w:lang w:val="nl-NL"/>
        </w:rPr>
        <w:t>Nord</w:t>
      </w:r>
      <w:proofErr w:type="spellEnd"/>
      <w:r w:rsidRPr="00844549">
        <w:rPr>
          <w:rFonts w:ascii="Verdana" w:hAnsi="Verdana"/>
          <w:b/>
          <w:bCs/>
          <w:sz w:val="72"/>
          <w:szCs w:val="72"/>
          <w:lang w:val="nl-NL"/>
        </w:rPr>
        <w:t xml:space="preserve"> (A99)</w:t>
      </w:r>
      <w:r>
        <w:rPr>
          <w:rFonts w:ascii="Verdana" w:hAnsi="Verdana"/>
          <w:b/>
          <w:bCs/>
          <w:sz w:val="72"/>
          <w:szCs w:val="72"/>
          <w:lang w:val="nl-NL"/>
        </w:rPr>
        <w:t xml:space="preserve"> </w:t>
      </w:r>
    </w:p>
    <w:p w:rsidR="00844549" w:rsidRDefault="00844549" w:rsidP="00CD3824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</w:p>
    <w:p w:rsidR="00844549" w:rsidRDefault="00844549" w:rsidP="00CD3824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</w:p>
    <w:p w:rsidR="00E663DB" w:rsidRPr="00DB5695" w:rsidRDefault="00E663DB" w:rsidP="00E663DB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  <w:hyperlink w:anchor="p02" w:history="1">
        <w:r w:rsidRPr="00E663DB">
          <w:rPr>
            <w:rStyle w:val="Hyperlink"/>
            <w:rFonts w:ascii="Verdana" w:hAnsi="Verdana"/>
            <w:sz w:val="28"/>
            <w:szCs w:val="28"/>
            <w:lang w:val="de-DE"/>
          </w:rPr>
          <w:t>D</w:t>
        </w:r>
        <w:r w:rsidRPr="00E663DB">
          <w:rPr>
            <w:rStyle w:val="Hyperlink"/>
            <w:rFonts w:ascii="Verdana" w:hAnsi="Verdana"/>
            <w:sz w:val="28"/>
            <w:szCs w:val="28"/>
            <w:lang w:val="de-DE"/>
          </w:rPr>
          <w:t>e</w:t>
        </w:r>
        <w:r w:rsidRPr="00E663DB">
          <w:rPr>
            <w:rStyle w:val="Hyperlink"/>
            <w:rFonts w:ascii="Verdana" w:hAnsi="Verdana"/>
            <w:sz w:val="28"/>
            <w:szCs w:val="28"/>
            <w:lang w:val="de-DE"/>
          </w:rPr>
          <w:t>el 1 - ABK Nürnberg (A3) - ABD Holledau (A93)</w:t>
        </w:r>
      </w:hyperlink>
    </w:p>
    <w:p w:rsidR="00E663DB" w:rsidRPr="00DB5695" w:rsidRDefault="00E663DB" w:rsidP="00E663DB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  <w:hyperlink w:anchor="p12" w:history="1">
        <w:r w:rsidRPr="00E663DB">
          <w:rPr>
            <w:rStyle w:val="Hyperlink"/>
            <w:rFonts w:ascii="Verdana" w:hAnsi="Verdana"/>
            <w:sz w:val="28"/>
            <w:szCs w:val="28"/>
            <w:lang w:val="de-DE"/>
          </w:rPr>
          <w:t>De</w:t>
        </w:r>
        <w:r w:rsidRPr="00E663DB">
          <w:rPr>
            <w:rStyle w:val="Hyperlink"/>
            <w:rFonts w:ascii="Verdana" w:hAnsi="Verdana"/>
            <w:sz w:val="28"/>
            <w:szCs w:val="28"/>
            <w:lang w:val="de-DE"/>
          </w:rPr>
          <w:t>e</w:t>
        </w:r>
        <w:r w:rsidRPr="00E663DB">
          <w:rPr>
            <w:rStyle w:val="Hyperlink"/>
            <w:rFonts w:ascii="Verdana" w:hAnsi="Verdana"/>
            <w:sz w:val="28"/>
            <w:szCs w:val="28"/>
            <w:lang w:val="de-DE"/>
          </w:rPr>
          <w:t>l 2 - ABD Holledau (93) - ABK Munchen Nord (A99)</w:t>
        </w:r>
      </w:hyperlink>
    </w:p>
    <w:p w:rsidR="00E663DB" w:rsidRPr="00DB5695" w:rsidRDefault="00E663DB" w:rsidP="00E663DB">
      <w:pPr>
        <w:rPr>
          <w:rFonts w:ascii="Verdana" w:hAnsi="Verdana"/>
          <w:b/>
          <w:sz w:val="28"/>
          <w:szCs w:val="28"/>
          <w:lang w:val="de-DE"/>
        </w:rPr>
      </w:pPr>
    </w:p>
    <w:p w:rsidR="00E663DB" w:rsidRPr="00DB5695" w:rsidRDefault="00E663DB" w:rsidP="00E663DB">
      <w:pPr>
        <w:rPr>
          <w:rFonts w:ascii="Verdana" w:hAnsi="Verdana"/>
          <w:b/>
          <w:sz w:val="28"/>
          <w:szCs w:val="28"/>
          <w:lang w:val="de-DE"/>
        </w:rPr>
      </w:pPr>
    </w:p>
    <w:p w:rsidR="00E663DB" w:rsidRPr="00DB5695" w:rsidRDefault="00E663DB" w:rsidP="00E663DB">
      <w:pPr>
        <w:rPr>
          <w:rFonts w:ascii="Verdana" w:hAnsi="Verdana"/>
          <w:b/>
          <w:sz w:val="28"/>
          <w:szCs w:val="28"/>
          <w:lang w:val="de-DE"/>
        </w:rPr>
      </w:pPr>
    </w:p>
    <w:p w:rsidR="00E663DB" w:rsidRDefault="00E663DB" w:rsidP="00E663DB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Pr="00E663DB">
          <w:rPr>
            <w:rStyle w:val="Hyperlink"/>
            <w:rFonts w:ascii="Verdana" w:hAnsi="Verdana"/>
            <w:sz w:val="28"/>
            <w:szCs w:val="28"/>
            <w:lang w:val="nl-NL"/>
          </w:rPr>
          <w:t>Beg</w:t>
        </w:r>
        <w:r w:rsidRPr="00E663DB">
          <w:rPr>
            <w:rStyle w:val="Hyperlink"/>
            <w:rFonts w:ascii="Verdana" w:hAnsi="Verdana"/>
            <w:sz w:val="28"/>
            <w:szCs w:val="28"/>
            <w:lang w:val="nl-NL"/>
          </w:rPr>
          <w:t>i</w:t>
        </w:r>
        <w:r w:rsidRPr="00E663DB">
          <w:rPr>
            <w:rStyle w:val="Hyperlink"/>
            <w:rFonts w:ascii="Verdana" w:hAnsi="Verdana"/>
            <w:sz w:val="28"/>
            <w:szCs w:val="28"/>
            <w:lang w:val="nl-NL"/>
          </w:rPr>
          <w:t>n van het document</w:t>
        </w:r>
      </w:hyperlink>
    </w:p>
    <w:p w:rsidR="00844549" w:rsidRDefault="00844549" w:rsidP="00844549">
      <w:pPr>
        <w:pStyle w:val="4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844549" w:rsidRDefault="00844549" w:rsidP="00844549">
      <w:pPr>
        <w:pStyle w:val="4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844549" w:rsidRPr="00DB5695" w:rsidRDefault="00844549" w:rsidP="00844549">
      <w:pPr>
        <w:pStyle w:val="4Paragraph"/>
        <w:keepLines/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21"/>
        <w:gridCol w:w="792"/>
        <w:gridCol w:w="4415"/>
        <w:gridCol w:w="792"/>
      </w:tblGrid>
      <w:tr w:rsidR="00DB5695" w:rsidRPr="00DB5695" w:rsidTr="00DB5695">
        <w:trPr>
          <w:trHeight w:val="115"/>
        </w:trPr>
        <w:tc>
          <w:tcPr>
            <w:tcW w:w="215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482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65.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Dreieck: Holledau.</w:t>
            </w:r>
          </w:p>
        </w:tc>
        <w:tc>
          <w:tcPr>
            <w:tcW w:w="4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AC65BF3" wp14:editId="16C23287">
                  <wp:extent cx="365760" cy="228600"/>
                  <wp:effectExtent l="0" t="0" r="0" b="0"/>
                  <wp:docPr id="19" name="Afbeelding 19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3190FD4" wp14:editId="638106FD">
                  <wp:extent cx="365760" cy="228600"/>
                  <wp:effectExtent l="0" t="0" r="0" b="0"/>
                  <wp:docPr id="18" name="Afbeelding 18" descr="Beschrijving: http://www.bustic.nl/Web%20Pagina%20Informatie%20autowegen/Buttons%20autowegen/A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eschrijving: http://www.bustic.nl/Web%20Pagina%20Informatie%20autowegen/Buttons%20autowegen/A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7F602FB" wp14:editId="63DD46AD">
                  <wp:extent cx="365760" cy="228600"/>
                  <wp:effectExtent l="0" t="0" r="0" b="0"/>
                  <wp:docPr id="17" name="Afbeelding 17" descr="Beschrijving: http://www.bustic.nl/Web%20Pagina%20Informatie%20autowegen/Buttons%20autowegen/A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7" descr="Beschrijving: http://www.bustic.nl/Web%20Pagina%20Informatie%20autowegen/Buttons%20autowegen/A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 Regensburg.</w:t>
            </w:r>
          </w:p>
        </w:tc>
        <w:tc>
          <w:tcPr>
            <w:tcW w:w="2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AED3F7A" wp14:editId="3AA902FD">
                  <wp:extent cx="365760" cy="228600"/>
                  <wp:effectExtent l="0" t="0" r="0" b="0"/>
                  <wp:docPr id="16" name="Afbeelding 16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792"/>
      </w:tblGrid>
      <w:tr w:rsidR="00DB5695" w:rsidRPr="00DB5695" w:rsidTr="00DB5695">
        <w:trPr>
          <w:trHeight w:val="510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0E46B52" wp14:editId="55F5E03C">
                  <wp:extent cx="213360" cy="213360"/>
                  <wp:effectExtent l="0" t="0" r="0" b="0"/>
                  <wp:docPr id="15" name="Afbeelding 15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4A84785" wp14:editId="56CCA9EF">
                  <wp:extent cx="220980" cy="220980"/>
                  <wp:effectExtent l="0" t="0" r="7620" b="7620"/>
                  <wp:docPr id="14" name="Afbeelding 14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4A00FE4" wp14:editId="0B8E5E0C">
                  <wp:extent cx="220980" cy="220980"/>
                  <wp:effectExtent l="0" t="0" r="7620" b="7620"/>
                  <wp:docPr id="13" name="Afbeelding 13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Holledau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. Km 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FBA9905" wp14:editId="648D4A87">
                  <wp:extent cx="365760" cy="236220"/>
                  <wp:effectExtent l="0" t="0" r="0" b="0"/>
                  <wp:docPr id="12" name="Afbeelding 1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5695" w:rsidRPr="00DB5695" w:rsidRDefault="00DB5695" w:rsidP="00DB5695">
      <w:pPr>
        <w:pStyle w:val="1Paragraph"/>
        <w:keepLines/>
        <w:widowControl/>
        <w:jc w:val="left"/>
        <w:rPr>
          <w:rFonts w:ascii="Verdana" w:hAnsi="Verdana"/>
          <w:b/>
          <w:bCs/>
          <w:lang w:val="nl-NL"/>
        </w:rPr>
      </w:pPr>
      <w:r w:rsidRPr="00DB5695">
        <w:rPr>
          <w:rFonts w:ascii="Verdana" w:hAnsi="Verdana"/>
          <w:b/>
          <w:bCs/>
          <w:lang w:val="nl-NL"/>
        </w:rPr>
        <w:t xml:space="preserve">Restaurant/ Tankstation “In der </w:t>
      </w:r>
      <w:proofErr w:type="spellStart"/>
      <w:r w:rsidRPr="00DB5695">
        <w:rPr>
          <w:rFonts w:ascii="Verdana" w:hAnsi="Verdana"/>
          <w:b/>
          <w:bCs/>
          <w:lang w:val="nl-NL"/>
        </w:rPr>
        <w:t>Holledau</w:t>
      </w:r>
      <w:proofErr w:type="spellEnd"/>
      <w:r w:rsidRPr="00DB5695">
        <w:rPr>
          <w:rFonts w:ascii="Verdana" w:hAnsi="Verdana"/>
          <w:b/>
          <w:bCs/>
          <w:lang w:val="nl-NL"/>
        </w:rPr>
        <w:t xml:space="preserve">” </w:t>
      </w:r>
    </w:p>
    <w:p w:rsidR="00DB5695" w:rsidRPr="00DB5695" w:rsidRDefault="00DB5695" w:rsidP="00643B5C">
      <w:pPr>
        <w:pStyle w:val="2Paragraph"/>
        <w:keepLines/>
        <w:numPr>
          <w:ilvl w:val="0"/>
          <w:numId w:val="59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Het komt vaak voor dat het passerende verkeer in het gebied ten zuiden van de uitrit </w:t>
      </w:r>
      <w:proofErr w:type="spellStart"/>
      <w:r w:rsidRPr="00DB5695">
        <w:rPr>
          <w:rFonts w:ascii="Verdana" w:hAnsi="Verdana"/>
          <w:lang w:val="nl-NL"/>
        </w:rPr>
        <w:t>Manching</w:t>
      </w:r>
      <w:proofErr w:type="spellEnd"/>
      <w:r w:rsidRPr="00DB5695">
        <w:rPr>
          <w:rFonts w:ascii="Verdana" w:hAnsi="Verdana"/>
          <w:lang w:val="nl-NL"/>
        </w:rPr>
        <w:t xml:space="preserve"> wordt opgeschrikt door het lawaai veroorzaakt door stij</w:t>
      </w:r>
      <w:r w:rsidRPr="00DB5695">
        <w:rPr>
          <w:rFonts w:ascii="Verdana" w:hAnsi="Verdana"/>
          <w:lang w:val="nl-NL"/>
        </w:rPr>
        <w:softHyphen/>
        <w:t xml:space="preserve">gende of landende militaire vliegtuigen. </w:t>
      </w:r>
    </w:p>
    <w:p w:rsidR="00DB5695" w:rsidRPr="00DB5695" w:rsidRDefault="00DB5695" w:rsidP="00643B5C">
      <w:pPr>
        <w:pStyle w:val="2Paragraph"/>
        <w:keepLines/>
        <w:numPr>
          <w:ilvl w:val="0"/>
          <w:numId w:val="60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Oostelijk van de route ligt namelijk het '' Militair- </w:t>
      </w:r>
      <w:proofErr w:type="spellStart"/>
      <w:r w:rsidRPr="00DB5695">
        <w:rPr>
          <w:rFonts w:ascii="Verdana" w:hAnsi="Verdana"/>
          <w:lang w:val="nl-NL"/>
        </w:rPr>
        <w:t>und</w:t>
      </w:r>
      <w:proofErr w:type="spellEnd"/>
      <w:r w:rsidRPr="00DB5695">
        <w:rPr>
          <w:rFonts w:ascii="Verdana" w:hAnsi="Verdana"/>
          <w:lang w:val="nl-NL"/>
        </w:rPr>
        <w:t xml:space="preserve"> </w:t>
      </w:r>
      <w:proofErr w:type="spellStart"/>
      <w:r w:rsidRPr="00DB5695">
        <w:rPr>
          <w:rFonts w:ascii="Verdana" w:hAnsi="Verdana"/>
          <w:lang w:val="nl-NL"/>
        </w:rPr>
        <w:t>Er</w:t>
      </w:r>
      <w:r w:rsidRPr="00DB5695">
        <w:rPr>
          <w:rFonts w:ascii="Verdana" w:hAnsi="Verdana"/>
          <w:lang w:val="nl-NL"/>
        </w:rPr>
        <w:softHyphen/>
        <w:t>probungsplatz</w:t>
      </w:r>
      <w:proofErr w:type="spellEnd"/>
      <w:r w:rsidRPr="00DB5695">
        <w:rPr>
          <w:rFonts w:ascii="Verdana" w:hAnsi="Verdana"/>
          <w:lang w:val="nl-NL"/>
        </w:rPr>
        <w:t xml:space="preserve"> </w:t>
      </w:r>
      <w:proofErr w:type="spellStart"/>
      <w:r w:rsidRPr="00DB5695">
        <w:rPr>
          <w:rFonts w:ascii="Verdana" w:hAnsi="Verdana"/>
          <w:lang w:val="nl-NL"/>
        </w:rPr>
        <w:t>Manching</w:t>
      </w:r>
      <w:proofErr w:type="spellEnd"/>
      <w:r w:rsidRPr="00DB5695">
        <w:rPr>
          <w:rFonts w:ascii="Verdana" w:hAnsi="Verdana"/>
          <w:lang w:val="nl-NL"/>
        </w:rPr>
        <w:t>".</w:t>
      </w: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DB5695" w:rsidRPr="00DB5695" w:rsidTr="00DB5695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491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66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Pfaffenhofen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B7104AC" wp14:editId="59CCF5FA">
                  <wp:extent cx="365760" cy="228600"/>
                  <wp:effectExtent l="0" t="0" r="0" b="0"/>
                  <wp:docPr id="11" name="Afbeelding 11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DB5695" w:rsidRPr="00DB5695" w:rsidTr="00DB5695">
        <w:trPr>
          <w:trHeight w:val="156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500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Allershausen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Hogenkammer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7055A34" wp14:editId="13624354">
                  <wp:extent cx="365760" cy="228600"/>
                  <wp:effectExtent l="0" t="0" r="0" b="0"/>
                  <wp:docPr id="10" name="Afbeelding 10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Freising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eastAsia="en-US"/>
        </w:rPr>
      </w:pPr>
      <w:proofErr w:type="spellStart"/>
      <w:r w:rsidRPr="00DB5695">
        <w:rPr>
          <w:rStyle w:val="Plaats"/>
          <w:rFonts w:ascii="Verdana" w:hAnsi="Verdana"/>
          <w:szCs w:val="24"/>
        </w:rPr>
        <w:t>Allershausen</w:t>
      </w:r>
      <w:proofErr w:type="spellEnd"/>
    </w:p>
    <w:p w:rsidR="00DB5695" w:rsidRPr="00DB5695" w:rsidRDefault="00DB5695" w:rsidP="00643B5C">
      <w:pPr>
        <w:pStyle w:val="2Paragraph"/>
        <w:keepLines/>
        <w:numPr>
          <w:ilvl w:val="0"/>
          <w:numId w:val="6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Goede uitrit naar de stad Landshut, (</w:t>
      </w:r>
      <w:smartTag w:uri="urn:schemas-microsoft-com:office:smarttags" w:element="metricconverter">
        <w:smartTagPr>
          <w:attr w:name="ProductID" w:val="47 km"/>
        </w:smartTagPr>
        <w:r w:rsidRPr="00DB5695">
          <w:rPr>
            <w:rFonts w:ascii="Verdana" w:hAnsi="Verdana"/>
            <w:lang w:val="nl-NL"/>
          </w:rPr>
          <w:t>47 km</w:t>
        </w:r>
      </w:smartTag>
      <w:r w:rsidRPr="00DB5695">
        <w:rPr>
          <w:rFonts w:ascii="Verdana" w:hAnsi="Verdana"/>
          <w:lang w:val="nl-NL"/>
        </w:rPr>
        <w:t>) oostelijk van de uitrit gelegen.</w:t>
      </w:r>
    </w:p>
    <w:p w:rsidR="00DB5695" w:rsidRPr="00DB5695" w:rsidRDefault="00DB5695" w:rsidP="00643B5C">
      <w:pPr>
        <w:pStyle w:val="2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plaats ligt links direct langs de weg aan de rivier de Amper.</w:t>
      </w:r>
    </w:p>
    <w:p w:rsidR="00DB5695" w:rsidRPr="00DB5695" w:rsidRDefault="00DB5695" w:rsidP="00643B5C">
      <w:pPr>
        <w:pStyle w:val="2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Het nu volgende weggedeelte is berucht door de hier frequent voorkomende mist, </w:t>
      </w:r>
      <w:proofErr w:type="spellStart"/>
      <w:r w:rsidRPr="00DB5695">
        <w:rPr>
          <w:rFonts w:ascii="Verdana" w:hAnsi="Verdana"/>
          <w:lang w:val="nl-NL"/>
        </w:rPr>
        <w:t>tengevolge</w:t>
      </w:r>
      <w:proofErr w:type="spellEnd"/>
      <w:r w:rsidRPr="00DB5695">
        <w:rPr>
          <w:rFonts w:ascii="Verdana" w:hAnsi="Verdana"/>
          <w:lang w:val="nl-NL"/>
        </w:rPr>
        <w:t xml:space="preserve"> waarvan vele kettingbotsingen ontstaan. </w:t>
      </w:r>
    </w:p>
    <w:p w:rsidR="00DB5695" w:rsidRPr="00DB5695" w:rsidRDefault="00DB5695" w:rsidP="00643B5C">
      <w:pPr>
        <w:pStyle w:val="2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Door de firma Siemens is op dit traject enkele ja</w:t>
      </w:r>
      <w:r w:rsidRPr="00DB5695">
        <w:rPr>
          <w:rFonts w:ascii="Verdana" w:hAnsi="Verdana"/>
          <w:lang w:val="nl-NL"/>
        </w:rPr>
        <w:softHyphen/>
        <w:t xml:space="preserve">ren geleden een volautomatische waarschuwingsinstallatie gebouwd. </w:t>
      </w:r>
    </w:p>
    <w:p w:rsidR="00DB5695" w:rsidRPr="00DB5695" w:rsidRDefault="00DB5695" w:rsidP="00643B5C">
      <w:pPr>
        <w:pStyle w:val="2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Bij mist schakelt de installatie automatisch waarschuwingsborden in, waarop het woord “</w:t>
      </w:r>
      <w:proofErr w:type="spellStart"/>
      <w:r w:rsidRPr="00DB5695">
        <w:rPr>
          <w:rFonts w:ascii="Verdana" w:hAnsi="Verdana"/>
          <w:lang w:val="nl-NL"/>
        </w:rPr>
        <w:t>Nebel</w:t>
      </w:r>
      <w:proofErr w:type="spellEnd"/>
      <w:r w:rsidRPr="00DB5695">
        <w:rPr>
          <w:rFonts w:ascii="Verdana" w:hAnsi="Verdana"/>
          <w:lang w:val="nl-NL"/>
        </w:rPr>
        <w:t xml:space="preserve">” verschijnt- gekoppeld met een geel knipperlicht. </w:t>
      </w:r>
    </w:p>
    <w:p w:rsidR="00DB5695" w:rsidRPr="00DB5695" w:rsidRDefault="00DB5695" w:rsidP="00643B5C">
      <w:pPr>
        <w:pStyle w:val="2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Men zij gewaarschuwd !!</w:t>
      </w:r>
    </w:p>
    <w:p w:rsidR="00DB5695" w:rsidRPr="00DB5695" w:rsidRDefault="00DB5695" w:rsidP="00643B5C">
      <w:pPr>
        <w:pStyle w:val="2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route loopt nu enkele kilometers door het dal van de rivier de Amper en kruist deze na on</w:t>
      </w:r>
      <w:r w:rsidRPr="00DB5695">
        <w:rPr>
          <w:rFonts w:ascii="Verdana" w:hAnsi="Verdana"/>
          <w:lang w:val="nl-NL"/>
        </w:rPr>
        <w:softHyphen/>
        <w:t xml:space="preserve">geveer </w:t>
      </w:r>
      <w:smartTag w:uri="urn:schemas-microsoft-com:office:smarttags" w:element="metricconverter">
        <w:smartTagPr>
          <w:attr w:name="ProductID" w:val="4 km"/>
        </w:smartTagPr>
        <w:r w:rsidRPr="00DB5695">
          <w:rPr>
            <w:rFonts w:ascii="Verdana" w:hAnsi="Verdana"/>
            <w:lang w:val="nl-NL"/>
          </w:rPr>
          <w:t>4 km</w:t>
        </w:r>
      </w:smartTag>
      <w:r w:rsidRPr="00DB5695">
        <w:rPr>
          <w:rFonts w:ascii="Verdana" w:hAnsi="Verdana"/>
          <w:lang w:val="nl-NL"/>
        </w:rPr>
        <w:t xml:space="preserve">. </w:t>
      </w:r>
    </w:p>
    <w:p w:rsidR="00DB5695" w:rsidRPr="00DB5695" w:rsidRDefault="00DB5695" w:rsidP="00643B5C">
      <w:pPr>
        <w:pStyle w:val="3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Na de passage van het riviertje de </w:t>
      </w:r>
      <w:proofErr w:type="spellStart"/>
      <w:r w:rsidRPr="00DB5695">
        <w:rPr>
          <w:rFonts w:ascii="Verdana" w:hAnsi="Verdana"/>
          <w:lang w:val="nl-NL"/>
        </w:rPr>
        <w:t>Moosach</w:t>
      </w:r>
      <w:proofErr w:type="spellEnd"/>
      <w:r w:rsidRPr="00DB5695">
        <w:rPr>
          <w:rFonts w:ascii="Verdana" w:hAnsi="Verdana"/>
          <w:lang w:val="nl-NL"/>
        </w:rPr>
        <w:t xml:space="preserve">, worden de contouren van de Alpen beter zichtbaar. </w:t>
      </w:r>
    </w:p>
    <w:p w:rsidR="00DB5695" w:rsidRPr="00DB5695" w:rsidRDefault="00DB5695" w:rsidP="00643B5C">
      <w:pPr>
        <w:pStyle w:val="3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De weg loopt nu tussen twee moerasge</w:t>
      </w:r>
      <w:r w:rsidRPr="00DB5695">
        <w:rPr>
          <w:rFonts w:ascii="Verdana" w:hAnsi="Verdana"/>
          <w:lang w:val="nl-NL"/>
        </w:rPr>
        <w:softHyphen/>
        <w:t>bieden door. Rechts de uitlopers van het ''</w:t>
      </w:r>
      <w:proofErr w:type="spellStart"/>
      <w:r w:rsidRPr="00DB5695">
        <w:rPr>
          <w:rFonts w:ascii="Verdana" w:hAnsi="Verdana"/>
          <w:lang w:val="nl-NL"/>
        </w:rPr>
        <w:t>Dachauer</w:t>
      </w:r>
      <w:proofErr w:type="spellEnd"/>
      <w:r w:rsidRPr="00DB5695">
        <w:rPr>
          <w:rFonts w:ascii="Verdana" w:hAnsi="Verdana"/>
          <w:lang w:val="nl-NL"/>
        </w:rPr>
        <w:t xml:space="preserve"> Moos'' en links het " </w:t>
      </w:r>
      <w:proofErr w:type="spellStart"/>
      <w:r w:rsidRPr="00DB5695">
        <w:rPr>
          <w:rFonts w:ascii="Verdana" w:hAnsi="Verdana"/>
          <w:lang w:val="nl-NL"/>
        </w:rPr>
        <w:t>Freisinger</w:t>
      </w:r>
      <w:proofErr w:type="spellEnd"/>
      <w:r w:rsidRPr="00DB5695">
        <w:rPr>
          <w:rFonts w:ascii="Verdana" w:hAnsi="Verdana"/>
          <w:lang w:val="nl-NL"/>
        </w:rPr>
        <w:t xml:space="preserve"> Moos ", onderdeel van het '</w:t>
      </w:r>
      <w:proofErr w:type="spellStart"/>
      <w:r w:rsidRPr="00DB5695">
        <w:rPr>
          <w:rFonts w:ascii="Verdana" w:hAnsi="Verdana"/>
          <w:lang w:val="nl-NL"/>
        </w:rPr>
        <w:t>Trddinger</w:t>
      </w:r>
      <w:proofErr w:type="spellEnd"/>
      <w:r w:rsidRPr="00DB5695">
        <w:rPr>
          <w:rFonts w:ascii="Verdana" w:hAnsi="Verdana"/>
          <w:lang w:val="nl-NL"/>
        </w:rPr>
        <w:t xml:space="preserve"> Moos''.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792"/>
      </w:tblGrid>
      <w:tr w:rsidR="00DB5695" w:rsidRPr="00DB5695" w:rsidTr="00DB5695">
        <w:trPr>
          <w:trHeight w:val="510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BBD971A" wp14:editId="735A9303">
                  <wp:extent cx="213360" cy="213360"/>
                  <wp:effectExtent l="0" t="0" r="0" b="0"/>
                  <wp:docPr id="9" name="Afbeelding 9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4C6E0BC" wp14:editId="0CA875E0">
                  <wp:extent cx="220980" cy="220980"/>
                  <wp:effectExtent l="0" t="0" r="7620" b="7620"/>
                  <wp:docPr id="8" name="Afbeelding 8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5BEC34E" wp14:editId="72575243">
                  <wp:extent cx="220980" cy="220980"/>
                  <wp:effectExtent l="0" t="0" r="7620" b="7620"/>
                  <wp:docPr id="7" name="Afbeelding 7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Fürholzen</w:t>
            </w:r>
            <w:proofErr w:type="spellEnd"/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>. Km 510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AFBC6C2" wp14:editId="4804C20A">
                  <wp:extent cx="365760" cy="228600"/>
                  <wp:effectExtent l="0" t="0" r="0" b="0"/>
                  <wp:docPr id="6" name="Afbeelding 6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2"/>
        <w:gridCol w:w="821"/>
        <w:gridCol w:w="4366"/>
        <w:gridCol w:w="821"/>
      </w:tblGrid>
      <w:tr w:rsidR="00DB5695" w:rsidRPr="00DB5695" w:rsidTr="00DB5695">
        <w:trPr>
          <w:trHeight w:val="115"/>
        </w:trPr>
        <w:tc>
          <w:tcPr>
            <w:tcW w:w="211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513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68.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Neunfahrn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994D0FF" wp14:editId="5D22BEE5">
                  <wp:extent cx="365760" cy="228600"/>
                  <wp:effectExtent l="0" t="0" r="0" b="0"/>
                  <wp:docPr id="5" name="Afbeelding 5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44549">
              <w:rPr>
                <w:rStyle w:val="Autobaan"/>
              </w:rPr>
              <w:t>A92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44549">
              <w:rPr>
                <w:rStyle w:val="Autobaan"/>
              </w:rPr>
              <w:t>A92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Stuttgard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9024590" wp14:editId="07336E26">
                  <wp:extent cx="365760" cy="228600"/>
                  <wp:effectExtent l="0" t="0" r="0" b="0"/>
                  <wp:docPr id="4" name="Afbeelding 4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44549">
              <w:rPr>
                <w:rStyle w:val="Autobaan"/>
              </w:rPr>
              <w:t>A92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Landshut.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pStyle w:val="1Paragraph"/>
        <w:jc w:val="left"/>
        <w:rPr>
          <w:rFonts w:ascii="Verdana" w:hAnsi="Verdana"/>
          <w:b/>
          <w:bCs/>
          <w:color w:val="000000"/>
          <w:bdr w:val="thinThickLargeGap" w:sz="18" w:space="0" w:color="auto"/>
          <w:shd w:val="clear" w:color="auto" w:fill="FFFF00"/>
          <w:lang w:val="nl-NL"/>
        </w:rPr>
      </w:pPr>
    </w:p>
    <w:p w:rsidR="00DB5695" w:rsidRPr="00DB5695" w:rsidRDefault="00DB5695" w:rsidP="00DB5695">
      <w:pPr>
        <w:pStyle w:val="1Paragraph"/>
        <w:jc w:val="left"/>
        <w:rPr>
          <w:rFonts w:ascii="Verdana" w:hAnsi="Verdana"/>
          <w:b/>
          <w:bCs/>
          <w:color w:val="000000"/>
          <w:bdr w:val="thinThickLargeGap" w:sz="18" w:space="0" w:color="auto"/>
          <w:shd w:val="clear" w:color="auto" w:fill="FFFF00"/>
          <w:lang w:val="nl-NL"/>
        </w:rPr>
      </w:pPr>
    </w:p>
    <w:p w:rsidR="00DB5695" w:rsidRPr="00DB5695" w:rsidRDefault="00DB5695" w:rsidP="00DB5695">
      <w:pPr>
        <w:pStyle w:val="1Paragraph"/>
        <w:jc w:val="left"/>
        <w:rPr>
          <w:rStyle w:val="Bijzonder"/>
          <w:rFonts w:ascii="Verdana" w:hAnsi="Verdana"/>
        </w:rPr>
      </w:pPr>
    </w:p>
    <w:p w:rsidR="00844549" w:rsidRDefault="00844549" w:rsidP="00DB5695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844549" w:rsidRDefault="00844549" w:rsidP="00DB5695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DB5695" w:rsidRPr="00DB5695" w:rsidRDefault="00DB5695" w:rsidP="00DB5695">
      <w:pPr>
        <w:pStyle w:val="1Paragraph"/>
        <w:jc w:val="left"/>
        <w:rPr>
          <w:rStyle w:val="Bijzonder"/>
          <w:rFonts w:ascii="Verdana" w:hAnsi="Verdana"/>
          <w:lang w:val="nl-NL"/>
        </w:rPr>
      </w:pPr>
      <w:r w:rsidRPr="00DB5695">
        <w:rPr>
          <w:rStyle w:val="Bijzonder"/>
          <w:rFonts w:ascii="Verdana" w:hAnsi="Verdana"/>
          <w:lang w:val="nl-NL"/>
        </w:rPr>
        <w:lastRenderedPageBreak/>
        <w:t>De rivier de Amper wordt dan gekruist</w:t>
      </w:r>
    </w:p>
    <w:p w:rsidR="00DB5695" w:rsidRPr="00DB5695" w:rsidRDefault="00DB5695" w:rsidP="00643B5C">
      <w:pPr>
        <w:pStyle w:val="2Paragraph"/>
        <w:keepLines/>
        <w:numPr>
          <w:ilvl w:val="0"/>
          <w:numId w:val="6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Deze ontspringt in het </w:t>
      </w:r>
      <w:proofErr w:type="spellStart"/>
      <w:r w:rsidRPr="00DB5695">
        <w:rPr>
          <w:rFonts w:ascii="Verdana" w:hAnsi="Verdana"/>
          <w:lang w:val="nl-NL"/>
        </w:rPr>
        <w:t>Ammer</w:t>
      </w:r>
      <w:proofErr w:type="spellEnd"/>
      <w:r w:rsidRPr="00DB5695">
        <w:rPr>
          <w:rFonts w:ascii="Verdana" w:hAnsi="Verdana"/>
          <w:lang w:val="nl-NL"/>
        </w:rPr>
        <w:t xml:space="preserve">-gebergte bij </w:t>
      </w:r>
      <w:proofErr w:type="spellStart"/>
      <w:r w:rsidRPr="00DB5695">
        <w:rPr>
          <w:rFonts w:ascii="Verdana" w:hAnsi="Verdana"/>
          <w:lang w:val="nl-NL"/>
        </w:rPr>
        <w:t>Ettal</w:t>
      </w:r>
      <w:proofErr w:type="spellEnd"/>
      <w:r w:rsidRPr="00DB5695">
        <w:rPr>
          <w:rFonts w:ascii="Verdana" w:hAnsi="Verdana"/>
          <w:lang w:val="nl-NL"/>
        </w:rPr>
        <w:t xml:space="preserve"> en stroomt dan in de </w:t>
      </w:r>
      <w:proofErr w:type="spellStart"/>
      <w:r w:rsidRPr="00DB5695">
        <w:rPr>
          <w:rFonts w:ascii="Verdana" w:hAnsi="Verdana"/>
          <w:lang w:val="nl-NL"/>
        </w:rPr>
        <w:t>Ammersee</w:t>
      </w:r>
      <w:proofErr w:type="spellEnd"/>
      <w:r w:rsidRPr="00DB5695">
        <w:rPr>
          <w:rFonts w:ascii="Verdana" w:hAnsi="Verdana"/>
          <w:lang w:val="nl-NL"/>
        </w:rPr>
        <w:t xml:space="preserve">. </w:t>
      </w:r>
    </w:p>
    <w:p w:rsidR="00DB5695" w:rsidRPr="00DB5695" w:rsidRDefault="00DB5695" w:rsidP="00643B5C">
      <w:pPr>
        <w:pStyle w:val="2Paragraph"/>
        <w:keepLines/>
        <w:numPr>
          <w:ilvl w:val="0"/>
          <w:numId w:val="6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Dit eerste gedeelte draagt zij de naam: Amber. </w:t>
      </w:r>
    </w:p>
    <w:p w:rsidR="00DB5695" w:rsidRPr="00DB5695" w:rsidRDefault="00DB5695" w:rsidP="00643B5C">
      <w:pPr>
        <w:pStyle w:val="2Paragraph"/>
        <w:keepLines/>
        <w:numPr>
          <w:ilvl w:val="0"/>
          <w:numId w:val="6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In de omgeving van de bekende plaats </w:t>
      </w:r>
      <w:proofErr w:type="spellStart"/>
      <w:r w:rsidRPr="00DB5695">
        <w:rPr>
          <w:rFonts w:ascii="Verdana" w:hAnsi="Verdana"/>
          <w:lang w:val="nl-NL"/>
        </w:rPr>
        <w:t>Oberammergau</w:t>
      </w:r>
      <w:proofErr w:type="spellEnd"/>
      <w:r w:rsidRPr="00DB5695">
        <w:rPr>
          <w:rFonts w:ascii="Verdana" w:hAnsi="Verdana"/>
          <w:lang w:val="nl-NL"/>
        </w:rPr>
        <w:t xml:space="preserve"> wijzigt deze in </w:t>
      </w:r>
      <w:proofErr w:type="spellStart"/>
      <w:r w:rsidRPr="00DB5695">
        <w:rPr>
          <w:rFonts w:ascii="Verdana" w:hAnsi="Verdana"/>
          <w:lang w:val="nl-NL"/>
        </w:rPr>
        <w:t>Ammer</w:t>
      </w:r>
      <w:proofErr w:type="spellEnd"/>
      <w:r w:rsidRPr="00DB5695">
        <w:rPr>
          <w:rFonts w:ascii="Verdana" w:hAnsi="Verdana"/>
          <w:lang w:val="nl-NL"/>
        </w:rPr>
        <w:t>.</w:t>
      </w:r>
    </w:p>
    <w:p w:rsidR="00DB5695" w:rsidRPr="00DB5695" w:rsidRDefault="00DB5695" w:rsidP="00643B5C">
      <w:pPr>
        <w:pStyle w:val="2Paragraph"/>
        <w:keepLines/>
        <w:numPr>
          <w:ilvl w:val="0"/>
          <w:numId w:val="6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Na het verlaten van de </w:t>
      </w:r>
      <w:proofErr w:type="spellStart"/>
      <w:r w:rsidRPr="00DB5695">
        <w:rPr>
          <w:rFonts w:ascii="Verdana" w:hAnsi="Verdana"/>
          <w:lang w:val="nl-NL"/>
        </w:rPr>
        <w:t>Arimersee</w:t>
      </w:r>
      <w:proofErr w:type="spellEnd"/>
      <w:r w:rsidRPr="00DB5695">
        <w:rPr>
          <w:rFonts w:ascii="Verdana" w:hAnsi="Verdana"/>
          <w:lang w:val="nl-NL"/>
        </w:rPr>
        <w:t xml:space="preserve"> verandert de naar" voor de derde keer en wordt dan: Amper. </w:t>
      </w:r>
    </w:p>
    <w:p w:rsidR="00DB5695" w:rsidRPr="00DB5695" w:rsidRDefault="00DB5695" w:rsidP="00643B5C">
      <w:pPr>
        <w:pStyle w:val="2Paragraph"/>
        <w:keepLines/>
        <w:numPr>
          <w:ilvl w:val="0"/>
          <w:numId w:val="6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Het water van deze </w:t>
      </w:r>
      <w:smartTag w:uri="urn:schemas-microsoft-com:office:smarttags" w:element="metricconverter">
        <w:smartTagPr>
          <w:attr w:name="ProductID" w:val="175 km"/>
        </w:smartTagPr>
        <w:r w:rsidRPr="00DB5695">
          <w:rPr>
            <w:rFonts w:ascii="Verdana" w:hAnsi="Verdana"/>
            <w:lang w:val="nl-NL"/>
          </w:rPr>
          <w:t>175 km</w:t>
        </w:r>
      </w:smartTag>
      <w:r w:rsidRPr="00DB5695">
        <w:rPr>
          <w:rFonts w:ascii="Verdana" w:hAnsi="Verdana"/>
          <w:lang w:val="nl-NL"/>
        </w:rPr>
        <w:t xml:space="preserve"> lange rivier wordt in 5 krachtcentrales gebruikt voor de opwekking van elektriciteit.</w:t>
      </w: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DB5695" w:rsidRPr="00DB5695" w:rsidTr="00DB5695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515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69.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Eching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B154A32" wp14:editId="5ACC4850">
                  <wp:extent cx="365760" cy="228600"/>
                  <wp:effectExtent l="0" t="0" r="0" b="0"/>
                  <wp:docPr id="3" name="Afbeelding 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DB5695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DB5695" w:rsidRPr="00DB5695" w:rsidTr="00DB5695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519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70.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Garching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-Nord.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9FF1155" wp14:editId="7948D5C6">
                  <wp:extent cx="365760" cy="228600"/>
                  <wp:effectExtent l="0" t="0" r="0" b="0"/>
                  <wp:docPr id="2" name="Afbeelding 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643B5C">
      <w:pPr>
        <w:pStyle w:val="2Paragraph"/>
        <w:keepLines/>
        <w:numPr>
          <w:ilvl w:val="0"/>
          <w:numId w:val="65"/>
        </w:numPr>
        <w:spacing w:before="120" w:after="120"/>
        <w:ind w:left="283" w:hanging="283"/>
        <w:jc w:val="left"/>
        <w:rPr>
          <w:rFonts w:ascii="Verdana" w:hAnsi="Verdana" w:cs="Times New Roman"/>
          <w:bCs/>
          <w:lang w:val="nl-NL" w:eastAsia="nl-NL"/>
        </w:rPr>
      </w:pPr>
      <w:r w:rsidRPr="00DB5695">
        <w:rPr>
          <w:rFonts w:ascii="Verdana" w:hAnsi="Verdana"/>
          <w:bCs/>
          <w:lang w:val="nl-NL"/>
        </w:rPr>
        <w:t>Links voor is de voor studiedoeleinden ge</w:t>
      </w:r>
      <w:r w:rsidRPr="00DB5695">
        <w:rPr>
          <w:rFonts w:ascii="Verdana" w:hAnsi="Verdana"/>
          <w:bCs/>
          <w:lang w:val="nl-NL"/>
        </w:rPr>
        <w:softHyphen/>
        <w:t xml:space="preserve">bouwde </w:t>
      </w:r>
      <w:proofErr w:type="spellStart"/>
      <w:r w:rsidRPr="00DB5695">
        <w:rPr>
          <w:rFonts w:ascii="Verdana" w:hAnsi="Verdana"/>
          <w:bCs/>
          <w:lang w:val="nl-NL"/>
        </w:rPr>
        <w:t>kernreaktor</w:t>
      </w:r>
      <w:proofErr w:type="spellEnd"/>
      <w:r w:rsidRPr="00DB5695">
        <w:rPr>
          <w:rFonts w:ascii="Verdana" w:hAnsi="Verdana"/>
          <w:bCs/>
          <w:lang w:val="nl-NL"/>
        </w:rPr>
        <w:t xml:space="preserve"> van de Technische Hoge school te München. </w:t>
      </w:r>
    </w:p>
    <w:p w:rsidR="00DB5695" w:rsidRPr="00DB5695" w:rsidRDefault="00DB5695" w:rsidP="00643B5C">
      <w:pPr>
        <w:pStyle w:val="2Paragraph"/>
        <w:keepLines/>
        <w:numPr>
          <w:ilvl w:val="0"/>
          <w:numId w:val="66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DB5695">
        <w:rPr>
          <w:rFonts w:ascii="Verdana" w:hAnsi="Verdana"/>
          <w:bCs/>
          <w:lang w:val="nl-NL"/>
        </w:rPr>
        <w:t xml:space="preserve">Zichtbaar gebouwd in de jaren 1956-1958 </w:t>
      </w:r>
      <w:smartTag w:uri="urn:schemas-microsoft-com:office:smarttags" w:element="metricconverter">
        <w:smartTagPr>
          <w:attr w:name="ProductID" w:val="30 meter"/>
        </w:smartTagPr>
        <w:r w:rsidRPr="00DB5695">
          <w:rPr>
            <w:rFonts w:ascii="Verdana" w:hAnsi="Verdana"/>
            <w:bCs/>
            <w:lang w:val="nl-NL"/>
          </w:rPr>
          <w:t>30 meter</w:t>
        </w:r>
      </w:smartTag>
      <w:r w:rsidRPr="00DB5695">
        <w:rPr>
          <w:rFonts w:ascii="Verdana" w:hAnsi="Verdana"/>
          <w:bCs/>
          <w:lang w:val="nl-NL"/>
        </w:rPr>
        <w:t xml:space="preserve"> hoog de vorm doet denken aan een Aluminium eierdop.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DB5695" w:rsidRPr="00DB5695" w:rsidTr="00DB5695">
        <w:trPr>
          <w:trHeight w:val="156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Km 520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Uitrit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71. </w:t>
            </w:r>
            <w:proofErr w:type="spellStart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Garching-Süd</w:t>
            </w:r>
            <w:proofErr w:type="spellEnd"/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Style w:val="Plaats"/>
                <w:rFonts w:ascii="Verdana" w:hAnsi="Verdana"/>
                <w:szCs w:val="24"/>
              </w:rPr>
              <w:t>B471</w:t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Dachau.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B5695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A3DFC58" wp14:editId="3706C011">
                  <wp:extent cx="365760" cy="228600"/>
                  <wp:effectExtent l="0" t="0" r="0" b="0"/>
                  <wp:docPr id="1" name="Afbeelding 1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695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5695" w:rsidRPr="00DB5695" w:rsidTr="00DB5695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5695" w:rsidRPr="00DB5695" w:rsidRDefault="00DB5695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695" w:rsidRPr="00DB5695" w:rsidRDefault="00DB569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5695" w:rsidRPr="00DB5695" w:rsidRDefault="00DB5695" w:rsidP="00643B5C">
      <w:pPr>
        <w:pStyle w:val="2Paragraph"/>
        <w:keepLines/>
        <w:numPr>
          <w:ilvl w:val="0"/>
          <w:numId w:val="67"/>
        </w:numPr>
        <w:spacing w:before="120" w:after="120"/>
        <w:ind w:left="283" w:hanging="283"/>
        <w:jc w:val="left"/>
        <w:rPr>
          <w:rFonts w:ascii="Verdana" w:hAnsi="Verdana" w:cs="Times New Roman"/>
          <w:lang w:val="nl-NL" w:eastAsia="nl-NL"/>
        </w:rPr>
      </w:pPr>
      <w:r w:rsidRPr="00DB5695">
        <w:rPr>
          <w:rFonts w:ascii="Verdana" w:hAnsi="Verdana"/>
          <w:lang w:val="nl-NL"/>
        </w:rPr>
        <w:t xml:space="preserve">Direct links van de weg ligt de plaats </w:t>
      </w:r>
      <w:proofErr w:type="spellStart"/>
      <w:r w:rsidRPr="00DB5695">
        <w:rPr>
          <w:rFonts w:ascii="Verdana" w:hAnsi="Verdana"/>
          <w:lang w:val="nl-NL"/>
        </w:rPr>
        <w:t>Gar</w:t>
      </w:r>
      <w:r w:rsidRPr="00DB5695">
        <w:rPr>
          <w:rFonts w:ascii="Verdana" w:hAnsi="Verdana"/>
          <w:lang w:val="nl-NL"/>
        </w:rPr>
        <w:softHyphen/>
        <w:t>ching</w:t>
      </w:r>
      <w:proofErr w:type="spellEnd"/>
      <w:r w:rsidRPr="00DB5695">
        <w:rPr>
          <w:rFonts w:ascii="Verdana" w:hAnsi="Verdana"/>
          <w:lang w:val="nl-NL"/>
        </w:rPr>
        <w:t xml:space="preserve"> ter plaatse het ''Max-</w:t>
      </w:r>
      <w:proofErr w:type="spellStart"/>
      <w:r w:rsidRPr="00DB5695">
        <w:rPr>
          <w:rFonts w:ascii="Verdana" w:hAnsi="Verdana"/>
          <w:lang w:val="nl-NL"/>
        </w:rPr>
        <w:t>Plancklinstitut</w:t>
      </w:r>
      <w:proofErr w:type="spellEnd"/>
      <w:r w:rsidRPr="00DB5695">
        <w:rPr>
          <w:rFonts w:ascii="Verdana" w:hAnsi="Verdana"/>
          <w:lang w:val="nl-NL"/>
        </w:rPr>
        <w:t xml:space="preserve"> </w:t>
      </w:r>
      <w:proofErr w:type="spellStart"/>
      <w:r w:rsidRPr="00DB5695">
        <w:rPr>
          <w:rFonts w:ascii="Verdana" w:hAnsi="Verdana"/>
          <w:lang w:val="nl-NL"/>
        </w:rPr>
        <w:t>Plasmaphysik</w:t>
      </w:r>
      <w:proofErr w:type="spellEnd"/>
      <w:r w:rsidRPr="00DB5695">
        <w:rPr>
          <w:rFonts w:ascii="Verdana" w:hAnsi="Verdana"/>
          <w:lang w:val="nl-NL"/>
        </w:rPr>
        <w:t xml:space="preserve">''. </w:t>
      </w:r>
    </w:p>
    <w:p w:rsidR="00DB5695" w:rsidRPr="00DB5695" w:rsidRDefault="00DB5695" w:rsidP="00643B5C">
      <w:pPr>
        <w:pStyle w:val="2Paragraph"/>
        <w:keepLines/>
        <w:numPr>
          <w:ilvl w:val="0"/>
          <w:numId w:val="6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is één van de 50 instituten van het ''</w:t>
      </w:r>
      <w:proofErr w:type="spellStart"/>
      <w:r w:rsidRPr="00DB5695">
        <w:rPr>
          <w:rFonts w:ascii="Verdana" w:hAnsi="Verdana"/>
          <w:lang w:val="nl-NL"/>
        </w:rPr>
        <w:t>Max-Planck-Ge</w:t>
      </w:r>
      <w:r w:rsidRPr="00DB5695">
        <w:rPr>
          <w:rFonts w:ascii="Verdana" w:hAnsi="Verdana"/>
          <w:lang w:val="nl-NL"/>
        </w:rPr>
        <w:softHyphen/>
        <w:t>sellschaft</w:t>
      </w:r>
      <w:proofErr w:type="spellEnd"/>
      <w:r w:rsidRPr="00DB5695">
        <w:rPr>
          <w:rFonts w:ascii="Verdana" w:hAnsi="Verdana"/>
          <w:lang w:val="nl-NL"/>
        </w:rPr>
        <w:t xml:space="preserve">" afgekort MPG. </w:t>
      </w:r>
    </w:p>
    <w:p w:rsidR="00DB5695" w:rsidRPr="00DB5695" w:rsidRDefault="00DB5695" w:rsidP="00DB5695">
      <w:pPr>
        <w:pStyle w:val="2Paragraph"/>
        <w:keepLines/>
        <w:ind w:left="283" w:firstLine="0"/>
        <w:jc w:val="left"/>
        <w:rPr>
          <w:rFonts w:ascii="Verdana" w:hAnsi="Verdana"/>
          <w:b/>
          <w:bdr w:val="single" w:sz="8" w:space="0" w:color="auto" w:frame="1"/>
          <w:shd w:val="clear" w:color="auto" w:fill="FFFF00"/>
          <w:lang w:val="nl-NL"/>
        </w:rPr>
      </w:pPr>
      <w:r w:rsidRPr="00DB5695">
        <w:rPr>
          <w:rFonts w:ascii="Verdana" w:hAnsi="Verdana"/>
          <w:lang w:val="nl-NL"/>
        </w:rPr>
        <w:t>Het telt met 1100 medewerkers tot de wei</w:t>
      </w:r>
      <w:r w:rsidRPr="00DB5695">
        <w:rPr>
          <w:rFonts w:ascii="Verdana" w:hAnsi="Verdana"/>
          <w:lang w:val="nl-NL"/>
        </w:rPr>
        <w:softHyphen/>
        <w:t>nige grote Centra voor Kernonderzoek ter wereld.</w:t>
      </w:r>
    </w:p>
    <w:p w:rsidR="00DB5695" w:rsidRPr="00DB5695" w:rsidRDefault="00DB5695" w:rsidP="00DB5695">
      <w:pPr>
        <w:pStyle w:val="2Paragraph"/>
        <w:keepLines/>
        <w:widowControl/>
        <w:ind w:left="0" w:firstLine="0"/>
        <w:jc w:val="left"/>
        <w:rPr>
          <w:rStyle w:val="Bijzonder"/>
          <w:rFonts w:ascii="Verdana" w:hAnsi="Verdana"/>
          <w:lang w:val="nl-NL"/>
        </w:rPr>
      </w:pPr>
      <w:r w:rsidRPr="00DB5695">
        <w:rPr>
          <w:rStyle w:val="Bijzonder"/>
          <w:rFonts w:ascii="Verdana" w:hAnsi="Verdana"/>
          <w:lang w:val="nl-NL"/>
        </w:rPr>
        <w:t>Op de achtergrond een bos van zendmasten</w:t>
      </w:r>
    </w:p>
    <w:p w:rsidR="00DB5695" w:rsidRPr="00DB5695" w:rsidRDefault="00DB5695" w:rsidP="00643B5C">
      <w:pPr>
        <w:pStyle w:val="2Paragraph"/>
        <w:keepLines/>
        <w:numPr>
          <w:ilvl w:val="0"/>
          <w:numId w:val="68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>Het wordt gevormd door de masten van: de zender Munchen-</w:t>
      </w:r>
      <w:proofErr w:type="spellStart"/>
      <w:r w:rsidRPr="00DB5695">
        <w:rPr>
          <w:rFonts w:ascii="Verdana" w:hAnsi="Verdana"/>
          <w:lang w:val="nl-NL"/>
        </w:rPr>
        <w:t>Ismaning</w:t>
      </w:r>
      <w:proofErr w:type="spellEnd"/>
      <w:r w:rsidRPr="00DB5695">
        <w:rPr>
          <w:rFonts w:ascii="Verdana" w:hAnsi="Verdana"/>
          <w:lang w:val="nl-NL"/>
        </w:rPr>
        <w:t xml:space="preserve"> met de Midden</w:t>
      </w:r>
      <w:r w:rsidRPr="00DB5695">
        <w:rPr>
          <w:rFonts w:ascii="Verdana" w:hAnsi="Verdana"/>
          <w:lang w:val="nl-NL"/>
        </w:rPr>
        <w:softHyphen/>
        <w:t xml:space="preserve">golfzender van de </w:t>
      </w:r>
      <w:proofErr w:type="spellStart"/>
      <w:r w:rsidRPr="00DB5695">
        <w:rPr>
          <w:rFonts w:ascii="Verdana" w:hAnsi="Verdana"/>
          <w:lang w:val="nl-NL"/>
        </w:rPr>
        <w:t>Bayerischen</w:t>
      </w:r>
      <w:proofErr w:type="spellEnd"/>
      <w:r w:rsidRPr="00DB5695">
        <w:rPr>
          <w:rFonts w:ascii="Verdana" w:hAnsi="Verdana"/>
          <w:lang w:val="nl-NL"/>
        </w:rPr>
        <w:t xml:space="preserve"> </w:t>
      </w:r>
      <w:proofErr w:type="spellStart"/>
      <w:r w:rsidRPr="00DB5695">
        <w:rPr>
          <w:rFonts w:ascii="Verdana" w:hAnsi="Verdana"/>
          <w:lang w:val="nl-NL"/>
        </w:rPr>
        <w:t>Rundfunks</w:t>
      </w:r>
      <w:proofErr w:type="spellEnd"/>
      <w:r w:rsidRPr="00DB5695">
        <w:rPr>
          <w:rFonts w:ascii="Verdana" w:hAnsi="Verdana"/>
          <w:lang w:val="nl-NL"/>
        </w:rPr>
        <w:t xml:space="preserve">. </w:t>
      </w:r>
    </w:p>
    <w:p w:rsidR="00DB5695" w:rsidRPr="00DB5695" w:rsidRDefault="00DB5695" w:rsidP="00643B5C">
      <w:pPr>
        <w:pStyle w:val="2Paragraph"/>
        <w:keepLines/>
        <w:numPr>
          <w:ilvl w:val="0"/>
          <w:numId w:val="69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In </w:t>
      </w:r>
      <w:proofErr w:type="spellStart"/>
      <w:r w:rsidRPr="00DB5695">
        <w:rPr>
          <w:rFonts w:ascii="Verdana" w:hAnsi="Verdana"/>
          <w:lang w:val="nl-NL"/>
        </w:rPr>
        <w:t>Garching</w:t>
      </w:r>
      <w:proofErr w:type="spellEnd"/>
      <w:r w:rsidRPr="00DB5695">
        <w:rPr>
          <w:rFonts w:ascii="Verdana" w:hAnsi="Verdana"/>
          <w:lang w:val="nl-NL"/>
        </w:rPr>
        <w:t xml:space="preserve"> is tevens het onderzoekinstituut van de PMG inzake “laserstralen” gevestigd, dat grote internationale bekendheid heeft. </w:t>
      </w:r>
    </w:p>
    <w:p w:rsidR="00DB5695" w:rsidRPr="00DB5695" w:rsidRDefault="00DB5695" w:rsidP="00643B5C">
      <w:pPr>
        <w:pStyle w:val="2Paragraph"/>
        <w:keepLines/>
        <w:numPr>
          <w:ilvl w:val="0"/>
          <w:numId w:val="69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DB5695">
        <w:rPr>
          <w:rFonts w:ascii="Verdana" w:hAnsi="Verdana"/>
          <w:lang w:val="nl-NL"/>
        </w:rPr>
        <w:t xml:space="preserve">Eén van de sterkste lichtversterkers ter wereld staat in dit instituut. </w:t>
      </w:r>
    </w:p>
    <w:p w:rsidR="00DB5695" w:rsidRPr="00DB5695" w:rsidRDefault="00DB5695" w:rsidP="00643B5C">
      <w:pPr>
        <w:pStyle w:val="Opmaakprofiel2"/>
        <w:keepLines/>
        <w:widowControl w:val="0"/>
        <w:numPr>
          <w:ilvl w:val="0"/>
          <w:numId w:val="29"/>
        </w:numPr>
        <w:tabs>
          <w:tab w:val="clear" w:pos="284"/>
          <w:tab w:val="left" w:pos="708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/>
          <w:sz w:val="24"/>
          <w:szCs w:val="24"/>
          <w:lang w:val="nl-NL"/>
        </w:rPr>
      </w:pPr>
      <w:r w:rsidRPr="00DB5695">
        <w:rPr>
          <w:rFonts w:ascii="Verdana" w:hAnsi="Verdana"/>
          <w:sz w:val="24"/>
          <w:szCs w:val="24"/>
          <w:lang w:val="nl-NL"/>
        </w:rPr>
        <w:t>Het is de “</w:t>
      </w:r>
      <w:proofErr w:type="spellStart"/>
      <w:r w:rsidRPr="00DB5695">
        <w:rPr>
          <w:rFonts w:ascii="Verdana" w:hAnsi="Verdana"/>
          <w:sz w:val="24"/>
          <w:szCs w:val="24"/>
          <w:lang w:val="nl-NL"/>
        </w:rPr>
        <w:t>Asterix</w:t>
      </w:r>
      <w:proofErr w:type="spellEnd"/>
      <w:r w:rsidRPr="00DB5695">
        <w:rPr>
          <w:rFonts w:ascii="Verdana" w:hAnsi="Verdana"/>
          <w:sz w:val="24"/>
          <w:szCs w:val="24"/>
          <w:lang w:val="nl-NL"/>
        </w:rPr>
        <w:t xml:space="preserve"> 11”, het is het pronkstuk van het instituut.</w:t>
      </w:r>
    </w:p>
    <w:p w:rsidR="00DB5695" w:rsidRPr="00DB5695" w:rsidRDefault="00DB5695" w:rsidP="00DB5695">
      <w:pPr>
        <w:rPr>
          <w:rFonts w:ascii="Verdana" w:hAnsi="Verdana"/>
          <w:sz w:val="24"/>
          <w:szCs w:val="24"/>
          <w:lang w:val="nl-NL"/>
        </w:rPr>
      </w:pPr>
    </w:p>
    <w:p w:rsidR="00DB5695" w:rsidRPr="00DB5695" w:rsidRDefault="00DB5695" w:rsidP="00DB5695">
      <w:pPr>
        <w:rPr>
          <w:rStyle w:val="Europaweg"/>
          <w:szCs w:val="24"/>
          <w:lang w:val="nl-NL"/>
        </w:rPr>
      </w:pPr>
    </w:p>
    <w:p w:rsidR="0041029E" w:rsidRPr="00DB5695" w:rsidRDefault="0041029E" w:rsidP="00331588">
      <w:pPr>
        <w:rPr>
          <w:rFonts w:ascii="Verdana" w:hAnsi="Verdana"/>
          <w:b/>
          <w:sz w:val="24"/>
          <w:szCs w:val="24"/>
          <w:lang w:val="nl-NL"/>
        </w:rPr>
      </w:pPr>
    </w:p>
    <w:sectPr w:rsidR="0041029E" w:rsidRPr="00DB5695" w:rsidSect="007A2B79">
      <w:headerReference w:type="default" r:id="rId18"/>
      <w:footerReference w:type="default" r:id="rId19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E2" w:rsidRDefault="006B70E2" w:rsidP="007A2B79">
      <w:r>
        <w:separator/>
      </w:r>
    </w:p>
  </w:endnote>
  <w:endnote w:type="continuationSeparator" w:id="0">
    <w:p w:rsidR="006B70E2" w:rsidRDefault="006B70E2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DB5695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B5695" w:rsidRDefault="00DB569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DB5695" w:rsidRPr="007A2B79" w:rsidRDefault="00DB5695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E663DB" w:rsidRPr="00E663DB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12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DB5695" w:rsidRDefault="00DB569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B5695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B5695" w:rsidRDefault="00DB569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DB5695" w:rsidRDefault="00DB5695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DB5695" w:rsidRDefault="00DB569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B5695" w:rsidRDefault="00DB569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E2" w:rsidRDefault="006B70E2" w:rsidP="007A2B79">
      <w:r>
        <w:separator/>
      </w:r>
    </w:p>
  </w:footnote>
  <w:footnote w:type="continuationSeparator" w:id="0">
    <w:p w:rsidR="006B70E2" w:rsidRDefault="006B70E2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95" w:rsidRPr="007A2B79" w:rsidRDefault="00DB5695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5B445215" wp14:editId="670DCEB6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Autosnelwegen Duitsland  </w:t>
    </w:r>
    <w:r w:rsidRPr="00DB5695">
      <w:rPr>
        <w:rFonts w:ascii="Comic Sans MS" w:hAnsi="Comic Sans MS"/>
        <w:b/>
        <w:noProof/>
        <w:color w:val="0000FF"/>
        <w:sz w:val="28"/>
        <w:szCs w:val="28"/>
        <w:lang w:val="nl-NL"/>
      </w:rPr>
      <w:drawing>
        <wp:inline distT="0" distB="0" distL="0" distR="0" wp14:anchorId="17C00937" wp14:editId="3D2E4871">
          <wp:extent cx="358140" cy="226695"/>
          <wp:effectExtent l="19050" t="0" r="3810" b="0"/>
          <wp:docPr id="132" name="Afbeelding 132" descr="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9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28"/>
        <w:szCs w:val="28"/>
        <w:lang w:val="nl-NL"/>
      </w:rPr>
      <w:t xml:space="preserve">    </w:t>
    </w:r>
  </w:p>
  <w:p w:rsidR="00DB5695" w:rsidRPr="007A2B79" w:rsidRDefault="00DB5695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F91"/>
    <w:multiLevelType w:val="hybridMultilevel"/>
    <w:tmpl w:val="B4A46430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1E5639C"/>
    <w:multiLevelType w:val="hybridMultilevel"/>
    <w:tmpl w:val="4448F83A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2EE1964"/>
    <w:multiLevelType w:val="hybridMultilevel"/>
    <w:tmpl w:val="8FF0525A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06051211"/>
    <w:multiLevelType w:val="hybridMultilevel"/>
    <w:tmpl w:val="B98CE730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6517B4D"/>
    <w:multiLevelType w:val="hybridMultilevel"/>
    <w:tmpl w:val="17F44D5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8C819A0"/>
    <w:multiLevelType w:val="hybridMultilevel"/>
    <w:tmpl w:val="80662D18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08FF60F5"/>
    <w:multiLevelType w:val="hybridMultilevel"/>
    <w:tmpl w:val="DCAC4E66"/>
    <w:lvl w:ilvl="0" w:tplc="1840C34C">
      <w:start w:val="1"/>
      <w:numFmt w:val="bullet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091A5CA1"/>
    <w:multiLevelType w:val="hybridMultilevel"/>
    <w:tmpl w:val="94C48F12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0969283A"/>
    <w:multiLevelType w:val="hybridMultilevel"/>
    <w:tmpl w:val="0A524F3A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0A8841EB"/>
    <w:multiLevelType w:val="hybridMultilevel"/>
    <w:tmpl w:val="0CD83CB6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0B851BA7"/>
    <w:multiLevelType w:val="hybridMultilevel"/>
    <w:tmpl w:val="FDE0129C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0CF67746"/>
    <w:multiLevelType w:val="hybridMultilevel"/>
    <w:tmpl w:val="1D18A662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0D982CFB"/>
    <w:multiLevelType w:val="hybridMultilevel"/>
    <w:tmpl w:val="9F0056F2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0E464556"/>
    <w:multiLevelType w:val="hybridMultilevel"/>
    <w:tmpl w:val="81FE92D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100C5256"/>
    <w:multiLevelType w:val="hybridMultilevel"/>
    <w:tmpl w:val="F860233E"/>
    <w:lvl w:ilvl="0" w:tplc="7F2C59F8">
      <w:start w:val="1"/>
      <w:numFmt w:val="bullet"/>
      <w:pStyle w:val="BusTic2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C36786"/>
    <w:multiLevelType w:val="hybridMultilevel"/>
    <w:tmpl w:val="A04E723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13A7341E"/>
    <w:multiLevelType w:val="hybridMultilevel"/>
    <w:tmpl w:val="2610A204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159360B4"/>
    <w:multiLevelType w:val="hybridMultilevel"/>
    <w:tmpl w:val="47CA6154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16F85D01"/>
    <w:multiLevelType w:val="hybridMultilevel"/>
    <w:tmpl w:val="753C1344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B140AA8"/>
    <w:multiLevelType w:val="hybridMultilevel"/>
    <w:tmpl w:val="EB5835F2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1BC17072"/>
    <w:multiLevelType w:val="hybridMultilevel"/>
    <w:tmpl w:val="42449708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21B01811"/>
    <w:multiLevelType w:val="hybridMultilevel"/>
    <w:tmpl w:val="1354D68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21CD768C"/>
    <w:multiLevelType w:val="hybridMultilevel"/>
    <w:tmpl w:val="7550F4B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25740669"/>
    <w:multiLevelType w:val="hybridMultilevel"/>
    <w:tmpl w:val="170EB484"/>
    <w:lvl w:ilvl="0" w:tplc="D506E794">
      <w:start w:val="1"/>
      <w:numFmt w:val="bullet"/>
      <w:pStyle w:val="Opmaakprofiel6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193A2B"/>
    <w:multiLevelType w:val="hybridMultilevel"/>
    <w:tmpl w:val="864C8C08"/>
    <w:lvl w:ilvl="0" w:tplc="A0A4211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>
    <w:nsid w:val="27632A64"/>
    <w:multiLevelType w:val="hybridMultilevel"/>
    <w:tmpl w:val="F6A4A80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4C0FE0"/>
    <w:multiLevelType w:val="hybridMultilevel"/>
    <w:tmpl w:val="59F4684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2D6C3528"/>
    <w:multiLevelType w:val="hybridMultilevel"/>
    <w:tmpl w:val="DB260346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2F1B5B5D"/>
    <w:multiLevelType w:val="hybridMultilevel"/>
    <w:tmpl w:val="6AF222F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32162198"/>
    <w:multiLevelType w:val="hybridMultilevel"/>
    <w:tmpl w:val="1110FFB4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371D2082"/>
    <w:multiLevelType w:val="hybridMultilevel"/>
    <w:tmpl w:val="B532F294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B8D5E49"/>
    <w:multiLevelType w:val="hybridMultilevel"/>
    <w:tmpl w:val="AABEBC3E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ED22EA0"/>
    <w:multiLevelType w:val="hybridMultilevel"/>
    <w:tmpl w:val="C1F694D6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3F252E54"/>
    <w:multiLevelType w:val="hybridMultilevel"/>
    <w:tmpl w:val="2062D44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44790F68"/>
    <w:multiLevelType w:val="hybridMultilevel"/>
    <w:tmpl w:val="6F7E9C7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9">
    <w:nsid w:val="4AF96BDB"/>
    <w:multiLevelType w:val="hybridMultilevel"/>
    <w:tmpl w:val="D8641500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4C81447D"/>
    <w:multiLevelType w:val="hybridMultilevel"/>
    <w:tmpl w:val="85046D5A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4E903E78"/>
    <w:multiLevelType w:val="hybridMultilevel"/>
    <w:tmpl w:val="6AA0EFC8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2">
    <w:nsid w:val="4EF711EA"/>
    <w:multiLevelType w:val="hybridMultilevel"/>
    <w:tmpl w:val="D4960A1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4F7338FB"/>
    <w:multiLevelType w:val="hybridMultilevel"/>
    <w:tmpl w:val="8A6E3CC2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501C07F6"/>
    <w:multiLevelType w:val="hybridMultilevel"/>
    <w:tmpl w:val="48369496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>
    <w:nsid w:val="5AC74646"/>
    <w:multiLevelType w:val="hybridMultilevel"/>
    <w:tmpl w:val="6E74D34E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6">
    <w:nsid w:val="5AE673A8"/>
    <w:multiLevelType w:val="hybridMultilevel"/>
    <w:tmpl w:val="70F84106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5BBC7FB2"/>
    <w:multiLevelType w:val="hybridMultilevel"/>
    <w:tmpl w:val="6B64510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5C0C7155"/>
    <w:multiLevelType w:val="hybridMultilevel"/>
    <w:tmpl w:val="358833EA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9">
    <w:nsid w:val="600F7BD0"/>
    <w:multiLevelType w:val="hybridMultilevel"/>
    <w:tmpl w:val="5BEE242C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0">
    <w:nsid w:val="602F24A6"/>
    <w:multiLevelType w:val="hybridMultilevel"/>
    <w:tmpl w:val="64E04074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1">
    <w:nsid w:val="62C61986"/>
    <w:multiLevelType w:val="hybridMultilevel"/>
    <w:tmpl w:val="D68AF65C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2">
    <w:nsid w:val="63092DE9"/>
    <w:multiLevelType w:val="hybridMultilevel"/>
    <w:tmpl w:val="DAE0823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3">
    <w:nsid w:val="631C7AD2"/>
    <w:multiLevelType w:val="hybridMultilevel"/>
    <w:tmpl w:val="198EDDA0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4">
    <w:nsid w:val="634A4B7F"/>
    <w:multiLevelType w:val="hybridMultilevel"/>
    <w:tmpl w:val="16A63D1A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5">
    <w:nsid w:val="640840C4"/>
    <w:multiLevelType w:val="hybridMultilevel"/>
    <w:tmpl w:val="D1C27F9C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6">
    <w:nsid w:val="65EF4E6B"/>
    <w:multiLevelType w:val="hybridMultilevel"/>
    <w:tmpl w:val="5C12956E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7">
    <w:nsid w:val="6D45370A"/>
    <w:multiLevelType w:val="hybridMultilevel"/>
    <w:tmpl w:val="786A1D12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8">
    <w:nsid w:val="6D662349"/>
    <w:multiLevelType w:val="hybridMultilevel"/>
    <w:tmpl w:val="B5E80910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9">
    <w:nsid w:val="6EEE683D"/>
    <w:multiLevelType w:val="hybridMultilevel"/>
    <w:tmpl w:val="63587E2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0">
    <w:nsid w:val="713E343E"/>
    <w:multiLevelType w:val="hybridMultilevel"/>
    <w:tmpl w:val="2D5A574E"/>
    <w:lvl w:ilvl="0" w:tplc="23C23456">
      <w:start w:val="1"/>
      <w:numFmt w:val="bullet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2ED4B1B"/>
    <w:multiLevelType w:val="hybridMultilevel"/>
    <w:tmpl w:val="402C393E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2">
    <w:nsid w:val="74FA7E2F"/>
    <w:multiLevelType w:val="hybridMultilevel"/>
    <w:tmpl w:val="54D60A06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3">
    <w:nsid w:val="75A22C73"/>
    <w:multiLevelType w:val="hybridMultilevel"/>
    <w:tmpl w:val="E2BCF52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4">
    <w:nsid w:val="771C4403"/>
    <w:multiLevelType w:val="hybridMultilevel"/>
    <w:tmpl w:val="CC380F7A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5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50334A"/>
    <w:multiLevelType w:val="hybridMultilevel"/>
    <w:tmpl w:val="BDE6D2CA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7">
    <w:nsid w:val="7DE345DB"/>
    <w:multiLevelType w:val="hybridMultilevel"/>
    <w:tmpl w:val="6988F258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8">
    <w:nsid w:val="7FFB1714"/>
    <w:multiLevelType w:val="hybridMultilevel"/>
    <w:tmpl w:val="2EE8D33C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5"/>
  </w:num>
  <w:num w:numId="3">
    <w:abstractNumId w:val="33"/>
  </w:num>
  <w:num w:numId="4">
    <w:abstractNumId w:val="19"/>
  </w:num>
  <w:num w:numId="5">
    <w:abstractNumId w:val="14"/>
  </w:num>
  <w:num w:numId="6">
    <w:abstractNumId w:val="27"/>
  </w:num>
  <w:num w:numId="7">
    <w:abstractNumId w:val="6"/>
  </w:num>
  <w:num w:numId="8">
    <w:abstractNumId w:val="24"/>
  </w:num>
  <w:num w:numId="9">
    <w:abstractNumId w:val="60"/>
  </w:num>
  <w:num w:numId="10">
    <w:abstractNumId w:val="9"/>
  </w:num>
  <w:num w:numId="11">
    <w:abstractNumId w:val="68"/>
  </w:num>
  <w:num w:numId="12">
    <w:abstractNumId w:val="44"/>
  </w:num>
  <w:num w:numId="13">
    <w:abstractNumId w:val="13"/>
  </w:num>
  <w:num w:numId="14">
    <w:abstractNumId w:val="63"/>
  </w:num>
  <w:num w:numId="15">
    <w:abstractNumId w:val="55"/>
  </w:num>
  <w:num w:numId="16">
    <w:abstractNumId w:val="64"/>
  </w:num>
  <w:num w:numId="17">
    <w:abstractNumId w:val="36"/>
  </w:num>
  <w:num w:numId="18">
    <w:abstractNumId w:val="46"/>
  </w:num>
  <w:num w:numId="19">
    <w:abstractNumId w:val="52"/>
  </w:num>
  <w:num w:numId="20">
    <w:abstractNumId w:val="66"/>
  </w:num>
  <w:num w:numId="21">
    <w:abstractNumId w:val="48"/>
  </w:num>
  <w:num w:numId="22">
    <w:abstractNumId w:val="54"/>
  </w:num>
  <w:num w:numId="23">
    <w:abstractNumId w:val="15"/>
  </w:num>
  <w:num w:numId="24">
    <w:abstractNumId w:val="61"/>
  </w:num>
  <w:num w:numId="25">
    <w:abstractNumId w:val="41"/>
  </w:num>
  <w:num w:numId="26">
    <w:abstractNumId w:val="28"/>
  </w:num>
  <w:num w:numId="27">
    <w:abstractNumId w:val="10"/>
  </w:num>
  <w:num w:numId="28">
    <w:abstractNumId w:val="17"/>
  </w:num>
  <w:num w:numId="29">
    <w:abstractNumId w:val="25"/>
  </w:num>
  <w:num w:numId="30">
    <w:abstractNumId w:val="30"/>
  </w:num>
  <w:num w:numId="31">
    <w:abstractNumId w:val="16"/>
  </w:num>
  <w:num w:numId="32">
    <w:abstractNumId w:val="58"/>
  </w:num>
  <w:num w:numId="33">
    <w:abstractNumId w:val="0"/>
  </w:num>
  <w:num w:numId="34">
    <w:abstractNumId w:val="51"/>
  </w:num>
  <w:num w:numId="35">
    <w:abstractNumId w:val="7"/>
  </w:num>
  <w:num w:numId="36">
    <w:abstractNumId w:val="37"/>
  </w:num>
  <w:num w:numId="37">
    <w:abstractNumId w:val="2"/>
  </w:num>
  <w:num w:numId="38">
    <w:abstractNumId w:val="1"/>
  </w:num>
  <w:num w:numId="39">
    <w:abstractNumId w:val="38"/>
  </w:num>
  <w:num w:numId="40">
    <w:abstractNumId w:val="31"/>
  </w:num>
  <w:num w:numId="41">
    <w:abstractNumId w:val="57"/>
  </w:num>
  <w:num w:numId="42">
    <w:abstractNumId w:val="21"/>
  </w:num>
  <w:num w:numId="43">
    <w:abstractNumId w:val="34"/>
  </w:num>
  <w:num w:numId="44">
    <w:abstractNumId w:val="23"/>
  </w:num>
  <w:num w:numId="45">
    <w:abstractNumId w:val="22"/>
  </w:num>
  <w:num w:numId="46">
    <w:abstractNumId w:val="18"/>
  </w:num>
  <w:num w:numId="47">
    <w:abstractNumId w:val="42"/>
  </w:num>
  <w:num w:numId="48">
    <w:abstractNumId w:val="39"/>
  </w:num>
  <w:num w:numId="49">
    <w:abstractNumId w:val="3"/>
  </w:num>
  <w:num w:numId="50">
    <w:abstractNumId w:val="26"/>
  </w:num>
  <w:num w:numId="51">
    <w:abstractNumId w:val="50"/>
  </w:num>
  <w:num w:numId="52">
    <w:abstractNumId w:val="56"/>
  </w:num>
  <w:num w:numId="53">
    <w:abstractNumId w:val="5"/>
  </w:num>
  <w:num w:numId="54">
    <w:abstractNumId w:val="59"/>
  </w:num>
  <w:num w:numId="55">
    <w:abstractNumId w:val="32"/>
  </w:num>
  <w:num w:numId="56">
    <w:abstractNumId w:val="43"/>
  </w:num>
  <w:num w:numId="57">
    <w:abstractNumId w:val="49"/>
  </w:num>
  <w:num w:numId="58">
    <w:abstractNumId w:val="20"/>
  </w:num>
  <w:num w:numId="59">
    <w:abstractNumId w:val="53"/>
  </w:num>
  <w:num w:numId="60">
    <w:abstractNumId w:val="11"/>
  </w:num>
  <w:num w:numId="61">
    <w:abstractNumId w:val="62"/>
  </w:num>
  <w:num w:numId="62">
    <w:abstractNumId w:val="40"/>
  </w:num>
  <w:num w:numId="63">
    <w:abstractNumId w:val="12"/>
  </w:num>
  <w:num w:numId="64">
    <w:abstractNumId w:val="67"/>
  </w:num>
  <w:num w:numId="65">
    <w:abstractNumId w:val="4"/>
  </w:num>
  <w:num w:numId="66">
    <w:abstractNumId w:val="47"/>
  </w:num>
  <w:num w:numId="67">
    <w:abstractNumId w:val="45"/>
  </w:num>
  <w:num w:numId="68">
    <w:abstractNumId w:val="29"/>
  </w:num>
  <w:num w:numId="69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6EB"/>
    <w:rsid w:val="00077BC5"/>
    <w:rsid w:val="0008766A"/>
    <w:rsid w:val="000A11B2"/>
    <w:rsid w:val="000B35DC"/>
    <w:rsid w:val="000B3F02"/>
    <w:rsid w:val="000D0A8B"/>
    <w:rsid w:val="000F3B57"/>
    <w:rsid w:val="000F4F6B"/>
    <w:rsid w:val="00120DD2"/>
    <w:rsid w:val="001B0768"/>
    <w:rsid w:val="001D64BE"/>
    <w:rsid w:val="002221B7"/>
    <w:rsid w:val="00275D6D"/>
    <w:rsid w:val="002A65F5"/>
    <w:rsid w:val="002B29A5"/>
    <w:rsid w:val="002F6A8B"/>
    <w:rsid w:val="00330EC1"/>
    <w:rsid w:val="00331588"/>
    <w:rsid w:val="00343FFB"/>
    <w:rsid w:val="00375508"/>
    <w:rsid w:val="003B2831"/>
    <w:rsid w:val="003B734B"/>
    <w:rsid w:val="003F5864"/>
    <w:rsid w:val="003F7631"/>
    <w:rsid w:val="0041029E"/>
    <w:rsid w:val="004435A4"/>
    <w:rsid w:val="004B0A15"/>
    <w:rsid w:val="004F49EB"/>
    <w:rsid w:val="00522CF5"/>
    <w:rsid w:val="00553B72"/>
    <w:rsid w:val="005D0E3B"/>
    <w:rsid w:val="006226E1"/>
    <w:rsid w:val="00630A26"/>
    <w:rsid w:val="00643B5C"/>
    <w:rsid w:val="00687CFF"/>
    <w:rsid w:val="00695640"/>
    <w:rsid w:val="006A4E41"/>
    <w:rsid w:val="006B0288"/>
    <w:rsid w:val="006B6011"/>
    <w:rsid w:val="006B70E2"/>
    <w:rsid w:val="006C3B72"/>
    <w:rsid w:val="0070519C"/>
    <w:rsid w:val="00732328"/>
    <w:rsid w:val="00762F5A"/>
    <w:rsid w:val="007854B0"/>
    <w:rsid w:val="007A2B79"/>
    <w:rsid w:val="007C5E0F"/>
    <w:rsid w:val="007E779C"/>
    <w:rsid w:val="0083246E"/>
    <w:rsid w:val="00844549"/>
    <w:rsid w:val="00862C18"/>
    <w:rsid w:val="00867836"/>
    <w:rsid w:val="008B7E59"/>
    <w:rsid w:val="008D0BAE"/>
    <w:rsid w:val="009D2624"/>
    <w:rsid w:val="009F1975"/>
    <w:rsid w:val="00A03272"/>
    <w:rsid w:val="00A10958"/>
    <w:rsid w:val="00A63239"/>
    <w:rsid w:val="00A63BD1"/>
    <w:rsid w:val="00A644E1"/>
    <w:rsid w:val="00A8267D"/>
    <w:rsid w:val="00AA7E3C"/>
    <w:rsid w:val="00AD1C0A"/>
    <w:rsid w:val="00AD636A"/>
    <w:rsid w:val="00B6539F"/>
    <w:rsid w:val="00B76B49"/>
    <w:rsid w:val="00BC7C6A"/>
    <w:rsid w:val="00BD0AC1"/>
    <w:rsid w:val="00BE2992"/>
    <w:rsid w:val="00BF56E5"/>
    <w:rsid w:val="00C075CE"/>
    <w:rsid w:val="00C12C50"/>
    <w:rsid w:val="00C44F31"/>
    <w:rsid w:val="00C56E7A"/>
    <w:rsid w:val="00C612A6"/>
    <w:rsid w:val="00C65AE8"/>
    <w:rsid w:val="00C75D61"/>
    <w:rsid w:val="00CA408D"/>
    <w:rsid w:val="00CB7D9C"/>
    <w:rsid w:val="00D01349"/>
    <w:rsid w:val="00D26096"/>
    <w:rsid w:val="00D366CC"/>
    <w:rsid w:val="00D51E15"/>
    <w:rsid w:val="00D963B6"/>
    <w:rsid w:val="00DB5695"/>
    <w:rsid w:val="00DC16E0"/>
    <w:rsid w:val="00DE3CD7"/>
    <w:rsid w:val="00E353AD"/>
    <w:rsid w:val="00E632BB"/>
    <w:rsid w:val="00E663DB"/>
    <w:rsid w:val="00E760C6"/>
    <w:rsid w:val="00E83D9B"/>
    <w:rsid w:val="00E9132D"/>
    <w:rsid w:val="00ED0E92"/>
    <w:rsid w:val="00EE315B"/>
    <w:rsid w:val="00F13CE4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29E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rmaalwebChar">
    <w:name w:val="Normaal (web) Char"/>
    <w:basedOn w:val="Standaardalinea-lettertype"/>
    <w:link w:val="Normaalweb"/>
    <w:locked/>
    <w:rsid w:val="0041029E"/>
    <w:rPr>
      <w:rFonts w:ascii="Times New Roman" w:eastAsia="Times New Roman" w:hAnsi="Times New Roman" w:cs="Times New Roman"/>
      <w:lang w:eastAsia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2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29E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2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2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semiHidden/>
    <w:unhideWhenUsed/>
    <w:rsid w:val="0041029E"/>
    <w:pPr>
      <w:spacing w:before="120" w:after="120"/>
      <w:ind w:left="283" w:hanging="283"/>
    </w:pPr>
  </w:style>
  <w:style w:type="paragraph" w:styleId="Titel">
    <w:name w:val="Title"/>
    <w:basedOn w:val="Standaard"/>
    <w:next w:val="Standaard"/>
    <w:link w:val="TitelChar"/>
    <w:uiPriority w:val="10"/>
    <w:qFormat/>
    <w:rsid w:val="004102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4102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1029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41029E"/>
    <w:pPr>
      <w:spacing w:before="120" w:after="120"/>
      <w:ind w:left="283" w:hanging="363"/>
    </w:pPr>
    <w:rPr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29E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29E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customStyle="1" w:styleId="Plattetekst2Char">
    <w:name w:val="Platte tekst 2 Char"/>
    <w:basedOn w:val="Standaardalinea-lettertype"/>
    <w:link w:val="Plattetekst2"/>
    <w:semiHidden/>
    <w:rsid w:val="0041029E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Plattetekst2">
    <w:name w:val="Body Text 2"/>
    <w:basedOn w:val="Standaard"/>
    <w:link w:val="Plattetekst2Char"/>
    <w:semiHidden/>
    <w:unhideWhenUsed/>
    <w:rsid w:val="0041029E"/>
    <w:pPr>
      <w:spacing w:after="120" w:line="480" w:lineRule="auto"/>
    </w:pPr>
  </w:style>
  <w:style w:type="character" w:customStyle="1" w:styleId="Plattetekst3Char">
    <w:name w:val="Platte tekst 3 Char"/>
    <w:basedOn w:val="Standaardalinea-lettertype"/>
    <w:link w:val="Plattetekst3"/>
    <w:semiHidden/>
    <w:rsid w:val="0041029E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paragraph" w:styleId="Plattetekst3">
    <w:name w:val="Body Text 3"/>
    <w:basedOn w:val="Standaard"/>
    <w:link w:val="Plattetekst3Char"/>
    <w:semiHidden/>
    <w:unhideWhenUsed/>
    <w:rsid w:val="0041029E"/>
    <w:pPr>
      <w:spacing w:after="120"/>
    </w:pPr>
    <w:rPr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29E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41029E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29E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29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1029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CommicSans12">
    <w:name w:val="Commic Sans 12"/>
    <w:basedOn w:val="Standaard"/>
    <w:rsid w:val="0041029E"/>
    <w:rPr>
      <w:lang w:val="nl-NL"/>
    </w:rPr>
  </w:style>
  <w:style w:type="paragraph" w:customStyle="1" w:styleId="Commic11">
    <w:name w:val="Commic 11"/>
    <w:rsid w:val="0041029E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41029E"/>
    <w:rPr>
      <w:lang w:val="nl-NL"/>
    </w:rPr>
  </w:style>
  <w:style w:type="paragraph" w:customStyle="1" w:styleId="Cam12">
    <w:name w:val="Cam 12"/>
    <w:basedOn w:val="Standaard"/>
    <w:rsid w:val="0041029E"/>
    <w:rPr>
      <w:rFonts w:asciiTheme="majorHAnsi" w:hAnsiTheme="majorHAnsi"/>
      <w:b/>
      <w:lang w:val="nl-NL"/>
    </w:rPr>
  </w:style>
  <w:style w:type="character" w:customStyle="1" w:styleId="BusTic2Char">
    <w:name w:val="BusTic 2 Char"/>
    <w:basedOn w:val="Standaardalinea-lettertype"/>
    <w:link w:val="BusTic2"/>
    <w:locked/>
    <w:rsid w:val="0041029E"/>
    <w:rPr>
      <w:rFonts w:cs="Arial"/>
      <w:color w:val="000000"/>
    </w:rPr>
  </w:style>
  <w:style w:type="paragraph" w:customStyle="1" w:styleId="BusTic2">
    <w:name w:val="BusTic 2"/>
    <w:link w:val="BusTic2Char"/>
    <w:rsid w:val="0041029E"/>
    <w:pPr>
      <w:keepLines/>
      <w:numPr>
        <w:numId w:val="5"/>
      </w:numPr>
      <w:spacing w:before="120" w:after="120" w:line="240" w:lineRule="auto"/>
    </w:pPr>
    <w:rPr>
      <w:rFonts w:cs="Arial"/>
      <w:color w:val="000000"/>
    </w:rPr>
  </w:style>
  <w:style w:type="character" w:customStyle="1" w:styleId="Comis12Char">
    <w:name w:val="Comis 12 Char"/>
    <w:basedOn w:val="Standaardalinea-lettertype"/>
    <w:link w:val="Comis12"/>
    <w:locked/>
    <w:rsid w:val="0041029E"/>
  </w:style>
  <w:style w:type="paragraph" w:customStyle="1" w:styleId="Comis12">
    <w:name w:val="Comis 12"/>
    <w:basedOn w:val="Standaard"/>
    <w:link w:val="Comis12Char"/>
    <w:rsid w:val="0041029E"/>
    <w:pPr>
      <w:keepLines/>
      <w:spacing w:before="120" w:after="120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BusTic1">
    <w:name w:val="BusTic 1"/>
    <w:basedOn w:val="BusTic"/>
    <w:rsid w:val="0041029E"/>
    <w:pPr>
      <w:numPr>
        <w:numId w:val="6"/>
      </w:numPr>
      <w:tabs>
        <w:tab w:val="num" w:pos="360"/>
        <w:tab w:val="num" w:pos="779"/>
      </w:tabs>
      <w:ind w:left="284" w:hanging="284"/>
    </w:pPr>
    <w:rPr>
      <w:rFonts w:ascii="Comic Sans MS" w:eastAsiaTheme="minorHAnsi" w:hAnsi="Comic Sans MS" w:cstheme="minorBidi"/>
      <w:color w:val="auto"/>
      <w:szCs w:val="24"/>
      <w:lang w:eastAsia="en-US"/>
    </w:rPr>
  </w:style>
  <w:style w:type="paragraph" w:customStyle="1" w:styleId="Com12">
    <w:name w:val="Com 12"/>
    <w:basedOn w:val="BusTic1"/>
    <w:rsid w:val="0041029E"/>
    <w:pPr>
      <w:numPr>
        <w:numId w:val="0"/>
      </w:numPr>
      <w:tabs>
        <w:tab w:val="num" w:pos="779"/>
      </w:tabs>
    </w:pPr>
  </w:style>
  <w:style w:type="paragraph" w:customStyle="1" w:styleId="Com11">
    <w:name w:val="Com 11"/>
    <w:basedOn w:val="Com12"/>
    <w:autoRedefine/>
    <w:rsid w:val="0041029E"/>
    <w:pPr>
      <w:spacing w:before="0" w:after="0"/>
      <w:jc w:val="center"/>
    </w:pPr>
    <w:rPr>
      <w:b/>
      <w:sz w:val="22"/>
    </w:rPr>
  </w:style>
  <w:style w:type="paragraph" w:customStyle="1" w:styleId="Cambria">
    <w:name w:val="Cambria"/>
    <w:basedOn w:val="Com11"/>
    <w:autoRedefine/>
    <w:rsid w:val="0041029E"/>
    <w:rPr>
      <w:rFonts w:asciiTheme="majorHAnsi" w:hAnsiTheme="majorHAnsi"/>
      <w:sz w:val="24"/>
    </w:rPr>
  </w:style>
  <w:style w:type="character" w:customStyle="1" w:styleId="CommicSans11Char">
    <w:name w:val="Commic Sans 11 Char"/>
    <w:basedOn w:val="Kop1Char"/>
    <w:link w:val="Commic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micSans11">
    <w:name w:val="Commic Sans 11"/>
    <w:basedOn w:val="Kop1"/>
    <w:link w:val="Commic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ComicSans12Char">
    <w:name w:val="Comic Sans 12 Char"/>
    <w:basedOn w:val="Standaardalinea-lettertype"/>
    <w:link w:val="ComicSans12"/>
    <w:locked/>
    <w:rsid w:val="0041029E"/>
  </w:style>
  <w:style w:type="paragraph" w:customStyle="1" w:styleId="ComicSans12">
    <w:name w:val="Comic Sans 12"/>
    <w:basedOn w:val="Standaard"/>
    <w:link w:val="ComicSans12Char"/>
    <w:rsid w:val="0041029E"/>
    <w:pPr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1Paragraph">
    <w:name w:val="1Paragraph"/>
    <w:rsid w:val="0041029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locked/>
    <w:rsid w:val="0041029E"/>
    <w:rPr>
      <w:rFonts w:ascii="Courier" w:hAnsi="Courier"/>
      <w:lang w:val="en-US"/>
    </w:rPr>
  </w:style>
  <w:style w:type="paragraph" w:customStyle="1" w:styleId="2Paragraph">
    <w:name w:val="2Paragraph"/>
    <w:link w:val="2ParagraphChar"/>
    <w:rsid w:val="0041029E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lang w:val="en-US"/>
    </w:rPr>
  </w:style>
  <w:style w:type="paragraph" w:customStyle="1" w:styleId="3Paragraph">
    <w:name w:val="3Paragraph"/>
    <w:rsid w:val="0041029E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4ParagraphChar">
    <w:name w:val="4Paragraph Char"/>
    <w:basedOn w:val="Standaardalinea-lettertype"/>
    <w:link w:val="4Paragraph"/>
    <w:locked/>
    <w:rsid w:val="0041029E"/>
    <w:rPr>
      <w:rFonts w:ascii="Courier" w:hAnsi="Courier"/>
      <w:lang w:val="en-US"/>
    </w:rPr>
  </w:style>
  <w:style w:type="paragraph" w:customStyle="1" w:styleId="4Paragraph">
    <w:name w:val="4Paragraph"/>
    <w:link w:val="4ParagraphChar"/>
    <w:rsid w:val="0041029E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hAnsi="Courier"/>
      <w:lang w:val="en-US"/>
    </w:rPr>
  </w:style>
  <w:style w:type="paragraph" w:customStyle="1" w:styleId="Level1">
    <w:name w:val="Level 1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introzonderkopje">
    <w:name w:val="introzonderkopje"/>
    <w:basedOn w:val="Standaard"/>
    <w:rsid w:val="0041029E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Opmaakprofiel2Char">
    <w:name w:val="Opmaakprofiel2 Char"/>
    <w:basedOn w:val="Standaardalinea-lettertype"/>
    <w:link w:val="Opmaakprofiel2"/>
    <w:locked/>
    <w:rsid w:val="0041029E"/>
    <w:rPr>
      <w:rFonts w:ascii="Calibri" w:hAnsi="Calibri" w:cs="Calibri"/>
      <w:sz w:val="22"/>
      <w:szCs w:val="22"/>
      <w:lang w:val="en-US" w:bidi="en-US"/>
    </w:rPr>
  </w:style>
  <w:style w:type="paragraph" w:customStyle="1" w:styleId="Opmaakprofiel2">
    <w:name w:val="Opmaakprofiel2"/>
    <w:link w:val="Opmaakprofiel2Char"/>
    <w:qFormat/>
    <w:rsid w:val="0041029E"/>
    <w:pPr>
      <w:tabs>
        <w:tab w:val="left" w:pos="284"/>
      </w:tabs>
      <w:spacing w:before="120"/>
      <w:ind w:left="720" w:hanging="357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41029E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Opmaakprofiel4Char">
    <w:name w:val="Opmaakprofiel4 Char"/>
    <w:basedOn w:val="Standaardalinea-lettertype"/>
    <w:link w:val="Opmaakprofiel4"/>
    <w:locked/>
    <w:rsid w:val="0041029E"/>
  </w:style>
  <w:style w:type="paragraph" w:customStyle="1" w:styleId="Opmaakprofiel4">
    <w:name w:val="Opmaakprofiel4"/>
    <w:basedOn w:val="Standaard"/>
    <w:link w:val="Opmaakprofiel4Char"/>
    <w:rsid w:val="0041029E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5Char">
    <w:name w:val="Opmaakprofiel5 Char"/>
    <w:basedOn w:val="Standaardalinea-lettertype"/>
    <w:link w:val="Opmaakprofiel5"/>
    <w:locked/>
    <w:rsid w:val="0041029E"/>
  </w:style>
  <w:style w:type="paragraph" w:customStyle="1" w:styleId="Opmaakprofiel5">
    <w:name w:val="Opmaakprofiel5"/>
    <w:basedOn w:val="Standaard"/>
    <w:link w:val="Opmaakprofiel5Char"/>
    <w:rsid w:val="0041029E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6Char">
    <w:name w:val="Opmaakprofiel6 Char"/>
    <w:basedOn w:val="Standaardalinea-lettertype"/>
    <w:link w:val="Opmaakprofiel6"/>
    <w:locked/>
    <w:rsid w:val="0041029E"/>
    <w:rPr>
      <w:noProof/>
    </w:rPr>
  </w:style>
  <w:style w:type="paragraph" w:customStyle="1" w:styleId="Opmaakprofiel6">
    <w:name w:val="Opmaakprofiel6"/>
    <w:basedOn w:val="Standaard"/>
    <w:link w:val="Opmaakprofiel6Char"/>
    <w:rsid w:val="0041029E"/>
    <w:pPr>
      <w:keepLines/>
      <w:widowControl w:val="0"/>
      <w:numPr>
        <w:numId w:val="8"/>
      </w:numPr>
      <w:spacing w:before="120" w:after="120"/>
      <w:ind w:left="283" w:hanging="283"/>
    </w:pPr>
    <w:rPr>
      <w:rFonts w:ascii="Comic Sans MS" w:eastAsiaTheme="minorHAnsi" w:hAnsi="Comic Sans MS" w:cstheme="minorBidi"/>
      <w:noProof/>
      <w:sz w:val="24"/>
      <w:szCs w:val="24"/>
      <w:lang w:val="nl-NL" w:eastAsia="en-US"/>
    </w:rPr>
  </w:style>
  <w:style w:type="character" w:customStyle="1" w:styleId="ComSans11Char">
    <w:name w:val="Com Sans 11 Char"/>
    <w:basedOn w:val="Kop1Char"/>
    <w:link w:val="Com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Sans11">
    <w:name w:val="Com Sans 11"/>
    <w:basedOn w:val="Kop1"/>
    <w:link w:val="Com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Bustic2Char0">
    <w:name w:val="Bustic 2 Char"/>
    <w:basedOn w:val="NormaalwebChar"/>
    <w:link w:val="Bustic20"/>
    <w:locked/>
    <w:rsid w:val="0041029E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41029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41029E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Opmaakprofiel7Char">
    <w:name w:val="Opmaakprofiel7 Char"/>
    <w:basedOn w:val="NormaalwebChar"/>
    <w:link w:val="Opmaakprofiel7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7">
    <w:name w:val="Opmaakprofiel7"/>
    <w:basedOn w:val="Normaalweb"/>
    <w:link w:val="Opmaakprofiel7Char"/>
    <w:rsid w:val="0041029E"/>
    <w:pPr>
      <w:shd w:val="clear" w:color="auto" w:fill="F8FCFF"/>
      <w:spacing w:before="120" w:beforeAutospacing="0" w:after="120" w:afterAutospacing="0"/>
      <w:ind w:left="720" w:hanging="360"/>
    </w:pPr>
    <w:rPr>
      <w:bCs/>
    </w:rPr>
  </w:style>
  <w:style w:type="character" w:customStyle="1" w:styleId="Opmaakprofiel8Char">
    <w:name w:val="Opmaakprofiel8 Char"/>
    <w:basedOn w:val="Opmaakprofiel7Char"/>
    <w:link w:val="Opmaakprofiel8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41029E"/>
    <w:pPr>
      <w:ind w:left="284" w:hanging="284"/>
    </w:pPr>
  </w:style>
  <w:style w:type="character" w:customStyle="1" w:styleId="11Char">
    <w:name w:val="11 Char"/>
    <w:basedOn w:val="Standaardalinea-lettertype"/>
    <w:link w:val="11"/>
    <w:locked/>
    <w:rsid w:val="0041029E"/>
    <w:rPr>
      <w:b/>
      <w:color w:val="000000" w:themeColor="text1"/>
      <w:sz w:val="22"/>
      <w:szCs w:val="22"/>
      <w:lang w:val="en-US"/>
    </w:rPr>
  </w:style>
  <w:style w:type="paragraph" w:customStyle="1" w:styleId="11">
    <w:name w:val="11"/>
    <w:basedOn w:val="Standaard"/>
    <w:link w:val="11Char"/>
    <w:rsid w:val="0041029E"/>
    <w:rPr>
      <w:rFonts w:ascii="Comic Sans MS" w:eastAsiaTheme="minorHAnsi" w:hAnsi="Comic Sans MS" w:cstheme="minorBidi"/>
      <w:b/>
      <w:color w:val="000000" w:themeColor="text1"/>
      <w:sz w:val="22"/>
      <w:szCs w:val="22"/>
      <w:lang w:eastAsia="en-US"/>
    </w:rPr>
  </w:style>
  <w:style w:type="character" w:customStyle="1" w:styleId="Opmaakprofiel9Char">
    <w:name w:val="Opmaakprofiel9 Char"/>
    <w:basedOn w:val="NormaalwebChar"/>
    <w:link w:val="Opmaakprofiel9"/>
    <w:locked/>
    <w:rsid w:val="0041029E"/>
    <w:rPr>
      <w:rFonts w:ascii="Times New Roman" w:eastAsia="Times New Roman" w:hAnsi="Times New Roman" w:cs="Times New Roman"/>
      <w:color w:val="000000"/>
      <w:lang w:eastAsia="nl-NL"/>
    </w:rPr>
  </w:style>
  <w:style w:type="paragraph" w:customStyle="1" w:styleId="Opmaakprofiel9">
    <w:name w:val="Opmaakprofiel9"/>
    <w:basedOn w:val="Normaalweb"/>
    <w:link w:val="Opmaakprofiel9Char"/>
    <w:rsid w:val="0041029E"/>
    <w:pPr>
      <w:keepLines/>
      <w:numPr>
        <w:numId w:val="9"/>
      </w:numPr>
      <w:spacing w:before="120" w:beforeAutospacing="0" w:after="120" w:afterAutospacing="0"/>
    </w:pPr>
    <w:rPr>
      <w:color w:val="000000"/>
    </w:rPr>
  </w:style>
  <w:style w:type="paragraph" w:customStyle="1" w:styleId="Sans11">
    <w:name w:val="Sans 11"/>
    <w:basedOn w:val="Standaard"/>
    <w:autoRedefine/>
    <w:rsid w:val="0041029E"/>
    <w:rPr>
      <w:rFonts w:ascii="Comic Sans MS" w:hAnsi="Comic Sans MS"/>
      <w:b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41029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41029E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41029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1029E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1029E"/>
    <w:rPr>
      <w:b/>
      <w:bCs/>
      <w:smallCaps/>
      <w:spacing w:val="5"/>
    </w:rPr>
  </w:style>
  <w:style w:type="character" w:customStyle="1" w:styleId="toctoggle">
    <w:name w:val="toctoggle"/>
    <w:basedOn w:val="Standaardalinea-lettertype"/>
    <w:rsid w:val="0041029E"/>
  </w:style>
  <w:style w:type="character" w:customStyle="1" w:styleId="headline1">
    <w:name w:val="headline1"/>
    <w:basedOn w:val="Standaardalinea-lettertype"/>
    <w:rsid w:val="0041029E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41029E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41029E"/>
    <w:rPr>
      <w:rFonts w:ascii="Tw Cen MT Condensed Extra Bold" w:hAnsi="Tw Cen MT Condensed Extra Bold" w:hint="default"/>
      <w:b/>
      <w:bCs/>
    </w:rPr>
  </w:style>
  <w:style w:type="character" w:customStyle="1" w:styleId="label">
    <w:name w:val="label"/>
    <w:basedOn w:val="Standaardalinea-lettertype"/>
    <w:rsid w:val="0041029E"/>
  </w:style>
  <w:style w:type="character" w:customStyle="1" w:styleId="number">
    <w:name w:val="number"/>
    <w:basedOn w:val="Standaardalinea-lettertype"/>
    <w:rsid w:val="0041029E"/>
  </w:style>
  <w:style w:type="character" w:customStyle="1" w:styleId="currency">
    <w:name w:val="currency"/>
    <w:basedOn w:val="Standaardalinea-lettertype"/>
    <w:rsid w:val="0041029E"/>
  </w:style>
  <w:style w:type="character" w:customStyle="1" w:styleId="price">
    <w:name w:val="price"/>
    <w:basedOn w:val="Standaardalinea-lettertype"/>
    <w:rsid w:val="0041029E"/>
  </w:style>
  <w:style w:type="character" w:customStyle="1" w:styleId="no">
    <w:name w:val="no"/>
    <w:basedOn w:val="Standaardalinea-lettertype"/>
    <w:rsid w:val="0041029E"/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102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102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ay">
    <w:name w:val="day"/>
    <w:basedOn w:val="Standaardalinea-lettertype"/>
    <w:rsid w:val="0041029E"/>
  </w:style>
  <w:style w:type="character" w:customStyle="1" w:styleId="Datum1">
    <w:name w:val="Datum1"/>
    <w:basedOn w:val="Standaardalinea-lettertype"/>
    <w:rsid w:val="0041029E"/>
  </w:style>
  <w:style w:type="character" w:customStyle="1" w:styleId="month">
    <w:name w:val="month"/>
    <w:basedOn w:val="Standaardalinea-lettertype"/>
    <w:rsid w:val="0041029E"/>
  </w:style>
  <w:style w:type="character" w:customStyle="1" w:styleId="txtbsm">
    <w:name w:val="txtbsm"/>
    <w:basedOn w:val="Standaardalinea-lettertype"/>
    <w:rsid w:val="0041029E"/>
    <w:rPr>
      <w:rFonts w:ascii="Verdana" w:hAnsi="Verdana" w:hint="default"/>
      <w:sz w:val="25"/>
      <w:szCs w:val="25"/>
    </w:rPr>
  </w:style>
  <w:style w:type="character" w:customStyle="1" w:styleId="mw-headline">
    <w:name w:val="mw-headline"/>
    <w:basedOn w:val="Standaardalinea-lettertype"/>
    <w:rsid w:val="0041029E"/>
  </w:style>
  <w:style w:type="character" w:customStyle="1" w:styleId="inlinetitle">
    <w:name w:val="inline_title"/>
    <w:basedOn w:val="Standaardalinea-lettertype"/>
    <w:rsid w:val="0041029E"/>
  </w:style>
  <w:style w:type="character" w:customStyle="1" w:styleId="editsection">
    <w:name w:val="editsection"/>
    <w:basedOn w:val="Standaardalinea-lettertype"/>
    <w:rsid w:val="0041029E"/>
    <w:rPr>
      <w:sz w:val="20"/>
      <w:szCs w:val="20"/>
    </w:rPr>
  </w:style>
  <w:style w:type="character" w:customStyle="1" w:styleId="PlattetekstinspringenChar1">
    <w:name w:val="Platte tekst inspringen Char1"/>
    <w:basedOn w:val="Standaardalinea-lettertype"/>
    <w:uiPriority w:val="99"/>
    <w:rsid w:val="0041029E"/>
    <w:rPr>
      <w:lang w:val="en-US"/>
    </w:rPr>
  </w:style>
  <w:style w:type="character" w:customStyle="1" w:styleId="Plattetekst3Char1">
    <w:name w:val="Platte tekst 3 Char1"/>
    <w:basedOn w:val="Standaardalinea-lettertype"/>
    <w:uiPriority w:val="99"/>
    <w:rsid w:val="0041029E"/>
    <w:rPr>
      <w:sz w:val="16"/>
      <w:szCs w:val="16"/>
      <w:lang w:val="en-US"/>
    </w:rPr>
  </w:style>
  <w:style w:type="character" w:customStyle="1" w:styleId="DocumentstructuurChar1">
    <w:name w:val="Documentstructuur Char1"/>
    <w:basedOn w:val="Standaardalinea-lettertype"/>
    <w:uiPriority w:val="99"/>
    <w:rsid w:val="0041029E"/>
    <w:rPr>
      <w:rFonts w:ascii="Tahoma" w:hAnsi="Tahoma" w:cs="Tahoma" w:hint="default"/>
      <w:sz w:val="16"/>
      <w:szCs w:val="16"/>
      <w:lang w:val="en-US"/>
    </w:rPr>
  </w:style>
  <w:style w:type="character" w:customStyle="1" w:styleId="tocnumber">
    <w:name w:val="tocnumber"/>
    <w:basedOn w:val="Standaardalinea-lettertype"/>
    <w:rsid w:val="0041029E"/>
  </w:style>
  <w:style w:type="character" w:customStyle="1" w:styleId="toctext">
    <w:name w:val="toctext"/>
    <w:basedOn w:val="Standaardalinea-lettertype"/>
    <w:rsid w:val="0041029E"/>
  </w:style>
  <w:style w:type="character" w:customStyle="1" w:styleId="PlattetekstChar1">
    <w:name w:val="Platte tekst Char1"/>
    <w:basedOn w:val="Standaardalinea-lettertype"/>
    <w:rsid w:val="0041029E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41029E"/>
    <w:rPr>
      <w:sz w:val="16"/>
      <w:szCs w:val="16"/>
    </w:rPr>
  </w:style>
  <w:style w:type="character" w:customStyle="1" w:styleId="xdtextbox1">
    <w:name w:val="xdtextbox1"/>
    <w:basedOn w:val="Standaardalinea-lettertype"/>
    <w:rsid w:val="0041029E"/>
    <w:rPr>
      <w:color w:val="auto"/>
      <w:bdr w:val="single" w:sz="8" w:space="1" w:color="DCDCDC" w:frame="1"/>
      <w:shd w:val="clear" w:color="auto" w:fill="FFFFFF"/>
    </w:rPr>
  </w:style>
  <w:style w:type="character" w:customStyle="1" w:styleId="Bezonderheden">
    <w:name w:val="Bezonderheden"/>
    <w:basedOn w:val="Plaats"/>
    <w:uiPriority w:val="1"/>
    <w:rsid w:val="0041029E"/>
    <w:rPr>
      <w:rFonts w:ascii="Comic Sans MS" w:eastAsiaTheme="majorEastAsia" w:hAnsi="Comic Sans MS" w:hint="default"/>
      <w:b/>
      <w:bCs w:val="0"/>
      <w:color w:val="auto"/>
      <w:sz w:val="24"/>
      <w:bdr w:val="single" w:sz="2" w:space="0" w:color="auto" w:frame="1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41029E"/>
    <w:rPr>
      <w:vanish/>
      <w:webHidden w:val="0"/>
      <w:spec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29E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rmaalwebChar">
    <w:name w:val="Normaal (web) Char"/>
    <w:basedOn w:val="Standaardalinea-lettertype"/>
    <w:link w:val="Normaalweb"/>
    <w:locked/>
    <w:rsid w:val="0041029E"/>
    <w:rPr>
      <w:rFonts w:ascii="Times New Roman" w:eastAsia="Times New Roman" w:hAnsi="Times New Roman" w:cs="Times New Roman"/>
      <w:lang w:eastAsia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2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29E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2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2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semiHidden/>
    <w:unhideWhenUsed/>
    <w:rsid w:val="0041029E"/>
    <w:pPr>
      <w:spacing w:before="120" w:after="120"/>
      <w:ind w:left="283" w:hanging="283"/>
    </w:pPr>
  </w:style>
  <w:style w:type="paragraph" w:styleId="Titel">
    <w:name w:val="Title"/>
    <w:basedOn w:val="Standaard"/>
    <w:next w:val="Standaard"/>
    <w:link w:val="TitelChar"/>
    <w:uiPriority w:val="10"/>
    <w:qFormat/>
    <w:rsid w:val="004102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4102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1029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41029E"/>
    <w:pPr>
      <w:spacing w:before="120" w:after="120"/>
      <w:ind w:left="283" w:hanging="363"/>
    </w:pPr>
    <w:rPr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29E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29E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customStyle="1" w:styleId="Plattetekst2Char">
    <w:name w:val="Platte tekst 2 Char"/>
    <w:basedOn w:val="Standaardalinea-lettertype"/>
    <w:link w:val="Plattetekst2"/>
    <w:semiHidden/>
    <w:rsid w:val="0041029E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Plattetekst2">
    <w:name w:val="Body Text 2"/>
    <w:basedOn w:val="Standaard"/>
    <w:link w:val="Plattetekst2Char"/>
    <w:semiHidden/>
    <w:unhideWhenUsed/>
    <w:rsid w:val="0041029E"/>
    <w:pPr>
      <w:spacing w:after="120" w:line="480" w:lineRule="auto"/>
    </w:pPr>
  </w:style>
  <w:style w:type="character" w:customStyle="1" w:styleId="Plattetekst3Char">
    <w:name w:val="Platte tekst 3 Char"/>
    <w:basedOn w:val="Standaardalinea-lettertype"/>
    <w:link w:val="Plattetekst3"/>
    <w:semiHidden/>
    <w:rsid w:val="0041029E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paragraph" w:styleId="Plattetekst3">
    <w:name w:val="Body Text 3"/>
    <w:basedOn w:val="Standaard"/>
    <w:link w:val="Plattetekst3Char"/>
    <w:semiHidden/>
    <w:unhideWhenUsed/>
    <w:rsid w:val="0041029E"/>
    <w:pPr>
      <w:spacing w:after="120"/>
    </w:pPr>
    <w:rPr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29E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41029E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29E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29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1029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CommicSans12">
    <w:name w:val="Commic Sans 12"/>
    <w:basedOn w:val="Standaard"/>
    <w:rsid w:val="0041029E"/>
    <w:rPr>
      <w:lang w:val="nl-NL"/>
    </w:rPr>
  </w:style>
  <w:style w:type="paragraph" w:customStyle="1" w:styleId="Commic11">
    <w:name w:val="Commic 11"/>
    <w:rsid w:val="0041029E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41029E"/>
    <w:rPr>
      <w:lang w:val="nl-NL"/>
    </w:rPr>
  </w:style>
  <w:style w:type="paragraph" w:customStyle="1" w:styleId="Cam12">
    <w:name w:val="Cam 12"/>
    <w:basedOn w:val="Standaard"/>
    <w:rsid w:val="0041029E"/>
    <w:rPr>
      <w:rFonts w:asciiTheme="majorHAnsi" w:hAnsiTheme="majorHAnsi"/>
      <w:b/>
      <w:lang w:val="nl-NL"/>
    </w:rPr>
  </w:style>
  <w:style w:type="character" w:customStyle="1" w:styleId="BusTic2Char">
    <w:name w:val="BusTic 2 Char"/>
    <w:basedOn w:val="Standaardalinea-lettertype"/>
    <w:link w:val="BusTic2"/>
    <w:locked/>
    <w:rsid w:val="0041029E"/>
    <w:rPr>
      <w:rFonts w:cs="Arial"/>
      <w:color w:val="000000"/>
    </w:rPr>
  </w:style>
  <w:style w:type="paragraph" w:customStyle="1" w:styleId="BusTic2">
    <w:name w:val="BusTic 2"/>
    <w:link w:val="BusTic2Char"/>
    <w:rsid w:val="0041029E"/>
    <w:pPr>
      <w:keepLines/>
      <w:numPr>
        <w:numId w:val="5"/>
      </w:numPr>
      <w:spacing w:before="120" w:after="120" w:line="240" w:lineRule="auto"/>
    </w:pPr>
    <w:rPr>
      <w:rFonts w:cs="Arial"/>
      <w:color w:val="000000"/>
    </w:rPr>
  </w:style>
  <w:style w:type="character" w:customStyle="1" w:styleId="Comis12Char">
    <w:name w:val="Comis 12 Char"/>
    <w:basedOn w:val="Standaardalinea-lettertype"/>
    <w:link w:val="Comis12"/>
    <w:locked/>
    <w:rsid w:val="0041029E"/>
  </w:style>
  <w:style w:type="paragraph" w:customStyle="1" w:styleId="Comis12">
    <w:name w:val="Comis 12"/>
    <w:basedOn w:val="Standaard"/>
    <w:link w:val="Comis12Char"/>
    <w:rsid w:val="0041029E"/>
    <w:pPr>
      <w:keepLines/>
      <w:spacing w:before="120" w:after="120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BusTic1">
    <w:name w:val="BusTic 1"/>
    <w:basedOn w:val="BusTic"/>
    <w:rsid w:val="0041029E"/>
    <w:pPr>
      <w:numPr>
        <w:numId w:val="6"/>
      </w:numPr>
      <w:tabs>
        <w:tab w:val="num" w:pos="360"/>
        <w:tab w:val="num" w:pos="779"/>
      </w:tabs>
      <w:ind w:left="284" w:hanging="284"/>
    </w:pPr>
    <w:rPr>
      <w:rFonts w:ascii="Comic Sans MS" w:eastAsiaTheme="minorHAnsi" w:hAnsi="Comic Sans MS" w:cstheme="minorBidi"/>
      <w:color w:val="auto"/>
      <w:szCs w:val="24"/>
      <w:lang w:eastAsia="en-US"/>
    </w:rPr>
  </w:style>
  <w:style w:type="paragraph" w:customStyle="1" w:styleId="Com12">
    <w:name w:val="Com 12"/>
    <w:basedOn w:val="BusTic1"/>
    <w:rsid w:val="0041029E"/>
    <w:pPr>
      <w:numPr>
        <w:numId w:val="0"/>
      </w:numPr>
      <w:tabs>
        <w:tab w:val="num" w:pos="779"/>
      </w:tabs>
    </w:pPr>
  </w:style>
  <w:style w:type="paragraph" w:customStyle="1" w:styleId="Com11">
    <w:name w:val="Com 11"/>
    <w:basedOn w:val="Com12"/>
    <w:autoRedefine/>
    <w:rsid w:val="0041029E"/>
    <w:pPr>
      <w:spacing w:before="0" w:after="0"/>
      <w:jc w:val="center"/>
    </w:pPr>
    <w:rPr>
      <w:b/>
      <w:sz w:val="22"/>
    </w:rPr>
  </w:style>
  <w:style w:type="paragraph" w:customStyle="1" w:styleId="Cambria">
    <w:name w:val="Cambria"/>
    <w:basedOn w:val="Com11"/>
    <w:autoRedefine/>
    <w:rsid w:val="0041029E"/>
    <w:rPr>
      <w:rFonts w:asciiTheme="majorHAnsi" w:hAnsiTheme="majorHAnsi"/>
      <w:sz w:val="24"/>
    </w:rPr>
  </w:style>
  <w:style w:type="character" w:customStyle="1" w:styleId="CommicSans11Char">
    <w:name w:val="Commic Sans 11 Char"/>
    <w:basedOn w:val="Kop1Char"/>
    <w:link w:val="Commic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micSans11">
    <w:name w:val="Commic Sans 11"/>
    <w:basedOn w:val="Kop1"/>
    <w:link w:val="Commic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ComicSans12Char">
    <w:name w:val="Comic Sans 12 Char"/>
    <w:basedOn w:val="Standaardalinea-lettertype"/>
    <w:link w:val="ComicSans12"/>
    <w:locked/>
    <w:rsid w:val="0041029E"/>
  </w:style>
  <w:style w:type="paragraph" w:customStyle="1" w:styleId="ComicSans12">
    <w:name w:val="Comic Sans 12"/>
    <w:basedOn w:val="Standaard"/>
    <w:link w:val="ComicSans12Char"/>
    <w:rsid w:val="0041029E"/>
    <w:pPr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1Paragraph">
    <w:name w:val="1Paragraph"/>
    <w:rsid w:val="0041029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locked/>
    <w:rsid w:val="0041029E"/>
    <w:rPr>
      <w:rFonts w:ascii="Courier" w:hAnsi="Courier"/>
      <w:lang w:val="en-US"/>
    </w:rPr>
  </w:style>
  <w:style w:type="paragraph" w:customStyle="1" w:styleId="2Paragraph">
    <w:name w:val="2Paragraph"/>
    <w:link w:val="2ParagraphChar"/>
    <w:rsid w:val="0041029E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lang w:val="en-US"/>
    </w:rPr>
  </w:style>
  <w:style w:type="paragraph" w:customStyle="1" w:styleId="3Paragraph">
    <w:name w:val="3Paragraph"/>
    <w:rsid w:val="0041029E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4ParagraphChar">
    <w:name w:val="4Paragraph Char"/>
    <w:basedOn w:val="Standaardalinea-lettertype"/>
    <w:link w:val="4Paragraph"/>
    <w:locked/>
    <w:rsid w:val="0041029E"/>
    <w:rPr>
      <w:rFonts w:ascii="Courier" w:hAnsi="Courier"/>
      <w:lang w:val="en-US"/>
    </w:rPr>
  </w:style>
  <w:style w:type="paragraph" w:customStyle="1" w:styleId="4Paragraph">
    <w:name w:val="4Paragraph"/>
    <w:link w:val="4ParagraphChar"/>
    <w:rsid w:val="0041029E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hAnsi="Courier"/>
      <w:lang w:val="en-US"/>
    </w:rPr>
  </w:style>
  <w:style w:type="paragraph" w:customStyle="1" w:styleId="Level1">
    <w:name w:val="Level 1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introzonderkopje">
    <w:name w:val="introzonderkopje"/>
    <w:basedOn w:val="Standaard"/>
    <w:rsid w:val="0041029E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Opmaakprofiel2Char">
    <w:name w:val="Opmaakprofiel2 Char"/>
    <w:basedOn w:val="Standaardalinea-lettertype"/>
    <w:link w:val="Opmaakprofiel2"/>
    <w:locked/>
    <w:rsid w:val="0041029E"/>
    <w:rPr>
      <w:rFonts w:ascii="Calibri" w:hAnsi="Calibri" w:cs="Calibri"/>
      <w:sz w:val="22"/>
      <w:szCs w:val="22"/>
      <w:lang w:val="en-US" w:bidi="en-US"/>
    </w:rPr>
  </w:style>
  <w:style w:type="paragraph" w:customStyle="1" w:styleId="Opmaakprofiel2">
    <w:name w:val="Opmaakprofiel2"/>
    <w:link w:val="Opmaakprofiel2Char"/>
    <w:qFormat/>
    <w:rsid w:val="0041029E"/>
    <w:pPr>
      <w:tabs>
        <w:tab w:val="left" w:pos="284"/>
      </w:tabs>
      <w:spacing w:before="120"/>
      <w:ind w:left="720" w:hanging="357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41029E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Opmaakprofiel4Char">
    <w:name w:val="Opmaakprofiel4 Char"/>
    <w:basedOn w:val="Standaardalinea-lettertype"/>
    <w:link w:val="Opmaakprofiel4"/>
    <w:locked/>
    <w:rsid w:val="0041029E"/>
  </w:style>
  <w:style w:type="paragraph" w:customStyle="1" w:styleId="Opmaakprofiel4">
    <w:name w:val="Opmaakprofiel4"/>
    <w:basedOn w:val="Standaard"/>
    <w:link w:val="Opmaakprofiel4Char"/>
    <w:rsid w:val="0041029E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5Char">
    <w:name w:val="Opmaakprofiel5 Char"/>
    <w:basedOn w:val="Standaardalinea-lettertype"/>
    <w:link w:val="Opmaakprofiel5"/>
    <w:locked/>
    <w:rsid w:val="0041029E"/>
  </w:style>
  <w:style w:type="paragraph" w:customStyle="1" w:styleId="Opmaakprofiel5">
    <w:name w:val="Opmaakprofiel5"/>
    <w:basedOn w:val="Standaard"/>
    <w:link w:val="Opmaakprofiel5Char"/>
    <w:rsid w:val="0041029E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6Char">
    <w:name w:val="Opmaakprofiel6 Char"/>
    <w:basedOn w:val="Standaardalinea-lettertype"/>
    <w:link w:val="Opmaakprofiel6"/>
    <w:locked/>
    <w:rsid w:val="0041029E"/>
    <w:rPr>
      <w:noProof/>
    </w:rPr>
  </w:style>
  <w:style w:type="paragraph" w:customStyle="1" w:styleId="Opmaakprofiel6">
    <w:name w:val="Opmaakprofiel6"/>
    <w:basedOn w:val="Standaard"/>
    <w:link w:val="Opmaakprofiel6Char"/>
    <w:rsid w:val="0041029E"/>
    <w:pPr>
      <w:keepLines/>
      <w:widowControl w:val="0"/>
      <w:numPr>
        <w:numId w:val="8"/>
      </w:numPr>
      <w:spacing w:before="120" w:after="120"/>
      <w:ind w:left="283" w:hanging="283"/>
    </w:pPr>
    <w:rPr>
      <w:rFonts w:ascii="Comic Sans MS" w:eastAsiaTheme="minorHAnsi" w:hAnsi="Comic Sans MS" w:cstheme="minorBidi"/>
      <w:noProof/>
      <w:sz w:val="24"/>
      <w:szCs w:val="24"/>
      <w:lang w:val="nl-NL" w:eastAsia="en-US"/>
    </w:rPr>
  </w:style>
  <w:style w:type="character" w:customStyle="1" w:styleId="ComSans11Char">
    <w:name w:val="Com Sans 11 Char"/>
    <w:basedOn w:val="Kop1Char"/>
    <w:link w:val="Com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Sans11">
    <w:name w:val="Com Sans 11"/>
    <w:basedOn w:val="Kop1"/>
    <w:link w:val="Com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Bustic2Char0">
    <w:name w:val="Bustic 2 Char"/>
    <w:basedOn w:val="NormaalwebChar"/>
    <w:link w:val="Bustic20"/>
    <w:locked/>
    <w:rsid w:val="0041029E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41029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41029E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Opmaakprofiel7Char">
    <w:name w:val="Opmaakprofiel7 Char"/>
    <w:basedOn w:val="NormaalwebChar"/>
    <w:link w:val="Opmaakprofiel7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7">
    <w:name w:val="Opmaakprofiel7"/>
    <w:basedOn w:val="Normaalweb"/>
    <w:link w:val="Opmaakprofiel7Char"/>
    <w:rsid w:val="0041029E"/>
    <w:pPr>
      <w:shd w:val="clear" w:color="auto" w:fill="F8FCFF"/>
      <w:spacing w:before="120" w:beforeAutospacing="0" w:after="120" w:afterAutospacing="0"/>
      <w:ind w:left="720" w:hanging="360"/>
    </w:pPr>
    <w:rPr>
      <w:bCs/>
    </w:rPr>
  </w:style>
  <w:style w:type="character" w:customStyle="1" w:styleId="Opmaakprofiel8Char">
    <w:name w:val="Opmaakprofiel8 Char"/>
    <w:basedOn w:val="Opmaakprofiel7Char"/>
    <w:link w:val="Opmaakprofiel8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41029E"/>
    <w:pPr>
      <w:ind w:left="284" w:hanging="284"/>
    </w:pPr>
  </w:style>
  <w:style w:type="character" w:customStyle="1" w:styleId="11Char">
    <w:name w:val="11 Char"/>
    <w:basedOn w:val="Standaardalinea-lettertype"/>
    <w:link w:val="11"/>
    <w:locked/>
    <w:rsid w:val="0041029E"/>
    <w:rPr>
      <w:b/>
      <w:color w:val="000000" w:themeColor="text1"/>
      <w:sz w:val="22"/>
      <w:szCs w:val="22"/>
      <w:lang w:val="en-US"/>
    </w:rPr>
  </w:style>
  <w:style w:type="paragraph" w:customStyle="1" w:styleId="11">
    <w:name w:val="11"/>
    <w:basedOn w:val="Standaard"/>
    <w:link w:val="11Char"/>
    <w:rsid w:val="0041029E"/>
    <w:rPr>
      <w:rFonts w:ascii="Comic Sans MS" w:eastAsiaTheme="minorHAnsi" w:hAnsi="Comic Sans MS" w:cstheme="minorBidi"/>
      <w:b/>
      <w:color w:val="000000" w:themeColor="text1"/>
      <w:sz w:val="22"/>
      <w:szCs w:val="22"/>
      <w:lang w:eastAsia="en-US"/>
    </w:rPr>
  </w:style>
  <w:style w:type="character" w:customStyle="1" w:styleId="Opmaakprofiel9Char">
    <w:name w:val="Opmaakprofiel9 Char"/>
    <w:basedOn w:val="NormaalwebChar"/>
    <w:link w:val="Opmaakprofiel9"/>
    <w:locked/>
    <w:rsid w:val="0041029E"/>
    <w:rPr>
      <w:rFonts w:ascii="Times New Roman" w:eastAsia="Times New Roman" w:hAnsi="Times New Roman" w:cs="Times New Roman"/>
      <w:color w:val="000000"/>
      <w:lang w:eastAsia="nl-NL"/>
    </w:rPr>
  </w:style>
  <w:style w:type="paragraph" w:customStyle="1" w:styleId="Opmaakprofiel9">
    <w:name w:val="Opmaakprofiel9"/>
    <w:basedOn w:val="Normaalweb"/>
    <w:link w:val="Opmaakprofiel9Char"/>
    <w:rsid w:val="0041029E"/>
    <w:pPr>
      <w:keepLines/>
      <w:numPr>
        <w:numId w:val="9"/>
      </w:numPr>
      <w:spacing w:before="120" w:beforeAutospacing="0" w:after="120" w:afterAutospacing="0"/>
    </w:pPr>
    <w:rPr>
      <w:color w:val="000000"/>
    </w:rPr>
  </w:style>
  <w:style w:type="paragraph" w:customStyle="1" w:styleId="Sans11">
    <w:name w:val="Sans 11"/>
    <w:basedOn w:val="Standaard"/>
    <w:autoRedefine/>
    <w:rsid w:val="0041029E"/>
    <w:rPr>
      <w:rFonts w:ascii="Comic Sans MS" w:hAnsi="Comic Sans MS"/>
      <w:b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41029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41029E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41029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1029E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1029E"/>
    <w:rPr>
      <w:b/>
      <w:bCs/>
      <w:smallCaps/>
      <w:spacing w:val="5"/>
    </w:rPr>
  </w:style>
  <w:style w:type="character" w:customStyle="1" w:styleId="toctoggle">
    <w:name w:val="toctoggle"/>
    <w:basedOn w:val="Standaardalinea-lettertype"/>
    <w:rsid w:val="0041029E"/>
  </w:style>
  <w:style w:type="character" w:customStyle="1" w:styleId="headline1">
    <w:name w:val="headline1"/>
    <w:basedOn w:val="Standaardalinea-lettertype"/>
    <w:rsid w:val="0041029E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41029E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41029E"/>
    <w:rPr>
      <w:rFonts w:ascii="Tw Cen MT Condensed Extra Bold" w:hAnsi="Tw Cen MT Condensed Extra Bold" w:hint="default"/>
      <w:b/>
      <w:bCs/>
    </w:rPr>
  </w:style>
  <w:style w:type="character" w:customStyle="1" w:styleId="label">
    <w:name w:val="label"/>
    <w:basedOn w:val="Standaardalinea-lettertype"/>
    <w:rsid w:val="0041029E"/>
  </w:style>
  <w:style w:type="character" w:customStyle="1" w:styleId="number">
    <w:name w:val="number"/>
    <w:basedOn w:val="Standaardalinea-lettertype"/>
    <w:rsid w:val="0041029E"/>
  </w:style>
  <w:style w:type="character" w:customStyle="1" w:styleId="currency">
    <w:name w:val="currency"/>
    <w:basedOn w:val="Standaardalinea-lettertype"/>
    <w:rsid w:val="0041029E"/>
  </w:style>
  <w:style w:type="character" w:customStyle="1" w:styleId="price">
    <w:name w:val="price"/>
    <w:basedOn w:val="Standaardalinea-lettertype"/>
    <w:rsid w:val="0041029E"/>
  </w:style>
  <w:style w:type="character" w:customStyle="1" w:styleId="no">
    <w:name w:val="no"/>
    <w:basedOn w:val="Standaardalinea-lettertype"/>
    <w:rsid w:val="0041029E"/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102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102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ay">
    <w:name w:val="day"/>
    <w:basedOn w:val="Standaardalinea-lettertype"/>
    <w:rsid w:val="0041029E"/>
  </w:style>
  <w:style w:type="character" w:customStyle="1" w:styleId="Datum1">
    <w:name w:val="Datum1"/>
    <w:basedOn w:val="Standaardalinea-lettertype"/>
    <w:rsid w:val="0041029E"/>
  </w:style>
  <w:style w:type="character" w:customStyle="1" w:styleId="month">
    <w:name w:val="month"/>
    <w:basedOn w:val="Standaardalinea-lettertype"/>
    <w:rsid w:val="0041029E"/>
  </w:style>
  <w:style w:type="character" w:customStyle="1" w:styleId="txtbsm">
    <w:name w:val="txtbsm"/>
    <w:basedOn w:val="Standaardalinea-lettertype"/>
    <w:rsid w:val="0041029E"/>
    <w:rPr>
      <w:rFonts w:ascii="Verdana" w:hAnsi="Verdana" w:hint="default"/>
      <w:sz w:val="25"/>
      <w:szCs w:val="25"/>
    </w:rPr>
  </w:style>
  <w:style w:type="character" w:customStyle="1" w:styleId="mw-headline">
    <w:name w:val="mw-headline"/>
    <w:basedOn w:val="Standaardalinea-lettertype"/>
    <w:rsid w:val="0041029E"/>
  </w:style>
  <w:style w:type="character" w:customStyle="1" w:styleId="inlinetitle">
    <w:name w:val="inline_title"/>
    <w:basedOn w:val="Standaardalinea-lettertype"/>
    <w:rsid w:val="0041029E"/>
  </w:style>
  <w:style w:type="character" w:customStyle="1" w:styleId="editsection">
    <w:name w:val="editsection"/>
    <w:basedOn w:val="Standaardalinea-lettertype"/>
    <w:rsid w:val="0041029E"/>
    <w:rPr>
      <w:sz w:val="20"/>
      <w:szCs w:val="20"/>
    </w:rPr>
  </w:style>
  <w:style w:type="character" w:customStyle="1" w:styleId="PlattetekstinspringenChar1">
    <w:name w:val="Platte tekst inspringen Char1"/>
    <w:basedOn w:val="Standaardalinea-lettertype"/>
    <w:uiPriority w:val="99"/>
    <w:rsid w:val="0041029E"/>
    <w:rPr>
      <w:lang w:val="en-US"/>
    </w:rPr>
  </w:style>
  <w:style w:type="character" w:customStyle="1" w:styleId="Plattetekst3Char1">
    <w:name w:val="Platte tekst 3 Char1"/>
    <w:basedOn w:val="Standaardalinea-lettertype"/>
    <w:uiPriority w:val="99"/>
    <w:rsid w:val="0041029E"/>
    <w:rPr>
      <w:sz w:val="16"/>
      <w:szCs w:val="16"/>
      <w:lang w:val="en-US"/>
    </w:rPr>
  </w:style>
  <w:style w:type="character" w:customStyle="1" w:styleId="DocumentstructuurChar1">
    <w:name w:val="Documentstructuur Char1"/>
    <w:basedOn w:val="Standaardalinea-lettertype"/>
    <w:uiPriority w:val="99"/>
    <w:rsid w:val="0041029E"/>
    <w:rPr>
      <w:rFonts w:ascii="Tahoma" w:hAnsi="Tahoma" w:cs="Tahoma" w:hint="default"/>
      <w:sz w:val="16"/>
      <w:szCs w:val="16"/>
      <w:lang w:val="en-US"/>
    </w:rPr>
  </w:style>
  <w:style w:type="character" w:customStyle="1" w:styleId="tocnumber">
    <w:name w:val="tocnumber"/>
    <w:basedOn w:val="Standaardalinea-lettertype"/>
    <w:rsid w:val="0041029E"/>
  </w:style>
  <w:style w:type="character" w:customStyle="1" w:styleId="toctext">
    <w:name w:val="toctext"/>
    <w:basedOn w:val="Standaardalinea-lettertype"/>
    <w:rsid w:val="0041029E"/>
  </w:style>
  <w:style w:type="character" w:customStyle="1" w:styleId="PlattetekstChar1">
    <w:name w:val="Platte tekst Char1"/>
    <w:basedOn w:val="Standaardalinea-lettertype"/>
    <w:rsid w:val="0041029E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41029E"/>
    <w:rPr>
      <w:sz w:val="16"/>
      <w:szCs w:val="16"/>
    </w:rPr>
  </w:style>
  <w:style w:type="character" w:customStyle="1" w:styleId="xdtextbox1">
    <w:name w:val="xdtextbox1"/>
    <w:basedOn w:val="Standaardalinea-lettertype"/>
    <w:rsid w:val="0041029E"/>
    <w:rPr>
      <w:color w:val="auto"/>
      <w:bdr w:val="single" w:sz="8" w:space="1" w:color="DCDCDC" w:frame="1"/>
      <w:shd w:val="clear" w:color="auto" w:fill="FFFFFF"/>
    </w:rPr>
  </w:style>
  <w:style w:type="character" w:customStyle="1" w:styleId="Bezonderheden">
    <w:name w:val="Bezonderheden"/>
    <w:basedOn w:val="Plaats"/>
    <w:uiPriority w:val="1"/>
    <w:rsid w:val="0041029E"/>
    <w:rPr>
      <w:rFonts w:ascii="Comic Sans MS" w:eastAsiaTheme="majorEastAsia" w:hAnsi="Comic Sans MS" w:hint="default"/>
      <w:b/>
      <w:bCs w:val="0"/>
      <w:color w:val="auto"/>
      <w:sz w:val="24"/>
      <w:bdr w:val="single" w:sz="2" w:space="0" w:color="auto" w:frame="1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41029E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gif"/><Relationship Id="rId2" Type="http://schemas.openxmlformats.org/officeDocument/2006/relationships/hyperlink" Target="http://www.marc-mondorf.de/a9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3016</Words>
  <Characters>16588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19565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Leen</cp:lastModifiedBy>
  <cp:revision>4</cp:revision>
  <cp:lastPrinted>2011-10-21T09:12:00Z</cp:lastPrinted>
  <dcterms:created xsi:type="dcterms:W3CDTF">2012-01-09T11:09:00Z</dcterms:created>
  <dcterms:modified xsi:type="dcterms:W3CDTF">2012-01-09T11:15:00Z</dcterms:modified>
</cp:coreProperties>
</file>