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0" w:name="p01"/>
      <w:bookmarkEnd w:id="0"/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0A11B2" w:rsidP="000A11B2">
      <w:pPr>
        <w:jc w:val="center"/>
        <w:rPr>
          <w:rFonts w:ascii="Verdana" w:hAnsi="Verdana"/>
          <w:b/>
          <w:sz w:val="96"/>
          <w:szCs w:val="96"/>
          <w:lang w:val="nl-NL"/>
        </w:rPr>
      </w:pPr>
      <w:r w:rsidRPr="00641D48">
        <w:rPr>
          <w:rFonts w:ascii="Verdana" w:hAnsi="Verdana"/>
          <w:b/>
          <w:sz w:val="96"/>
          <w:szCs w:val="96"/>
          <w:lang w:val="nl-NL"/>
        </w:rPr>
        <w:t>Autosnelweg A</w:t>
      </w:r>
      <w:r w:rsidR="00952A32" w:rsidRPr="00641D48">
        <w:rPr>
          <w:rFonts w:ascii="Verdana" w:hAnsi="Verdana"/>
          <w:b/>
          <w:sz w:val="96"/>
          <w:szCs w:val="96"/>
          <w:lang w:val="nl-NL"/>
        </w:rPr>
        <w:t>8</w:t>
      </w: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331588" w:rsidRPr="00641D48" w:rsidRDefault="00331588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0A11B2" w:rsidP="000A11B2">
      <w:pPr>
        <w:jc w:val="center"/>
        <w:rPr>
          <w:rFonts w:ascii="Verdana" w:hAnsi="Verdana"/>
          <w:sz w:val="24"/>
          <w:szCs w:val="24"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643AD07" wp14:editId="6D519E1D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641D48" w:rsidRDefault="000A11B2" w:rsidP="00331588">
      <w:pPr>
        <w:jc w:val="center"/>
        <w:rPr>
          <w:rFonts w:ascii="Verdana" w:hAnsi="Verdana"/>
          <w:b/>
          <w:sz w:val="72"/>
          <w:szCs w:val="72"/>
          <w:lang w:val="nl-NL"/>
        </w:rPr>
      </w:pPr>
      <w:r w:rsidRPr="00641D48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nl-NL"/>
        </w:rPr>
        <w:t>A</w:t>
      </w:r>
      <w:r w:rsidR="00952A32" w:rsidRPr="00641D48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nl-NL"/>
        </w:rPr>
        <w:t>8</w:t>
      </w:r>
    </w:p>
    <w:p w:rsidR="00C12C50" w:rsidRPr="00641D48" w:rsidRDefault="00C12C50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821D01" w:rsidRPr="00641D48" w:rsidRDefault="00821D01" w:rsidP="00821D01">
      <w:pPr>
        <w:spacing w:before="120" w:after="240"/>
        <w:jc w:val="center"/>
        <w:rPr>
          <w:rFonts w:ascii="Verdana" w:hAnsi="Verdana"/>
          <w:b/>
          <w:sz w:val="72"/>
          <w:szCs w:val="72"/>
          <w:lang w:val="nl-NL"/>
        </w:rPr>
      </w:pPr>
      <w:r w:rsidRPr="00641D48">
        <w:rPr>
          <w:rFonts w:ascii="Verdana" w:hAnsi="Verdana"/>
          <w:b/>
          <w:sz w:val="72"/>
          <w:szCs w:val="72"/>
          <w:lang w:val="nl-NL"/>
        </w:rPr>
        <w:t>Salzburg - ABD Karlsruhe</w:t>
      </w:r>
    </w:p>
    <w:p w:rsidR="00821D01" w:rsidRPr="00641D48" w:rsidRDefault="00821D01" w:rsidP="00821D01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C12C50" w:rsidRPr="00641D48" w:rsidRDefault="00931B3E" w:rsidP="00821D01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02" w:history="1"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De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l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nl-NL"/>
          </w:rPr>
          <w:t>1 -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Salzburg - ABK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Inntal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(A12)</w:t>
        </w:r>
      </w:hyperlink>
    </w:p>
    <w:p w:rsidR="00331588" w:rsidRPr="00641D48" w:rsidRDefault="00931B3E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12" w:history="1"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D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el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2 - 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ABK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Inntal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(A12) - ABK Munchen-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Sud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(A99)</w:t>
        </w:r>
      </w:hyperlink>
    </w:p>
    <w:p w:rsidR="00331588" w:rsidRPr="00641D48" w:rsidRDefault="00931B3E" w:rsidP="00331588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17" w:history="1"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De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l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3 - 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ABK Munchen-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Sud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A99 - ABK Munchen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Eschenried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A99</w:t>
        </w:r>
      </w:hyperlink>
    </w:p>
    <w:p w:rsidR="00331588" w:rsidRPr="00821D01" w:rsidRDefault="00931B3E" w:rsidP="00331588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="00331588" w:rsidRPr="00931B3E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en-GB"/>
          </w:rPr>
          <w:t>el</w:t>
        </w:r>
        <w:proofErr w:type="spellEnd"/>
        <w:r w:rsidR="00331588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4 - 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ABK Munchen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F13CE4" w:rsidRPr="00821D01" w:rsidRDefault="00931B3E" w:rsidP="00F13CE4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="00F13CE4" w:rsidRPr="00931B3E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en-GB"/>
          </w:rPr>
          <w:t>el</w:t>
        </w:r>
        <w:proofErr w:type="spellEnd"/>
        <w:r w:rsidR="00F13CE4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5 - 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ABK Ulm (A7) - ABK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F13CE4" w:rsidRPr="00331588" w:rsidRDefault="00931B3E" w:rsidP="00F13CE4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>Dee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>l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6 - 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ABK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F13CE4" w:rsidRPr="00331588" w:rsidRDefault="00931B3E" w:rsidP="00F13CE4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>De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>l</w:t>
        </w:r>
        <w:r w:rsidR="00F13CE4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="00E353AD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7 - </w:t>
        </w:r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ABK </w:t>
        </w:r>
        <w:proofErr w:type="spellStart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="00821D01"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331588" w:rsidRDefault="00931B3E" w:rsidP="00331588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Begin v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a</w:t>
        </w:r>
        <w:r w:rsidR="00331588" w:rsidRPr="00931B3E">
          <w:rPr>
            <w:rStyle w:val="Hyperlink"/>
            <w:rFonts w:ascii="Verdana" w:hAnsi="Verdana"/>
            <w:sz w:val="28"/>
            <w:szCs w:val="28"/>
            <w:lang w:val="nl-NL"/>
          </w:rPr>
          <w:t>n het document</w:t>
        </w:r>
      </w:hyperlink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821D01" w:rsidRPr="00821D01" w:rsidTr="00821D01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De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AFC9950" wp14:editId="5792792A">
                  <wp:extent cx="357505" cy="224155"/>
                  <wp:effectExtent l="19050" t="0" r="4445" b="0"/>
                  <wp:docPr id="171" name="Afbeelding 1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= 507 km lang.</w:t>
            </w:r>
            <w:bookmarkStart w:id="1" w:name="p02"/>
            <w:bookmarkStart w:id="2" w:name="_GoBack"/>
            <w:bookmarkEnd w:id="1"/>
            <w:bookmarkEnd w:id="2"/>
          </w:p>
        </w:tc>
      </w:tr>
      <w:tr w:rsidR="00821D01" w:rsidRPr="00821D01" w:rsidTr="00821D01">
        <w:trPr>
          <w:trHeight w:val="510"/>
        </w:trPr>
        <w:tc>
          <w:tcPr>
            <w:tcW w:w="5000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Van Salzburg naar Karlsruhe.</w:t>
            </w:r>
          </w:p>
        </w:tc>
      </w:tr>
      <w:tr w:rsidR="00821D01" w:rsidRPr="00821D01" w:rsidTr="00821D01">
        <w:trPr>
          <w:trHeight w:val="257"/>
        </w:trPr>
        <w:tc>
          <w:tcPr>
            <w:tcW w:w="5000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 xml:space="preserve"> B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Bundesstraße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  </w:t>
            </w:r>
            <w:r w:rsidRPr="00821D01">
              <w:rPr>
                <w:rStyle w:val="Europaweg"/>
                <w:rFonts w:eastAsiaTheme="majorEastAsia"/>
                <w:szCs w:val="24"/>
                <w:lang w:val="nl-NL"/>
              </w:rPr>
              <w:t xml:space="preserve"> E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= Europaweg.</w:t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19"/>
      </w:tblGrid>
      <w:tr w:rsidR="00821D01" w:rsidRPr="00821D01" w:rsidTr="00821D01">
        <w:trPr>
          <w:trHeight w:val="340"/>
        </w:trPr>
        <w:tc>
          <w:tcPr>
            <w:tcW w:w="4271" w:type="pct"/>
            <w:vMerge w:val="restar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Uitrit. Salzburg.</w:t>
            </w:r>
          </w:p>
        </w:tc>
        <w:tc>
          <w:tcPr>
            <w:tcW w:w="729" w:type="pct"/>
            <w:vMerge w:val="restar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93F17B3" wp14:editId="747D06E4">
                  <wp:extent cx="358140" cy="226695"/>
                  <wp:effectExtent l="19050" t="0" r="3810" b="0"/>
                  <wp:docPr id="1" name="Afbeelding 11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1" w:type="pct"/>
            <w:vMerge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9" w:type="pct"/>
            <w:vMerge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Salzburg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± 150.000 inwoners. (Geboortestad van Mozart)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Hoofdstad van het gelijknamige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Bundesland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Internationale bekendheid vooral dankzij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Festspiele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Mozartcultus (Salzburg is Mozarts geboortestad).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Stad ligt op een plek waar de wilde Noorde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lijke Kalkalpen,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zachtglooiende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heuvels van het Salzkammergut en de uitgestrekte Beierse vlakte samen komen.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Niet alleen toeristen industrie, veel midden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 en kleinbedrijven.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Stad ligt op beide oevers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Salzach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; op de linker oever ligt de oude stadskern.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Hier zijn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o.a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schloss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Mirabell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prachtige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Mirabellgarten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gelegen, evenals het huis waar Mozart van zijn 7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tot zijn 31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jaar woonde.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Mede gezichtsbepalend voor Salzburg is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Hohensalzburg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; het grootste volledig be</w:t>
      </w:r>
      <w:r w:rsidRPr="00821D01">
        <w:rPr>
          <w:rFonts w:ascii="Verdana" w:hAnsi="Verdana"/>
          <w:sz w:val="24"/>
          <w:szCs w:val="24"/>
          <w:lang w:val="nl-NL"/>
        </w:rPr>
        <w:softHyphen/>
        <w:t>waard gebleven middeleeuwse kasteel van Europa.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Ook de vele kerken, waarvan de Dom het im</w:t>
      </w:r>
      <w:r w:rsidRPr="00821D01">
        <w:rPr>
          <w:rFonts w:ascii="Verdana" w:hAnsi="Verdana"/>
          <w:sz w:val="24"/>
          <w:szCs w:val="24"/>
          <w:lang w:val="nl-NL"/>
        </w:rPr>
        <w:softHyphen/>
        <w:t>posantste is, zijn medebepalend voor het stadsbeeld.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Natuurlijk mag men het Mozart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Geburthaus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niet overslaan, evenmin als het oudste en bekendste café van Salzburg,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Tomaselli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barokke kerken en paleizen weerspiege</w:t>
      </w:r>
      <w:r w:rsidRPr="00821D01">
        <w:rPr>
          <w:rFonts w:ascii="Verdana" w:hAnsi="Verdana"/>
          <w:sz w:val="24"/>
          <w:szCs w:val="24"/>
          <w:lang w:val="nl-NL"/>
        </w:rPr>
        <w:softHyphen/>
        <w:t>len de religieuze en wereldlijke aspiraties van de vorstaartsbisschoppen in de 17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en 18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eeuw; Salzburg moest het Duitse Rome worden. 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Vandaar dat men ook in de omgeving van de stad verschillende aartsbisschoppe</w:t>
      </w:r>
      <w:r w:rsidRPr="00821D01">
        <w:rPr>
          <w:rFonts w:ascii="Verdana" w:hAnsi="Verdana"/>
          <w:sz w:val="24"/>
          <w:szCs w:val="24"/>
          <w:lang w:val="nl-NL"/>
        </w:rPr>
        <w:softHyphen/>
        <w:t>lijke paleizen en parken aantreft.</w:t>
      </w:r>
    </w:p>
    <w:p w:rsidR="00821D01" w:rsidRPr="00821D01" w:rsidRDefault="00821D01" w:rsidP="00BF6C27">
      <w:pPr>
        <w:keepLines/>
        <w:numPr>
          <w:ilvl w:val="0"/>
          <w:numId w:val="2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Ook meerdere bedevaartsoorden liggen rondom Salzburg, zoals Maria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Plain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Grossgmain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6"/>
        <w:gridCol w:w="816"/>
        <w:gridCol w:w="4372"/>
        <w:gridCol w:w="816"/>
      </w:tblGrid>
      <w:tr w:rsidR="00821D01" w:rsidRPr="00821D01" w:rsidTr="00821D01">
        <w:trPr>
          <w:trHeight w:val="173"/>
        </w:trPr>
        <w:tc>
          <w:tcPr>
            <w:tcW w:w="2159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Uitrit 0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Knoten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:  Salzburg.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B7E4300" wp14:editId="35DD3FAD">
                  <wp:extent cx="358140" cy="226695"/>
                  <wp:effectExtent l="19050" t="0" r="3810" b="0"/>
                  <wp:docPr id="5" name="Afbeelding 11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3E0A040" wp14:editId="5B7066E7">
                  <wp:extent cx="358140" cy="226695"/>
                  <wp:effectExtent l="19050" t="0" r="3810" b="0"/>
                  <wp:docPr id="2" name="Afbeelding 2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2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59" w:type="pct"/>
            <w:shd w:val="clear" w:color="auto" w:fill="auto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22899D8" wp14:editId="6AA2927D">
                  <wp:extent cx="358140" cy="226695"/>
                  <wp:effectExtent l="19050" t="0" r="3810" b="0"/>
                  <wp:docPr id="10" name="Afbeelding 2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2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Linz  - Wenen.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9DAA6E4" wp14:editId="544175BC">
                  <wp:extent cx="358140" cy="226695"/>
                  <wp:effectExtent l="19050" t="0" r="3810" b="0"/>
                  <wp:docPr id="11" name="Afbeelding 11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59" w:type="pct"/>
            <w:shd w:val="clear" w:color="auto" w:fill="auto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E4E7F57" wp14:editId="547828D6">
                  <wp:extent cx="358140" cy="226695"/>
                  <wp:effectExtent l="19050" t="0" r="3810" b="0"/>
                  <wp:docPr id="17" name="Afbeelding 2" descr="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1">
                            <a:hlinkClick r:id="rId12" tgtFrame="_blank" tooltip="&quot;Hansalinie: Fehmarn - Oldenburg - Hamburg - Bremen - Dortmund - Köln - Blankenheim - Wittlich - Saarbrück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München.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641D48" w:rsidRDefault="00641D48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Knoten</w:t>
      </w:r>
      <w:proofErr w:type="spellEnd"/>
      <w:r w:rsidRPr="00821D01">
        <w:rPr>
          <w:rStyle w:val="Bezonderheden"/>
          <w:rFonts w:ascii="Verdana" w:hAnsi="Verdana"/>
          <w:szCs w:val="24"/>
          <w:lang w:val="nl-NL"/>
        </w:rPr>
        <w:t xml:space="preserve"> Salzburg</w:t>
      </w:r>
    </w:p>
    <w:p w:rsidR="00821D01" w:rsidRPr="00821D01" w:rsidRDefault="00821D01" w:rsidP="00BF6C27">
      <w:pPr>
        <w:keepLines/>
        <w:numPr>
          <w:ilvl w:val="0"/>
          <w:numId w:val="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Kruising met de A10 richting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Villach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Klagenfurt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de route naar Joegoslavië.</w:t>
      </w:r>
    </w:p>
    <w:p w:rsidR="00821D01" w:rsidRPr="00821D01" w:rsidRDefault="00821D01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</w:p>
    <w:p w:rsidR="00641D48" w:rsidRDefault="00641D48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</w:p>
    <w:p w:rsidR="00641D48" w:rsidRDefault="00641D48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</w:p>
    <w:p w:rsidR="00641D48" w:rsidRDefault="00641D48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</w:p>
    <w:p w:rsidR="00641D48" w:rsidRDefault="00641D48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ind w:right="-113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Salzkammergut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Salzkammergut is het merengebied van Oostenrijk. 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Vele van de zgn.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Seen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zijn ideale stekken voor watersporters. 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meren zijn in een mooie omgeving gelegen. 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bergen, bossen en kastelen geven deze streek haar bijzondere karakter. 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Prachtige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panorama's:aan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Vordere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Gosausee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de sneeuw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toppen van de Dachstein, aan de groene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Totes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Gebirge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Wandelingen en bergtochten zijn in deze streek een ware belevenis.</w:t>
      </w:r>
    </w:p>
    <w:p w:rsidR="00821D01" w:rsidRP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streek staat ook bekend om haar zoutmijnen; deze hebben voor welvaart Bezorg. Maximiliaan I stelde des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tijds zoutwinning onder zijn "Kammer" (later het ministerie van financiën). </w:t>
      </w:r>
    </w:p>
    <w:p w:rsidR="00821D01" w:rsidRDefault="00821D01" w:rsidP="00BF6C27">
      <w:pPr>
        <w:keepLines/>
        <w:numPr>
          <w:ilvl w:val="0"/>
          <w:numId w:val="26"/>
        </w:numPr>
        <w:spacing w:before="120" w:after="120"/>
        <w:ind w:left="283" w:hanging="283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Vandaar de naam Salzkammergut.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</w:p>
    <w:p w:rsidR="00641D48" w:rsidRPr="00821D01" w:rsidRDefault="00641D48" w:rsidP="00641D48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4A0" w:firstRow="1" w:lastRow="0" w:firstColumn="1" w:lastColumn="0" w:noHBand="0" w:noVBand="1"/>
      </w:tblPr>
      <w:tblGrid>
        <w:gridCol w:w="10420"/>
      </w:tblGrid>
      <w:tr w:rsidR="00821D01" w:rsidRPr="00821D01" w:rsidTr="00821D01">
        <w:trPr>
          <w:trHeight w:val="510"/>
        </w:trPr>
        <w:tc>
          <w:tcPr>
            <w:tcW w:w="5000" w:type="pct"/>
            <w:shd w:val="clear" w:color="auto" w:fill="F79646" w:themeFill="accent6"/>
            <w:vAlign w:val="center"/>
          </w:tcPr>
          <w:p w:rsidR="00821D01" w:rsidRPr="00821D01" w:rsidRDefault="00821D01" w:rsidP="00821D01">
            <w:pPr>
              <w:keepLines/>
              <w:widowControl w:val="0"/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Grens met Duitsland Bad </w:t>
            </w:r>
            <w:proofErr w:type="spellStart"/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>Reichenhall</w:t>
            </w:r>
            <w:proofErr w:type="spellEnd"/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de Oostenrijkse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0C379E1" wp14:editId="062761F1">
                  <wp:extent cx="358140" cy="226695"/>
                  <wp:effectExtent l="19050" t="0" r="3810" b="0"/>
                  <wp:docPr id="18" name="Afbeelding 11" descr="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10">
                            <a:hlinkClick r:id="rId1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gaat over in de Duitse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FE50CAE" wp14:editId="0124368C">
                  <wp:extent cx="358140" cy="226695"/>
                  <wp:effectExtent l="19050" t="0" r="3810" b="0"/>
                  <wp:docPr id="19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D01" w:rsidRPr="00821D01" w:rsidRDefault="00821D01" w:rsidP="00821D01">
            <w:pPr>
              <w:keepLines/>
              <w:widowControl w:val="0"/>
              <w:spacing w:before="120" w:after="12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>Deze volgen richting München.</w:t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821D01">
        <w:trPr>
          <w:trHeight w:val="340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125 uitrit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Scwarbach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54D4956" wp14:editId="61035616">
                  <wp:extent cx="358140" cy="226695"/>
                  <wp:effectExtent l="19050" t="0" r="3810" b="0"/>
                  <wp:docPr id="2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641D48">
        <w:trPr>
          <w:trHeight w:val="288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641D48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122 uitrit 115.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Bad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Reichenhall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Bad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reichenhall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50561EB" wp14:editId="2A8A5302">
                  <wp:extent cx="358140" cy="226695"/>
                  <wp:effectExtent l="19050" t="0" r="3810" b="0"/>
                  <wp:docPr id="21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641D48">
        <w:trPr>
          <w:trHeight w:val="288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Piding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Freilassing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 xml:space="preserve">Bad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Reichenhall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 ± 14.530 inwoners. 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Drukke "Staatsbadplaats" met zoutwaterbronnen.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in het komvormige dal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Saalach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Goede zomerverblijfplaats.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Doch is ook als wintersportplaats van betekenis.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skiën wordt beoefend op de hellingen van het "Latten</w:t>
      </w:r>
      <w:r w:rsidRPr="00821D01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hebirge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". 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Predigstuiol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(</w:t>
      </w:r>
      <w:smartTag w:uri="urn:schemas-microsoft-com:office:smarttags" w:element="metricconverter">
        <w:smartTagPr>
          <w:attr w:name="ProductID" w:val="1513 m"/>
        </w:smartTagPr>
        <w:r w:rsidRPr="00821D01">
          <w:rPr>
            <w:rFonts w:ascii="Verdana" w:hAnsi="Verdana"/>
            <w:sz w:val="24"/>
            <w:szCs w:val="24"/>
            <w:lang w:val="nl-NL"/>
          </w:rPr>
          <w:t>1513 m</w:t>
        </w:r>
      </w:smartTag>
      <w:r w:rsidRPr="00821D01">
        <w:rPr>
          <w:rFonts w:ascii="Verdana" w:hAnsi="Verdana"/>
          <w:sz w:val="24"/>
          <w:szCs w:val="24"/>
          <w:lang w:val="nl-NL"/>
        </w:rPr>
        <w:t>) is per kabelbaan bereikbaar.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Sinds 1846 worden de 16 zoutwarmwaterbronnen en modderbaden al aangewend ter genezing van diverse ziekten.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water heeft een zoutgehalte tot 24%.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water wordt gebruikt voor drinkkuren, baden en inhalatie.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zoutwinning heeft er reeds eeuwen een belang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rijke rol gespeeld. 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Dagelijks wordt er 125 ton zout gewonnen.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Reeds de Kelten en Romeinen wonnen hier zout.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Aangezien hier warmwaterbronnen zijn, kon hier in 1930 reeds het zout onderaards met warm water worden opgelost en de zoutoplos</w:t>
      </w:r>
      <w:r w:rsidRPr="00821D01">
        <w:rPr>
          <w:rFonts w:ascii="Verdana" w:hAnsi="Verdana"/>
          <w:sz w:val="24"/>
          <w:szCs w:val="24"/>
          <w:lang w:val="nl-NL"/>
        </w:rPr>
        <w:softHyphen/>
        <w:t>sing naar boven worden gepompt.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Dat was voor het eerst in de wereld dat dit principe kon. worden toegepast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gehele gebied rond Salzburg, zowel op Duits als Oostenrijks grondgebied is de zoutwinning nog steeds een belangrijk economisch gebeuren. 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snelweg loopt nu over het viaduct over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Saalach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dat </w:t>
      </w:r>
      <w:smartTag w:uri="urn:schemas-microsoft-com:office:smarttags" w:element="metricconverter">
        <w:smartTagPr>
          <w:attr w:name="ProductID" w:val="163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163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14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14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 is. </w:t>
      </w:r>
    </w:p>
    <w:p w:rsidR="00821D01" w:rsidRPr="00821D01" w:rsidRDefault="00821D01" w:rsidP="00BF6C27">
      <w:pPr>
        <w:keepLines/>
        <w:numPr>
          <w:ilvl w:val="0"/>
          <w:numId w:val="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grensovergang naar Oostenrijk (bij Salzburg) is bereikt en daarmede het einde van de A8.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821D01" w:rsidRPr="00821D01" w:rsidTr="00641D48">
        <w:trPr>
          <w:trHeight w:val="510"/>
        </w:trPr>
        <w:tc>
          <w:tcPr>
            <w:tcW w:w="2344" w:type="pct"/>
            <w:shd w:val="clear" w:color="auto" w:fill="auto"/>
            <w:vAlign w:val="center"/>
            <w:hideMark/>
          </w:tcPr>
          <w:p w:rsidR="00821D01" w:rsidRPr="00821D01" w:rsidRDefault="00821D01" w:rsidP="00641D48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927E9F5" wp14:editId="5B471F37">
                  <wp:extent cx="212090" cy="212090"/>
                  <wp:effectExtent l="19050" t="0" r="0" b="0"/>
                  <wp:docPr id="23" name="Afbeelding 5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2855832" wp14:editId="6095607C">
                  <wp:extent cx="219710" cy="219710"/>
                  <wp:effectExtent l="19050" t="0" r="8890" b="0"/>
                  <wp:docPr id="24" name="Afbeelding 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DA36B95" wp14:editId="61631A9A">
                  <wp:extent cx="219710" cy="219710"/>
                  <wp:effectExtent l="19050" t="0" r="8890" b="0"/>
                  <wp:docPr id="25" name="Afbeelding 4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1D48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>Bad Reichenhall.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21D01" w:rsidRPr="00821D01" w:rsidRDefault="00821D01" w:rsidP="00641D48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Bad Reichenhall.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200803B" wp14:editId="58441BB1">
                  <wp:extent cx="219710" cy="219710"/>
                  <wp:effectExtent l="19050" t="0" r="8890" b="0"/>
                  <wp:docPr id="26" name="Afbeelding 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7E74159" wp14:editId="0DC2CA54">
                  <wp:extent cx="219710" cy="219710"/>
                  <wp:effectExtent l="19050" t="0" r="8890" b="0"/>
                  <wp:docPr id="28" name="Afbeelding 7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4D8A793" wp14:editId="06A16894">
                  <wp:extent cx="182880" cy="219710"/>
                  <wp:effectExtent l="19050" t="0" r="7620" b="0"/>
                  <wp:docPr id="29" name="Afbeelding 8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821D01" w:rsidRPr="00821D01" w:rsidRDefault="00821D01" w:rsidP="00641D48">
            <w:pPr>
              <w:keepLines/>
              <w:widowControl w:val="0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A1A485F" wp14:editId="2D572B8C">
                  <wp:extent cx="358140" cy="226695"/>
                  <wp:effectExtent l="19050" t="0" r="3810" b="0"/>
                  <wp:docPr id="3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641D48" w:rsidRPr="00821D01" w:rsidRDefault="00641D48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821D01" w:rsidRPr="00821D01" w:rsidTr="00821D01">
        <w:trPr>
          <w:trHeight w:val="288"/>
        </w:trPr>
        <w:tc>
          <w:tcPr>
            <w:tcW w:w="234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117 uitrit 114.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Anger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954E82A" wp14:editId="295B6EBF">
                  <wp:extent cx="358140" cy="226695"/>
                  <wp:effectExtent l="19050" t="0" r="3810" b="0"/>
                  <wp:docPr id="31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4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Anger</w:t>
      </w:r>
      <w:proofErr w:type="spellEnd"/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een plateau aan de voet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Höglberg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827 m"/>
        </w:smartTagPr>
        <w:r w:rsidRPr="00821D01">
          <w:rPr>
            <w:rFonts w:ascii="Verdana" w:hAnsi="Verdana"/>
            <w:sz w:val="24"/>
            <w:szCs w:val="24"/>
            <w:lang w:val="nl-NL"/>
          </w:rPr>
          <w:t>827 m</w:t>
        </w:r>
      </w:smartTag>
      <w:r w:rsidRPr="00821D01">
        <w:rPr>
          <w:rFonts w:ascii="Verdana" w:hAnsi="Verdana"/>
          <w:sz w:val="24"/>
          <w:szCs w:val="24"/>
          <w:lang w:val="nl-NL"/>
        </w:rPr>
        <w:t>) gelegen.</w:t>
      </w:r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Zomerverblijfplaatsje omgeven door bossen en weiden.</w:t>
      </w:r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Koning Ludwig I prees hit dorp als het mooiste dorp van Beieren. </w:t>
      </w:r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Geen wonder want zijn geliefde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Lola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Montez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woonde hier:</w:t>
      </w:r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Dit laatste gedeelte voor de Oostenrijkse grens voert door een prachtige omgeving. </w:t>
      </w:r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Vanaf de parkeerplaats bij de uitrit Bad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Reichenhall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een prachtig uitzicht op de omgeving met name naar het zuiden op de burcht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Staufeneck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berg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Hochstaufen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771 m"/>
        </w:smartTagPr>
        <w:r w:rsidRPr="00821D01">
          <w:rPr>
            <w:rFonts w:ascii="Verdana" w:hAnsi="Verdana"/>
            <w:sz w:val="24"/>
            <w:szCs w:val="24"/>
            <w:lang w:val="nl-NL"/>
          </w:rPr>
          <w:t>1771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.) </w:t>
      </w:r>
    </w:p>
    <w:p w:rsidR="00821D01" w:rsidRPr="00821D01" w:rsidRDefault="00821D01" w:rsidP="00BF6C27">
      <w:pPr>
        <w:keepLines/>
        <w:numPr>
          <w:ilvl w:val="0"/>
          <w:numId w:val="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burcht werd in de 13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 gebouwd en ver</w:t>
      </w:r>
      <w:r w:rsidRPr="00821D01">
        <w:rPr>
          <w:rFonts w:ascii="Verdana" w:hAnsi="Verdana"/>
          <w:sz w:val="24"/>
          <w:szCs w:val="24"/>
          <w:lang w:val="nl-NL"/>
        </w:rPr>
        <w:softHyphen/>
        <w:t>bouwd in de 16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 en was tot 1803 bezit van de Aartsbisschoppen van Salzburg.</w:t>
      </w: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641D48">
        <w:trPr>
          <w:trHeight w:val="340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641D48" w:rsidRDefault="00821D01" w:rsidP="00641D48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107 uitrit 113. </w:t>
            </w:r>
          </w:p>
          <w:p w:rsidR="00821D01" w:rsidRPr="00821D01" w:rsidRDefault="00821D01" w:rsidP="00641D48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Neukirchen.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35236C1" wp14:editId="140B67DA">
                  <wp:extent cx="358140" cy="226695"/>
                  <wp:effectExtent l="19050" t="0" r="3810" b="0"/>
                  <wp:docPr id="248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Neukirchen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gelijknamige plaatsje ligt direct links bij de uitrit.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Rechts de "Grosse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Kachelstein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(</w:t>
      </w:r>
      <w:smartTag w:uri="urn:schemas-microsoft-com:office:smarttags" w:element="metricconverter">
        <w:smartTagPr>
          <w:attr w:name="ProductID" w:val="1234 m"/>
        </w:smartTagPr>
        <w:r w:rsidRPr="00821D01">
          <w:rPr>
            <w:rFonts w:ascii="Verdana" w:hAnsi="Verdana"/>
            <w:sz w:val="24"/>
            <w:szCs w:val="24"/>
            <w:lang w:val="nl-NL"/>
          </w:rPr>
          <w:t>1234 m</w:t>
        </w:r>
      </w:smartTag>
      <w:r w:rsidRPr="00821D01">
        <w:rPr>
          <w:rFonts w:ascii="Verdana" w:hAnsi="Verdana"/>
          <w:sz w:val="24"/>
          <w:szCs w:val="24"/>
          <w:lang w:val="nl-NL"/>
        </w:rPr>
        <w:t>)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Rechts loopt de weg nu langs het “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Telsen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>gebergte” met als hoogste punt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Stoisser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(1333m). 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Juist voor het viaduct over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Atzlbach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210 m"/>
        </w:smartTagPr>
        <w:r w:rsidRPr="00821D01">
          <w:rPr>
            <w:rFonts w:ascii="Verdana" w:hAnsi="Verdana"/>
            <w:sz w:val="24"/>
            <w:szCs w:val="24"/>
            <w:lang w:val="nl-NL"/>
          </w:rPr>
          <w:t>210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26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26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hoog) is een parkeerplaats die is aangelegd om te kunnen genieten van het prachtige uitzicht op het gebergte van het Salzkammergut in Oostenrijk.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Ook voor het viaduct over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Loftal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is daarvoor een parkeergelegenheid. 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Loital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softHyphen/>
        <w:t xml:space="preserve"> viaduct is </w:t>
      </w:r>
      <w:smartTag w:uri="urn:schemas-microsoft-com:office:smarttags" w:element="metricconverter">
        <w:smartTagPr>
          <w:attr w:name="ProductID" w:val="308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308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42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42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hoog. 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Ongeveer </w:t>
      </w:r>
      <w:smartTag w:uri="urn:schemas-microsoft-com:office:smarttags" w:element="metricconverter">
        <w:smartTagPr>
          <w:attr w:name="ProductID" w:val="1 km"/>
        </w:smartTagPr>
        <w:r w:rsidRPr="00821D01">
          <w:rPr>
            <w:rFonts w:ascii="Verdana" w:hAnsi="Verdana"/>
            <w:sz w:val="24"/>
            <w:szCs w:val="24"/>
            <w:lang w:val="nl-NL"/>
          </w:rPr>
          <w:t>1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, voorbij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Loftal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ligt links van de weg het kleine dorpje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Höglwörth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directe omgeving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Höglwörthsee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". 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een schiereilandje in het meertje staat een klooster uit 1125. </w:t>
      </w:r>
    </w:p>
    <w:p w:rsidR="00821D01" w:rsidRP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in barokstijl opgetrokken kerk er naast is uit 1689.</w:t>
      </w:r>
    </w:p>
    <w:p w:rsidR="00821D01" w:rsidRDefault="00821D01" w:rsidP="00BF6C27">
      <w:pPr>
        <w:keepLines/>
        <w:numPr>
          <w:ilvl w:val="0"/>
          <w:numId w:val="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Dan eveneens links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Anger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641D48">
        <w:trPr>
          <w:trHeight w:val="288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100 uitrit 112.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Traunstein-Siegsdorf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Traunstein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A288B8A" wp14:editId="207DFA3C">
                  <wp:extent cx="358140" cy="226695"/>
                  <wp:effectExtent l="19050" t="0" r="3810" b="0"/>
                  <wp:docPr id="251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641D48">
        <w:trPr>
          <w:trHeight w:val="288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Siegsdorf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Plaats"/>
          <w:rFonts w:ascii="Verdana" w:hAnsi="Verdana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Traunstein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>/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Siegsdorf</w:t>
      </w:r>
      <w:proofErr w:type="spellEnd"/>
    </w:p>
    <w:p w:rsidR="00821D01" w:rsidRPr="00821D01" w:rsidRDefault="00821D01" w:rsidP="00BF6C27">
      <w:pPr>
        <w:keepLines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belangrijke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ligt op een afstand van </w:t>
      </w:r>
      <w:smartTag w:uri="urn:schemas-microsoft-com:office:smarttags" w:element="metricconverter">
        <w:smartTagPr>
          <w:attr w:name="ProductID" w:val="6 km"/>
        </w:smartTagPr>
        <w:r w:rsidRPr="00821D01">
          <w:rPr>
            <w:rFonts w:ascii="Verdana" w:hAnsi="Verdana"/>
            <w:sz w:val="24"/>
            <w:szCs w:val="24"/>
            <w:lang w:val="nl-NL"/>
          </w:rPr>
          <w:t>6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noordelijk van de afrit.</w:t>
      </w:r>
    </w:p>
    <w:p w:rsidR="00821D01" w:rsidRPr="00821D01" w:rsidRDefault="00821D01" w:rsidP="00BF6C27">
      <w:pPr>
        <w:keepLines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dal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Weisse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zuidelijk van de snelweg ligt de eveneens belangrijke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Ruhpolding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Siegsdorf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ligt direct rechts bij de afrit.</w:t>
      </w:r>
    </w:p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Traunstein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41D48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15.500 inwoners.</w:t>
      </w:r>
    </w:p>
    <w:p w:rsidR="00821D01" w:rsidRPr="00821D01" w:rsidRDefault="00821D01" w:rsidP="00BF6C27">
      <w:pPr>
        <w:keepLines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Ligt op een plateau aan drie kanten omspoeld door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druk bezocht Kneipp</w:t>
      </w:r>
      <w:r w:rsidRPr="00821D01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Kurort</w:t>
      </w:r>
      <w:proofErr w:type="spellEnd"/>
    </w:p>
    <w:p w:rsidR="00821D01" w:rsidRPr="00821D01" w:rsidRDefault="00821D01" w:rsidP="00BF6C27">
      <w:pPr>
        <w:keepLines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de jaren 1617/1619 bouwde men een </w:t>
      </w:r>
      <w:smartTag w:uri="urn:schemas-microsoft-com:office:smarttags" w:element="metricconverter">
        <w:smartTagPr>
          <w:attr w:name="ProductID" w:val="30 km"/>
        </w:smartTagPr>
        <w:r w:rsidRPr="00821D01">
          <w:rPr>
            <w:rFonts w:ascii="Verdana" w:hAnsi="Verdana"/>
            <w:sz w:val="24"/>
            <w:szCs w:val="24"/>
            <w:lang w:val="nl-NL"/>
          </w:rPr>
          <w:t>30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lange houten "zoutleiding" van de zoutmijnen bij Bad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Reichenhall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naar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641D48" w:rsidRDefault="00821D01" w:rsidP="00BF6C27">
      <w:pPr>
        <w:keepLines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641D48">
        <w:rPr>
          <w:rFonts w:ascii="Verdana" w:hAnsi="Verdana"/>
          <w:sz w:val="24"/>
          <w:szCs w:val="24"/>
          <w:lang w:val="nl-NL"/>
        </w:rPr>
        <w:t xml:space="preserve">De zoutoplossing werd hier door vervoert en bij </w:t>
      </w:r>
      <w:proofErr w:type="spellStart"/>
      <w:r w:rsidRPr="00641D48">
        <w:rPr>
          <w:rFonts w:ascii="Verdana" w:hAnsi="Verdana"/>
          <w:sz w:val="24"/>
          <w:szCs w:val="24"/>
          <w:lang w:val="nl-NL"/>
        </w:rPr>
        <w:t>Trau</w:t>
      </w:r>
      <w:r w:rsidR="00641D48" w:rsidRPr="00641D48">
        <w:rPr>
          <w:rFonts w:ascii="Verdana" w:hAnsi="Verdana"/>
          <w:sz w:val="24"/>
          <w:szCs w:val="24"/>
          <w:lang w:val="nl-NL"/>
        </w:rPr>
        <w:t>nstein</w:t>
      </w:r>
      <w:proofErr w:type="spellEnd"/>
      <w:r w:rsidR="00641D48" w:rsidRPr="00641D48">
        <w:rPr>
          <w:rFonts w:ascii="Verdana" w:hAnsi="Verdana"/>
          <w:sz w:val="24"/>
          <w:szCs w:val="24"/>
          <w:lang w:val="nl-NL"/>
        </w:rPr>
        <w:t xml:space="preserve"> verder verwerkt tot zout, </w:t>
      </w:r>
      <w:r w:rsidR="00641D48">
        <w:rPr>
          <w:rFonts w:ascii="Verdana" w:hAnsi="Verdana"/>
          <w:sz w:val="24"/>
          <w:szCs w:val="24"/>
          <w:lang w:val="nl-NL"/>
        </w:rPr>
        <w:t>h</w:t>
      </w:r>
      <w:r w:rsidRPr="00641D48">
        <w:rPr>
          <w:rFonts w:ascii="Verdana" w:hAnsi="Verdana"/>
          <w:sz w:val="24"/>
          <w:szCs w:val="24"/>
          <w:lang w:val="nl-NL"/>
        </w:rPr>
        <w:t xml:space="preserve">et mag de "oudste pijpleiding ter wereld" worden genoemd. </w:t>
      </w:r>
    </w:p>
    <w:p w:rsidR="00821D01" w:rsidRPr="00821D01" w:rsidRDefault="00821D01" w:rsidP="00BF6C27">
      <w:pPr>
        <w:keepLines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1810 werd de leiding tot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Rosenheim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verlengd.  </w:t>
      </w:r>
    </w:p>
    <w:p w:rsidR="00821D01" w:rsidRPr="00821D01" w:rsidRDefault="00821D01" w:rsidP="00BF6C27">
      <w:pPr>
        <w:keepLines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1817 werd nog de zout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 leiding van Bad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Reichenhall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naar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Berchtesgaden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bedrijf genomen.</w:t>
      </w:r>
    </w:p>
    <w:p w:rsidR="00821D01" w:rsidRPr="00821D01" w:rsidRDefault="00821D01" w:rsidP="00BF6C27">
      <w:pPr>
        <w:keepLines/>
        <w:numPr>
          <w:ilvl w:val="0"/>
          <w:numId w:val="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Interessant is dat daarbij een hoogteverschil van </w:t>
      </w:r>
      <w:smartTag w:uri="urn:schemas-microsoft-com:office:smarttags" w:element="metricconverter">
        <w:smartTagPr>
          <w:attr w:name="ProductID" w:val="336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336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moest worden overwonnen waarvoor men een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Solehebemaschine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heeft geconstrueerd, die toen de "grootste kunst machine" ter wereld werd genoemd. </w:t>
      </w:r>
    </w:p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Ruhpolding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  </w:t>
      </w:r>
      <w:r w:rsidRPr="00641D48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6500 inwoners.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in het dal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Weisse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Wordt wel "toeristenmetropool" genoemd.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de bekendste vakantieplaats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Zomer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winterverblijfplaats bekend is het marmer dat hier in de omgeving wordt gedolven.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wordt aangeduid met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Ruhpoldinger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Marmer".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omgeving nog een enkele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Hammerschmieden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zijn oude smederijen waar o.a. de "koebellen" werden gemaakt.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Vandaar de naam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Glocken</w:t>
      </w:r>
      <w:r w:rsidRPr="00821D01">
        <w:rPr>
          <w:rFonts w:ascii="Verdana" w:hAnsi="Verdana"/>
          <w:sz w:val="24"/>
          <w:szCs w:val="24"/>
          <w:lang w:val="nl-NL"/>
        </w:rPr>
        <w:softHyphen/>
        <w:t>schmieden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Deze smederijen stonden bekend om de vervaar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diging van zeer goede producten.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Zo werd de eerste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Himalya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>expeditie in 1937 uit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gerust met pikhouwelen vervaardigd in een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Hammerschrniede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Ruhpolding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mogelijk aan de smederij een met de hand gemaakte koebel te kopen. een andere bezienswaardigheid is het miniatuur "Stedenpark".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Hier zijn de belangrijkste gebou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wen van bijna alle Duitse steden aanwezig. </w:t>
      </w:r>
    </w:p>
    <w:p w:rsidR="00821D01" w:rsidRPr="00821D01" w:rsidRDefault="00821D01" w:rsidP="00BF6C27">
      <w:pPr>
        <w:keepLines/>
        <w:numPr>
          <w:ilvl w:val="0"/>
          <w:numId w:val="3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Schaal 1 : 25. (van de vuurtoren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Travemünde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tot de Leeuw aan de haven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Lindau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a/h Bodenmeer en ook de Nürnberg</w:t>
      </w:r>
      <w:r w:rsidRPr="00821D01">
        <w:rPr>
          <w:rFonts w:ascii="Verdana" w:hAnsi="Verdana"/>
          <w:sz w:val="24"/>
          <w:szCs w:val="24"/>
          <w:lang w:val="nl-NL"/>
        </w:rPr>
        <w:noBreakHyphen/>
        <w:t>ring)</w:t>
      </w:r>
    </w:p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lastRenderedPageBreak/>
        <w:t>Sieasdorf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641D48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3500 inwoners.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Ligt rechts van de snelweg. 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Zomerverblijfplaats doch er wordt, ook winter</w:t>
      </w:r>
      <w:r w:rsidRPr="00821D01">
        <w:rPr>
          <w:rFonts w:ascii="Verdana" w:hAnsi="Verdana"/>
          <w:sz w:val="24"/>
          <w:szCs w:val="24"/>
          <w:lang w:val="nl-NL"/>
        </w:rPr>
        <w:softHyphen/>
        <w:t>sport bedreven.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de dorpskerk met spitse toren is een </w:t>
      </w:r>
      <w:smartTag w:uri="urn:schemas-microsoft-com:office:smarttags" w:element="metricconverter">
        <w:smartTagPr>
          <w:attr w:name="ProductID" w:val="140 mﾲ"/>
        </w:smartTagPr>
        <w:r w:rsidRPr="00821D01">
          <w:rPr>
            <w:rFonts w:ascii="Verdana" w:hAnsi="Verdana"/>
            <w:sz w:val="24"/>
            <w:szCs w:val="24"/>
            <w:lang w:val="nl-NL"/>
          </w:rPr>
          <w:t>140 m²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groot schilderij te bewonderen van de grote stadsbrand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1704.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Spitse torens vallen op een gebied waar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Zwiebelturm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normaal is. 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periode van de Barok bouwden sommige parochies uit "geldings</w:t>
      </w:r>
      <w:r w:rsidRPr="00821D01">
        <w:rPr>
          <w:rFonts w:ascii="Verdana" w:hAnsi="Verdana"/>
          <w:sz w:val="24"/>
          <w:szCs w:val="24"/>
          <w:lang w:val="nl-NL"/>
        </w:rPr>
        <w:softHyphen/>
        <w:t>drang" of om op te vallen een spitse toren, en maakten deze dan tevens hoger dan de torens met een ‘uivormige” spits in de omgeving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uitrit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/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Siegsdorf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tevens te benutten voor een bezoek aan de bekende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Inzell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waar de beroemde ijsbaan is, waarvan ook de Nederlandse kernploeg gebruik maakt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deze uitrit wordt de 8306 gekruist, een onderdeel van de "Deutsche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Ferienstrasse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Ostsee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gebied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gaat hier over in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Rupertiwinkel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zo genoemd naar de eerste missio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naris uit Salzburg, bisschop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Rupertus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Dit zuidoostelijk gedeelte van Beieren is enige malen in bezit geweest van de aartsbisschoppen van Salzburg. 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bouw van de boerderijen in dit gebied vertonen veel overeenstemming met die in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Salzburgerland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bovenste deel is namelijk me hout bekleed en de nok van het dak is van voren en aan de achterkant schuin af</w:t>
      </w:r>
      <w:r w:rsidRPr="00821D01">
        <w:rPr>
          <w:rFonts w:ascii="Verdana" w:hAnsi="Verdana"/>
          <w:sz w:val="24"/>
          <w:szCs w:val="24"/>
          <w:lang w:val="nl-NL"/>
        </w:rPr>
        <w:softHyphen/>
        <w:t>lopend.</w:t>
      </w: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821D01">
        <w:trPr>
          <w:trHeight w:val="340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99 uitrit 111.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Scheinbach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3E6112B" wp14:editId="2C2D62F5">
                  <wp:extent cx="358140" cy="226695"/>
                  <wp:effectExtent l="19050" t="0" r="3810" b="0"/>
                  <wp:docPr id="256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817"/>
      </w:tblGrid>
      <w:tr w:rsidR="00821D01" w:rsidRPr="00821D01" w:rsidTr="00821D01">
        <w:trPr>
          <w:trHeight w:val="340"/>
        </w:trPr>
        <w:tc>
          <w:tcPr>
            <w:tcW w:w="427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96 uitrit 110. Bergen.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43A1DA7" wp14:editId="249088E7">
                  <wp:extent cx="358140" cy="226695"/>
                  <wp:effectExtent l="19050" t="0" r="3810" b="0"/>
                  <wp:docPr id="257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Bergen</w:t>
      </w:r>
    </w:p>
    <w:p w:rsidR="00821D01" w:rsidRPr="00821D01" w:rsidRDefault="00821D01" w:rsidP="00BF6C27">
      <w:pPr>
        <w:keepLines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Plaats heeft kabelbaan naar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Hochfelln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(1670m).</w:t>
      </w:r>
    </w:p>
    <w:p w:rsidR="00821D01" w:rsidRPr="00821D01" w:rsidRDefault="00821D01" w:rsidP="00BF6C27">
      <w:pPr>
        <w:keepLines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Is een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Kurort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</w:t>
      </w:r>
    </w:p>
    <w:p w:rsidR="00821D01" w:rsidRPr="00821D01" w:rsidRDefault="00641D48" w:rsidP="00BF6C27">
      <w:pPr>
        <w:keepLines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Direct</w:t>
      </w:r>
      <w:r w:rsidR="00821D01" w:rsidRPr="00821D01">
        <w:rPr>
          <w:rFonts w:ascii="Verdana" w:hAnsi="Verdana"/>
          <w:sz w:val="24"/>
          <w:szCs w:val="24"/>
          <w:lang w:val="nl-NL"/>
        </w:rPr>
        <w:t xml:space="preserve"> na de afrit wordt het </w:t>
      </w:r>
      <w:r w:rsidRPr="00821D01">
        <w:rPr>
          <w:rFonts w:ascii="Verdana" w:hAnsi="Verdana"/>
          <w:sz w:val="24"/>
          <w:szCs w:val="24"/>
          <w:lang w:val="nl-NL"/>
        </w:rPr>
        <w:t>viaduct</w:t>
      </w:r>
      <w:r w:rsidR="00821D01" w:rsidRPr="00821D01">
        <w:rPr>
          <w:rFonts w:ascii="Verdana" w:hAnsi="Verdana"/>
          <w:sz w:val="24"/>
          <w:szCs w:val="24"/>
          <w:lang w:val="nl-NL"/>
        </w:rPr>
        <w:t xml:space="preserve"> over het dal bij Bergen gepasseerd.</w:t>
      </w:r>
    </w:p>
    <w:p w:rsidR="00821D01" w:rsidRPr="00821D01" w:rsidRDefault="00821D01" w:rsidP="00BF6C27">
      <w:pPr>
        <w:keepLines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</w:t>
      </w:r>
      <w:smartTag w:uri="urn:schemas-microsoft-com:office:smarttags" w:element="metricconverter">
        <w:smartTagPr>
          <w:attr w:name="ProductID" w:val="385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385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en heeft een hoogte van </w:t>
      </w:r>
      <w:smartTag w:uri="urn:schemas-microsoft-com:office:smarttags" w:element="metricconverter">
        <w:smartTagPr>
          <w:attr w:name="ProductID" w:val="41,5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41,5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. </w:t>
      </w:r>
    </w:p>
    <w:p w:rsidR="00821D01" w:rsidRPr="00821D01" w:rsidRDefault="00821D01" w:rsidP="00BF6C27">
      <w:pPr>
        <w:keepLines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Onder het viaduct loopt tevens de belangrijke spoorweg van München naar Salzburg. (tevens Oostenrijkse treinen van Innsbruck naar Salzburg)</w:t>
      </w:r>
    </w:p>
    <w:p w:rsidR="00821D01" w:rsidRPr="00821D01" w:rsidRDefault="00821D01" w:rsidP="00BF6C27">
      <w:pPr>
        <w:keepLines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weg daalt nu naar de dalen van de rivieren, de “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Weisse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” en de “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Rote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” die zich direct links van de snelweg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verenigén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 tot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Traun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".</w:t>
      </w:r>
    </w:p>
    <w:p w:rsidR="00821D01" w:rsidRDefault="00821D01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Pr="00821D01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821D01" w:rsidRPr="00821D01" w:rsidTr="00821D01">
        <w:trPr>
          <w:trHeight w:val="288"/>
        </w:trPr>
        <w:tc>
          <w:tcPr>
            <w:tcW w:w="234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90 uitrit 109.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Grabenstatt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Winkl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7E0DBB6" wp14:editId="6859AE21">
                  <wp:extent cx="358140" cy="226695"/>
                  <wp:effectExtent l="19050" t="0" r="3810" b="0"/>
                  <wp:docPr id="266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4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Moosen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Grabenstätt</w:t>
      </w:r>
      <w:proofErr w:type="spellEnd"/>
    </w:p>
    <w:p w:rsidR="00821D01" w:rsidRPr="00821D01" w:rsidRDefault="00821D01" w:rsidP="00BF6C27">
      <w:pPr>
        <w:keepLines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Goede uitrit voor een tocht rond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naar de belangrijkste plaats op de ooste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lijke oever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821D01">
        <w:trPr>
          <w:trHeight w:val="334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88 uitrit 108.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Übersee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37A2019" wp14:editId="0F2E3F71">
                  <wp:extent cx="358140" cy="226695"/>
                  <wp:effectExtent l="19050" t="0" r="3810" b="0"/>
                  <wp:docPr id="267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34"/>
        </w:trPr>
        <w:tc>
          <w:tcPr>
            <w:tcW w:w="4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Feldwies</w:t>
      </w:r>
      <w:proofErr w:type="spellEnd"/>
    </w:p>
    <w:p w:rsidR="00821D01" w:rsidRPr="00821D01" w:rsidRDefault="00821D01" w:rsidP="00BF6C27">
      <w:pPr>
        <w:keepLines/>
        <w:numPr>
          <w:ilvl w:val="0"/>
          <w:numId w:val="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plaatsen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Feldwíes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Übersee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liggen rechts van de route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Seethal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Baumgarten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links.</w:t>
      </w:r>
    </w:p>
    <w:p w:rsidR="00821D01" w:rsidRPr="00821D01" w:rsidRDefault="00821D01" w:rsidP="00BF6C27">
      <w:pPr>
        <w:keepLines/>
        <w:numPr>
          <w:ilvl w:val="0"/>
          <w:numId w:val="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Vanuit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Feldwies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bootdiensten naar de eilanden in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</w:p>
    <w:p w:rsidR="00821D01" w:rsidRPr="00821D01" w:rsidRDefault="00821D01" w:rsidP="00BF6C27">
      <w:pPr>
        <w:keepLines/>
        <w:numPr>
          <w:ilvl w:val="0"/>
          <w:numId w:val="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snelweg kruist dan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één van de rivieren die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water doen toevloeien. </w:t>
      </w:r>
    </w:p>
    <w:p w:rsidR="00821D01" w:rsidRPr="00821D01" w:rsidRDefault="00821D01" w:rsidP="00BF6C27">
      <w:pPr>
        <w:keepLines/>
        <w:numPr>
          <w:ilvl w:val="0"/>
          <w:numId w:val="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mondingsgebied van deze rivier valt onder de natuurbescherming.</w:t>
      </w: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Tiroler</w:t>
      </w:r>
      <w:proofErr w:type="spellEnd"/>
      <w:r w:rsidRPr="00821D01">
        <w:rPr>
          <w:rStyle w:val="Bezonderheden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Ache</w:t>
      </w:r>
      <w:proofErr w:type="spellEnd"/>
    </w:p>
    <w:p w:rsidR="00821D01" w:rsidRPr="00821D01" w:rsidRDefault="00821D01" w:rsidP="00BF6C27">
      <w:pPr>
        <w:keepLines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een rivier met vele namen.</w:t>
      </w:r>
    </w:p>
    <w:p w:rsidR="00821D01" w:rsidRPr="00821D01" w:rsidRDefault="00821D01" w:rsidP="00BF6C27">
      <w:pPr>
        <w:keepLines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Ontspringt als "Jochberger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op de Pass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Thurm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tussen Kitzbühel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Mittersill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Tirol.</w:t>
      </w:r>
    </w:p>
    <w:p w:rsidR="00821D01" w:rsidRPr="00821D01" w:rsidRDefault="00821D01" w:rsidP="00BF6C27">
      <w:pPr>
        <w:keepLines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Juist voor Kitzbühel verandert de naam in Kitzbühel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wordt later in Tirol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Kössener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in Beieren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dal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deelt de keten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Berge in twee groepen te weten. </w:t>
      </w:r>
    </w:p>
    <w:p w:rsidR="00821D01" w:rsidRPr="00821D01" w:rsidRDefault="00821D01" w:rsidP="00BF6C27">
      <w:pPr>
        <w:keepLines/>
        <w:numPr>
          <w:ilvl w:val="0"/>
          <w:numId w:val="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Rechts de Kampenwand (</w:t>
      </w:r>
      <w:smartTag w:uri="urn:schemas-microsoft-com:office:smarttags" w:element="metricconverter">
        <w:smartTagPr>
          <w:attr w:name="ProductID" w:val="1669 m"/>
        </w:smartTagPr>
        <w:r w:rsidRPr="00821D01">
          <w:rPr>
            <w:rFonts w:ascii="Verdana" w:hAnsi="Verdana"/>
            <w:sz w:val="24"/>
            <w:szCs w:val="24"/>
            <w:lang w:val="nl-NL"/>
          </w:rPr>
          <w:t>1669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) 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Hoch</w:t>
      </w:r>
      <w:r w:rsidRPr="00821D01">
        <w:rPr>
          <w:rFonts w:ascii="Verdana" w:hAnsi="Verdana"/>
          <w:sz w:val="24"/>
          <w:szCs w:val="24"/>
          <w:lang w:val="nl-NL"/>
        </w:rPr>
        <w:softHyphen/>
        <w:t>platte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586 m"/>
        </w:smartTagPr>
        <w:r w:rsidRPr="00821D01">
          <w:rPr>
            <w:rFonts w:ascii="Verdana" w:hAnsi="Verdana"/>
            <w:sz w:val="24"/>
            <w:szCs w:val="24"/>
            <w:lang w:val="nl-NL"/>
          </w:rPr>
          <w:t>1586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) en links het tweelingpaar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Hochgern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774 M"/>
        </w:smartTagPr>
        <w:r w:rsidRPr="00821D01">
          <w:rPr>
            <w:rFonts w:ascii="Verdana" w:hAnsi="Verdana"/>
            <w:sz w:val="24"/>
            <w:szCs w:val="24"/>
            <w:lang w:val="nl-NL"/>
          </w:rPr>
          <w:t>1774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) 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Hochfelln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670 m"/>
        </w:smartTagPr>
        <w:r w:rsidRPr="00821D01">
          <w:rPr>
            <w:rFonts w:ascii="Verdana" w:hAnsi="Verdana"/>
            <w:sz w:val="24"/>
            <w:szCs w:val="24"/>
            <w:lang w:val="nl-NL"/>
          </w:rPr>
          <w:t>1670 m</w:t>
        </w:r>
      </w:smartTag>
      <w:r w:rsidRPr="00821D01">
        <w:rPr>
          <w:rFonts w:ascii="Verdana" w:hAnsi="Verdana"/>
          <w:sz w:val="24"/>
          <w:szCs w:val="24"/>
          <w:lang w:val="nl-NL"/>
        </w:rPr>
        <w:t>)</w:t>
      </w: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821D01">
        <w:trPr>
          <w:trHeight w:val="340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79 uitrit 107.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Felden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C449C27" wp14:editId="6F2776A8">
                  <wp:extent cx="358140" cy="226695"/>
                  <wp:effectExtent l="19050" t="0" r="3810" b="0"/>
                  <wp:docPr id="1792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Felden</w:t>
      </w:r>
      <w:proofErr w:type="spellEnd"/>
    </w:p>
    <w:p w:rsidR="00821D01" w:rsidRPr="00821D01" w:rsidRDefault="00821D01" w:rsidP="00BF6C27">
      <w:pPr>
        <w:keepLines/>
        <w:numPr>
          <w:ilvl w:val="0"/>
          <w:numId w:val="3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op de zuidelijke oever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ook vanuit de haven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Felden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vertrekken lijkdienstboten naar de eilanden in het meer en plaatsen aan de oevers</w:t>
      </w:r>
    </w:p>
    <w:tbl>
      <w:tblPr>
        <w:tblW w:w="5918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16"/>
      </w:tblGrid>
      <w:tr w:rsidR="00821D01" w:rsidRPr="00821D01" w:rsidTr="00821D01">
        <w:trPr>
          <w:trHeight w:val="510"/>
          <w:jc w:val="right"/>
        </w:trPr>
        <w:tc>
          <w:tcPr>
            <w:tcW w:w="5102" w:type="dxa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Chiemsee. Km 81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7FFF9D9" wp14:editId="1220EC8D">
                  <wp:extent cx="219710" cy="219710"/>
                  <wp:effectExtent l="19050" t="0" r="8890" b="0"/>
                  <wp:docPr id="1793" name="Afbeelding 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41F9439" wp14:editId="1A860EA0">
                  <wp:extent cx="219710" cy="219710"/>
                  <wp:effectExtent l="19050" t="0" r="8890" b="0"/>
                  <wp:docPr id="1794" name="Afbeelding 7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3EBC148" wp14:editId="2662A0A1">
                  <wp:extent cx="182880" cy="219710"/>
                  <wp:effectExtent l="19050" t="0" r="7620" b="0"/>
                  <wp:docPr id="1795" name="Afbeelding 8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0B9002E" wp14:editId="4448A752">
                  <wp:extent cx="358140" cy="226695"/>
                  <wp:effectExtent l="19050" t="0" r="3810" b="0"/>
                  <wp:docPr id="1796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641D48" w:rsidRDefault="00641D48" w:rsidP="00821D01">
      <w:pPr>
        <w:widowControl w:val="0"/>
        <w:spacing w:before="120" w:after="120"/>
        <w:rPr>
          <w:rStyle w:val="Beziens"/>
        </w:rPr>
      </w:pPr>
    </w:p>
    <w:p w:rsidR="00821D01" w:rsidRPr="00641D48" w:rsidRDefault="00821D01" w:rsidP="00821D01">
      <w:pPr>
        <w:widowControl w:val="0"/>
        <w:spacing w:before="120" w:after="120"/>
        <w:rPr>
          <w:rStyle w:val="Beziens"/>
        </w:rPr>
      </w:pPr>
      <w:proofErr w:type="spellStart"/>
      <w:r w:rsidRPr="00641D48">
        <w:rPr>
          <w:rStyle w:val="Beziens"/>
        </w:rPr>
        <w:lastRenderedPageBreak/>
        <w:t>Chiemsee</w:t>
      </w:r>
      <w:proofErr w:type="spellEnd"/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grootste meer van Beieren.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Gelegen in de streek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Oppervlakte 85 km².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5 tot </w:t>
      </w:r>
      <w:smartTag w:uri="urn:schemas-microsoft-com:office:smarttags" w:element="metricconverter">
        <w:smartTagPr>
          <w:attr w:name="ProductID" w:val="15 km"/>
        </w:smartTagPr>
        <w:r w:rsidRPr="00821D01">
          <w:rPr>
            <w:rFonts w:ascii="Verdana" w:hAnsi="Verdana"/>
            <w:sz w:val="24"/>
            <w:szCs w:val="24"/>
            <w:lang w:val="nl-NL"/>
          </w:rPr>
          <w:t>15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breed en </w:t>
      </w:r>
      <w:smartTag w:uri="urn:schemas-microsoft-com:office:smarttags" w:element="metricconverter">
        <w:smartTagPr>
          <w:attr w:name="ProductID" w:val="10.7 km"/>
        </w:smartTagPr>
        <w:r w:rsidRPr="00821D01">
          <w:rPr>
            <w:rFonts w:ascii="Verdana" w:hAnsi="Verdana"/>
            <w:sz w:val="24"/>
            <w:szCs w:val="24"/>
            <w:lang w:val="nl-NL"/>
          </w:rPr>
          <w:t>10.7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grootste diepte </w:t>
      </w:r>
      <w:smartTag w:uri="urn:schemas-microsoft-com:office:smarttags" w:element="metricconverter">
        <w:smartTagPr>
          <w:attr w:name="ProductID" w:val="75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75 meter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meer wordt gevoed door de rivieren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Tiroler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water wordt afgevoerd door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een zijrivier van de Inn, die het meer aan de noordelijke oever verlaat.</w:t>
      </w:r>
    </w:p>
    <w:p w:rsidR="00821D01" w:rsidRPr="00821D01" w:rsidRDefault="00821D01" w:rsidP="00BF6C27">
      <w:pPr>
        <w:keepLines/>
        <w:numPr>
          <w:ilvl w:val="0"/>
          <w:numId w:val="3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meer liggen drie eilanden t.w.: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Herreninsel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Fraueninsel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Krautinsel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Herreninsel</w:t>
      </w:r>
      <w:proofErr w:type="spellEnd"/>
    </w:p>
    <w:p w:rsidR="00821D01" w:rsidRPr="00821D01" w:rsidRDefault="00821D01" w:rsidP="00BF6C27">
      <w:pPr>
        <w:keepLines/>
        <w:numPr>
          <w:ilvl w:val="0"/>
          <w:numId w:val="4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het eiland staat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Schloss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Herrenchiemsee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één der sloten gebouwd door koning Ludwig II.</w:t>
      </w:r>
    </w:p>
    <w:p w:rsidR="00821D01" w:rsidRPr="00821D01" w:rsidRDefault="00821D01" w:rsidP="00821D01">
      <w:pPr>
        <w:pStyle w:val="BusTic1"/>
        <w:tabs>
          <w:tab w:val="clear" w:pos="360"/>
        </w:tabs>
        <w:rPr>
          <w:rFonts w:ascii="Verdana" w:hAnsi="Verdana"/>
        </w:rPr>
      </w:pPr>
      <w:r w:rsidRPr="00821D01">
        <w:rPr>
          <w:rFonts w:ascii="Verdana" w:hAnsi="Verdana"/>
        </w:rPr>
        <w:t xml:space="preserve">Het is een getrouwe copy van het slot van Versailles. </w:t>
      </w:r>
    </w:p>
    <w:p w:rsidR="00821D01" w:rsidRPr="00821D01" w:rsidRDefault="00821D01" w:rsidP="00821D01">
      <w:pPr>
        <w:pStyle w:val="BusTic1"/>
        <w:tabs>
          <w:tab w:val="clear" w:pos="360"/>
        </w:tabs>
        <w:rPr>
          <w:rFonts w:ascii="Verdana" w:hAnsi="Verdana"/>
        </w:rPr>
      </w:pPr>
      <w:r w:rsidRPr="00821D01">
        <w:rPr>
          <w:rFonts w:ascii="Verdana" w:hAnsi="Verdana"/>
        </w:rPr>
        <w:t xml:space="preserve">Het is echter niet geheel afgebouwd. </w:t>
      </w:r>
    </w:p>
    <w:p w:rsidR="00821D01" w:rsidRPr="00821D01" w:rsidRDefault="00821D01" w:rsidP="00821D01">
      <w:pPr>
        <w:pStyle w:val="BusTic1"/>
        <w:tabs>
          <w:tab w:val="clear" w:pos="360"/>
        </w:tabs>
        <w:rPr>
          <w:rFonts w:ascii="Verdana" w:hAnsi="Verdana"/>
        </w:rPr>
      </w:pPr>
      <w:r w:rsidRPr="00821D01">
        <w:rPr>
          <w:rFonts w:ascii="Verdana" w:hAnsi="Verdana"/>
        </w:rPr>
        <w:t xml:space="preserve">De bouw vond plaats in de jaren 1878/1885 door de bouwmeesters Georg </w:t>
      </w:r>
      <w:proofErr w:type="spellStart"/>
      <w:r w:rsidRPr="00821D01">
        <w:rPr>
          <w:rFonts w:ascii="Verdana" w:hAnsi="Verdana"/>
        </w:rPr>
        <w:t>Dollman</w:t>
      </w:r>
      <w:proofErr w:type="spellEnd"/>
      <w:r w:rsidRPr="00821D01">
        <w:rPr>
          <w:rFonts w:ascii="Verdana" w:hAnsi="Verdana"/>
        </w:rPr>
        <w:t xml:space="preserve"> en Julius Hoffman. </w:t>
      </w:r>
    </w:p>
    <w:p w:rsidR="00821D01" w:rsidRPr="00821D01" w:rsidRDefault="00821D01" w:rsidP="00821D01">
      <w:pPr>
        <w:pStyle w:val="BusTic1"/>
        <w:numPr>
          <w:ilvl w:val="0"/>
          <w:numId w:val="0"/>
        </w:numPr>
        <w:ind w:left="284"/>
        <w:rPr>
          <w:rFonts w:ascii="Verdana" w:hAnsi="Verdana"/>
          <w:b/>
          <w:bdr w:val="single" w:sz="8" w:space="0" w:color="auto"/>
          <w:shd w:val="clear" w:color="auto" w:fill="FFFF00"/>
        </w:rPr>
      </w:pPr>
      <w:r w:rsidRPr="00821D01">
        <w:rPr>
          <w:rFonts w:ascii="Verdana" w:hAnsi="Verdana"/>
        </w:rPr>
        <w:t xml:space="preserve">Het </w:t>
      </w:r>
      <w:proofErr w:type="spellStart"/>
      <w:r w:rsidRPr="00821D01">
        <w:rPr>
          <w:rFonts w:ascii="Verdana" w:hAnsi="Verdana"/>
        </w:rPr>
        <w:t>Herreninsel</w:t>
      </w:r>
      <w:proofErr w:type="spellEnd"/>
      <w:r w:rsidRPr="00821D01">
        <w:rPr>
          <w:rFonts w:ascii="Verdana" w:hAnsi="Verdana"/>
        </w:rPr>
        <w:t xml:space="preserve"> is </w:t>
      </w:r>
      <w:smartTag w:uri="urn:schemas-microsoft-com:office:smarttags" w:element="metricconverter">
        <w:smartTagPr>
          <w:attr w:name="ProductID" w:val="250 ha"/>
        </w:smartTagPr>
        <w:r w:rsidRPr="00821D01">
          <w:rPr>
            <w:rFonts w:ascii="Verdana" w:hAnsi="Verdana"/>
          </w:rPr>
          <w:t>250 ha</w:t>
        </w:r>
      </w:smartTag>
      <w:r w:rsidRPr="00821D01">
        <w:rPr>
          <w:rFonts w:ascii="Verdana" w:hAnsi="Verdana"/>
        </w:rPr>
        <w:t xml:space="preserve"> groot en grotendeels met bos bedekt.</w:t>
      </w:r>
    </w:p>
    <w:p w:rsidR="00821D01" w:rsidRPr="00641D48" w:rsidRDefault="00821D01" w:rsidP="00821D01">
      <w:pPr>
        <w:keepLines/>
        <w:spacing w:before="120" w:after="120"/>
        <w:rPr>
          <w:rStyle w:val="Beziens"/>
        </w:rPr>
      </w:pPr>
      <w:proofErr w:type="spellStart"/>
      <w:r w:rsidRPr="00641D48">
        <w:rPr>
          <w:rStyle w:val="Beziens"/>
        </w:rPr>
        <w:t>Fraueninsel</w:t>
      </w:r>
      <w:proofErr w:type="spellEnd"/>
    </w:p>
    <w:p w:rsidR="00821D01" w:rsidRPr="00821D01" w:rsidRDefault="00821D01" w:rsidP="00BF6C27">
      <w:pPr>
        <w:keepLines/>
        <w:numPr>
          <w:ilvl w:val="0"/>
          <w:numId w:val="4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Grootte </w:t>
      </w:r>
      <w:smartTag w:uri="urn:schemas-microsoft-com:office:smarttags" w:element="metricconverter">
        <w:smartTagPr>
          <w:attr w:name="ProductID" w:val="9 ha"/>
        </w:smartTagPr>
        <w:r w:rsidRPr="00821D01">
          <w:rPr>
            <w:rFonts w:ascii="Verdana" w:hAnsi="Verdana"/>
            <w:sz w:val="24"/>
            <w:szCs w:val="24"/>
            <w:lang w:val="nl-NL"/>
          </w:rPr>
          <w:t>9 ha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4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het eiland een Benedictijner klooster, waarvan een deel in gebruik als meisjes internaat.</w:t>
      </w:r>
    </w:p>
    <w:p w:rsidR="00821D01" w:rsidRPr="00821D01" w:rsidRDefault="00821D01" w:rsidP="00BF6C27">
      <w:pPr>
        <w:keepLines/>
        <w:numPr>
          <w:ilvl w:val="0"/>
          <w:numId w:val="4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kloosterkerk heeft een mooi interieur.</w:t>
      </w:r>
    </w:p>
    <w:p w:rsidR="00821D01" w:rsidRPr="00641D48" w:rsidRDefault="00821D01" w:rsidP="00821D01">
      <w:pPr>
        <w:keepLines/>
        <w:spacing w:before="120" w:after="120"/>
        <w:rPr>
          <w:rStyle w:val="Beziens"/>
        </w:rPr>
      </w:pPr>
      <w:proofErr w:type="spellStart"/>
      <w:r w:rsidRPr="00641D48">
        <w:rPr>
          <w:rStyle w:val="Beziens"/>
        </w:rPr>
        <w:t>Krautinsel</w:t>
      </w:r>
      <w:proofErr w:type="spellEnd"/>
    </w:p>
    <w:p w:rsidR="00821D01" w:rsidRPr="00821D01" w:rsidRDefault="00821D01" w:rsidP="00BF6C27">
      <w:pPr>
        <w:keepLines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het eiland wordt door kloosterlingen tuinbouw bedreven, doch is onbewoond.</w:t>
      </w:r>
    </w:p>
    <w:p w:rsidR="00821D01" w:rsidRPr="00821D01" w:rsidRDefault="00821D01" w:rsidP="00BF6C27">
      <w:pPr>
        <w:keepLines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snelweg loopt nu langs de zuidelijke oever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door een moerasgebied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Dam</w:t>
      </w:r>
      <w:r w:rsidRPr="00821D01">
        <w:rPr>
          <w:rFonts w:ascii="Verdana" w:hAnsi="Verdana"/>
          <w:sz w:val="24"/>
          <w:szCs w:val="24"/>
          <w:lang w:val="nl-NL"/>
        </w:rPr>
        <w:softHyphen/>
        <w:t>berger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Fiz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geheten waarvan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Moos een onderdeel is. </w:t>
      </w:r>
    </w:p>
    <w:p w:rsidR="00821D01" w:rsidRPr="00821D01" w:rsidRDefault="00821D01" w:rsidP="00BF6C27">
      <w:pPr>
        <w:keepLines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Links van de weg staat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Rasthaus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dat nog steeds vakantie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centrum is. </w:t>
      </w:r>
    </w:p>
    <w:p w:rsidR="00821D01" w:rsidRDefault="00821D01" w:rsidP="00BF6C27">
      <w:pPr>
        <w:keepLines/>
        <w:numPr>
          <w:ilvl w:val="0"/>
          <w:numId w:val="4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aanleg van de snelweg door dit moerasgebied is met veel moeite gepaard gegaan, gezien de slappe bodemgesteldheid.</w:t>
      </w: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41D48" w:rsidRDefault="00641D48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641D48">
        <w:trPr>
          <w:trHeight w:val="288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77 uitrit 106.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Bernau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641D48">
              <w:rPr>
                <w:rStyle w:val="plaats0"/>
              </w:rPr>
              <w:t>B305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Bernau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Chiemsee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CD3C472" wp14:editId="7324390E">
                  <wp:extent cx="358140" cy="226695"/>
                  <wp:effectExtent l="19050" t="0" r="3810" b="0"/>
                  <wp:docPr id="180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641D48">
        <w:trPr>
          <w:trHeight w:val="288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Priem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Chiemsee</w:t>
            </w:r>
            <w:proofErr w:type="spellEnd"/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Bernau</w:t>
      </w:r>
      <w:proofErr w:type="spellEnd"/>
    </w:p>
    <w:p w:rsidR="00821D01" w:rsidRPr="00821D01" w:rsidRDefault="00821D01" w:rsidP="00BF6C27">
      <w:pPr>
        <w:keepLines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typisch Beiers plaatsje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Luftkurort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en zomer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winterverblijfplaats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er wordt nog 't aloude "meiboomdansen"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ere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gehouden (dansen rond de meiboom).</w:t>
      </w:r>
    </w:p>
    <w:p w:rsidR="00821D01" w:rsidRPr="00821D01" w:rsidRDefault="00821D01" w:rsidP="00BF6C27">
      <w:pPr>
        <w:keepLines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Met de oprichting van een versierde meiboom wordt uiting gegeven aan de vreugde dat de natuur weer is ontwaakt. </w:t>
      </w:r>
    </w:p>
    <w:p w:rsidR="00821D01" w:rsidRPr="00821D01" w:rsidRDefault="00821D01" w:rsidP="00BF6C27">
      <w:pPr>
        <w:keepLines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Rond de meiboom verzamelden zich diegenen die van werkgever wilden veranderen of werk zochten.</w:t>
      </w:r>
    </w:p>
    <w:p w:rsidR="00821D01" w:rsidRPr="00821D01" w:rsidRDefault="00821D01" w:rsidP="00BF6C27">
      <w:pPr>
        <w:keepLines/>
        <w:numPr>
          <w:ilvl w:val="0"/>
          <w:numId w:val="4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Rond de meiboom zochten jongeren verkering.</w:t>
      </w:r>
    </w:p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Prien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am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821D01">
        <w:rPr>
          <w:rFonts w:ascii="Verdana" w:hAnsi="Verdana"/>
          <w:sz w:val="24"/>
          <w:szCs w:val="24"/>
          <w:lang w:val="nl-NL"/>
        </w:rPr>
        <w:t>5500 inwoners.</w:t>
      </w:r>
    </w:p>
    <w:p w:rsidR="00821D01" w:rsidRPr="00821D01" w:rsidRDefault="00821D01" w:rsidP="00BF6C27">
      <w:pPr>
        <w:keepLines/>
        <w:numPr>
          <w:ilvl w:val="0"/>
          <w:numId w:val="4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Middeleeuws stadje gelegen aan de westelijke oever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4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>Stock is de even oostelijk gelegen havenplaats, vanwaar de boven vertrekken naar de eilanden in het meer.</w:t>
      </w:r>
    </w:p>
    <w:p w:rsidR="00821D01" w:rsidRPr="00821D01" w:rsidRDefault="00821D01" w:rsidP="00BF6C27">
      <w:pPr>
        <w:keepLines/>
        <w:numPr>
          <w:ilvl w:val="0"/>
          <w:numId w:val="4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Tussen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Stock rijdt een ouderwetse stoomtrein.</w:t>
      </w:r>
    </w:p>
    <w:p w:rsidR="00821D01" w:rsidRPr="00821D01" w:rsidRDefault="00821D01" w:rsidP="00BF6C27">
      <w:pPr>
        <w:keepLines/>
        <w:numPr>
          <w:ilvl w:val="0"/>
          <w:numId w:val="4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Tevens goede uitrit voor een tocht rond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een rit van </w:t>
      </w:r>
      <w:smartTag w:uri="urn:schemas-microsoft-com:office:smarttags" w:element="metricconverter">
        <w:smartTagPr>
          <w:attr w:name="ProductID" w:val="18 kilo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18 kilometer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821D01">
        <w:trPr>
          <w:trHeight w:val="288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71 uitrit 105.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Frasdorf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Frasdorf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C44FD7F" wp14:editId="6DBDCE6C">
                  <wp:extent cx="358140" cy="226695"/>
                  <wp:effectExtent l="19050" t="0" r="3810" b="0"/>
                  <wp:docPr id="1802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Höhenberg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Frasdorf</w:t>
      </w:r>
      <w:proofErr w:type="spellEnd"/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Ligt direct rechts van de weg. "Kuuroord" voor drinkkuren.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water komt uit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Rupertus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bron", </w:t>
      </w:r>
      <w:r w:rsidR="00641D48">
        <w:rPr>
          <w:rFonts w:ascii="Verdana" w:hAnsi="Verdana"/>
          <w:sz w:val="24"/>
          <w:szCs w:val="24"/>
          <w:lang w:val="nl-NL"/>
        </w:rPr>
        <w:t>o</w:t>
      </w:r>
      <w:r w:rsidRPr="00821D01">
        <w:rPr>
          <w:rFonts w:ascii="Verdana" w:hAnsi="Verdana"/>
          <w:sz w:val="24"/>
          <w:szCs w:val="24"/>
          <w:lang w:val="nl-NL"/>
        </w:rPr>
        <w:t>mgeven door bossen en alpenweiden.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Één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der mooiste en vriendelijkste wintersportplaatsen in de omgeving.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Bergen tot </w:t>
      </w:r>
      <w:smartTag w:uri="urn:schemas-microsoft-com:office:smarttags" w:element="metricconverter">
        <w:smartTagPr>
          <w:attr w:name="ProductID" w:val="160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1600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hoogte (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Berge) in de naaste omgeving.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Enkele honderden meters verder naar het oosten wordt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gekruist. 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Deze ontspringt op de hellingen van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Zahmer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Kaiser" een deel van, het Kaiser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Gebirge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Oostenrijk, en mondt uit in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even ten noorden van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Prien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Hier en daar ontdekken we in het landschap kerke</w:t>
      </w:r>
      <w:r w:rsidR="00641D48">
        <w:rPr>
          <w:rFonts w:ascii="Verdana" w:hAnsi="Verdana"/>
          <w:sz w:val="24"/>
          <w:szCs w:val="24"/>
          <w:lang w:val="nl-NL"/>
        </w:rPr>
        <w:t>n</w:t>
      </w:r>
      <w:r w:rsidRPr="00821D01">
        <w:rPr>
          <w:rFonts w:ascii="Verdana" w:hAnsi="Verdana"/>
          <w:sz w:val="24"/>
          <w:szCs w:val="24"/>
          <w:lang w:val="nl-NL"/>
        </w:rPr>
        <w:t xml:space="preserve"> en kerkjes met een voor Beieren zo karakteristiek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Zwiebelturm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". </w:t>
      </w:r>
    </w:p>
    <w:p w:rsidR="00821D01" w:rsidRPr="00821D01" w:rsidRDefault="00821D01" w:rsidP="00BF6C27">
      <w:pPr>
        <w:keepLines/>
        <w:numPr>
          <w:ilvl w:val="0"/>
          <w:numId w:val="4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Zo zien we even voorbij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Frasdorf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links een dergelijk torentje van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Umrathshausen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641D48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817"/>
      </w:tblGrid>
      <w:tr w:rsidR="00821D01" w:rsidRPr="00821D01" w:rsidTr="00821D01">
        <w:trPr>
          <w:trHeight w:val="340"/>
        </w:trPr>
        <w:tc>
          <w:tcPr>
            <w:tcW w:w="427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65 uitrit 104.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Achenmühle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5A4E48C" wp14:editId="41E08422">
                  <wp:extent cx="358140" cy="226695"/>
                  <wp:effectExtent l="19050" t="0" r="3810" b="0"/>
                  <wp:docPr id="1804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Default="00821D01" w:rsidP="00821D01">
      <w:pPr>
        <w:keepLines/>
        <w:ind w:left="283" w:hanging="283"/>
        <w:rPr>
          <w:rFonts w:ascii="Verdana" w:hAnsi="Verdana"/>
          <w:b/>
          <w:sz w:val="24"/>
          <w:szCs w:val="24"/>
          <w:bdr w:val="thinThickLargeGap" w:sz="12" w:space="0" w:color="auto"/>
          <w:shd w:val="clear" w:color="auto" w:fill="FFFF00"/>
          <w:lang w:val="nl-NL"/>
        </w:rPr>
      </w:pPr>
    </w:p>
    <w:p w:rsidR="00641D48" w:rsidRDefault="00641D48" w:rsidP="00821D01">
      <w:pPr>
        <w:keepLines/>
        <w:ind w:left="283" w:hanging="283"/>
        <w:rPr>
          <w:rFonts w:ascii="Verdana" w:hAnsi="Verdana"/>
          <w:b/>
          <w:sz w:val="24"/>
          <w:szCs w:val="24"/>
          <w:bdr w:val="thinThickLargeGap" w:sz="12" w:space="0" w:color="auto"/>
          <w:shd w:val="clear" w:color="auto" w:fill="FFFF00"/>
          <w:lang w:val="nl-NL"/>
        </w:rPr>
      </w:pPr>
    </w:p>
    <w:p w:rsidR="00641D48" w:rsidRDefault="00641D48" w:rsidP="00821D01">
      <w:pPr>
        <w:keepLines/>
        <w:ind w:left="283" w:hanging="283"/>
        <w:rPr>
          <w:rFonts w:ascii="Verdana" w:hAnsi="Verdana"/>
          <w:b/>
          <w:sz w:val="24"/>
          <w:szCs w:val="24"/>
          <w:bdr w:val="thinThickLargeGap" w:sz="12" w:space="0" w:color="auto"/>
          <w:shd w:val="clear" w:color="auto" w:fill="FFFF00"/>
          <w:lang w:val="nl-NL"/>
        </w:rPr>
      </w:pPr>
    </w:p>
    <w:p w:rsidR="00641D48" w:rsidRDefault="00641D48" w:rsidP="00821D01">
      <w:pPr>
        <w:keepLines/>
        <w:ind w:left="283" w:hanging="283"/>
        <w:rPr>
          <w:rFonts w:ascii="Verdana" w:hAnsi="Verdana"/>
          <w:b/>
          <w:sz w:val="24"/>
          <w:szCs w:val="24"/>
          <w:bdr w:val="thinThickLargeGap" w:sz="12" w:space="0" w:color="auto"/>
          <w:shd w:val="clear" w:color="auto" w:fill="FFFF00"/>
          <w:lang w:val="nl-NL"/>
        </w:rPr>
      </w:pPr>
    </w:p>
    <w:p w:rsidR="00641D48" w:rsidRDefault="00641D48" w:rsidP="00821D01">
      <w:pPr>
        <w:keepLines/>
        <w:ind w:left="283" w:hanging="283"/>
        <w:rPr>
          <w:rFonts w:ascii="Verdana" w:hAnsi="Verdana"/>
          <w:b/>
          <w:sz w:val="24"/>
          <w:szCs w:val="24"/>
          <w:bdr w:val="thinThickLargeGap" w:sz="12" w:space="0" w:color="auto"/>
          <w:shd w:val="clear" w:color="auto" w:fill="FFFF00"/>
          <w:lang w:val="nl-NL"/>
        </w:rPr>
      </w:pP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817"/>
      </w:tblGrid>
      <w:tr w:rsidR="00821D01" w:rsidRPr="00821D01" w:rsidTr="00821D01">
        <w:trPr>
          <w:trHeight w:val="340"/>
        </w:trPr>
        <w:tc>
          <w:tcPr>
            <w:tcW w:w="427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61 uitrit 103.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Rohrdorf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2CC4670" wp14:editId="71B6E79D">
                  <wp:extent cx="358140" cy="226695"/>
                  <wp:effectExtent l="19050" t="0" r="3810" b="0"/>
                  <wp:docPr id="1805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Rohrdorf</w:t>
      </w:r>
      <w:proofErr w:type="spellEnd"/>
    </w:p>
    <w:p w:rsidR="00821D01" w:rsidRPr="00821D01" w:rsidRDefault="00821D01" w:rsidP="00BF6C27">
      <w:pPr>
        <w:keepLines/>
        <w:numPr>
          <w:ilvl w:val="0"/>
          <w:numId w:val="4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dorp ligt rechts van de weg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in de verte rechts zijn de toppen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Berge zichtbaar (toppen tot </w:t>
      </w:r>
      <w:smartTag w:uri="urn:schemas-microsoft-com:office:smarttags" w:element="metricconverter">
        <w:smartTagPr>
          <w:attr w:name="ProductID" w:val="1800 m"/>
        </w:smartTagPr>
        <w:r w:rsidRPr="00821D01">
          <w:rPr>
            <w:rFonts w:ascii="Verdana" w:hAnsi="Verdana"/>
            <w:sz w:val="24"/>
            <w:szCs w:val="24"/>
            <w:lang w:val="nl-NL"/>
          </w:rPr>
          <w:t>1800 m</w:t>
        </w:r>
      </w:smartTag>
      <w:r w:rsidRPr="00821D01">
        <w:rPr>
          <w:rFonts w:ascii="Verdana" w:hAnsi="Verdana"/>
          <w:sz w:val="24"/>
          <w:szCs w:val="24"/>
          <w:lang w:val="nl-NL"/>
        </w:rPr>
        <w:t>.)</w:t>
      </w:r>
    </w:p>
    <w:p w:rsidR="00821D01" w:rsidRPr="00821D01" w:rsidRDefault="00821D01" w:rsidP="00BF6C27">
      <w:pPr>
        <w:keepLines/>
        <w:numPr>
          <w:ilvl w:val="0"/>
          <w:numId w:val="4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Nu begint het gebied dat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Chiemgau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wordt genoemd </w:t>
      </w:r>
    </w:p>
    <w:p w:rsidR="00821D01" w:rsidRPr="00821D01" w:rsidRDefault="00821D01" w:rsidP="00BF6C27">
      <w:pPr>
        <w:keepLines/>
        <w:numPr>
          <w:ilvl w:val="0"/>
          <w:numId w:val="4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oostrand van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Rosenheimer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bekken is in ruime mate voorzien van zand, kiezel, grint en losse stenen afkomstig en gevormde in de laatste ijstijd. </w:t>
      </w:r>
    </w:p>
    <w:p w:rsidR="00821D01" w:rsidRPr="00821D01" w:rsidRDefault="00821D01" w:rsidP="00BF6C27">
      <w:pPr>
        <w:keepLines/>
        <w:numPr>
          <w:ilvl w:val="0"/>
          <w:numId w:val="4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een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morenenlandschap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gevormd door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Inngletscher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821D01" w:rsidRPr="00821D01" w:rsidTr="00821D01">
        <w:trPr>
          <w:trHeight w:val="288"/>
        </w:trPr>
        <w:tc>
          <w:tcPr>
            <w:tcW w:w="234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58 uitrit 102.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Rosenheim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B15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Rosenheim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96C7C25" wp14:editId="61E381C3">
                  <wp:extent cx="358140" cy="226695"/>
                  <wp:effectExtent l="19050" t="0" r="3810" b="0"/>
                  <wp:docPr id="1807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4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B15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Raubling</w:t>
            </w:r>
            <w:proofErr w:type="spellEnd"/>
          </w:p>
        </w:tc>
        <w:tc>
          <w:tcPr>
            <w:tcW w:w="31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Rosenheim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1A1EB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35.000 inwoners.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stad ligt </w:t>
      </w:r>
      <w:smartTag w:uri="urn:schemas-microsoft-com:office:smarttags" w:element="metricconverter">
        <w:smartTagPr>
          <w:attr w:name="ProductID" w:val="5 km"/>
        </w:smartTagPr>
        <w:r w:rsidRPr="00821D01">
          <w:rPr>
            <w:rFonts w:ascii="Verdana" w:hAnsi="Verdana"/>
            <w:sz w:val="24"/>
            <w:szCs w:val="24"/>
            <w:lang w:val="nl-NL"/>
          </w:rPr>
          <w:t>5 km</w:t>
        </w:r>
      </w:smartTag>
      <w:r w:rsidRPr="00821D01">
        <w:rPr>
          <w:rFonts w:ascii="Verdana" w:hAnsi="Verdana"/>
          <w:sz w:val="24"/>
          <w:szCs w:val="24"/>
          <w:lang w:val="nl-NL"/>
        </w:rPr>
        <w:t>. noordelijk van de afrit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aan de samenvloeiing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Inn.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Industrie : brouwerijen; zuivel en een lucifersfabriek.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Zeer belangrijk spoorwegknooppunt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Gervais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Danone AG een zuivelbedrijf, dat ook over een eigen K.I.</w:t>
      </w:r>
      <w:r w:rsidRPr="00821D01">
        <w:rPr>
          <w:rFonts w:ascii="Verdana" w:hAnsi="Verdana"/>
          <w:sz w:val="24"/>
          <w:szCs w:val="24"/>
          <w:lang w:val="nl-NL"/>
        </w:rPr>
        <w:noBreakHyphen/>
        <w:t>station beschikt met 30 stieren.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Voor de zuivelproducten is melk uiteraard de grondstof.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bedrijf heeft 330 medewerkers.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melk wordt met 22 moderne melktankwagens van verzamelpunten gehaald.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Aan de levering van melk doen 2200 boeren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 bedrijven mee.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Per dag wordt </w:t>
      </w:r>
      <w:smartTag w:uri="urn:schemas-microsoft-com:office:smarttags" w:element="metricconverter">
        <w:smartTagPr>
          <w:attr w:name="ProductID" w:val="300.000 liter"/>
        </w:smartTagPr>
        <w:r w:rsidRPr="00821D01">
          <w:rPr>
            <w:rFonts w:ascii="Verdana" w:hAnsi="Verdana"/>
            <w:sz w:val="24"/>
            <w:szCs w:val="24"/>
            <w:lang w:val="nl-NL"/>
          </w:rPr>
          <w:t>300.000 liter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melk verwerkt tot drinkmelk; kaas, kwarkproducten etc.</w:t>
      </w:r>
    </w:p>
    <w:p w:rsidR="00821D01" w:rsidRP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Rechts in de verte is het hooggelegen slot bij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Neubeurern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Inn te zien (16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eeuw) </w:t>
      </w:r>
    </w:p>
    <w:p w:rsidR="00821D01" w:rsidRDefault="00821D01" w:rsidP="00BF6C27">
      <w:pPr>
        <w:keepLines/>
        <w:numPr>
          <w:ilvl w:val="0"/>
          <w:numId w:val="4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snelweg is nu tot de plaats en uitrit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Bernau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onderdeel van de Duitse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Alpenstrasse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3" w:name="p12"/>
      <w:bookmarkEnd w:id="3"/>
    </w:p>
    <w:p w:rsidR="001A1EB2" w:rsidRDefault="001A1EB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1A1EB2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1A1EB2">
        <w:rPr>
          <w:rFonts w:ascii="Verdana" w:hAnsi="Verdana"/>
          <w:b/>
          <w:bCs/>
          <w:sz w:val="96"/>
          <w:szCs w:val="96"/>
          <w:lang w:val="en-GB"/>
        </w:rPr>
        <w:t xml:space="preserve"> A8 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  <w:r w:rsidRPr="001A1EB2">
        <w:rPr>
          <w:rFonts w:ascii="Verdana" w:hAnsi="Verdana"/>
          <w:b/>
          <w:bCs/>
          <w:lang w:val="en-GB"/>
        </w:rPr>
        <w:t xml:space="preserve"> 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3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2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ABK </w:t>
      </w: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Inntal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(A12) - ABK Munchen </w:t>
      </w: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Sud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(A99) </w:t>
      </w:r>
    </w:p>
    <w:p w:rsidR="001A1EB2" w:rsidRPr="001A1EB2" w:rsidRDefault="001A1EB2" w:rsidP="001A1EB2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1 - Salzburg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7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4 -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5 - ABK Ulm (A7)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6 -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7 -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931B3E" w:rsidRDefault="00931B3E" w:rsidP="00931B3E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Begin van h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t document</w:t>
        </w:r>
      </w:hyperlink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931B3E" w:rsidRDefault="00931B3E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931B3E" w:rsidRDefault="00931B3E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104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3"/>
        <w:gridCol w:w="849"/>
        <w:gridCol w:w="4387"/>
        <w:gridCol w:w="816"/>
      </w:tblGrid>
      <w:tr w:rsidR="00821D01" w:rsidRPr="00821D01" w:rsidTr="00821D01">
        <w:trPr>
          <w:trHeight w:val="167"/>
        </w:trPr>
        <w:tc>
          <w:tcPr>
            <w:tcW w:w="441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56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101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Inntal.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65A9B9" wp14:editId="7C2D14AA">
                  <wp:extent cx="358140" cy="226695"/>
                  <wp:effectExtent l="19050" t="0" r="3810" b="0"/>
                  <wp:docPr id="1808" name="Afbeelding 87" descr="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www.bustic.nl/Web%20Pagina%20Informatie%20autowegen/Buttons%20autowegen/A93.gif">
                            <a:hlinkClick r:id="rId20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87EC4A0" wp14:editId="624A2C87">
                  <wp:extent cx="358140" cy="226695"/>
                  <wp:effectExtent l="19050" t="0" r="3810" b="0"/>
                  <wp:docPr id="1809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4387" w:type="dxa"/>
            <w:shd w:val="clear" w:color="auto" w:fill="auto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29B214A" wp14:editId="24590374">
                  <wp:extent cx="358140" cy="226695"/>
                  <wp:effectExtent l="19050" t="0" r="3810" b="0"/>
                  <wp:docPr id="181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München.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5E63E61" wp14:editId="6CF3BC6B">
                  <wp:extent cx="358140" cy="226695"/>
                  <wp:effectExtent l="19050" t="0" r="3810" b="0"/>
                  <wp:docPr id="1811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167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387" w:type="dxa"/>
            <w:shd w:val="clear" w:color="auto" w:fill="auto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8CDD62E" wp14:editId="5B9E641F">
                  <wp:extent cx="358140" cy="226695"/>
                  <wp:effectExtent l="19050" t="0" r="3810" b="0"/>
                  <wp:docPr id="1812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Salzburg.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821D01">
        <w:trPr>
          <w:trHeight w:val="288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50 uitrit 100. Bad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Aibling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Bad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Aibling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7C58118" wp14:editId="2EF63C4D">
                  <wp:extent cx="358140" cy="226695"/>
                  <wp:effectExtent l="19050" t="0" r="3810" b="0"/>
                  <wp:docPr id="1813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Bad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Feilnbach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 xml:space="preserve">Bad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Aibling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1A1EB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 xml:space="preserve">8500 inwoners. </w:t>
      </w:r>
    </w:p>
    <w:p w:rsidR="00821D01" w:rsidRPr="00821D01" w:rsidRDefault="00821D01" w:rsidP="00BF6C27">
      <w:pPr>
        <w:keepLines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stad ligt op een afstand van </w:t>
      </w:r>
      <w:smartTag w:uri="urn:schemas-microsoft-com:office:smarttags" w:element="metricconverter">
        <w:smartTagPr>
          <w:attr w:name="ProductID" w:val="5 km"/>
        </w:smartTagPr>
        <w:r w:rsidRPr="00821D01">
          <w:rPr>
            <w:rFonts w:ascii="Verdana" w:hAnsi="Verdana"/>
            <w:sz w:val="24"/>
            <w:szCs w:val="24"/>
            <w:lang w:val="nl-NL"/>
          </w:rPr>
          <w:t>5 km</w:t>
        </w:r>
      </w:smartTag>
      <w:r w:rsidRPr="00821D01">
        <w:rPr>
          <w:rFonts w:ascii="Verdana" w:hAnsi="Verdana"/>
          <w:sz w:val="24"/>
          <w:szCs w:val="24"/>
          <w:lang w:val="nl-NL"/>
        </w:rPr>
        <w:t>. links van de weg.</w:t>
      </w:r>
    </w:p>
    <w:p w:rsidR="00821D01" w:rsidRPr="00821D01" w:rsidRDefault="00821D01" w:rsidP="00BF6C27">
      <w:pPr>
        <w:keepLines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Modderbadplaats gelegen aan de monding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Glonn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Bezienswaardig is het in </w:t>
      </w:r>
      <w:smartTag w:uri="urn:schemas-microsoft-com:office:smarttags" w:element="metricconverter">
        <w:smartTagPr>
          <w:attr w:name="ProductID" w:val="1978 in"/>
        </w:smartTagPr>
        <w:r w:rsidRPr="00821D01">
          <w:rPr>
            <w:rFonts w:ascii="Verdana" w:hAnsi="Verdana"/>
            <w:sz w:val="24"/>
            <w:szCs w:val="24"/>
            <w:lang w:val="nl-NL"/>
          </w:rPr>
          <w:t>1978 in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gebruik genomen grote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hallenbad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het Kurhaus.</w:t>
      </w:r>
    </w:p>
    <w:p w:rsidR="00821D01" w:rsidRPr="00821D01" w:rsidRDefault="00821D01" w:rsidP="00BF6C27">
      <w:pPr>
        <w:keepLines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bad wordt verwarmd door zonne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energie en de ongebruikte warmte van de modderbaden, een vinding van de plaatselijke architect Klaus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Kunze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4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route loopt al enige kilometers door een moeras gebied,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Weitmoor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geheten.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16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77433DC" wp14:editId="7FF6493F">
                  <wp:extent cx="182880" cy="219710"/>
                  <wp:effectExtent l="19050" t="0" r="7620" b="0"/>
                  <wp:docPr id="1815" name="Afbeelding 8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664FD49" wp14:editId="0B5595B1">
                  <wp:extent cx="219710" cy="219710"/>
                  <wp:effectExtent l="19050" t="0" r="8890" b="0"/>
                  <wp:docPr id="1817" name="Afbeelding 216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D5C554E" wp14:editId="0A417F69">
                  <wp:extent cx="219710" cy="219710"/>
                  <wp:effectExtent l="19050" t="0" r="8890" b="0"/>
                  <wp:docPr id="1818" name="Afbeelding 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Irschenberg. Km 41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DC18C2E" wp14:editId="552B7A8E">
                  <wp:extent cx="358140" cy="226695"/>
                  <wp:effectExtent l="19050" t="0" r="3810" b="0"/>
                  <wp:docPr id="1819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821D01" w:rsidRPr="00821D01" w:rsidTr="00821D01">
        <w:trPr>
          <w:trHeight w:val="288"/>
        </w:trPr>
        <w:tc>
          <w:tcPr>
            <w:tcW w:w="234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41 uitrit 99.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Irschenberg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B472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Miesbach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0097C1F" wp14:editId="06EB5F46">
                  <wp:extent cx="358140" cy="226695"/>
                  <wp:effectExtent l="19050" t="0" r="3810" b="0"/>
                  <wp:docPr id="182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4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Irschenberg</w:t>
      </w:r>
      <w:proofErr w:type="spellEnd"/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dorp ligt links direct naast de weg.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uitrit is tevens te gebruiken voor een bezoek aan het wegrestaurant en het tankstation.</w:t>
      </w:r>
      <w:r w:rsidRPr="00821D01">
        <w:rPr>
          <w:rFonts w:ascii="Verdana" w:hAnsi="Verdana" w:cs="Arial"/>
          <w:noProof/>
          <w:sz w:val="24"/>
          <w:szCs w:val="24"/>
          <w:lang w:val="nl-NL"/>
        </w:rPr>
        <w:t xml:space="preserve">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Vanaf het restaurantterras heeft men een mooi uitzicht op de uitlopers van de Alpen.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Met name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Wendelstein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838 m"/>
        </w:smartTagPr>
        <w:r w:rsidRPr="00821D01">
          <w:rPr>
            <w:rFonts w:ascii="Verdana" w:hAnsi="Verdana"/>
            <w:sz w:val="24"/>
            <w:szCs w:val="24"/>
            <w:lang w:val="nl-NL"/>
          </w:rPr>
          <w:t>1838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) is goed zichtbaar.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Ook het weerstation en de televisie 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en radiozendmast op de top zijn duidelijk herkenbaar (afstand ongeveer </w:t>
      </w:r>
      <w:smartTag w:uri="urn:schemas-microsoft-com:office:smarttags" w:element="metricconverter">
        <w:smartTagPr>
          <w:attr w:name="ProductID" w:val="25 km"/>
        </w:smartTagPr>
        <w:r w:rsidRPr="00821D01">
          <w:rPr>
            <w:rFonts w:ascii="Verdana" w:hAnsi="Verdana"/>
            <w:sz w:val="24"/>
            <w:szCs w:val="24"/>
            <w:lang w:val="nl-NL"/>
          </w:rPr>
          <w:t>25 km</w:t>
        </w:r>
      </w:smartTag>
      <w:r w:rsidRPr="00821D01">
        <w:rPr>
          <w:rFonts w:ascii="Verdana" w:hAnsi="Verdana"/>
          <w:sz w:val="24"/>
          <w:szCs w:val="24"/>
          <w:lang w:val="nl-NL"/>
        </w:rPr>
        <w:t>)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Even voorbij de uitrit ligt rechts het gehucht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Wilparting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met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Anianus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>Marinus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pelgrimskerk.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een herinneringskerk aan de beide Schotse Monniken die hier in de 7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 het christendom predikten.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weg gaat nu met een percentage van 6% dalen.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Deze afdaling loopt met een aantal bochten.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met name in de wintermaanden bij lage temperaturen een gevaarlijk traject en een automatische/ computergestuurde installatie geeft de aan te houden snelheid aan.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Ook in geval van een nat wegdek is het hier opletten geblazen.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hoogteverschil over een afstand van ongeveer </w:t>
      </w:r>
      <w:smartTag w:uri="urn:schemas-microsoft-com:office:smarttags" w:element="metricconverter">
        <w:smartTagPr>
          <w:attr w:name="ProductID" w:val="9 km"/>
        </w:smartTagPr>
        <w:r w:rsidRPr="00821D01">
          <w:rPr>
            <w:rFonts w:ascii="Verdana" w:hAnsi="Verdana"/>
            <w:sz w:val="24"/>
            <w:szCs w:val="24"/>
            <w:lang w:val="nl-NL"/>
          </w:rPr>
          <w:t>9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bedraagt </w:t>
      </w:r>
      <w:smartTag w:uri="urn:schemas-microsoft-com:office:smarttags" w:element="metricconverter">
        <w:smartTagPr>
          <w:attr w:name="ProductID" w:val="46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460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4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Nog voor de volgende afrit passeren we links van de weg het gehucht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Dettendorf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dat een fraaie "uivormige torenspits", heeft.</w:t>
      </w: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821D01">
        <w:trPr>
          <w:trHeight w:val="340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31 uitrit 98.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Weyern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EB2A1C7" wp14:editId="75F509E7">
                  <wp:extent cx="358140" cy="226695"/>
                  <wp:effectExtent l="19050" t="0" r="3810" b="0"/>
                  <wp:docPr id="1822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0"/>
        </w:trPr>
        <w:tc>
          <w:tcPr>
            <w:tcW w:w="4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Plaats"/>
          <w:rFonts w:ascii="Verdana" w:hAnsi="Verdana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Weyern</w:t>
      </w:r>
      <w:proofErr w:type="spellEnd"/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dorp ligt rechts van de weg en is reeds vanaf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Mangfallbrücke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 zien, evenals het gelijknamige klooster.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Is tevens goede afrit voor een bezoek aan de prachtig gelegen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Schliersee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15 km"/>
        </w:smartTagPr>
        <w:r w:rsidRPr="00821D01">
          <w:rPr>
            <w:rFonts w:ascii="Verdana" w:hAnsi="Verdana"/>
            <w:sz w:val="24"/>
            <w:szCs w:val="24"/>
            <w:lang w:val="nl-NL"/>
          </w:rPr>
          <w:t>15 km</w:t>
        </w:r>
      </w:smartTag>
      <w:r w:rsidRPr="00821D01">
        <w:rPr>
          <w:rFonts w:ascii="Verdana" w:hAnsi="Verdana"/>
          <w:sz w:val="24"/>
          <w:szCs w:val="24"/>
          <w:lang w:val="nl-NL"/>
        </w:rPr>
        <w:t>).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Aan de rechterkant van de weg ligt nog een mooi meertje. 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Seehamer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See. 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valt zeker als het geboomte bladeren draagt, niet op. 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meer wordt gebruikt als spaarbekken voor een krachtcentrale die in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Mangfalldal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staat, en wordt door de rivieren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Leit</w:t>
      </w:r>
      <w:r w:rsidRPr="00821D01">
        <w:rPr>
          <w:rFonts w:ascii="Verdana" w:hAnsi="Verdana"/>
          <w:sz w:val="24"/>
          <w:szCs w:val="24"/>
          <w:lang w:val="nl-NL"/>
        </w:rPr>
        <w:softHyphen/>
        <w:t>zach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water voorzien.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Dan begint de weg te stijgen en bereiken we bij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Irschenberg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een hoogte van </w:t>
      </w:r>
      <w:smartTag w:uri="urn:schemas-microsoft-com:office:smarttags" w:element="metricconverter">
        <w:smartTagPr>
          <w:attr w:name="ProductID" w:val="716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716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boven AP. 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1983 heeft men in de rijbaan in de richting München een volautomatische dooimiddel 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Sproei in</w:t>
      </w:r>
      <w:r w:rsidRPr="00821D01">
        <w:rPr>
          <w:rFonts w:ascii="Verdana" w:hAnsi="Verdana"/>
          <w:sz w:val="24"/>
          <w:szCs w:val="24"/>
          <w:lang w:val="nl-NL"/>
        </w:rPr>
        <w:softHyphen/>
        <w:t>stallatie gebouwd, waarmede gladheid door ijzel en sneeuw kan worden voorkomen.</w:t>
      </w:r>
    </w:p>
    <w:p w:rsidR="00821D01" w:rsidRP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was niet noodzakelijk geweest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autohaan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over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Irschenberg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 laten lopen. </w:t>
      </w:r>
    </w:p>
    <w:p w:rsidR="00821D01" w:rsidRDefault="00821D01" w:rsidP="00BF6C27">
      <w:pPr>
        <w:keepLines/>
        <w:numPr>
          <w:ilvl w:val="0"/>
          <w:numId w:val="5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toenmalige overheid stond hier echter op, om de "gebruikers van de autobanen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Führer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te laten genieten van het prachtige uitzicht in zuidelijke richting</w:t>
      </w: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821D01">
        <w:trPr>
          <w:trHeight w:val="288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25 uitrit 97. Holzkirchen.</w:t>
            </w:r>
          </w:p>
        </w:tc>
        <w:tc>
          <w:tcPr>
            <w:tcW w:w="230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B318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Gmund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Tegernsee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828DE62" wp14:editId="42E81F1B">
                  <wp:extent cx="358140" cy="226695"/>
                  <wp:effectExtent l="19050" t="0" r="3810" b="0"/>
                  <wp:docPr id="1574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288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Holzkirchen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gelijknamige dorp ligt op een afstand van </w:t>
      </w:r>
      <w:smartTag w:uri="urn:schemas-microsoft-com:office:smarttags" w:element="metricconverter">
        <w:smartTagPr>
          <w:attr w:name="ProductID" w:val="3 km"/>
        </w:smartTagPr>
        <w:r w:rsidRPr="00821D01">
          <w:rPr>
            <w:rFonts w:ascii="Verdana" w:hAnsi="Verdana"/>
            <w:sz w:val="24"/>
            <w:szCs w:val="24"/>
            <w:lang w:val="nl-NL"/>
          </w:rPr>
          <w:t>3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rechts van de uitrit.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Is bekend om de brouwerij ter plaatse.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Belangrijke kaas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veemarkt.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Goede uitrit voor bezoek aan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Tegernsee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met de bekende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Gmund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Goede verbinding met een prachtige route (tussenroute naar Innsbruck) in de omgeving van Holzkirchen is de mooie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Teufelsgraben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met viaduct voor waterleiding buizen.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het links van de weg gelegen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Unter</w:t>
      </w:r>
      <w:r w:rsidRPr="00821D01">
        <w:rPr>
          <w:rFonts w:ascii="Verdana" w:hAnsi="Verdana"/>
          <w:sz w:val="24"/>
          <w:szCs w:val="24"/>
          <w:lang w:val="nl-NL"/>
        </w:rPr>
        <w:softHyphen/>
        <w:t>darching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wordt aardgas gewonnen.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Bij overdruk in d gasleidingen wordt het gas "afgefakkeld" met andere woorden verbrand, hetgeen langs de route dan is te zien.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Eveneens links van de route, is op de achtergrond een aantal rood</w:t>
      </w:r>
      <w:r w:rsidRPr="00821D01">
        <w:rPr>
          <w:rFonts w:ascii="Verdana" w:hAnsi="Verdana"/>
          <w:sz w:val="24"/>
          <w:szCs w:val="24"/>
          <w:lang w:val="nl-NL"/>
        </w:rPr>
        <w:noBreakHyphen/>
        <w:t>witte zendmasten te zien. Het zijn de masten van de zender "Radio Free Europe" van de Amerikanen.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Vijf kilometer voorbij de uitrit Holzkirchen loopt de weg over het grote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viadukt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gebouwd over het dal van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dal is hier zeer diep uitgesleten en het viaduct heeft naast een lengte van </w:t>
      </w:r>
      <w:smartTag w:uri="urn:schemas-microsoft-com:office:smarttags" w:element="metricconverter">
        <w:smartTagPr>
          <w:attr w:name="ProductID" w:val="365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365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een hoogte van </w:t>
      </w:r>
      <w:smartTag w:uri="urn:schemas-microsoft-com:office:smarttags" w:element="metricconverter">
        <w:smartTagPr>
          <w:attr w:name="ProductID" w:val="68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68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één van de grotere bouwwer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ken in het net van Duitse snelwegen.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1945 werd het verwoest en het is 1960 geworden voor het viaduct na herstel weer in gebruik kon worden genomen.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eigenaardige van dit viaduct is, dat het ook gebruikt wordt voor voetgangers en rijwielverkeer.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Onder het wegdek is namelijk een zodanige staalconstructie dat het eenvoudig was deze tevens voor voetgangers en rijwielverkeer te benutten.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Rechts vooruit is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Mangfall</w:t>
      </w:r>
      <w:r w:rsidRPr="00821D01">
        <w:rPr>
          <w:rFonts w:ascii="Verdana" w:hAnsi="Verdana"/>
          <w:sz w:val="24"/>
          <w:szCs w:val="24"/>
          <w:lang w:val="nl-NL"/>
        </w:rPr>
        <w:noBreakHyphen/>
        <w:t>gebirge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 zien.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loopt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Achenpas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op de grens met Oosten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rijk naar de grensovergang bij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Kiefersfelden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numPr>
          <w:ilvl w:val="0"/>
          <w:numId w:val="5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hoogte van de toppen varieert van 1600 tot </w:t>
      </w:r>
      <w:smartTag w:uri="urn:schemas-microsoft-com:office:smarttags" w:element="metricconverter">
        <w:smartTagPr>
          <w:attr w:name="ProductID" w:val="185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1850 meter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01"/>
        <w:gridCol w:w="4803"/>
        <w:gridCol w:w="816"/>
      </w:tblGrid>
      <w:tr w:rsidR="00821D01" w:rsidRPr="00821D01" w:rsidTr="00821D01">
        <w:trPr>
          <w:trHeight w:val="510"/>
        </w:trPr>
        <w:tc>
          <w:tcPr>
            <w:tcW w:w="2347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CA630A9" wp14:editId="3EA5C5D8">
                  <wp:extent cx="212090" cy="212090"/>
                  <wp:effectExtent l="19050" t="0" r="0" b="0"/>
                  <wp:docPr id="1594" name="Afbeelding 218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9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8A3D272" wp14:editId="3FCD5D98">
                  <wp:extent cx="219710" cy="219710"/>
                  <wp:effectExtent l="19050" t="0" r="8890" b="0"/>
                  <wp:docPr id="1606" name="Afbeelding 3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48C6590" wp14:editId="59211AE1">
                  <wp:extent cx="219710" cy="219710"/>
                  <wp:effectExtent l="19050" t="0" r="8890" b="0"/>
                  <wp:docPr id="1610" name="Afbeelding 4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Holzkirchen. Km 24</w:t>
            </w:r>
          </w:p>
        </w:tc>
        <w:tc>
          <w:tcPr>
            <w:tcW w:w="234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both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Holzkirchen. Km 24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6111436" wp14:editId="384139BA">
                  <wp:extent cx="219710" cy="219710"/>
                  <wp:effectExtent l="19050" t="0" r="8890" b="0"/>
                  <wp:docPr id="1611" name="Afbeelding 22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95073CE" wp14:editId="5E777A81">
                  <wp:extent cx="219710" cy="219710"/>
                  <wp:effectExtent l="19050" t="0" r="8890" b="0"/>
                  <wp:docPr id="1612" name="Afbeelding 222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8A38A72" wp14:editId="2502FA41">
                  <wp:extent cx="182880" cy="219710"/>
                  <wp:effectExtent l="19050" t="0" r="7620" b="0"/>
                  <wp:docPr id="1613" name="Afbeelding 8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       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E4743FC" wp14:editId="0F08197B">
                  <wp:extent cx="358140" cy="226695"/>
                  <wp:effectExtent l="19050" t="0" r="3810" b="0"/>
                  <wp:docPr id="1614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1"/>
        <w:gridCol w:w="4802"/>
        <w:gridCol w:w="817"/>
      </w:tblGrid>
      <w:tr w:rsidR="00821D01" w:rsidRPr="00821D01" w:rsidTr="001A1EB2">
        <w:trPr>
          <w:trHeight w:val="173"/>
        </w:trPr>
        <w:tc>
          <w:tcPr>
            <w:tcW w:w="2304" w:type="pct"/>
            <w:vMerge w:val="restart"/>
            <w:shd w:val="clear" w:color="auto" w:fill="auto"/>
            <w:vAlign w:val="center"/>
            <w:hideMark/>
          </w:tcPr>
          <w:p w:rsidR="001A1EB2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15 uitrit 96.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Hofoldinger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Forst.</w:t>
            </w:r>
          </w:p>
        </w:tc>
        <w:tc>
          <w:tcPr>
            <w:tcW w:w="2304" w:type="pct"/>
            <w:shd w:val="clear" w:color="auto" w:fill="auto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Sauerlach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79B9C5D" wp14:editId="57CA80B6">
                  <wp:extent cx="358140" cy="226695"/>
                  <wp:effectExtent l="19050" t="0" r="3810" b="0"/>
                  <wp:docPr id="1615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1A1EB2">
        <w:trPr>
          <w:trHeight w:val="173"/>
        </w:trPr>
        <w:tc>
          <w:tcPr>
            <w:tcW w:w="230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04" w:type="pct"/>
            <w:shd w:val="clear" w:color="auto" w:fill="auto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Hofoldinger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Plaats"/>
          <w:rFonts w:ascii="Verdana" w:hAnsi="Verdana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Hofoldinger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 xml:space="preserve"> Forst</w:t>
      </w:r>
    </w:p>
    <w:p w:rsidR="00821D01" w:rsidRDefault="00821D01" w:rsidP="00BF6C27">
      <w:pPr>
        <w:keepLines/>
        <w:numPr>
          <w:ilvl w:val="0"/>
          <w:numId w:val="5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omgeving van de uitrit kruist de weg de oude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Römerstrasse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de oude verbindings</w:t>
      </w:r>
      <w:r w:rsidRPr="00821D01">
        <w:rPr>
          <w:rFonts w:ascii="Verdana" w:hAnsi="Verdana"/>
          <w:sz w:val="24"/>
          <w:szCs w:val="24"/>
          <w:lang w:val="nl-NL"/>
        </w:rPr>
        <w:softHyphen/>
        <w:t>weg van Augsburg naar Salzburg.</w:t>
      </w: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4" w:name="p17"/>
      <w:bookmarkEnd w:id="4"/>
    </w:p>
    <w:p w:rsidR="001A1EB2" w:rsidRDefault="001A1EB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1A1EB2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1A1EB2">
        <w:rPr>
          <w:rFonts w:ascii="Verdana" w:hAnsi="Verdana"/>
          <w:b/>
          <w:bCs/>
          <w:sz w:val="96"/>
          <w:szCs w:val="96"/>
          <w:lang w:val="en-GB"/>
        </w:rPr>
        <w:t xml:space="preserve"> A8 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  <w:r w:rsidRPr="001A1EB2">
        <w:rPr>
          <w:rFonts w:ascii="Verdana" w:hAnsi="Verdana"/>
          <w:b/>
          <w:bCs/>
          <w:lang w:val="en-GB"/>
        </w:rPr>
        <w:t xml:space="preserve"> 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3360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7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3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1A1EB2">
        <w:rPr>
          <w:rFonts w:ascii="Verdana" w:hAnsi="Verdana"/>
          <w:b/>
          <w:bCs/>
          <w:sz w:val="72"/>
          <w:szCs w:val="72"/>
          <w:lang w:val="en-GB"/>
        </w:rPr>
        <w:t>ABK Munchen</w:t>
      </w:r>
      <w:r>
        <w:rPr>
          <w:rFonts w:ascii="Verdana" w:hAnsi="Verdana"/>
          <w:b/>
          <w:bCs/>
          <w:sz w:val="72"/>
          <w:szCs w:val="72"/>
          <w:lang w:val="en-GB"/>
        </w:rPr>
        <w:t>-</w:t>
      </w: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Sud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(A99) - ABK Munchen</w:t>
      </w:r>
      <w:r>
        <w:rPr>
          <w:rFonts w:ascii="Verdana" w:hAnsi="Verdana"/>
          <w:b/>
          <w:bCs/>
          <w:sz w:val="72"/>
          <w:szCs w:val="72"/>
          <w:lang w:val="en-GB"/>
        </w:rPr>
        <w:t>-</w:t>
      </w:r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</w:t>
      </w: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Eschenried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(A99) </w:t>
      </w:r>
    </w:p>
    <w:p w:rsidR="001A1EB2" w:rsidRPr="001A1EB2" w:rsidRDefault="001A1EB2" w:rsidP="001A1EB2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1 - Salzburg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7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4 -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5 - ABK Ulm (A7)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6 -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7 -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931B3E" w:rsidRDefault="00931B3E" w:rsidP="00931B3E">
      <w:pPr>
        <w:rPr>
          <w:rFonts w:ascii="Verdana" w:hAnsi="Verdana"/>
          <w:b/>
          <w:sz w:val="28"/>
          <w:szCs w:val="28"/>
          <w:lang w:val="nl-NL"/>
        </w:rPr>
      </w:pPr>
      <w:r>
        <w:rPr>
          <w:rFonts w:ascii="Verdana" w:hAnsi="Verdana"/>
          <w:b/>
          <w:sz w:val="28"/>
          <w:szCs w:val="28"/>
          <w:lang w:val="nl-NL"/>
        </w:rPr>
        <w:fldChar w:fldCharType="begin"/>
      </w:r>
      <w:r>
        <w:rPr>
          <w:rFonts w:ascii="Verdana" w:hAnsi="Verdana"/>
          <w:b/>
          <w:sz w:val="28"/>
          <w:szCs w:val="28"/>
          <w:lang w:val="nl-NL"/>
        </w:rPr>
        <w:instrText xml:space="preserve"> HYPERLINK  \l "p01" </w:instrText>
      </w:r>
      <w:r>
        <w:rPr>
          <w:rFonts w:ascii="Verdana" w:hAnsi="Verdana"/>
          <w:b/>
          <w:sz w:val="28"/>
          <w:szCs w:val="28"/>
          <w:lang w:val="nl-NL"/>
        </w:rPr>
      </w:r>
      <w:r>
        <w:rPr>
          <w:rFonts w:ascii="Verdana" w:hAnsi="Verdana"/>
          <w:b/>
          <w:sz w:val="28"/>
          <w:szCs w:val="28"/>
          <w:lang w:val="nl-NL"/>
        </w:rPr>
        <w:fldChar w:fldCharType="separate"/>
      </w:r>
      <w:r w:rsidRPr="00931B3E">
        <w:rPr>
          <w:rStyle w:val="Hyperlink"/>
          <w:rFonts w:ascii="Verdana" w:hAnsi="Verdana"/>
          <w:sz w:val="28"/>
          <w:szCs w:val="28"/>
          <w:lang w:val="nl-NL"/>
        </w:rPr>
        <w:t>Begin van het document</w:t>
      </w:r>
      <w:r>
        <w:rPr>
          <w:rFonts w:ascii="Verdana" w:hAnsi="Verdana"/>
          <w:b/>
          <w:sz w:val="28"/>
          <w:szCs w:val="28"/>
          <w:lang w:val="nl-NL"/>
        </w:rPr>
        <w:fldChar w:fldCharType="end"/>
      </w:r>
    </w:p>
    <w:p w:rsidR="001A1EB2" w:rsidRPr="00821D01" w:rsidRDefault="001A1EB2" w:rsidP="001A1EB2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436"/>
        <w:gridCol w:w="817"/>
        <w:gridCol w:w="4351"/>
        <w:gridCol w:w="816"/>
      </w:tblGrid>
      <w:tr w:rsidR="00821D01" w:rsidRPr="00821D01" w:rsidTr="00821D01">
        <w:trPr>
          <w:trHeight w:val="346"/>
        </w:trPr>
        <w:tc>
          <w:tcPr>
            <w:tcW w:w="2129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95</w:t>
            </w:r>
          </w:p>
          <w:p w:rsidR="001A1EB2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 w:cs="Vrind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München-Süd.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6F741B0" wp14:editId="769FB894">
                  <wp:extent cx="358140" cy="226695"/>
                  <wp:effectExtent l="19050" t="0" r="3810" b="0"/>
                  <wp:docPr id="1616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8790195" wp14:editId="053EA473">
                  <wp:extent cx="358140" cy="226695"/>
                  <wp:effectExtent l="19050" t="0" r="3810" b="0"/>
                  <wp:docPr id="1617" name="Afbeelding 92" descr="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bustic.nl/Web%20Pagina%20Informatie%20autowegen/Buttons%20autowegen/A99.gif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F3771CB" wp14:editId="1D15646C">
                  <wp:extent cx="358140" cy="226695"/>
                  <wp:effectExtent l="19050" t="0" r="3810" b="0"/>
                  <wp:docPr id="1618" name="Afbeelding 92" descr="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bustic.nl/Web%20Pagina%20Informatie%20autowegen/Buttons%20autowegen/A99.gif">
                            <a:hlinkClick r:id="rId23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Ring om München.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8BA3762" wp14:editId="7AEB949F">
                  <wp:extent cx="358140" cy="226695"/>
                  <wp:effectExtent l="19050" t="0" r="3810" b="0"/>
                  <wp:docPr id="1619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821D01" w:rsidRPr="00821D01" w:rsidTr="00821D01">
        <w:trPr>
          <w:trHeight w:val="34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 w:cs="Vrind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08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AB198CA" wp14:editId="4A3F4F21">
                  <wp:extent cx="358140" cy="226695"/>
                  <wp:effectExtent l="19050" t="0" r="3810" b="0"/>
                  <wp:docPr id="162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Karlruhe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Salzburg.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 xml:space="preserve">Autobaan München - Salzburg </w:t>
      </w:r>
    </w:p>
    <w:p w:rsidR="00821D01" w:rsidRPr="00821D01" w:rsidRDefault="00821D01" w:rsidP="00BF6C27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Bij deze kruising van snelwegen A99/A8/A995 komen de verkeersstromen uit de richting Stutt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gart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München en Neurenberg in de richting Salzburg samen. </w:t>
      </w:r>
    </w:p>
    <w:p w:rsidR="00821D01" w:rsidRPr="00821D01" w:rsidRDefault="00821D01" w:rsidP="00BF6C27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dan ook een belangrijke kruising in de omgeving van München of zoals de Duitsers dat uitdrukken in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Groszraum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München"</w:t>
      </w:r>
    </w:p>
    <w:p w:rsidR="00821D01" w:rsidRPr="00821D01" w:rsidRDefault="00821D01" w:rsidP="00BF6C27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eerste </w:t>
      </w:r>
      <w:smartTag w:uri="urn:schemas-microsoft-com:office:smarttags" w:element="metricconverter">
        <w:smartTagPr>
          <w:attr w:name="ProductID" w:val="25 km"/>
        </w:smartTagPr>
        <w:r w:rsidRPr="00821D01">
          <w:rPr>
            <w:rFonts w:ascii="Verdana" w:hAnsi="Verdana"/>
            <w:sz w:val="24"/>
            <w:szCs w:val="24"/>
            <w:lang w:val="nl-NL"/>
          </w:rPr>
          <w:t>25 km</w:t>
        </w:r>
      </w:smartTag>
      <w:r w:rsidRPr="00821D01">
        <w:rPr>
          <w:rFonts w:ascii="Verdana" w:hAnsi="Verdana"/>
          <w:sz w:val="24"/>
          <w:szCs w:val="24"/>
          <w:lang w:val="nl-NL"/>
        </w:rPr>
        <w:t>. loopt de weg door een groot bosgebied met dichte sparrenbossen, het “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Hofoldinger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Forst”genoemd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een hoog gele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gen gebied tot </w:t>
      </w:r>
      <w:smartTag w:uri="urn:schemas-microsoft-com:office:smarttags" w:element="metricconverter">
        <w:smartTagPr>
          <w:attr w:name="ProductID" w:val="612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612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boven de zeespiegel</w:t>
      </w:r>
    </w:p>
    <w:tbl>
      <w:tblPr>
        <w:tblW w:w="274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1"/>
        <w:gridCol w:w="941"/>
      </w:tblGrid>
      <w:tr w:rsidR="00821D01" w:rsidRPr="00821D01" w:rsidTr="00821D01">
        <w:trPr>
          <w:trHeight w:val="340"/>
        </w:trPr>
        <w:tc>
          <w:tcPr>
            <w:tcW w:w="417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07 Uitrit 94.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Taufkirchen-Ost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9CB8558" wp14:editId="0FC77170">
                  <wp:extent cx="358140" cy="226695"/>
                  <wp:effectExtent l="19050" t="0" r="3810" b="0"/>
                  <wp:docPr id="230" name="Afbeelding 194" descr="A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417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2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bdr w:val="single" w:sz="8" w:space="0" w:color="auto" w:frame="1"/>
                <w:shd w:val="clear" w:color="auto" w:fill="FF0000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tbl>
      <w:tblPr>
        <w:tblW w:w="27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0"/>
        <w:gridCol w:w="942"/>
      </w:tblGrid>
      <w:tr w:rsidR="00821D01" w:rsidRPr="00821D01" w:rsidTr="00821D01">
        <w:trPr>
          <w:trHeight w:val="340"/>
        </w:trPr>
        <w:tc>
          <w:tcPr>
            <w:tcW w:w="41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03 Uitrit 92.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Perlach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157A1E3" wp14:editId="49EA7740">
                  <wp:extent cx="358140" cy="226695"/>
                  <wp:effectExtent l="19050" t="0" r="3810" b="0"/>
                  <wp:docPr id="229" name="Afbeelding 193" descr="A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41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Olympisch stadion</w:t>
      </w:r>
    </w:p>
    <w:p w:rsidR="00821D01" w:rsidRPr="00821D01" w:rsidRDefault="00821D01" w:rsidP="00BF6C27">
      <w:pPr>
        <w:keepLines/>
        <w:widowControl w:val="0"/>
        <w:numPr>
          <w:ilvl w:val="0"/>
          <w:numId w:val="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Bijna 7 .000 plaatsen.</w:t>
      </w:r>
    </w:p>
    <w:p w:rsidR="00821D01" w:rsidRPr="00821D01" w:rsidRDefault="00821D01" w:rsidP="00BF6C27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Beregen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verwarmingsinstallatie (</w:t>
      </w:r>
      <w:smartTag w:uri="urn:schemas-microsoft-com:office:smarttags" w:element="metricconverter">
        <w:smartTagPr>
          <w:attr w:name="ProductID" w:val="20 km"/>
        </w:smartTagPr>
        <w:r w:rsidRPr="00821D01">
          <w:rPr>
            <w:rFonts w:ascii="Verdana" w:hAnsi="Verdana"/>
            <w:sz w:val="24"/>
            <w:szCs w:val="24"/>
            <w:lang w:val="nl-NL"/>
          </w:rPr>
          <w:t>20 km</w:t>
        </w:r>
      </w:smartTag>
      <w:r w:rsidRPr="00821D01">
        <w:rPr>
          <w:rFonts w:ascii="Verdana" w:hAnsi="Verdana"/>
          <w:sz w:val="24"/>
          <w:szCs w:val="24"/>
          <w:lang w:val="nl-NL"/>
        </w:rPr>
        <w:t>).</w:t>
      </w:r>
    </w:p>
    <w:p w:rsidR="00821D01" w:rsidRPr="00821D01" w:rsidRDefault="00821D01" w:rsidP="00BF6C27">
      <w:pPr>
        <w:keepLines/>
        <w:widowControl w:val="0"/>
        <w:numPr>
          <w:ilvl w:val="0"/>
          <w:numId w:val="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54% overdekt door tentdak.</w:t>
      </w:r>
    </w:p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Tentdak</w:t>
      </w:r>
    </w:p>
    <w:p w:rsidR="00821D01" w:rsidRPr="00821D01" w:rsidRDefault="00821D01" w:rsidP="00BF6C27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74.800 m²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grootste dak ter wereld.</w:t>
      </w:r>
    </w:p>
    <w:p w:rsidR="00821D01" w:rsidRPr="00821D01" w:rsidRDefault="00821D01" w:rsidP="00BF6C27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Overdekt deel van het grote stadion </w:t>
      </w:r>
      <w:r w:rsidRPr="00821D01">
        <w:rPr>
          <w:rFonts w:ascii="Verdana" w:hAnsi="Verdana"/>
          <w:sz w:val="24"/>
          <w:szCs w:val="24"/>
          <w:lang w:val="nl-NL"/>
        </w:rPr>
        <w:noBreakHyphen/>
        <w:t>Olympia</w:t>
      </w:r>
      <w:r w:rsidRPr="00821D01">
        <w:rPr>
          <w:rFonts w:ascii="Verdana" w:hAnsi="Verdana"/>
          <w:sz w:val="24"/>
          <w:szCs w:val="24"/>
          <w:lang w:val="nl-NL"/>
        </w:rPr>
        <w:noBreakHyphen/>
        <w:t>hal zwemstadion en buitenterreinen.</w:t>
      </w:r>
    </w:p>
    <w:p w:rsidR="00821D01" w:rsidRPr="00821D01" w:rsidRDefault="00821D01" w:rsidP="00BF6C27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Hangt aan pijlers d.m.v. gevlochten draden (12).</w:t>
      </w:r>
    </w:p>
    <w:p w:rsidR="00821D01" w:rsidRPr="00821D01" w:rsidRDefault="00821D01" w:rsidP="00BF6C27">
      <w:pPr>
        <w:keepLines/>
        <w:widowControl w:val="0"/>
        <w:numPr>
          <w:ilvl w:val="0"/>
          <w:numId w:val="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Totale draadlengte </w:t>
      </w:r>
      <w:smartTag w:uri="urn:schemas-microsoft-com:office:smarttags" w:element="metricconverter">
        <w:smartTagPr>
          <w:attr w:name="ProductID" w:val="1771 km"/>
        </w:smartTagPr>
        <w:r w:rsidRPr="00821D01">
          <w:rPr>
            <w:rFonts w:ascii="Verdana" w:hAnsi="Verdana"/>
            <w:sz w:val="24"/>
            <w:szCs w:val="24"/>
            <w:lang w:val="nl-NL"/>
          </w:rPr>
          <w:t>1771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München</w:t>
      </w:r>
      <w:r w:rsidRPr="00821D01">
        <w:rPr>
          <w:rFonts w:ascii="Verdana" w:hAnsi="Verdana"/>
          <w:sz w:val="24"/>
          <w:szCs w:val="24"/>
          <w:lang w:val="nl-NL"/>
        </w:rPr>
        <w:noBreakHyphen/>
        <w:t>Londen.</w:t>
      </w:r>
    </w:p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Televisietoren - Olympiatoren</w:t>
      </w:r>
    </w:p>
    <w:p w:rsidR="00821D01" w:rsidRPr="00821D01" w:rsidRDefault="00821D01" w:rsidP="00BF6C27">
      <w:pPr>
        <w:keepLines/>
        <w:numPr>
          <w:ilvl w:val="0"/>
          <w:numId w:val="14"/>
        </w:numPr>
        <w:spacing w:before="120" w:after="120"/>
        <w:ind w:left="36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290 meter hoog, omwentelingssnelheid, 53 minuten. </w:t>
      </w:r>
    </w:p>
    <w:p w:rsidR="00821D01" w:rsidRPr="00821D01" w:rsidRDefault="00821D01" w:rsidP="00BF6C27">
      <w:pPr>
        <w:keepLines/>
        <w:numPr>
          <w:ilvl w:val="0"/>
          <w:numId w:val="14"/>
        </w:numPr>
        <w:spacing w:before="120" w:after="120"/>
        <w:ind w:left="36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restaurant op </w:t>
      </w:r>
      <w:smartTag w:uri="urn:schemas-microsoft-com:office:smarttags" w:element="metricconverter">
        <w:smartTagPr>
          <w:attr w:name="ProductID" w:val="18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180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hoogte.</w:t>
      </w:r>
    </w:p>
    <w:p w:rsidR="00821D01" w:rsidRPr="00821D01" w:rsidRDefault="00821D01" w:rsidP="00BF6C27">
      <w:pPr>
        <w:keepLines/>
        <w:numPr>
          <w:ilvl w:val="0"/>
          <w:numId w:val="14"/>
        </w:numPr>
        <w:spacing w:before="120" w:after="120"/>
        <w:ind w:left="36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Totaalgewicht  52.500 ton.</w:t>
      </w:r>
    </w:p>
    <w:p w:rsidR="00821D01" w:rsidRPr="00821D01" w:rsidRDefault="00821D01" w:rsidP="00BF6C27">
      <w:pPr>
        <w:keepLines/>
        <w:numPr>
          <w:ilvl w:val="0"/>
          <w:numId w:val="14"/>
        </w:numPr>
        <w:spacing w:before="120" w:after="120"/>
        <w:ind w:left="36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Noodtrappenhuis met trap: 1230 treden.</w:t>
      </w:r>
    </w:p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Parkaanleg</w:t>
      </w:r>
    </w:p>
    <w:p w:rsidR="001A1EB2" w:rsidRPr="00821D01" w:rsidRDefault="001A1EB2" w:rsidP="001A1EB2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>
        <w:rPr>
          <w:rFonts w:ascii="Verdana" w:hAnsi="Verdana"/>
          <w:sz w:val="24"/>
          <w:szCs w:val="24"/>
          <w:lang w:val="nl-NL"/>
        </w:rPr>
        <w:t xml:space="preserve">3100 oudere bomen geplant, </w:t>
      </w:r>
      <w:r w:rsidRPr="00821D01">
        <w:rPr>
          <w:rFonts w:ascii="Verdana" w:hAnsi="Verdana"/>
          <w:sz w:val="24"/>
          <w:szCs w:val="24"/>
          <w:lang w:val="nl-NL"/>
        </w:rPr>
        <w:t>100.000 struiken/heesters gepoot.</w:t>
      </w:r>
    </w:p>
    <w:p w:rsidR="00821D01" w:rsidRPr="00821D01" w:rsidRDefault="00821D01" w:rsidP="00BF6C27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Wegen aangegeven door verschillende boomsoorten.</w:t>
      </w:r>
    </w:p>
    <w:p w:rsidR="00821D01" w:rsidRPr="00821D01" w:rsidRDefault="00821D01" w:rsidP="00BF6C27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Olympia berg puin van 66 bombardementen in verwerkt.</w:t>
      </w:r>
    </w:p>
    <w:p w:rsidR="00821D01" w:rsidRPr="00821D01" w:rsidRDefault="00821D01" w:rsidP="00BF6C27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Meer gegraven nodig voor afvoer water van het enorm dak.</w:t>
      </w:r>
    </w:p>
    <w:p w:rsidR="00821D01" w:rsidRPr="00821D01" w:rsidRDefault="00821D01" w:rsidP="00BF6C27">
      <w:pPr>
        <w:keepLines/>
        <w:widowControl w:val="0"/>
        <w:numPr>
          <w:ilvl w:val="0"/>
          <w:numId w:val="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Karpers in het meer gepoot om dit biologisch schoon te houden en </w:t>
      </w:r>
      <w:r w:rsidR="001A1EB2">
        <w:rPr>
          <w:rFonts w:ascii="Verdana" w:hAnsi="Verdana"/>
          <w:sz w:val="24"/>
          <w:szCs w:val="24"/>
          <w:lang w:val="nl-NL"/>
        </w:rPr>
        <w:t xml:space="preserve">de </w:t>
      </w:r>
      <w:r w:rsidRPr="00821D01">
        <w:rPr>
          <w:rFonts w:ascii="Verdana" w:hAnsi="Verdana"/>
          <w:sz w:val="24"/>
          <w:szCs w:val="24"/>
          <w:lang w:val="nl-NL"/>
        </w:rPr>
        <w:t>groei</w:t>
      </w:r>
      <w:r w:rsidR="001A1EB2">
        <w:rPr>
          <w:rFonts w:ascii="Verdana" w:hAnsi="Verdana"/>
          <w:sz w:val="24"/>
          <w:szCs w:val="24"/>
          <w:lang w:val="nl-NL"/>
        </w:rPr>
        <w:t xml:space="preserve"> van</w:t>
      </w:r>
      <w:r w:rsidRPr="00821D01">
        <w:rPr>
          <w:rFonts w:ascii="Verdana" w:hAnsi="Verdana"/>
          <w:sz w:val="24"/>
          <w:szCs w:val="24"/>
          <w:lang w:val="nl-NL"/>
        </w:rPr>
        <w:t xml:space="preserve"> planten algen te beperken</w:t>
      </w:r>
    </w:p>
    <w:tbl>
      <w:tblPr>
        <w:tblW w:w="2739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8"/>
        <w:gridCol w:w="940"/>
      </w:tblGrid>
      <w:tr w:rsidR="00821D01" w:rsidRPr="00821D01" w:rsidTr="00821D01">
        <w:trPr>
          <w:trHeight w:val="340"/>
        </w:trPr>
        <w:tc>
          <w:tcPr>
            <w:tcW w:w="4177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01 Uitrit 91.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München-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Ramersdorf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2EDC0C5" wp14:editId="36091C56">
                  <wp:extent cx="358140" cy="226695"/>
                  <wp:effectExtent l="19050" t="0" r="3810" b="0"/>
                  <wp:docPr id="231" name="Afbeelding 195" descr="A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4177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München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1A1EB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1.300.000 inwoners.</w:t>
      </w:r>
    </w:p>
    <w:p w:rsidR="00821D01" w:rsidRPr="00821D01" w:rsidRDefault="00821D01" w:rsidP="001A1EB2">
      <w:pPr>
        <w:pStyle w:val="BusTic"/>
      </w:pPr>
      <w:r w:rsidRPr="00821D01">
        <w:t xml:space="preserve">Na Berlijn en Hamburg de derde stad van de B.R.D. 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Hoofdstad van het land Beieren.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12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 gesticht door Hendrik de Leeuw als tol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handelsplaats en toen      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Mönchen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geheten.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1505 werd München de hoofdstad/residentie van Beieren.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Symbool van de stad is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Frauenkirchen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met twee "uivormige torenspitzen" van elk </w:t>
      </w:r>
      <w:smartTag w:uri="urn:schemas-microsoft-com:office:smarttags" w:element="metricconverter">
        <w:smartTagPr>
          <w:attr w:name="ProductID" w:val="99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99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 (lift in de torens).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stad heeft vele musea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w.o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, het brouwerijmuseum (in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Stadtmuseum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), het "Deutsche Museum", het grote museum der techniek, het ter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ere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Münchener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volkskomiek Karl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Valentin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gebouwde en naar hem genoemde museum,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Münchner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Stadtmuseum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staatliche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Münzsammlung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"U</w:t>
      </w:r>
      <w:r w:rsidRPr="00821D01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bahn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heeft in München een lijnennet van </w:t>
      </w:r>
      <w:smartTag w:uri="urn:schemas-microsoft-com:office:smarttags" w:element="metricconverter">
        <w:smartTagPr>
          <w:attr w:name="ProductID" w:val="80 km"/>
        </w:smartTagPr>
        <w:r w:rsidRPr="00821D01">
          <w:rPr>
            <w:rFonts w:ascii="Verdana" w:hAnsi="Verdana"/>
            <w:sz w:val="24"/>
            <w:szCs w:val="24"/>
            <w:lang w:val="nl-NL"/>
          </w:rPr>
          <w:t>80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en de "S</w:t>
      </w:r>
      <w:r w:rsidRPr="00821D01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bahn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lijnen een lengte van </w:t>
      </w:r>
      <w:smartTag w:uri="urn:schemas-microsoft-com:office:smarttags" w:element="metricconverter">
        <w:smartTagPr>
          <w:attr w:name="ProductID" w:val="400 km"/>
        </w:smartTagPr>
        <w:r w:rsidRPr="00821D01">
          <w:rPr>
            <w:rFonts w:ascii="Verdana" w:hAnsi="Verdana"/>
            <w:sz w:val="24"/>
            <w:szCs w:val="24"/>
            <w:lang w:val="nl-NL"/>
          </w:rPr>
          <w:t>400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zodat het openbaar vervoer naast de bus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lijnen over in totaal </w:t>
      </w:r>
      <w:smartTag w:uri="urn:schemas-microsoft-com:office:smarttags" w:element="metricconverter">
        <w:smartTagPr>
          <w:attr w:name="ProductID" w:val="480 km"/>
        </w:smartTagPr>
        <w:r w:rsidRPr="00821D01">
          <w:rPr>
            <w:rFonts w:ascii="Verdana" w:hAnsi="Verdana"/>
            <w:sz w:val="24"/>
            <w:szCs w:val="24"/>
            <w:lang w:val="nl-NL"/>
          </w:rPr>
          <w:t>480 km</w:t>
        </w:r>
      </w:smartTag>
      <w:r w:rsidRPr="00821D01">
        <w:rPr>
          <w:rFonts w:ascii="Verdana" w:hAnsi="Verdana"/>
          <w:sz w:val="24"/>
          <w:szCs w:val="24"/>
          <w:lang w:val="nl-NL"/>
        </w:rPr>
        <w:t>. lijnen beschikt.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en rond de stad zijn vele grote en bekende industrieën gevestigd w.o.: Siemens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BMW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vrachtwagenfabriek van M.A.N.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autobusssen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en 6 bierbrouwerijen.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Heeft grootste universiteit van de B.R.D. en is vanwege haar Hoge Scholen voor Beeldende Kunst, Muziek en Techniek en haar vele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Musea’s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Theaters het belangrijkste Culturele centrum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Bundesrepubliek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Handelscentrum van de eerste orde.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stadsdeel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Schwabing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het noorden van de stad is de artiestenwijk van München.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centrum van de stad ligt op een hoogte van </w:t>
      </w:r>
      <w:smartTag w:uri="urn:schemas-microsoft-com:office:smarttags" w:element="metricconverter">
        <w:smartTagPr>
          <w:attr w:name="ProductID" w:val="53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530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boven AP waardoor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Isar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waaraan de stad ligt, in het stadsgebied een verval heeft van </w:t>
      </w:r>
      <w:smartTag w:uri="urn:schemas-microsoft-com:office:smarttags" w:element="metricconverter">
        <w:smartTagPr>
          <w:attr w:name="ProductID" w:val="3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30 meter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1982 werd in München het besluit genomen de parkeermeters op te ruimen. 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Inmiddels zijn alle </w:t>
      </w:r>
      <w:smartTag w:uri="urn:schemas-microsoft-com:office:smarttags" w:element="metricconverter">
        <w:smartTagPr>
          <w:attr w:name="ProductID" w:val="4700 meters"/>
        </w:smartTagPr>
        <w:r w:rsidRPr="00821D01">
          <w:rPr>
            <w:rFonts w:ascii="Verdana" w:hAnsi="Verdana"/>
            <w:sz w:val="24"/>
            <w:szCs w:val="24"/>
            <w:lang w:val="nl-NL"/>
          </w:rPr>
          <w:t>4700 meters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uit het stadsbeeld verdwenen.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Binnen de "blauwe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zóne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is thans de parkeer</w:t>
      </w:r>
      <w:r w:rsidRPr="00821D01">
        <w:rPr>
          <w:rFonts w:ascii="Verdana" w:hAnsi="Verdana"/>
          <w:sz w:val="24"/>
          <w:szCs w:val="24"/>
          <w:lang w:val="nl-NL"/>
        </w:rPr>
        <w:softHyphen/>
        <w:t>schijf verplicht.</w:t>
      </w:r>
    </w:p>
    <w:p w:rsidR="00821D01" w:rsidRP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Aangezien het "Olympia</w:t>
      </w:r>
      <w:r w:rsidRPr="00821D01">
        <w:rPr>
          <w:rFonts w:ascii="Verdana" w:hAnsi="Verdana"/>
          <w:sz w:val="24"/>
          <w:szCs w:val="24"/>
          <w:lang w:val="nl-NL"/>
        </w:rPr>
        <w:noBreakHyphen/>
        <w:t>park" in München sinds de spelen in 1972 één der grootste attracties van de stad is geworden op de volgende pagina's een uitvoerige uiteenzetting over het park!'.</w:t>
      </w:r>
    </w:p>
    <w:p w:rsidR="00821D01" w:rsidRDefault="00821D01" w:rsidP="00BF6C27">
      <w:pPr>
        <w:keepLines/>
        <w:widowControl w:val="0"/>
        <w:numPr>
          <w:ilvl w:val="0"/>
          <w:numId w:val="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Een andere overweging hiertoe is dat de verkeersstroom komend van de richting Garmisch</w:t>
      </w:r>
      <w:r w:rsidRPr="00821D01">
        <w:rPr>
          <w:rFonts w:ascii="Verdana" w:hAnsi="Verdana"/>
          <w:sz w:val="24"/>
          <w:szCs w:val="24"/>
          <w:lang w:val="nl-NL"/>
        </w:rPr>
        <w:noBreakHyphen/>
        <w:t>Partenkirchen en gaande in de richting Neurenberg het park passeert.</w:t>
      </w: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5" w:name="p20"/>
      <w:bookmarkEnd w:id="5"/>
    </w:p>
    <w:p w:rsidR="001A1EB2" w:rsidRDefault="001A1EB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1A1EB2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1A1EB2">
        <w:rPr>
          <w:rFonts w:ascii="Verdana" w:hAnsi="Verdana"/>
          <w:b/>
          <w:bCs/>
          <w:sz w:val="96"/>
          <w:szCs w:val="96"/>
          <w:lang w:val="en-GB"/>
        </w:rPr>
        <w:t xml:space="preserve"> A8 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  <w:r w:rsidRPr="001A1EB2">
        <w:rPr>
          <w:rFonts w:ascii="Verdana" w:hAnsi="Verdana"/>
          <w:b/>
          <w:bCs/>
          <w:lang w:val="en-GB"/>
        </w:rPr>
        <w:t xml:space="preserve"> 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5408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8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4</w:t>
      </w:r>
    </w:p>
    <w:p w:rsidR="001A1EB2" w:rsidRPr="001A1EB2" w:rsidRDefault="001A1EB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ABK Munchen- </w:t>
      </w:r>
      <w:proofErr w:type="spellStart"/>
      <w:r w:rsidRPr="001A1EB2">
        <w:rPr>
          <w:rFonts w:ascii="Verdana" w:hAnsi="Verdana"/>
          <w:b/>
          <w:bCs/>
          <w:sz w:val="72"/>
          <w:szCs w:val="72"/>
          <w:lang w:val="en-GB"/>
        </w:rPr>
        <w:t>Eschenried</w:t>
      </w:r>
      <w:proofErr w:type="spellEnd"/>
      <w:r w:rsidRPr="001A1EB2">
        <w:rPr>
          <w:rFonts w:ascii="Verdana" w:hAnsi="Verdana"/>
          <w:b/>
          <w:bCs/>
          <w:sz w:val="72"/>
          <w:szCs w:val="72"/>
          <w:lang w:val="en-GB"/>
        </w:rPr>
        <w:t xml:space="preserve"> (A99) - ABK Ulm (A7) </w:t>
      </w:r>
    </w:p>
    <w:p w:rsidR="001A1EB2" w:rsidRPr="001A1EB2" w:rsidRDefault="001A1EB2" w:rsidP="001A1EB2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1 - Salzburg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7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4 -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5 - ABK Ulm (A7)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6 -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7 -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931B3E" w:rsidRDefault="00931B3E" w:rsidP="00931B3E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B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gin van het document</w:t>
        </w:r>
      </w:hyperlink>
    </w:p>
    <w:p w:rsidR="001A1EB2" w:rsidRPr="00821D01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2"/>
        <w:gridCol w:w="893"/>
        <w:gridCol w:w="4386"/>
        <w:gridCol w:w="816"/>
      </w:tblGrid>
      <w:tr w:rsidR="00821D01" w:rsidRPr="00821D01" w:rsidTr="00821D01">
        <w:trPr>
          <w:trHeight w:val="283"/>
        </w:trPr>
        <w:tc>
          <w:tcPr>
            <w:tcW w:w="4490" w:type="dxa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1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79.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Dreieck: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München Eschenried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690CFC2" wp14:editId="4C7F0803">
                  <wp:extent cx="357505" cy="224155"/>
                  <wp:effectExtent l="19050" t="0" r="4445" b="0"/>
                  <wp:docPr id="77" name="Afbeelding 57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0634051" wp14:editId="3AA74C7A">
                  <wp:extent cx="357505" cy="224155"/>
                  <wp:effectExtent l="19050" t="0" r="4445" b="0"/>
                  <wp:docPr id="78" name="Afbeelding 58" descr="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 descr="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Tellingen van 80 t/m 91.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Noordelijke aansluiting van de ring </w:t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F2DB11F" wp14:editId="56F0D311">
                  <wp:extent cx="357505" cy="224155"/>
                  <wp:effectExtent l="19050" t="0" r="4445" b="0"/>
                  <wp:docPr id="79" name="Afbeelding 59" descr="http://www.bustic.nl/Web%20Pagina%20Informatie%20autowegen/Buttons%20autowegen/A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 descr="http://www.bustic.nl/Web%20Pagina%20Informatie%20autowegen/Buttons%20autowegen/A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om München.</w:t>
            </w:r>
          </w:p>
        </w:tc>
        <w:tc>
          <w:tcPr>
            <w:tcW w:w="601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FDE2716" wp14:editId="388E771F">
                  <wp:extent cx="358140" cy="226695"/>
                  <wp:effectExtent l="19050" t="0" r="3810" b="0"/>
                  <wp:docPr id="232" name="Afbeelding 196" descr="A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1A1EB2">
      <w:pPr>
        <w:pStyle w:val="Alinia0"/>
        <w:rPr>
          <w:rStyle w:val="Bezonderheden"/>
          <w:rFonts w:ascii="Verdana" w:hAnsi="Verdana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39"/>
        <w:gridCol w:w="4739"/>
        <w:gridCol w:w="942"/>
      </w:tblGrid>
      <w:tr w:rsidR="00821D01" w:rsidRPr="00821D01" w:rsidTr="00821D01">
        <w:trPr>
          <w:trHeight w:val="173"/>
        </w:trPr>
        <w:tc>
          <w:tcPr>
            <w:tcW w:w="2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11 Uitrit 78.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Dachau-Fürstenfeldbruck.</w:t>
            </w:r>
          </w:p>
        </w:tc>
        <w:tc>
          <w:tcPr>
            <w:tcW w:w="227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B471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Fürstenfeldbruck.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C7CAB1D" wp14:editId="65BD62FB">
                  <wp:extent cx="358140" cy="226695"/>
                  <wp:effectExtent l="19050" t="0" r="3810" b="0"/>
                  <wp:docPr id="233" name="Afbeelding 198" descr="A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227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7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B471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Dachau.</w:t>
            </w:r>
          </w:p>
        </w:tc>
        <w:tc>
          <w:tcPr>
            <w:tcW w:w="45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Fürstenfeldbruck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1A1EB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20.000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plaats ligt ten zuiden van de uitrit op een afstand van </w:t>
      </w:r>
      <w:smartTag w:uri="urn:schemas-microsoft-com:office:smarttags" w:element="metricconverter">
        <w:smartTagPr>
          <w:attr w:name="ProductID" w:val="10 km"/>
        </w:smartTagPr>
        <w:r w:rsidRPr="00821D01">
          <w:rPr>
            <w:rFonts w:ascii="Verdana" w:hAnsi="Verdana"/>
            <w:sz w:val="24"/>
            <w:szCs w:val="24"/>
            <w:lang w:val="nl-NL"/>
          </w:rPr>
          <w:t>10 km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Kneippkurort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een sprookjestuin bij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Grafrath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weg loopt nu door het zgn.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Dachauer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Moos" een oud moerasgebied, dat echter volledig is herschapen in een vruchtbaar landbouwgebied. 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heeft een grootte van 180 km² en is gelegen tussen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Maisach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vlakte langs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Isar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waarin de grootste stad van Beieren nl, stad München is gelegen. 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traject dat door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Dachauer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Moos" loopt is een berucht mistgebied!!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rivier de Amper wordt gepasseerd, een rivier die drie keer van naam verandert nl.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Na het ontspringen in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Ammergerbergte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heet zij : Amber.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de omgeving van de bekende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Oberamgau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verandert de naam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Ammer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Na door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Ammersee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 zijn gestroomd wordt de naam Amper.</w:t>
      </w:r>
    </w:p>
    <w:p w:rsidR="00821D01" w:rsidRPr="00821D01" w:rsidRDefault="00821D01" w:rsidP="00BF6C27">
      <w:pPr>
        <w:keepLines/>
        <w:widowControl w:val="0"/>
        <w:numPr>
          <w:ilvl w:val="0"/>
          <w:numId w:val="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Tenslotte passeren we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Autobahnmeisterei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München West" en bereiken bij de gelijknamige uitrit de stad München.</w:t>
      </w:r>
    </w:p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Dachau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– kamp  </w:t>
      </w:r>
      <w:r w:rsidRPr="00821D01">
        <w:rPr>
          <w:rFonts w:ascii="Verdana" w:hAnsi="Verdana"/>
          <w:sz w:val="24"/>
          <w:szCs w:val="24"/>
          <w:lang w:val="nl-NL"/>
        </w:rPr>
        <w:t>(Gegevens)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naam Dachau is over de hele wereld bekend geworden door één van de grote concentratie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kampen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nationaal</w:t>
      </w:r>
      <w:r w:rsidRPr="00821D01">
        <w:rPr>
          <w:rFonts w:ascii="Verdana" w:hAnsi="Verdana"/>
          <w:sz w:val="24"/>
          <w:szCs w:val="24"/>
          <w:lang w:val="nl-NL"/>
        </w:rPr>
        <w:noBreakHyphen/>
        <w:t>socia</w:t>
      </w:r>
      <w:r w:rsidRPr="00821D01">
        <w:rPr>
          <w:rFonts w:ascii="Verdana" w:hAnsi="Verdana"/>
          <w:sz w:val="24"/>
          <w:szCs w:val="24"/>
          <w:lang w:val="nl-NL"/>
        </w:rPr>
        <w:softHyphen/>
        <w:t>listen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Tussen 1933 en 1945 wer</w:t>
      </w:r>
      <w:r w:rsidRPr="00821D01">
        <w:rPr>
          <w:rFonts w:ascii="Verdana" w:hAnsi="Verdana"/>
          <w:sz w:val="24"/>
          <w:szCs w:val="24"/>
          <w:lang w:val="nl-NL"/>
        </w:rPr>
        <w:softHyphen/>
        <w:t>den hier meer dan 200.000 `vij</w:t>
      </w:r>
      <w:r w:rsidRPr="00821D01">
        <w:rPr>
          <w:rFonts w:ascii="Verdana" w:hAnsi="Verdana"/>
          <w:sz w:val="24"/>
          <w:szCs w:val="24"/>
          <w:lang w:val="nl-NL"/>
        </w:rPr>
        <w:softHyphen/>
        <w:t>anden van het regime' verzameld (o.a. Joden, geestelijken, zigeu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ners homofielen, communisten). </w:t>
      </w:r>
    </w:p>
    <w:p w:rsidR="00821D01" w:rsidRPr="001A1EB2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1A1EB2">
        <w:rPr>
          <w:rFonts w:ascii="Verdana" w:hAnsi="Verdana"/>
          <w:sz w:val="24"/>
          <w:szCs w:val="24"/>
          <w:lang w:val="nl-NL"/>
        </w:rPr>
        <w:t>Op het terrein van het concentra</w:t>
      </w:r>
      <w:r w:rsidRPr="001A1EB2">
        <w:rPr>
          <w:rFonts w:ascii="Verdana" w:hAnsi="Verdana"/>
          <w:sz w:val="24"/>
          <w:szCs w:val="24"/>
          <w:lang w:val="nl-NL"/>
        </w:rPr>
        <w:softHyphen/>
        <w:t xml:space="preserve">tiekamp is sinds 1965 de </w:t>
      </w:r>
      <w:proofErr w:type="spellStart"/>
      <w:r w:rsidRPr="001A1EB2">
        <w:rPr>
          <w:rFonts w:ascii="Verdana" w:hAnsi="Verdana"/>
          <w:b/>
          <w:sz w:val="24"/>
          <w:szCs w:val="24"/>
          <w:lang w:val="nl-NL"/>
        </w:rPr>
        <w:t>KZ</w:t>
      </w:r>
      <w:r w:rsidRPr="001A1EB2">
        <w:rPr>
          <w:rFonts w:ascii="Verdana" w:hAnsi="Verdana"/>
          <w:b/>
          <w:sz w:val="24"/>
          <w:szCs w:val="24"/>
          <w:lang w:val="nl-NL"/>
        </w:rPr>
        <w:noBreakHyphen/>
        <w:t>Ge</w:t>
      </w:r>
      <w:r w:rsidRPr="001A1EB2">
        <w:rPr>
          <w:rFonts w:ascii="Verdana" w:hAnsi="Verdana"/>
          <w:b/>
          <w:sz w:val="24"/>
          <w:szCs w:val="24"/>
          <w:lang w:val="nl-NL"/>
        </w:rPr>
        <w:softHyphen/>
        <w:t>denkstätte</w:t>
      </w:r>
      <w:proofErr w:type="spellEnd"/>
      <w:r w:rsidRPr="001A1EB2">
        <w:rPr>
          <w:rFonts w:ascii="Verdana" w:hAnsi="Verdana"/>
          <w:b/>
          <w:sz w:val="24"/>
          <w:szCs w:val="24"/>
          <w:lang w:val="nl-NL"/>
        </w:rPr>
        <w:t xml:space="preserve"> </w:t>
      </w:r>
      <w:r w:rsidR="001A1EB2" w:rsidRPr="001A1EB2">
        <w:rPr>
          <w:rFonts w:ascii="Verdana" w:hAnsi="Verdana"/>
          <w:sz w:val="24"/>
          <w:szCs w:val="24"/>
          <w:lang w:val="nl-NL"/>
        </w:rPr>
        <w:t>te bezoeken, h</w:t>
      </w:r>
      <w:r w:rsidRPr="001A1EB2">
        <w:rPr>
          <w:rFonts w:ascii="Verdana" w:hAnsi="Verdana"/>
          <w:sz w:val="24"/>
          <w:szCs w:val="24"/>
          <w:lang w:val="nl-NL"/>
        </w:rPr>
        <w:t>et ter</w:t>
      </w:r>
      <w:r w:rsidRPr="001A1EB2">
        <w:rPr>
          <w:rFonts w:ascii="Verdana" w:hAnsi="Verdana"/>
          <w:sz w:val="24"/>
          <w:szCs w:val="24"/>
          <w:lang w:val="nl-NL"/>
        </w:rPr>
        <w:softHyphen/>
        <w:t>rein is nog hetzelfde, inclusief wachtt</w:t>
      </w:r>
      <w:r w:rsidR="001A1EB2" w:rsidRPr="001A1EB2">
        <w:rPr>
          <w:rFonts w:ascii="Verdana" w:hAnsi="Verdana"/>
          <w:sz w:val="24"/>
          <w:szCs w:val="24"/>
          <w:lang w:val="nl-NL"/>
        </w:rPr>
        <w:t>orens, hekken en prikkel</w:t>
      </w:r>
      <w:r w:rsidR="001A1EB2" w:rsidRPr="001A1EB2">
        <w:rPr>
          <w:rFonts w:ascii="Verdana" w:hAnsi="Verdana"/>
          <w:sz w:val="24"/>
          <w:szCs w:val="24"/>
          <w:lang w:val="nl-NL"/>
        </w:rPr>
        <w:softHyphen/>
        <w:t xml:space="preserve">draad, </w:t>
      </w:r>
      <w:r w:rsidR="001A1EB2">
        <w:rPr>
          <w:rFonts w:ascii="Verdana" w:hAnsi="Verdana"/>
          <w:sz w:val="24"/>
          <w:szCs w:val="24"/>
          <w:lang w:val="nl-NL"/>
        </w:rPr>
        <w:t>e</w:t>
      </w:r>
      <w:r w:rsidRPr="001A1EB2">
        <w:rPr>
          <w:rFonts w:ascii="Verdana" w:hAnsi="Verdana"/>
          <w:sz w:val="24"/>
          <w:szCs w:val="24"/>
          <w:lang w:val="nl-NL"/>
        </w:rPr>
        <w:t>r is een reconstructie ge</w:t>
      </w:r>
      <w:r w:rsidRPr="001A1EB2">
        <w:rPr>
          <w:rFonts w:ascii="Verdana" w:hAnsi="Verdana"/>
          <w:sz w:val="24"/>
          <w:szCs w:val="24"/>
          <w:lang w:val="nl-NL"/>
        </w:rPr>
        <w:softHyphen/>
        <w:t xml:space="preserve">maakt van de barakken.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meeste gebouwen zijn namelijk afgebroken.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Wirtschaftsge</w:t>
      </w:r>
      <w:r w:rsidRPr="00821D01">
        <w:rPr>
          <w:rFonts w:ascii="Verdana" w:hAnsi="Verdana"/>
          <w:sz w:val="24"/>
          <w:szCs w:val="24"/>
          <w:lang w:val="nl-NL"/>
        </w:rPr>
        <w:softHyphen/>
        <w:t>bäude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blijven staan en is inge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richt als museum.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de hal vindt u een verklarende brochure, ook in het Nederlands.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museum biedt voornamelijk foto's en do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cumenten en verder een film.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onwaardige methoden en de gru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weldaden van de nazi's worden niets verhullend besproken. </w:t>
      </w:r>
    </w:p>
    <w:p w:rsidR="00821D01" w:rsidRPr="001A1EB2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1A1EB2">
        <w:rPr>
          <w:rFonts w:ascii="Verdana" w:hAnsi="Verdana"/>
          <w:sz w:val="24"/>
          <w:szCs w:val="24"/>
          <w:lang w:val="nl-NL"/>
        </w:rPr>
        <w:t>Het indrukwekkende geheel wordt door zeer veel</w:t>
      </w:r>
      <w:r w:rsidR="001A1EB2" w:rsidRPr="001A1EB2">
        <w:rPr>
          <w:rFonts w:ascii="Verdana" w:hAnsi="Verdana"/>
          <w:sz w:val="24"/>
          <w:szCs w:val="24"/>
          <w:lang w:val="nl-NL"/>
        </w:rPr>
        <w:t xml:space="preserve"> mensen uit veel landen bezocht, </w:t>
      </w:r>
      <w:r w:rsidR="001A1EB2">
        <w:rPr>
          <w:rFonts w:ascii="Verdana" w:hAnsi="Verdana"/>
          <w:sz w:val="24"/>
          <w:szCs w:val="24"/>
          <w:lang w:val="nl-NL"/>
        </w:rPr>
        <w:t>o</w:t>
      </w:r>
      <w:r w:rsidRPr="001A1EB2">
        <w:rPr>
          <w:rFonts w:ascii="Verdana" w:hAnsi="Verdana"/>
          <w:sz w:val="24"/>
          <w:szCs w:val="24"/>
          <w:lang w:val="nl-NL"/>
        </w:rPr>
        <w:t>p maandag is het complex ge</w:t>
      </w:r>
      <w:r w:rsidRPr="001A1EB2">
        <w:rPr>
          <w:rFonts w:ascii="Verdana" w:hAnsi="Verdana"/>
          <w:sz w:val="24"/>
          <w:szCs w:val="24"/>
          <w:lang w:val="nl-NL"/>
        </w:rPr>
        <w:softHyphen/>
        <w:t xml:space="preserve">sloten.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KZ</w:t>
      </w:r>
      <w:r w:rsidRPr="00821D01">
        <w:rPr>
          <w:rFonts w:ascii="Verdana" w:hAnsi="Verdana"/>
          <w:sz w:val="24"/>
          <w:szCs w:val="24"/>
          <w:lang w:val="nl-NL"/>
        </w:rPr>
        <w:noBreakHyphen/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Gedenkstätte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ligt aan de oostkant van de stad, </w:t>
      </w:r>
      <w:smartTag w:uri="urn:schemas-microsoft-com:office:smarttags" w:element="metricconverter">
        <w:smartTagPr>
          <w:attr w:name="ProductID" w:val="3,5 km"/>
        </w:smartTagPr>
        <w:r w:rsidRPr="00821D01">
          <w:rPr>
            <w:rFonts w:ascii="Verdana" w:hAnsi="Verdana"/>
            <w:sz w:val="24"/>
            <w:szCs w:val="24"/>
            <w:lang w:val="nl-NL"/>
          </w:rPr>
          <w:t>3,5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van het centrum          (Alle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Römerstra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βe., bewegwijzerd).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43"/>
        <w:gridCol w:w="4735"/>
        <w:gridCol w:w="942"/>
      </w:tblGrid>
      <w:tr w:rsidR="00821D01" w:rsidRPr="00821D01" w:rsidTr="00821D01">
        <w:trPr>
          <w:trHeight w:val="173"/>
        </w:trPr>
        <w:tc>
          <w:tcPr>
            <w:tcW w:w="227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19 Uitrit 77.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Sulzemoos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72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A0AF3DC" wp14:editId="413A3310">
                  <wp:extent cx="357505" cy="224155"/>
                  <wp:effectExtent l="19050" t="0" r="4445" b="0"/>
                  <wp:docPr id="2091" name="Afbeelding 19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99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72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Maisach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Dachau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- Stad  </w:t>
      </w:r>
      <w:r w:rsidRPr="001A1EB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33.000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oude stad Dachau ligt </w:t>
      </w:r>
      <w:smartTag w:uri="urn:schemas-microsoft-com:office:smarttags" w:element="metricconverter">
        <w:smartTagPr>
          <w:attr w:name="ProductID" w:val="17 km"/>
        </w:smartTagPr>
        <w:r w:rsidRPr="00821D01">
          <w:rPr>
            <w:rFonts w:ascii="Verdana" w:hAnsi="Verdana"/>
            <w:sz w:val="24"/>
            <w:szCs w:val="24"/>
            <w:lang w:val="nl-NL"/>
          </w:rPr>
          <w:t>17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ten noordwesten van het centrum van München. </w:t>
      </w:r>
    </w:p>
    <w:p w:rsidR="00821D01" w:rsidRPr="00821D01" w:rsidRDefault="00821D01" w:rsidP="00BF6C27">
      <w:pPr>
        <w:keepLines/>
        <w:widowControl w:val="0"/>
        <w:numPr>
          <w:ilvl w:val="0"/>
          <w:numId w:val="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centrum van Dachau wordt gevormd door de leuke hooggelegen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Altstadt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met een 18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eeuws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renaissanceslot.</w:t>
      </w:r>
    </w:p>
    <w:p w:rsidR="00821D01" w:rsidRPr="00821D01" w:rsidRDefault="00821D01" w:rsidP="00BF6C27">
      <w:pPr>
        <w:keepLines/>
        <w:widowControl w:val="0"/>
        <w:numPr>
          <w:ilvl w:val="0"/>
          <w:numId w:val="5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plaatselijke slot waarvan één der vleugels meer dan 1100 jaar oud is, wordt thans gebruikt voor congressen en culturele samenkomsten.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Ter plaatse enige industrie: Elektrotechnische apparatuur: metaalwerken en lederwaren.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de omgeving werd in 1933 een concentratiekamp opgericht, waar antinazi gezindten en andere politieke tegenstanders van het derde rijk werden geïnterneerd. 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een vernietigingskamp geworden voor dan 230.000 mensen.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de-DE"/>
        </w:rPr>
      </w:pPr>
      <w:r w:rsidRPr="00821D01">
        <w:rPr>
          <w:rFonts w:ascii="Verdana" w:hAnsi="Verdana"/>
          <w:sz w:val="24"/>
          <w:szCs w:val="24"/>
          <w:lang w:val="de-DE"/>
        </w:rPr>
        <w:t xml:space="preserve">In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een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Duitse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reisbeschrijving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staat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het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volgende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over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het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kamp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vermeld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:                "Das einstige Konzentrationslager ist heute eine stille und würdige </w:t>
      </w:r>
      <w:proofErr w:type="spellStart"/>
      <w:r w:rsidRPr="00821D01">
        <w:rPr>
          <w:rFonts w:ascii="Verdana" w:hAnsi="Verdana"/>
          <w:sz w:val="24"/>
          <w:szCs w:val="24"/>
          <w:lang w:val="de-DE"/>
        </w:rPr>
        <w:t>weihestätte</w:t>
      </w:r>
      <w:proofErr w:type="spellEnd"/>
      <w:r w:rsidRPr="00821D01">
        <w:rPr>
          <w:rFonts w:ascii="Verdana" w:hAnsi="Verdana"/>
          <w:sz w:val="24"/>
          <w:szCs w:val="24"/>
          <w:lang w:val="de-DE"/>
        </w:rPr>
        <w:t xml:space="preserve"> für die vielen Opfer dieser Zeit". 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Er is een verbinding tussen Dachau en Madurodam. 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Nederland studeerde bij het begin van de oorlog een student uit Venezuela met de achternaam Maduro. 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Deze jongeman werd door de Duitsers afgevoerd naar het concentratiekamp bij Dachau, waar hij is omgekomen. </w:t>
      </w:r>
    </w:p>
    <w:p w:rsidR="00821D01" w:rsidRP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Zijn ouders hebben een bedrag van f. 25.000 geschonken voor een eeuwig gedenkteken. </w:t>
      </w:r>
    </w:p>
    <w:p w:rsidR="00821D01" w:rsidRDefault="00821D01" w:rsidP="00BF6C27">
      <w:pPr>
        <w:keepLines/>
        <w:widowControl w:val="0"/>
        <w:numPr>
          <w:ilvl w:val="0"/>
          <w:numId w:val="5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het startkapitaal voor Madurodam gewor</w:t>
      </w:r>
      <w:r w:rsidRPr="00821D01">
        <w:rPr>
          <w:rFonts w:ascii="Verdana" w:hAnsi="Verdana"/>
          <w:sz w:val="24"/>
          <w:szCs w:val="24"/>
          <w:lang w:val="nl-NL"/>
        </w:rPr>
        <w:softHyphen/>
        <w:t>den</w:t>
      </w: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74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1"/>
        <w:gridCol w:w="941"/>
      </w:tblGrid>
      <w:tr w:rsidR="00821D01" w:rsidRPr="00821D01" w:rsidTr="00821D01">
        <w:trPr>
          <w:trHeight w:val="340"/>
        </w:trPr>
        <w:tc>
          <w:tcPr>
            <w:tcW w:w="417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24 Uitrit 76.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Odelzhausen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2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D58900B" wp14:editId="499ADE25">
                  <wp:extent cx="357505" cy="224155"/>
                  <wp:effectExtent l="19050" t="0" r="4445" b="0"/>
                  <wp:docPr id="2090" name="Afbeelding 20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Odelzhausen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Deze afrit wordt genomen indien men een bezoek brengen aan het stadje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Altomünster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20 km ten noorden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Odelzhausen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dit plaatsje staat een klooster van de orde der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Birgittinessen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die dubbelkloosters stichtte d.w.z. twee gescheiden kloosters. 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Eén voor manden en één voor vrouwen, die samen een juridische eenheid vormden.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orde verspreidde zich in 80 kloosters over geheel Europa.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Centrum was het klooster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Vadstena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dat echter, ondanks grote tegenstand, in 1595 door Karel IX werd opgeheven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orde hield zich bezig met religieuze zaken zoals: volksprediking,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bijbelvertaling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etc., doch ook met de cultuur w.o. verheffing van de landbouw.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reformatie gingen de meeste kloosters te gronde.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"mannelijke kloosters" zijn geheel verdwe</w:t>
      </w:r>
      <w:r w:rsidRPr="00821D01">
        <w:rPr>
          <w:rFonts w:ascii="Verdana" w:hAnsi="Verdana"/>
          <w:sz w:val="24"/>
          <w:szCs w:val="24"/>
          <w:lang w:val="nl-NL"/>
        </w:rPr>
        <w:softHyphen/>
        <w:t>nen.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 de "vrouwelijke kloosters" bestaan nog 10 kloosters waartoe de kloosters in Uden en Weert in Nederland behoren.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kloosterkerk is een bouwwerk van de bekende bouwmeester J.M. Fischer uit München, die daarmee het laatste grote in "Rococostijl" gebouwde bouwwerk van Beieren schiep.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Ongeveer </w:t>
      </w:r>
      <w:smartTag w:uri="urn:schemas-microsoft-com:office:smarttags" w:element="metricconverter">
        <w:smartTagPr>
          <w:attr w:name="ProductID" w:val="5 km"/>
        </w:smartTagPr>
        <w:r w:rsidRPr="00821D01">
          <w:rPr>
            <w:rFonts w:ascii="Verdana" w:hAnsi="Verdana"/>
            <w:sz w:val="24"/>
            <w:szCs w:val="24"/>
            <w:lang w:val="nl-NL"/>
          </w:rPr>
          <w:t>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verder zien we links van de weg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Lauterbach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een hoogte is het slot van de graven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Hundt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zichtbaar.</w:t>
      </w:r>
    </w:p>
    <w:p w:rsidR="00821D01" w:rsidRP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Maisach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waaraan de plaats Dachau ligt, wordt gekruist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direkt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daarna de uitrit Dachau/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Fürstenfeldbrück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bereikt</w:t>
      </w:r>
    </w:p>
    <w:p w:rsidR="00821D01" w:rsidRDefault="00821D01" w:rsidP="00BF6C27">
      <w:pPr>
        <w:keepLines/>
        <w:widowControl w:val="0"/>
        <w:numPr>
          <w:ilvl w:val="0"/>
          <w:numId w:val="5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stad Dachau ligt op een afstand van </w:t>
      </w:r>
      <w:smartTag w:uri="urn:schemas-microsoft-com:office:smarttags" w:element="metricconverter">
        <w:smartTagPr>
          <w:attr w:name="ProductID" w:val="9 km"/>
        </w:smartTagPr>
        <w:r w:rsidRPr="00821D01">
          <w:rPr>
            <w:rFonts w:ascii="Verdana" w:hAnsi="Verdana"/>
            <w:sz w:val="24"/>
            <w:szCs w:val="24"/>
            <w:lang w:val="nl-NL"/>
          </w:rPr>
          <w:t>9 km</w:t>
        </w:r>
      </w:smartTag>
      <w:r w:rsidRPr="00821D01">
        <w:rPr>
          <w:rFonts w:ascii="Verdana" w:hAnsi="Verdana"/>
          <w:sz w:val="24"/>
          <w:szCs w:val="24"/>
          <w:lang w:val="nl-NL"/>
        </w:rPr>
        <w:t>. ten noorden van de uitrit.</w:t>
      </w: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1A1EB2" w:rsidRDefault="001A1EB2" w:rsidP="001A1EB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68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8"/>
        <w:gridCol w:w="817"/>
      </w:tblGrid>
      <w:tr w:rsidR="00821D01" w:rsidRPr="00821D01" w:rsidTr="001A1EB2">
        <w:trPr>
          <w:trHeight w:val="340"/>
        </w:trPr>
        <w:tc>
          <w:tcPr>
            <w:tcW w:w="4269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32 Uitrit 75.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Adelzhausen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02340AC" wp14:editId="2374CA39">
                  <wp:extent cx="357505" cy="224155"/>
                  <wp:effectExtent l="19050" t="0" r="4445" b="0"/>
                  <wp:docPr id="2746" name="Afbeelding 201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1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1A1EB2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31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Adelzhausen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5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gelijknamige dorp ligt links direct aan de weg.</w:t>
      </w:r>
    </w:p>
    <w:p w:rsidR="00821D01" w:rsidRPr="00821D01" w:rsidRDefault="00821D01" w:rsidP="00BF6C27">
      <w:pPr>
        <w:keepLines/>
        <w:widowControl w:val="0"/>
        <w:numPr>
          <w:ilvl w:val="0"/>
          <w:numId w:val="5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een afstand van ongeveer </w:t>
      </w:r>
      <w:smartTag w:uri="urn:schemas-microsoft-com:office:smarttags" w:element="metricconverter">
        <w:smartTagPr>
          <w:attr w:name="ProductID" w:val="25 km"/>
        </w:smartTagPr>
        <w:r w:rsidRPr="00821D01">
          <w:rPr>
            <w:rFonts w:ascii="Verdana" w:hAnsi="Verdana"/>
            <w:sz w:val="24"/>
            <w:szCs w:val="24"/>
            <w:lang w:val="nl-NL"/>
          </w:rPr>
          <w:t>25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ten noorden van de uitrit ligt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Schrobenhausen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</w:t>
      </w:r>
    </w:p>
    <w:p w:rsidR="00821D01" w:rsidRPr="00821D01" w:rsidRDefault="00821D01" w:rsidP="00BF6C27">
      <w:pPr>
        <w:keepLines/>
        <w:widowControl w:val="0"/>
        <w:numPr>
          <w:ilvl w:val="0"/>
          <w:numId w:val="5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centrum van een gebied waar veel asperge teelt plaatsvindt.</w:t>
      </w:r>
    </w:p>
    <w:p w:rsidR="00821D01" w:rsidRPr="00821D01" w:rsidRDefault="00821D01" w:rsidP="00BF6C27">
      <w:pPr>
        <w:keepLines/>
        <w:widowControl w:val="0"/>
        <w:numPr>
          <w:ilvl w:val="0"/>
          <w:numId w:val="5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Even voor de volgende uitrit wordt bereikt, zien we links van de weg het slot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Odelhausen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5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vroeger bezit geweest van de Hertogen van Beieren.</w:t>
      </w:r>
    </w:p>
    <w:p w:rsidR="00821D01" w:rsidRPr="00821D01" w:rsidRDefault="00821D01" w:rsidP="00BF6C27">
      <w:pPr>
        <w:keepLines/>
        <w:widowControl w:val="0"/>
        <w:numPr>
          <w:ilvl w:val="0"/>
          <w:numId w:val="5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Tegenwoordig is het een bierbrouwerij en een land bouwproefbedrijf.</w:t>
      </w:r>
    </w:p>
    <w:p w:rsidR="00821D01" w:rsidRPr="00821D01" w:rsidRDefault="00821D01" w:rsidP="00BF6C27">
      <w:pPr>
        <w:keepLines/>
        <w:widowControl w:val="0"/>
        <w:numPr>
          <w:ilvl w:val="0"/>
          <w:numId w:val="5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het dak van de brouwerij staat " 0PERAT0R", hetgeen verband houdt met het feit dat hier het bier is gebrouwen dat werd getapt bij de ingebruikneming van de gerestaureerde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Münchener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Opera die in de oorlog was verwoest (Beiers Nationaaltheater 1963)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35"/>
        <w:gridCol w:w="4868"/>
        <w:gridCol w:w="817"/>
      </w:tblGrid>
      <w:tr w:rsidR="00821D01" w:rsidRPr="00821D01" w:rsidTr="00821D01">
        <w:trPr>
          <w:trHeight w:val="173"/>
        </w:trPr>
        <w:tc>
          <w:tcPr>
            <w:tcW w:w="227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39 Uitrit 74.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Dansing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36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B300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Friedberg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Augsburg.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5F83737" wp14:editId="6E6AE449">
                  <wp:extent cx="358140" cy="226695"/>
                  <wp:effectExtent l="19050" t="0" r="3810" b="0"/>
                  <wp:docPr id="550" name="Afbeelding 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 8">
                            <a:hlinkClick r:id="rId1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36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B300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Aichach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Dasing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5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Via de 8300 is van hier Augsburg te bereiken evenals de stad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Ingolstad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die ten noordoosten van Augsburg ligt.</w:t>
      </w:r>
    </w:p>
    <w:p w:rsidR="00821D01" w:rsidRPr="00821D01" w:rsidRDefault="00821D01" w:rsidP="00BF6C27">
      <w:pPr>
        <w:keepLines/>
        <w:widowControl w:val="0"/>
        <w:numPr>
          <w:ilvl w:val="0"/>
          <w:numId w:val="5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landschap gaat nu wat veranderen. </w:t>
      </w:r>
    </w:p>
    <w:p w:rsidR="00821D01" w:rsidRPr="00821D01" w:rsidRDefault="00821D01" w:rsidP="00BF6C27">
      <w:pPr>
        <w:keepLines/>
        <w:widowControl w:val="0"/>
        <w:numPr>
          <w:ilvl w:val="0"/>
          <w:numId w:val="5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wordt heuvelachtig en de groene weiden wisselen af met donkere naaldwouden. </w:t>
      </w:r>
    </w:p>
    <w:p w:rsidR="00821D01" w:rsidRPr="00821D01" w:rsidRDefault="00821D01" w:rsidP="00BF6C27">
      <w:pPr>
        <w:keepLines/>
        <w:widowControl w:val="0"/>
        <w:numPr>
          <w:ilvl w:val="0"/>
          <w:numId w:val="5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Hier en daar ziet men nu een "uivormige torenspits" zoals er vele in het land Beieren zijn.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20"/>
        <w:gridCol w:w="4883"/>
        <w:gridCol w:w="817"/>
      </w:tblGrid>
      <w:tr w:rsidR="00821D01" w:rsidRPr="00821D01" w:rsidTr="00821D01">
        <w:trPr>
          <w:trHeight w:val="173"/>
        </w:trPr>
        <w:tc>
          <w:tcPr>
            <w:tcW w:w="2265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50 Uitrit 73. Augsburg-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Ost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3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Augsburg.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5C4C446" wp14:editId="38AA7FBB">
                  <wp:extent cx="357505" cy="224155"/>
                  <wp:effectExtent l="19050" t="0" r="4445" b="0"/>
                  <wp:docPr id="2087" name="Afbeelding 68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3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Augsburg</w:t>
      </w:r>
      <w:r w:rsidRPr="00821D01">
        <w:rPr>
          <w:rStyle w:val="Plaats"/>
          <w:rFonts w:ascii="Verdana" w:hAnsi="Verdana"/>
          <w:szCs w:val="24"/>
          <w:lang w:val="nl-NL"/>
        </w:rPr>
        <w:noBreakHyphen/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Ost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6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Rechtstreekse 4</w:t>
      </w:r>
      <w:r w:rsidRPr="00821D01">
        <w:rPr>
          <w:rFonts w:ascii="Verdana" w:hAnsi="Verdana"/>
          <w:sz w:val="24"/>
          <w:szCs w:val="24"/>
          <w:lang w:val="nl-NL"/>
        </w:rPr>
        <w:noBreakHyphen/>
        <w:t>baansverbinding naar de binnen</w:t>
      </w:r>
      <w:r w:rsidRPr="00821D01">
        <w:rPr>
          <w:rFonts w:ascii="Verdana" w:hAnsi="Verdana"/>
          <w:sz w:val="24"/>
          <w:szCs w:val="24"/>
          <w:lang w:val="nl-NL"/>
        </w:rPr>
        <w:softHyphen/>
        <w:t>stad.</w:t>
      </w:r>
    </w:p>
    <w:p w:rsidR="00821D01" w:rsidRPr="00821D01" w:rsidRDefault="00821D01" w:rsidP="00BF6C27">
      <w:pPr>
        <w:keepLines/>
        <w:widowControl w:val="0"/>
        <w:numPr>
          <w:ilvl w:val="0"/>
          <w:numId w:val="6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Bij deze uitrit kan men de contouren van de stad zien.</w:t>
      </w:r>
    </w:p>
    <w:p w:rsidR="00821D01" w:rsidRPr="00821D01" w:rsidRDefault="00821D01" w:rsidP="00BF6C27">
      <w:pPr>
        <w:keepLines/>
        <w:widowControl w:val="0"/>
        <w:numPr>
          <w:ilvl w:val="0"/>
          <w:numId w:val="6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Na passage van het riviertje de Ach loopt de weg door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Derchinger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Forst genoemd naar het </w:t>
      </w:r>
    </w:p>
    <w:p w:rsidR="00821D01" w:rsidRPr="00821D01" w:rsidRDefault="00821D01" w:rsidP="00BF6C27">
      <w:pPr>
        <w:keepLines/>
        <w:widowControl w:val="0"/>
        <w:numPr>
          <w:ilvl w:val="0"/>
          <w:numId w:val="6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gelijknamige dorp links van de snelweg gelegen.</w:t>
      </w:r>
    </w:p>
    <w:p w:rsidR="00821D01" w:rsidRPr="00821D01" w:rsidRDefault="00821D01" w:rsidP="00BF6C27">
      <w:pPr>
        <w:keepLines/>
        <w:widowControl w:val="0"/>
        <w:numPr>
          <w:ilvl w:val="0"/>
          <w:numId w:val="6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Even voor de volgende afrit wordt de rivier de "Paar" gekruist die oostelijk van de stad Ingolstadt in de Donau stroomt.</w:t>
      </w:r>
    </w:p>
    <w:tbl>
      <w:tblPr>
        <w:tblW w:w="5918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16"/>
      </w:tblGrid>
      <w:tr w:rsidR="00821D01" w:rsidRPr="00821D01" w:rsidTr="00821D01">
        <w:trPr>
          <w:trHeight w:val="510"/>
          <w:jc w:val="right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Augsburg. Km 50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FF2FBA7" wp14:editId="27AD23E4">
                  <wp:extent cx="215900" cy="215900"/>
                  <wp:effectExtent l="19050" t="0" r="0" b="0"/>
                  <wp:docPr id="2086" name="Afbeelding 23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8469CCC" wp14:editId="07FA1614">
                  <wp:extent cx="215900" cy="215900"/>
                  <wp:effectExtent l="19050" t="0" r="0" b="0"/>
                  <wp:docPr id="2085" name="Afbeelding 24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02DBA2F" wp14:editId="154C6A67">
                  <wp:extent cx="182880" cy="215900"/>
                  <wp:effectExtent l="19050" t="0" r="7620" b="0"/>
                  <wp:docPr id="2084" name="Afbeelding 25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F9AB647" wp14:editId="5D4F98DC">
                  <wp:extent cx="357505" cy="224155"/>
                  <wp:effectExtent l="19050" t="0" r="4445" b="0"/>
                  <wp:docPr id="2083" name="Afbeelding 202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2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4932" w:rsidRDefault="00B54932" w:rsidP="00821D01">
      <w:pPr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</w:p>
    <w:p w:rsidR="00B54932" w:rsidRDefault="00B54932" w:rsidP="00821D01">
      <w:pPr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lastRenderedPageBreak/>
        <w:t>Augsburg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B5493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250.000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6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1985 bestond de stad 200 jaar; zij is met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Passau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Trier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Regensburg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Kempten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één van Duitslands oudste plaatsen.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Derde stad in grootte van het land Beieren.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Hoofdstad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Schwaben,gesticht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door keizer Augustus in het jaar 11 voor Christus.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Reeds vanaf de 6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 zetel van een bisschop.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Belangrijk verkeersknooppunt.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aan de Romantische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die van Würzburg naar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Füssen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Zuid</w:t>
      </w:r>
      <w:r w:rsidRPr="00821D01">
        <w:rPr>
          <w:rFonts w:ascii="Verdana" w:hAnsi="Verdana"/>
          <w:sz w:val="24"/>
          <w:szCs w:val="24"/>
          <w:lang w:val="nl-NL"/>
        </w:rPr>
        <w:noBreakHyphen/>
        <w:t>Duitsland loopt.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beroemde straat is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Maximiliaanstrasse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met het '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Fuggerhaus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', vele fonteinen en oude herenhuizen van de vroegere rijke handelslieden.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Stad van de rijke bankiers families: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Fugger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Welsers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Fuggers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waren geldschieters van o.a. Karel de 5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e</w:t>
      </w:r>
      <w:r w:rsidRPr="00821D01">
        <w:rPr>
          <w:rFonts w:ascii="Verdana" w:hAnsi="Verdana"/>
          <w:sz w:val="24"/>
          <w:szCs w:val="24"/>
          <w:lang w:val="nl-NL"/>
        </w:rPr>
        <w:t xml:space="preserve"> en het Vaticaan.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Welsers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konden grote delen van Venezuela hun privé koloniën noemen.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stad beleefde onder deze geslachten een "rijke" tijd, mede door deze geslachten heeft de stad thans nog vele mooie kerken en een bijzonder fraai stadscentrum.</w:t>
      </w:r>
    </w:p>
    <w:p w:rsidR="00821D01" w:rsidRPr="00821D01" w:rsidRDefault="00821D01" w:rsidP="00BF6C27">
      <w:pPr>
        <w:keepLines/>
        <w:widowControl w:val="0"/>
        <w:numPr>
          <w:ilvl w:val="0"/>
          <w:numId w:val="6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Domkerk St. Maria, gebouwd in de jaren 923 - 1065 heeft een prachtig interieur, 5 van de "glas in loodarme" zijn de oudst van het gehele land.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35"/>
        <w:gridCol w:w="4743"/>
        <w:gridCol w:w="942"/>
      </w:tblGrid>
      <w:tr w:rsidR="00821D01" w:rsidRPr="00821D01" w:rsidTr="00821D01">
        <w:trPr>
          <w:trHeight w:val="173"/>
        </w:trPr>
        <w:tc>
          <w:tcPr>
            <w:tcW w:w="227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53 Uitrit 72. Augsburg-West.</w:t>
            </w: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Augsburg.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1A80C4F" wp14:editId="36ED0B1E">
                  <wp:extent cx="357505" cy="224155"/>
                  <wp:effectExtent l="19050" t="0" r="4445" b="0"/>
                  <wp:docPr id="2082" name="Afbeelding 203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3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76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Gersthofen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Fuggerei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 xml:space="preserve"> te Augsburg</w:t>
      </w:r>
    </w:p>
    <w:p w:rsidR="00821D01" w:rsidRPr="00821D01" w:rsidRDefault="00821D01" w:rsidP="00BF6C27">
      <w:pPr>
        <w:keepLines/>
        <w:widowControl w:val="0"/>
        <w:numPr>
          <w:ilvl w:val="0"/>
          <w:numId w:val="6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complex van 53 kleine huisjes dat door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Fuggers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gebouwd werd voor arme katholieke inwoners van de stad in 1519.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als het ware een apart stadsdeel af</w:t>
      </w:r>
      <w:r w:rsidRPr="00821D01">
        <w:rPr>
          <w:rFonts w:ascii="Verdana" w:hAnsi="Verdana"/>
          <w:sz w:val="24"/>
          <w:szCs w:val="24"/>
          <w:lang w:val="nl-NL"/>
        </w:rPr>
        <w:softHyphen/>
        <w:t>gesloten met poorten.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huur is in de loop der eeuwen nooit veranderd en bedraagt nog steeds 1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Rheinlandse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gulden dat is 1,71 Dm. per jaar.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komplex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ook thans nog van 22 tot 4 uur afgesloten. 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Bewoners kunnen na 22 uur niet meer binnen.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zijrivier van de Donau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Schmutter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wordt gepas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seerd. 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rivier stroomt bijna </w:t>
      </w:r>
      <w:smartTag w:uri="urn:schemas-microsoft-com:office:smarttags" w:element="metricconverter">
        <w:smartTagPr>
          <w:attr w:name="ProductID" w:val="40 km"/>
        </w:smartTagPr>
        <w:r w:rsidRPr="00821D01">
          <w:rPr>
            <w:rFonts w:ascii="Verdana" w:hAnsi="Verdana"/>
            <w:sz w:val="24"/>
            <w:szCs w:val="24"/>
            <w:lang w:val="nl-NL"/>
          </w:rPr>
          <w:t>40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parallel aan de rivier de Lech die eveneens in de omgeving van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Donauwörth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ten noorden van de stad Augsburg in de Donau mondt.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Dan loopt de weg door de vlakte van de rivier de Lech, waarin ook de grote en belangrijke stad Augsburg ligt. 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afstand van de weg naar de stad is </w:t>
      </w:r>
      <w:smartTag w:uri="urn:schemas-microsoft-com:office:smarttags" w:element="metricconverter">
        <w:smartTagPr>
          <w:attr w:name="ProductID" w:val="4 Km"/>
        </w:smartTagPr>
        <w:r w:rsidRPr="00821D01">
          <w:rPr>
            <w:rFonts w:ascii="Verdana" w:hAnsi="Verdana"/>
            <w:sz w:val="24"/>
            <w:szCs w:val="24"/>
            <w:lang w:val="nl-NL"/>
          </w:rPr>
          <w:t>4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6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Behoudens een enkele torenspits en een hoog gebouw is er van deze grote en belangrijke plaats niets te zien.</w:t>
      </w:r>
    </w:p>
    <w:p w:rsidR="00B54932" w:rsidRDefault="00B54932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lastRenderedPageBreak/>
        <w:t>De rivier de Lech.</w:t>
      </w:r>
    </w:p>
    <w:p w:rsidR="00821D01" w:rsidRPr="00821D01" w:rsidRDefault="00821D01" w:rsidP="00BF6C27">
      <w:pPr>
        <w:keepLines/>
        <w:widowControl w:val="0"/>
        <w:numPr>
          <w:ilvl w:val="0"/>
          <w:numId w:val="6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rivier de Lech wordt </w:t>
      </w:r>
      <w:r w:rsidR="00B54932" w:rsidRPr="00821D01">
        <w:rPr>
          <w:rFonts w:ascii="Verdana" w:hAnsi="Verdana"/>
          <w:sz w:val="24"/>
          <w:szCs w:val="24"/>
          <w:lang w:val="nl-NL"/>
        </w:rPr>
        <w:t>gepasseerd</w:t>
      </w:r>
      <w:r w:rsidRPr="00821D01">
        <w:rPr>
          <w:rFonts w:ascii="Verdana" w:hAnsi="Verdana"/>
          <w:sz w:val="24"/>
          <w:szCs w:val="24"/>
          <w:lang w:val="nl-NL"/>
        </w:rPr>
        <w:t xml:space="preserve"> </w:t>
      </w:r>
    </w:p>
    <w:p w:rsidR="00821D01" w:rsidRPr="00821D01" w:rsidRDefault="00821D01" w:rsidP="00BF6C27">
      <w:pPr>
        <w:keepLines/>
        <w:widowControl w:val="0"/>
        <w:numPr>
          <w:ilvl w:val="0"/>
          <w:numId w:val="6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rivier, ontspringt in de zuidelijke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Allgäuer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Vorarlberg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Oostenrijk, doorstroomt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Lechtal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en mondt van rechts in de Donau uit, </w:t>
      </w:r>
      <w:smartTag w:uri="urn:schemas-microsoft-com:office:smarttags" w:element="metricconverter">
        <w:smartTagPr>
          <w:attr w:name="ProductID" w:val="285 km"/>
        </w:smartTagPr>
        <w:r w:rsidRPr="00821D01">
          <w:rPr>
            <w:rFonts w:ascii="Verdana" w:hAnsi="Verdana"/>
            <w:sz w:val="24"/>
            <w:szCs w:val="24"/>
            <w:lang w:val="nl-NL"/>
          </w:rPr>
          <w:t>285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lang. Belangrijkste zijrivier is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Wertach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6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We komen in een deel van het gebied waar Keizer Otto I in 955 de Hongaren versloeg en daarmee Europa waarschijnlijk heeft bewaard voor overheersing door de Barbaren. </w:t>
      </w:r>
    </w:p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Enkele van industrieën</w:t>
      </w:r>
    </w:p>
    <w:p w:rsidR="00821D01" w:rsidRPr="00821D01" w:rsidRDefault="00821D01" w:rsidP="00BF6C27">
      <w:pPr>
        <w:keepLines/>
        <w:widowControl w:val="0"/>
        <w:numPr>
          <w:ilvl w:val="0"/>
          <w:numId w:val="6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Textiel (bekend is de Augsburger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Kammgaren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soft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Spinerei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).  </w:t>
      </w:r>
    </w:p>
    <w:p w:rsidR="00821D01" w:rsidRPr="00821D01" w:rsidRDefault="00821D01" w:rsidP="00BF6C27">
      <w:pPr>
        <w:keepLines/>
        <w:widowControl w:val="0"/>
        <w:numPr>
          <w:ilvl w:val="0"/>
          <w:numId w:val="6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Bierbrouwerijen.</w:t>
      </w:r>
    </w:p>
    <w:p w:rsidR="00821D01" w:rsidRPr="00821D01" w:rsidRDefault="00821D01" w:rsidP="00BF6C27">
      <w:pPr>
        <w:keepLines/>
        <w:widowControl w:val="0"/>
        <w:numPr>
          <w:ilvl w:val="0"/>
          <w:numId w:val="6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Messerschmitt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fabrieken. </w:t>
      </w:r>
    </w:p>
    <w:p w:rsidR="00821D01" w:rsidRPr="00821D01" w:rsidRDefault="00821D01" w:rsidP="00BF6C27">
      <w:pPr>
        <w:keepLines/>
        <w:widowControl w:val="0"/>
        <w:numPr>
          <w:ilvl w:val="0"/>
          <w:numId w:val="6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M.A.N. vrachtwagens en bussen worden in München, Braun</w:t>
      </w:r>
      <w:r w:rsidRPr="00821D01">
        <w:rPr>
          <w:rFonts w:ascii="Verdana" w:hAnsi="Verdana"/>
          <w:sz w:val="24"/>
          <w:szCs w:val="24"/>
          <w:lang w:val="nl-NL"/>
        </w:rPr>
        <w:softHyphen/>
        <w:t>schweig en sommige onderdelen in Neurenberg gebouwd.</w:t>
      </w:r>
    </w:p>
    <w:p w:rsidR="00821D01" w:rsidRPr="00B54932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de-DE"/>
        </w:rPr>
      </w:pPr>
      <w:proofErr w:type="spellStart"/>
      <w:r w:rsidRPr="00B54932">
        <w:rPr>
          <w:rStyle w:val="Bezonderheden"/>
          <w:rFonts w:ascii="Verdana" w:hAnsi="Verdana"/>
          <w:szCs w:val="24"/>
          <w:lang w:val="de-DE"/>
        </w:rPr>
        <w:t>Ballonfabriek</w:t>
      </w:r>
      <w:proofErr w:type="spellEnd"/>
      <w:r w:rsidRPr="00B54932">
        <w:rPr>
          <w:rStyle w:val="Bezonderheden"/>
          <w:rFonts w:ascii="Verdana" w:hAnsi="Verdana"/>
          <w:szCs w:val="24"/>
          <w:lang w:val="de-DE"/>
        </w:rPr>
        <w:t xml:space="preserve"> See und Luftausrüstung AG</w:t>
      </w:r>
    </w:p>
    <w:p w:rsidR="00821D01" w:rsidRPr="00821D01" w:rsidRDefault="00821D01" w:rsidP="00BF6C27">
      <w:pPr>
        <w:keepLines/>
        <w:widowControl w:val="0"/>
        <w:numPr>
          <w:ilvl w:val="0"/>
          <w:numId w:val="7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Hier werd de speciale ballon gemaakt waarmee Auguste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Piccard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als eerste mens een hoogte wist te bereiken van </w:t>
      </w:r>
      <w:smartTag w:uri="urn:schemas-microsoft-com:office:smarttags" w:element="metricconverter">
        <w:smartTagPr>
          <w:attr w:name="ProductID" w:val="15.781 m"/>
        </w:smartTagPr>
        <w:r w:rsidRPr="00821D01">
          <w:rPr>
            <w:rFonts w:ascii="Verdana" w:hAnsi="Verdana"/>
            <w:sz w:val="24"/>
            <w:szCs w:val="24"/>
            <w:lang w:val="nl-NL"/>
          </w:rPr>
          <w:t>15.781 m</w:t>
        </w:r>
      </w:smartTag>
      <w:r w:rsidRPr="00821D01">
        <w:rPr>
          <w:rFonts w:ascii="Verdana" w:hAnsi="Verdana"/>
          <w:sz w:val="24"/>
          <w:szCs w:val="24"/>
          <w:lang w:val="nl-NL"/>
        </w:rPr>
        <w:t>. en daarmee de eerste mens was die in de stratosfeer kwam (1931).</w:t>
      </w:r>
    </w:p>
    <w:tbl>
      <w:tblPr>
        <w:tblW w:w="273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58"/>
        <w:gridCol w:w="942"/>
      </w:tblGrid>
      <w:tr w:rsidR="00821D01" w:rsidRPr="00821D01" w:rsidTr="00821D01">
        <w:trPr>
          <w:trHeight w:val="340"/>
        </w:trPr>
        <w:tc>
          <w:tcPr>
            <w:tcW w:w="41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56 Uitrit 71b.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Neusä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β.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ED03E43" wp14:editId="55F16B4D">
                  <wp:extent cx="357505" cy="224155"/>
                  <wp:effectExtent l="19050" t="0" r="4445" b="0"/>
                  <wp:docPr id="2081" name="Afbeelding 204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4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tbl>
      <w:tblPr>
        <w:tblW w:w="59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9AE5672" wp14:editId="2037155A">
                  <wp:extent cx="207645" cy="207645"/>
                  <wp:effectExtent l="19050" t="0" r="1905" b="0"/>
                  <wp:docPr id="2080" name="Afbeelding 29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C3AF189" wp14:editId="7C511EC9">
                  <wp:extent cx="215900" cy="215900"/>
                  <wp:effectExtent l="19050" t="0" r="0" b="0"/>
                  <wp:docPr id="2079" name="Afbeelding 30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F16F556" wp14:editId="3ECEC8DF">
                  <wp:extent cx="215900" cy="215900"/>
                  <wp:effectExtent l="19050" t="0" r="0" b="0"/>
                  <wp:docPr id="2078" name="Afbeelding 31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Edenbergen. Km 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DFCEAAE" wp14:editId="0AC3DC9F">
                  <wp:extent cx="357505" cy="224155"/>
                  <wp:effectExtent l="19050" t="0" r="4445" b="0"/>
                  <wp:docPr id="2077" name="Afbeelding 205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5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tbl>
      <w:tblPr>
        <w:tblW w:w="273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2"/>
        <w:gridCol w:w="942"/>
      </w:tblGrid>
      <w:tr w:rsidR="00821D01" w:rsidRPr="00821D01" w:rsidTr="00821D01">
        <w:trPr>
          <w:trHeight w:val="340"/>
        </w:trPr>
        <w:tc>
          <w:tcPr>
            <w:tcW w:w="41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65 Uitrit 71a.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Adelsried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6F37736" wp14:editId="153115FB">
                  <wp:extent cx="357505" cy="224155"/>
                  <wp:effectExtent l="19050" t="0" r="4445" b="0"/>
                  <wp:docPr id="2076" name="Afbeelding 206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6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Adelsried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7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de achtergrond een televisiemast op de </w:t>
      </w:r>
      <w:smartTag w:uri="urn:schemas-microsoft-com:office:smarttags" w:element="metricconverter">
        <w:smartTagPr>
          <w:attr w:name="ProductID" w:val="547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547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hoge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Buchberg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".</w:t>
      </w:r>
    </w:p>
    <w:p w:rsidR="00821D01" w:rsidRPr="00821D01" w:rsidRDefault="00821D01" w:rsidP="00BF6C27">
      <w:pPr>
        <w:keepLines/>
        <w:widowControl w:val="0"/>
        <w:numPr>
          <w:ilvl w:val="0"/>
          <w:numId w:val="7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grote bosgebied ten noorden van de weg is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Grosser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Wald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dat in het verleden bezit was van de zeer rijke familie der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Fuggers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Augsburg. </w:t>
      </w:r>
    </w:p>
    <w:p w:rsidR="00821D01" w:rsidRPr="00821D01" w:rsidRDefault="00821D01" w:rsidP="00BF6C27">
      <w:pPr>
        <w:keepLines/>
        <w:widowControl w:val="0"/>
        <w:numPr>
          <w:ilvl w:val="0"/>
          <w:numId w:val="7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Met de opbrengsten van hout e.d. uit dit bos werd de bekende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Fuggerei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in de stad Augsburg gefinancierd.</w:t>
      </w:r>
    </w:p>
    <w:tbl>
      <w:tblPr>
        <w:tblW w:w="59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724FCFA" wp14:editId="0109BE8B">
                  <wp:extent cx="207645" cy="207645"/>
                  <wp:effectExtent l="19050" t="0" r="1905" b="0"/>
                  <wp:docPr id="551" name="Afbeelding 34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DDF850E" wp14:editId="33004A85">
                  <wp:extent cx="215900" cy="215900"/>
                  <wp:effectExtent l="19050" t="0" r="0" b="0"/>
                  <wp:docPr id="552" name="Afbeelding 35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D37AD01" wp14:editId="4BF4CD4A">
                  <wp:extent cx="215900" cy="215900"/>
                  <wp:effectExtent l="19050" t="0" r="0" b="0"/>
                  <wp:docPr id="553" name="Afbeelding 36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Lüftenberg. Km 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9746621" wp14:editId="517EB616">
                  <wp:extent cx="357505" cy="224155"/>
                  <wp:effectExtent l="19050" t="0" r="4445" b="0"/>
                  <wp:docPr id="555" name="Afbeelding 207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7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104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39"/>
        <w:gridCol w:w="4865"/>
        <w:gridCol w:w="816"/>
      </w:tblGrid>
      <w:tr w:rsidR="00821D01" w:rsidRPr="00821D01" w:rsidTr="00821D01">
        <w:trPr>
          <w:trHeight w:val="173"/>
        </w:trPr>
        <w:tc>
          <w:tcPr>
            <w:tcW w:w="4739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74 Uitrit 70. Zusmarhausen.</w:t>
            </w:r>
          </w:p>
        </w:tc>
        <w:tc>
          <w:tcPr>
            <w:tcW w:w="4865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Zusmarhausen.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D87797D" wp14:editId="314C9723">
                  <wp:extent cx="357505" cy="224155"/>
                  <wp:effectExtent l="19050" t="0" r="4445" b="0"/>
                  <wp:docPr id="2071" name="Afbeelding 208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8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4739" w:type="dxa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865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Burgau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16" w:type="dxa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Zusmarshausen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in het dal van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Zusam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Was in vroeger dagen een rustpunt langs de handelsroute van Ulm naar Augsburg.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Hotel Post ter plaatse hebben o.a. Napoleon, Russische Tsaren en Beierse rijke kooplieden en heersers geslapen.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weg loopt opnieuw door een bosgebied, dat eveneens een deel is van het hiervoor genoemde natuurpark. 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Streitheimer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Forst". In deze omgeving werd de laatste veldslag van de 30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jarige oorlog geleverd. 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17 mei 1648 stonde hier legers van Zweden en Frankrijk tegenover een Beiers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Oostenrijks leger onder aanvoering var Keurvorst Maximiliaan I van Beieren. 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Deze slag werd geleverd ondanks het feit dat de keurvorst reeds in 1647 een wapenstilstand had gesloten.</w:t>
      </w:r>
    </w:p>
    <w:p w:rsidR="00821D01" w:rsidRPr="00821D01" w:rsidRDefault="00821D01" w:rsidP="00BF6C27">
      <w:pPr>
        <w:keepLines/>
        <w:widowControl w:val="0"/>
        <w:numPr>
          <w:ilvl w:val="0"/>
          <w:numId w:val="7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Negen kilometer verder naar het oosten staat naast de snelweg de eerste in Duitsland gebouwde “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Autobahnkirche”uit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1958.</w:t>
      </w:r>
    </w:p>
    <w:tbl>
      <w:tblPr>
        <w:tblW w:w="26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816"/>
      </w:tblGrid>
      <w:tr w:rsidR="00821D01" w:rsidRPr="00821D01" w:rsidTr="00821D01">
        <w:trPr>
          <w:trHeight w:val="340"/>
        </w:trPr>
        <w:tc>
          <w:tcPr>
            <w:tcW w:w="427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86 Uitrit 69.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Burgau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C5FAC05" wp14:editId="5D5725C3">
                  <wp:extent cx="357505" cy="224155"/>
                  <wp:effectExtent l="19050" t="0" r="4445" b="0"/>
                  <wp:docPr id="2070" name="Afbeelding 20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09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Burgau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7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aan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Mindel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een zijrivier van de Donau.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riviertjes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Kamme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Mindel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worden gepas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seerd. 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enkele kilometer nog en de uitrit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Burgau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bereikt. 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Via deze uitrit kan de Burgauer See worden bereikt (indien men in de richting Augs</w:t>
      </w:r>
      <w:r w:rsidRPr="00821D01">
        <w:rPr>
          <w:rFonts w:ascii="Verdana" w:hAnsi="Verdana"/>
          <w:sz w:val="24"/>
          <w:szCs w:val="24"/>
          <w:lang w:val="nl-NL"/>
        </w:rPr>
        <w:softHyphen/>
        <w:t>burg rijdt).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Rijdt men in de richting Ulm dan is het meer bereikbaar via het tankstation. 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Rechts van de weg wordt de spitse toren van een eenzaam staande kerk zichtbaar.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de toren van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Kirche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Allerheiligen" in de omgeving van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Limbach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autobaan loopt nu door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Naturpark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Augsburg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Westliche</w:t>
      </w:r>
      <w:r w:rsidRPr="00821D01">
        <w:rPr>
          <w:rFonts w:ascii="Verdana" w:hAnsi="Verdana"/>
          <w:sz w:val="24"/>
          <w:szCs w:val="24"/>
          <w:lang w:val="nl-NL"/>
        </w:rPr>
        <w:noBreakHyphen/>
        <w:t>Wälder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en wel door het deel dat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Scheppacher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Forst" heet. 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Even voor de afrit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Zusmarshausen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wordt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Zusam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gekruist. </w:t>
      </w:r>
    </w:p>
    <w:p w:rsidR="00821D01" w:rsidRPr="00821D01" w:rsidRDefault="00821D01" w:rsidP="00BF6C27">
      <w:pPr>
        <w:keepLines/>
        <w:widowControl w:val="0"/>
        <w:numPr>
          <w:ilvl w:val="0"/>
          <w:numId w:val="7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één van de vele snel</w:t>
      </w:r>
      <w:r w:rsidRPr="00821D01">
        <w:rPr>
          <w:rFonts w:ascii="Verdana" w:hAnsi="Verdana"/>
          <w:sz w:val="24"/>
          <w:szCs w:val="24"/>
          <w:lang w:val="nl-NL"/>
        </w:rPr>
        <w:softHyphen/>
        <w:t>stromende zijrivieren van de Donau.</w:t>
      </w:r>
    </w:p>
    <w:tbl>
      <w:tblPr>
        <w:tblW w:w="6009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907"/>
      </w:tblGrid>
      <w:tr w:rsidR="00821D01" w:rsidRPr="00821D01" w:rsidTr="00821D01">
        <w:trPr>
          <w:trHeight w:val="510"/>
          <w:jc w:val="right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Burgauer See. Km 87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350A3E5" wp14:editId="77AC8445">
                  <wp:extent cx="215900" cy="215900"/>
                  <wp:effectExtent l="19050" t="0" r="0" b="0"/>
                  <wp:docPr id="2069" name="Afbeelding 40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05B437A" wp14:editId="38387544">
                  <wp:extent cx="215900" cy="215900"/>
                  <wp:effectExtent l="19050" t="0" r="0" b="0"/>
                  <wp:docPr id="2068" name="Afbeelding 4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8F7724A" wp14:editId="77E870BF">
                  <wp:extent cx="182880" cy="215900"/>
                  <wp:effectExtent l="19050" t="0" r="7620" b="0"/>
                  <wp:docPr id="2067" name="Afbeelding 42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B3A56DC" wp14:editId="7822F8FB">
                  <wp:extent cx="357505" cy="224155"/>
                  <wp:effectExtent l="19050" t="0" r="4445" b="0"/>
                  <wp:docPr id="2066" name="Afbeelding 21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0"/>
        <w:gridCol w:w="4762"/>
        <w:gridCol w:w="898"/>
      </w:tblGrid>
      <w:tr w:rsidR="00821D01" w:rsidRPr="00821D01" w:rsidTr="00821D01">
        <w:trPr>
          <w:trHeight w:val="173"/>
        </w:trPr>
        <w:tc>
          <w:tcPr>
            <w:tcW w:w="228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98 Uitrit 67.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Günzberg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5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B16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Krumbach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A87312D" wp14:editId="7F7634A1">
                  <wp:extent cx="357505" cy="224155"/>
                  <wp:effectExtent l="19050" t="0" r="4445" b="0"/>
                  <wp:docPr id="2065" name="Afbeelding 44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5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B16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Günzburg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Günzburg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7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Kruising met de  B16 die loopt van de grens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Füssen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via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Memmingen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Günzburg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Donau</w:t>
      </w:r>
      <w:r w:rsidRPr="00821D01">
        <w:rPr>
          <w:rFonts w:ascii="Verdana" w:hAnsi="Verdana"/>
          <w:sz w:val="24"/>
          <w:szCs w:val="24"/>
          <w:lang w:val="nl-NL"/>
        </w:rPr>
        <w:noBreakHyphen/>
        <w:t>dal naar Ingolstadt en verder naar Regensburg.</w:t>
      </w:r>
    </w:p>
    <w:p w:rsidR="00821D01" w:rsidRPr="00821D01" w:rsidRDefault="00821D01" w:rsidP="00BF6C27">
      <w:pPr>
        <w:keepLines/>
        <w:widowControl w:val="0"/>
        <w:numPr>
          <w:ilvl w:val="0"/>
          <w:numId w:val="7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Verder in de richting Augsburg een afstand nog van </w:t>
      </w:r>
      <w:smartTag w:uri="urn:schemas-microsoft-com:office:smarttags" w:element="metricconverter">
        <w:smartTagPr>
          <w:attr w:name="ProductID" w:val="42 km"/>
        </w:smartTagPr>
        <w:r w:rsidRPr="00821D01">
          <w:rPr>
            <w:rFonts w:ascii="Verdana" w:hAnsi="Verdana"/>
            <w:sz w:val="24"/>
            <w:szCs w:val="24"/>
            <w:lang w:val="nl-NL"/>
          </w:rPr>
          <w:t>42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7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Links van de weg is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Unterknöringen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 zien. </w:t>
      </w:r>
    </w:p>
    <w:p w:rsidR="00821D01" w:rsidRPr="00821D01" w:rsidRDefault="00821D01" w:rsidP="00BF6C27">
      <w:pPr>
        <w:keepLines/>
        <w:widowControl w:val="0"/>
        <w:numPr>
          <w:ilvl w:val="0"/>
          <w:numId w:val="7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waterslot bij het dorp was vroeger bezit van het geslacht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Knöringen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Günzburg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± </w:t>
      </w:r>
      <w:r w:rsidRPr="00821D01">
        <w:rPr>
          <w:rFonts w:ascii="Verdana" w:hAnsi="Verdana"/>
          <w:sz w:val="24"/>
          <w:szCs w:val="24"/>
          <w:lang w:val="nl-NL"/>
        </w:rPr>
        <w:t>13.500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7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aan de samenvloeiing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Günz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Donau.</w:t>
      </w:r>
    </w:p>
    <w:p w:rsidR="00821D01" w:rsidRPr="00821D01" w:rsidRDefault="00821D01" w:rsidP="00BF6C27">
      <w:pPr>
        <w:keepLines/>
        <w:widowControl w:val="0"/>
        <w:numPr>
          <w:ilvl w:val="0"/>
          <w:numId w:val="7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Oude stad met een mooie markt aan twee zijden afgesloten met een poort.</w:t>
      </w:r>
    </w:p>
    <w:p w:rsidR="00821D01" w:rsidRPr="00821D01" w:rsidRDefault="00821D01" w:rsidP="00BF6C27">
      <w:pPr>
        <w:keepLines/>
        <w:widowControl w:val="0"/>
        <w:numPr>
          <w:ilvl w:val="0"/>
          <w:numId w:val="7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Belangrijk cultureel en economische centrum.</w:t>
      </w:r>
    </w:p>
    <w:p w:rsidR="00821D01" w:rsidRPr="00821D01" w:rsidRDefault="00821D01" w:rsidP="00BF6C27">
      <w:pPr>
        <w:keepLines/>
        <w:widowControl w:val="0"/>
        <w:numPr>
          <w:ilvl w:val="0"/>
          <w:numId w:val="7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 grote betekenis is de industrie: textiel, landbouwmachines en handschoenen.</w:t>
      </w:r>
    </w:p>
    <w:p w:rsidR="00821D01" w:rsidRPr="00821D01" w:rsidRDefault="00821D01" w:rsidP="00BF6C27">
      <w:pPr>
        <w:keepLines/>
        <w:widowControl w:val="0"/>
        <w:numPr>
          <w:ilvl w:val="0"/>
          <w:numId w:val="7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Zeer bekend is het oude renaissanceslot met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hofkerk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aan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Schloss</w:t>
      </w:r>
      <w:r w:rsidRPr="00821D01">
        <w:rPr>
          <w:rFonts w:ascii="Verdana" w:hAnsi="Verdana"/>
          <w:sz w:val="24"/>
          <w:szCs w:val="24"/>
          <w:lang w:val="nl-NL"/>
        </w:rPr>
        <w:noBreakHyphen/>
        <w:t>platz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(16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eeuw)</w:t>
      </w:r>
    </w:p>
    <w:tbl>
      <w:tblPr>
        <w:tblW w:w="59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A4C6495" wp14:editId="6FBB955F">
                  <wp:extent cx="207645" cy="207645"/>
                  <wp:effectExtent l="19050" t="0" r="1905" b="0"/>
                  <wp:docPr id="2064" name="Afbeelding 45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A5E5746" wp14:editId="6046D259">
                  <wp:extent cx="215900" cy="215900"/>
                  <wp:effectExtent l="19050" t="0" r="0" b="0"/>
                  <wp:docPr id="2063" name="Afbeelding 4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80089D5" wp14:editId="67B480A0">
                  <wp:extent cx="215900" cy="215900"/>
                  <wp:effectExtent l="19050" t="0" r="0" b="0"/>
                  <wp:docPr id="2062" name="Afbeelding 47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Leipheim. Km 105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2B76893" wp14:editId="213378D7">
                  <wp:extent cx="357505" cy="224155"/>
                  <wp:effectExtent l="19050" t="0" r="4445" b="0"/>
                  <wp:docPr id="2061" name="Afbeelding 48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  <w:gridCol w:w="816"/>
      </w:tblGrid>
      <w:tr w:rsidR="00821D01" w:rsidRPr="00821D01" w:rsidTr="00821D01">
        <w:trPr>
          <w:trHeight w:val="173"/>
        </w:trPr>
        <w:tc>
          <w:tcPr>
            <w:tcW w:w="234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105 Uitrit 66.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Leipheim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Neu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Ulm.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EAF94BD" wp14:editId="40E9FF2F">
                  <wp:extent cx="357505" cy="224155"/>
                  <wp:effectExtent l="19050" t="0" r="4445" b="0"/>
                  <wp:docPr id="2060" name="Afbeelding 4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34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Günzburg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Ulm/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Leipheim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0"/>
        </w:numPr>
        <w:tabs>
          <w:tab w:val="clear" w:pos="-74"/>
        </w:tabs>
        <w:spacing w:before="120" w:after="120"/>
        <w:ind w:left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B10 wordt hier gekruist, die hier een ver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binding geeft naar Ulm en naar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Günz</w:t>
      </w:r>
      <w:r w:rsidRPr="00821D01">
        <w:rPr>
          <w:rFonts w:ascii="Verdana" w:hAnsi="Verdana"/>
          <w:sz w:val="24"/>
          <w:szCs w:val="24"/>
          <w:lang w:val="nl-NL"/>
        </w:rPr>
        <w:softHyphen/>
        <w:t>burg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noordoostelijk van de uitrit gelegen (B10 oude weg Stuttgart/Augsburg).</w:t>
      </w:r>
    </w:p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Leipheim</w:t>
      </w:r>
      <w:proofErr w:type="spellEnd"/>
    </w:p>
    <w:p w:rsidR="00821D01" w:rsidRDefault="00821D01" w:rsidP="00BF6C27">
      <w:pPr>
        <w:pStyle w:val="Opmaakprofiel6"/>
        <w:widowControl/>
        <w:numPr>
          <w:ilvl w:val="0"/>
          <w:numId w:val="53"/>
        </w:numPr>
        <w:shd w:val="clear" w:color="auto" w:fill="FFFFFF" w:themeFill="background1"/>
        <w:ind w:left="284" w:hanging="284"/>
        <w:rPr>
          <w:rFonts w:ascii="Verdana" w:hAnsi="Verdana"/>
        </w:rPr>
      </w:pPr>
      <w:r w:rsidRPr="00821D01">
        <w:rPr>
          <w:rFonts w:ascii="Verdana" w:hAnsi="Verdana"/>
        </w:rPr>
        <w:t>Oud stadje met stadsmuren en verdedigingstoren.</w:t>
      </w: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B54932" w:rsidRDefault="00B5493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6" w:name="p29"/>
      <w:bookmarkEnd w:id="6"/>
    </w:p>
    <w:p w:rsidR="00B54932" w:rsidRDefault="00B54932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B54932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B54932">
        <w:rPr>
          <w:rFonts w:ascii="Verdana" w:hAnsi="Verdana"/>
          <w:b/>
          <w:bCs/>
          <w:sz w:val="96"/>
          <w:szCs w:val="96"/>
          <w:lang w:val="en-GB"/>
        </w:rPr>
        <w:t xml:space="preserve"> A8 </w:t>
      </w: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  <w:r w:rsidRPr="00B54932">
        <w:rPr>
          <w:rFonts w:ascii="Verdana" w:hAnsi="Verdana"/>
          <w:b/>
          <w:bCs/>
          <w:lang w:val="en-GB"/>
        </w:rPr>
        <w:t xml:space="preserve"> </w:t>
      </w: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7456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2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B54932" w:rsidRPr="00B54932" w:rsidRDefault="00B5493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B54932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B54932">
        <w:rPr>
          <w:rFonts w:ascii="Verdana" w:hAnsi="Verdana"/>
          <w:b/>
          <w:bCs/>
          <w:sz w:val="72"/>
          <w:szCs w:val="72"/>
          <w:lang w:val="en-GB"/>
        </w:rPr>
        <w:t xml:space="preserve"> 5</w:t>
      </w:r>
    </w:p>
    <w:p w:rsidR="00B54932" w:rsidRPr="00B54932" w:rsidRDefault="00B54932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B54932">
        <w:rPr>
          <w:rFonts w:ascii="Verdana" w:hAnsi="Verdana"/>
          <w:b/>
          <w:bCs/>
          <w:sz w:val="72"/>
          <w:szCs w:val="72"/>
          <w:lang w:val="en-GB"/>
        </w:rPr>
        <w:t xml:space="preserve">ABK Ulm (A7) - ABK </w:t>
      </w:r>
      <w:proofErr w:type="spellStart"/>
      <w:r w:rsidRPr="00B54932">
        <w:rPr>
          <w:rFonts w:ascii="Verdana" w:hAnsi="Verdana"/>
          <w:b/>
          <w:bCs/>
          <w:sz w:val="72"/>
          <w:szCs w:val="72"/>
          <w:lang w:val="en-GB"/>
        </w:rPr>
        <w:t>Suttgard</w:t>
      </w:r>
      <w:proofErr w:type="spellEnd"/>
      <w:r w:rsidRPr="00B54932">
        <w:rPr>
          <w:rFonts w:ascii="Verdana" w:hAnsi="Verdana"/>
          <w:b/>
          <w:bCs/>
          <w:sz w:val="72"/>
          <w:szCs w:val="72"/>
          <w:lang w:val="en-GB"/>
        </w:rPr>
        <w:t xml:space="preserve"> (A831)</w:t>
      </w:r>
    </w:p>
    <w:p w:rsidR="00B54932" w:rsidRPr="00B54932" w:rsidRDefault="00B54932" w:rsidP="00CD3824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1 - Salzburg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7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4 -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5 - ABK Ulm (A7)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6 -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7 -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931B3E" w:rsidRDefault="00931B3E" w:rsidP="00931B3E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Begin van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het document</w:t>
        </w:r>
      </w:hyperlink>
    </w:p>
    <w:p w:rsidR="00B54932" w:rsidRDefault="00B54932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931B3E" w:rsidRDefault="00931B3E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p w:rsidR="00931B3E" w:rsidRDefault="00931B3E" w:rsidP="00B54932">
      <w:pPr>
        <w:pStyle w:val="Opmaakprofiel6"/>
        <w:widowControl/>
        <w:numPr>
          <w:ilvl w:val="0"/>
          <w:numId w:val="0"/>
        </w:numPr>
        <w:shd w:val="clear" w:color="auto" w:fill="FFFFFF" w:themeFill="background1"/>
        <w:ind w:left="283" w:hanging="283"/>
        <w:rPr>
          <w:rFonts w:ascii="Verdana" w:hAnsi="Verdana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639"/>
        <w:gridCol w:w="896"/>
        <w:gridCol w:w="5064"/>
        <w:gridCol w:w="821"/>
      </w:tblGrid>
      <w:tr w:rsidR="00B54932" w:rsidRPr="00821D01" w:rsidTr="00B54932">
        <w:trPr>
          <w:trHeight w:val="167"/>
        </w:trPr>
        <w:tc>
          <w:tcPr>
            <w:tcW w:w="1746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112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65.</w:t>
            </w:r>
          </w:p>
          <w:p w:rsidR="00B54932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Ulm –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Eichingen</w:t>
            </w:r>
            <w:proofErr w:type="spellEnd"/>
          </w:p>
        </w:tc>
        <w:tc>
          <w:tcPr>
            <w:tcW w:w="43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AE850C0" wp14:editId="7D6E9908">
                  <wp:extent cx="357505" cy="224155"/>
                  <wp:effectExtent l="19050" t="0" r="4445" b="0"/>
                  <wp:docPr id="2059" name="Afbeelding 5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6F1CC75" wp14:editId="553D646B">
                  <wp:extent cx="357505" cy="224155"/>
                  <wp:effectExtent l="19050" t="0" r="4445" b="0"/>
                  <wp:docPr id="2058" name="Afbeelding 3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F423464" wp14:editId="19E099CD">
                  <wp:extent cx="357505" cy="224155"/>
                  <wp:effectExtent l="19050" t="0" r="4445" b="0"/>
                  <wp:docPr id="2057" name="Afbeelding 4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Kempten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Füssen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Fernpass</w:t>
            </w:r>
            <w:proofErr w:type="spellEnd"/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8790D29" wp14:editId="36FAC6DF">
                  <wp:extent cx="357505" cy="224155"/>
                  <wp:effectExtent l="19050" t="0" r="4445" b="0"/>
                  <wp:docPr id="2056" name="Afbeelding 53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932" w:rsidRPr="00821D01" w:rsidTr="00B54932">
        <w:trPr>
          <w:trHeight w:val="167"/>
        </w:trPr>
        <w:tc>
          <w:tcPr>
            <w:tcW w:w="1746" w:type="pct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30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430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A358CF" wp14:editId="6F92B64B">
                  <wp:extent cx="357505" cy="224155"/>
                  <wp:effectExtent l="19050" t="0" r="4445" b="0"/>
                  <wp:docPr id="2055" name="Afbeelding 54" descr="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Würzburg – Kassel – Hamburg</w:t>
            </w: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B54932">
      <w:pPr>
        <w:pStyle w:val="Alinia0"/>
      </w:pPr>
    </w:p>
    <w:tbl>
      <w:tblPr>
        <w:tblW w:w="273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3"/>
        <w:gridCol w:w="898"/>
      </w:tblGrid>
      <w:tr w:rsidR="00821D01" w:rsidRPr="00821D01" w:rsidTr="00821D01">
        <w:trPr>
          <w:trHeight w:val="340"/>
        </w:trPr>
        <w:tc>
          <w:tcPr>
            <w:tcW w:w="421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116 Uitrit 64.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Oberreichingen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8E296F3" wp14:editId="07C5C62B">
                  <wp:extent cx="357505" cy="224155"/>
                  <wp:effectExtent l="19050" t="0" r="4445" b="0"/>
                  <wp:docPr id="2052" name="Afbeelding 57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rPr>
          <w:rFonts w:ascii="Verdana" w:hAnsi="Verdana"/>
          <w:b/>
          <w:bCs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tbl>
      <w:tblPr>
        <w:tblW w:w="271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2"/>
        <w:gridCol w:w="898"/>
      </w:tblGrid>
      <w:tr w:rsidR="00821D01" w:rsidRPr="00821D01" w:rsidTr="00821D01">
        <w:trPr>
          <w:trHeight w:val="340"/>
        </w:trPr>
        <w:tc>
          <w:tcPr>
            <w:tcW w:w="4207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119 Uitrit 63. Ulm-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Ost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3CE492C" wp14:editId="3BD9D2B5">
                  <wp:extent cx="357505" cy="224155"/>
                  <wp:effectExtent l="19050" t="0" r="4445" b="0"/>
                  <wp:docPr id="2051" name="Afbeelding 58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bCs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Ulm</w:t>
      </w:r>
      <w:r w:rsidRPr="00821D01">
        <w:rPr>
          <w:rFonts w:ascii="Verdana" w:hAnsi="Verdana"/>
          <w:b/>
          <w:bCs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 xml:space="preserve">± 110.000 inwoners  </w:t>
      </w:r>
      <w:r w:rsidRPr="00821D01">
        <w:rPr>
          <w:rFonts w:ascii="Verdana" w:hAnsi="Verdana"/>
          <w:b/>
          <w:bCs/>
          <w:sz w:val="24"/>
          <w:szCs w:val="24"/>
          <w:lang w:val="nl-NL"/>
        </w:rPr>
        <w:t>(geboortestad van Albert Einstein)</w:t>
      </w:r>
      <w:r w:rsidRPr="00821D01">
        <w:rPr>
          <w:rFonts w:ascii="Verdana" w:hAnsi="Verdana"/>
          <w:noProof/>
          <w:sz w:val="24"/>
          <w:szCs w:val="24"/>
          <w:lang w:val="nl-NL"/>
        </w:rPr>
        <w:t xml:space="preserve"> </w:t>
      </w:r>
    </w:p>
    <w:p w:rsidR="00821D01" w:rsidRPr="00821D01" w:rsidRDefault="00821D01" w:rsidP="00BF6C27">
      <w:pPr>
        <w:keepLines/>
        <w:widowControl w:val="0"/>
        <w:numPr>
          <w:ilvl w:val="0"/>
          <w:numId w:val="8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grote stad Ulm op de grens van Baden</w:t>
      </w:r>
      <w:r w:rsidRPr="00821D01">
        <w:rPr>
          <w:rFonts w:ascii="Verdana" w:hAnsi="Verdana"/>
          <w:sz w:val="24"/>
          <w:szCs w:val="24"/>
          <w:lang w:val="nl-NL"/>
        </w:rPr>
        <w:noBreakHyphen/>
        <w:t>Württem</w:t>
      </w:r>
      <w:r w:rsidRPr="00821D01">
        <w:rPr>
          <w:rFonts w:ascii="Verdana" w:hAnsi="Verdana"/>
          <w:sz w:val="24"/>
          <w:szCs w:val="24"/>
          <w:lang w:val="nl-NL"/>
        </w:rPr>
        <w:softHyphen/>
        <w:t>berg en Beieren heeft zich ontwikkeld tot één van de belangrijkste Donausteden.</w:t>
      </w:r>
    </w:p>
    <w:p w:rsidR="00821D01" w:rsidRPr="00821D01" w:rsidRDefault="00821D01" w:rsidP="00BF6C27">
      <w:pPr>
        <w:keepLines/>
        <w:widowControl w:val="0"/>
        <w:numPr>
          <w:ilvl w:val="0"/>
          <w:numId w:val="8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Men spreekt wel van de hoofdstad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Oberschwaben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maar de bevolking van het platteland is daar niet altijd zo gelukkig mee.</w:t>
      </w:r>
    </w:p>
    <w:p w:rsidR="00821D01" w:rsidRPr="00821D01" w:rsidRDefault="00821D01" w:rsidP="00BF6C27">
      <w:pPr>
        <w:keepLines/>
        <w:widowControl w:val="0"/>
        <w:numPr>
          <w:ilvl w:val="0"/>
          <w:numId w:val="8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feit dat men in de 16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 eeuw koos voor de Reformatie, terwijl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Ober</w:t>
      </w:r>
      <w:r w:rsidRPr="00821D01">
        <w:rPr>
          <w:rFonts w:ascii="Verdana" w:hAnsi="Verdana"/>
          <w:sz w:val="24"/>
          <w:szCs w:val="24"/>
          <w:lang w:val="nl-NL"/>
        </w:rPr>
        <w:softHyphen/>
        <w:t>schwaben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altijd katholiek gebleven is, betekende toch een haast vanzelf</w:t>
      </w:r>
      <w:r w:rsidRPr="00821D01">
        <w:rPr>
          <w:rFonts w:ascii="Verdana" w:hAnsi="Verdana"/>
          <w:sz w:val="24"/>
          <w:szCs w:val="24"/>
          <w:lang w:val="nl-NL"/>
        </w:rPr>
        <w:softHyphen/>
        <w:t>sprekende psychologische en culturele afstand.</w:t>
      </w:r>
    </w:p>
    <w:p w:rsidR="00821D01" w:rsidRPr="00821D01" w:rsidRDefault="00821D01" w:rsidP="00BF6C27">
      <w:pPr>
        <w:keepLines/>
        <w:widowControl w:val="0"/>
        <w:numPr>
          <w:ilvl w:val="0"/>
          <w:numId w:val="8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moderne Ulm vormt een belangrijk knooppunt voor het weg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spoorwegverkeer in Duitsland, het heeft belangrijke industriële vestigin</w:t>
      </w:r>
      <w:r w:rsidRPr="00821D01">
        <w:rPr>
          <w:rFonts w:ascii="Verdana" w:hAnsi="Verdana"/>
          <w:sz w:val="24"/>
          <w:szCs w:val="24"/>
          <w:lang w:val="nl-NL"/>
        </w:rPr>
        <w:softHyphen/>
        <w:t>gen en een universiteit met befaamde faculteiten voor natuurweten</w:t>
      </w:r>
      <w:r w:rsidRPr="00821D01">
        <w:rPr>
          <w:rFonts w:ascii="Verdana" w:hAnsi="Verdana"/>
          <w:sz w:val="24"/>
          <w:szCs w:val="24"/>
          <w:lang w:val="nl-NL"/>
        </w:rPr>
        <w:softHyphen/>
        <w:t>schappen en geneeskunde.</w:t>
      </w:r>
    </w:p>
    <w:p w:rsidR="00821D01" w:rsidRPr="00821D01" w:rsidRDefault="00821D01" w:rsidP="00BF6C27">
      <w:pPr>
        <w:keepLines/>
        <w:widowControl w:val="0"/>
        <w:numPr>
          <w:ilvl w:val="0"/>
          <w:numId w:val="82"/>
        </w:numPr>
        <w:spacing w:before="120" w:after="120"/>
        <w:ind w:left="283" w:hanging="283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Men is er trots op dat hier in 1879 de man geboren werd, die met zijn inzichten revolutionaire ontwikkelingen in de natuurkunde zou veroorzaken: </w:t>
      </w:r>
      <w:r w:rsidRPr="00821D01">
        <w:rPr>
          <w:rFonts w:ascii="Verdana" w:hAnsi="Verdana"/>
          <w:b/>
          <w:sz w:val="24"/>
          <w:szCs w:val="24"/>
          <w:lang w:val="nl-NL"/>
        </w:rPr>
        <w:t>Albert Einstein.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Gelegen aan de Donau.</w:t>
      </w:r>
    </w:p>
    <w:p w:rsidR="00821D01" w:rsidRPr="00B54932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B54932">
        <w:rPr>
          <w:rFonts w:ascii="Verdana" w:hAnsi="Verdana"/>
          <w:sz w:val="24"/>
          <w:szCs w:val="24"/>
          <w:lang w:val="nl-NL"/>
        </w:rPr>
        <w:t>De stad heeft grote en belangrijke industrieën machines, tex</w:t>
      </w:r>
      <w:r w:rsidR="00B54932" w:rsidRPr="00B54932">
        <w:rPr>
          <w:rFonts w:ascii="Verdana" w:hAnsi="Verdana"/>
          <w:sz w:val="24"/>
          <w:szCs w:val="24"/>
          <w:lang w:val="nl-NL"/>
        </w:rPr>
        <w:t>tiel, wapens, radio</w:t>
      </w:r>
      <w:r w:rsidR="00B54932" w:rsidRPr="00B54932">
        <w:rPr>
          <w:rFonts w:ascii="Verdana" w:hAnsi="Verdana"/>
          <w:sz w:val="24"/>
          <w:szCs w:val="24"/>
          <w:lang w:val="nl-NL"/>
        </w:rPr>
        <w:noBreakHyphen/>
        <w:t xml:space="preserve">onderdelen, </w:t>
      </w:r>
      <w:r w:rsidR="00B54932">
        <w:rPr>
          <w:rFonts w:ascii="Verdana" w:hAnsi="Verdana"/>
          <w:sz w:val="24"/>
          <w:szCs w:val="24"/>
          <w:lang w:val="nl-NL"/>
        </w:rPr>
        <w:t>a</w:t>
      </w:r>
      <w:r w:rsidRPr="00B54932">
        <w:rPr>
          <w:rFonts w:ascii="Verdana" w:hAnsi="Verdana"/>
          <w:sz w:val="24"/>
          <w:szCs w:val="24"/>
          <w:lang w:val="nl-NL"/>
        </w:rPr>
        <w:t>ls handelsstad heeft Ulm grote betekenis.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Is een universiteitsstad en heeft een Technisch Hogeschool.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Dé bezienswaardigheid is de, na de Dom van Keu grootste gotische bouwwerk van Duitsland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Fraumünster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bouw begon in 1377 en duurde in eerste instantie tot 1488.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500 jaar later nl. in 1890 verhoogde men de toren tot </w:t>
      </w:r>
      <w:smartTag w:uri="urn:schemas-microsoft-com:office:smarttags" w:element="metricconverter">
        <w:smartTagPr>
          <w:attr w:name="ProductID" w:val="161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161 meter</w:t>
        </w:r>
      </w:smartTag>
      <w:r w:rsidRPr="00821D01">
        <w:rPr>
          <w:rFonts w:ascii="Verdana" w:hAnsi="Verdana"/>
          <w:sz w:val="24"/>
          <w:szCs w:val="24"/>
          <w:lang w:val="nl-NL"/>
        </w:rPr>
        <w:t>, die daarmee de hoogste kerktoren ter wereld werd.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kerk heeft vele kunstschatten waarbij zeker het koorgestoelte kan worden genoemd, dat is gesneden door de kunstenaar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Jörg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Syrlin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20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jarige leeftijd ontwierp zoon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Jörg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het hoofd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altaar in de kerk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Blaubeuren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stadskern is tijdens de tweede wereldoorlog zeer zwaar beschadigd, doch volledig hersteld, en rond de markt aangepast aan de moderne tijd.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Een bekend museum ter plaatse is het broodmuseum, waar men de geschiedenis van het brood door de eeuwen heen kan volgen.</w:t>
      </w:r>
    </w:p>
    <w:p w:rsidR="00821D01" w:rsidRPr="00821D01" w:rsidRDefault="00821D01" w:rsidP="00BF6C27">
      <w:pPr>
        <w:keepLines/>
        <w:widowControl w:val="0"/>
        <w:numPr>
          <w:ilvl w:val="0"/>
          <w:numId w:val="8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nieuwe congresgebouw is evenals de schouwburg een bekend bouwwerk.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52"/>
        <w:gridCol w:w="4770"/>
        <w:gridCol w:w="898"/>
      </w:tblGrid>
      <w:tr w:rsidR="00821D01" w:rsidRPr="00821D01" w:rsidTr="00821D01">
        <w:trPr>
          <w:trHeight w:val="173"/>
        </w:trPr>
        <w:tc>
          <w:tcPr>
            <w:tcW w:w="228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124 Uitrit 62. Ulm-West.</w:t>
            </w:r>
          </w:p>
        </w:tc>
        <w:tc>
          <w:tcPr>
            <w:tcW w:w="2289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Ulm.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AAA54ED" wp14:editId="23890A1A">
                  <wp:extent cx="357505" cy="224155"/>
                  <wp:effectExtent l="19050" t="0" r="4445" b="0"/>
                  <wp:docPr id="2050" name="Afbeelding 5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9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Stuttgart.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BF6C27">
      <w:pPr>
        <w:keepLines/>
        <w:widowControl w:val="0"/>
        <w:numPr>
          <w:ilvl w:val="0"/>
          <w:numId w:val="8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Goede uitrit voor het stadscentrum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tevens goede uitrit in de richting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Kempten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daar de weg volledig vierbaans is en er in het stadsgebied geen stoplichten behoeven te worden gepasseerd. </w:t>
      </w:r>
    </w:p>
    <w:p w:rsidR="00821D01" w:rsidRPr="00821D01" w:rsidRDefault="00821D01" w:rsidP="00BF6C27">
      <w:pPr>
        <w:keepLines/>
        <w:widowControl w:val="0"/>
        <w:numPr>
          <w:ilvl w:val="0"/>
          <w:numId w:val="13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Hoewel de stad Ulm niet vanaf de A8 zichtbaar is toch een paar aantekeningen.</w:t>
      </w:r>
    </w:p>
    <w:tbl>
      <w:tblPr>
        <w:tblW w:w="5952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21D01" w:rsidRPr="00821D01" w:rsidTr="00821D01">
        <w:trPr>
          <w:trHeight w:val="510"/>
          <w:jc w:val="right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>Aichen. Km 138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87DE3FC" wp14:editId="40A0361B">
                  <wp:extent cx="215900" cy="215900"/>
                  <wp:effectExtent l="19050" t="0" r="0" b="0"/>
                  <wp:docPr id="2049" name="Afbeelding 60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D487170" wp14:editId="3F34C867">
                  <wp:extent cx="215900" cy="215900"/>
                  <wp:effectExtent l="19050" t="0" r="0" b="0"/>
                  <wp:docPr id="2048" name="Afbeelding 61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6F8F4C7" wp14:editId="77D35C91">
                  <wp:extent cx="182880" cy="215900"/>
                  <wp:effectExtent l="19050" t="0" r="7620" b="0"/>
                  <wp:docPr id="2047" name="Afbeelding 62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293248F" wp14:editId="61EE3B6B">
                  <wp:extent cx="357505" cy="224155"/>
                  <wp:effectExtent l="19050" t="0" r="4445" b="0"/>
                  <wp:docPr id="2046" name="Afbeelding 63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272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3"/>
        <w:gridCol w:w="898"/>
      </w:tblGrid>
      <w:tr w:rsidR="00821D01" w:rsidRPr="00821D01" w:rsidTr="00821D01">
        <w:trPr>
          <w:trHeight w:val="340"/>
        </w:trPr>
        <w:tc>
          <w:tcPr>
            <w:tcW w:w="421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141 Uitrit 61.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Merklingen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B6A5DEE" wp14:editId="0AA226B7">
                  <wp:extent cx="357505" cy="224155"/>
                  <wp:effectExtent l="19050" t="0" r="4445" b="0"/>
                  <wp:docPr id="2045" name="Afbeelding 64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Merklingen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8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dorp ligt rechts van de weg, doch alleen de uivormige toren is zichtbaar.</w:t>
      </w:r>
    </w:p>
    <w:p w:rsidR="00821D01" w:rsidRPr="00821D01" w:rsidRDefault="00821D01" w:rsidP="00BF6C27">
      <w:pPr>
        <w:keepLines/>
        <w:widowControl w:val="0"/>
        <w:numPr>
          <w:ilvl w:val="0"/>
          <w:numId w:val="8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landschap is vrij afwisselend, dan weer vergezichten over landerijen en zo nu en dan onderbroken door bossen.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58"/>
        <w:gridCol w:w="898"/>
      </w:tblGrid>
      <w:tr w:rsidR="00821D01" w:rsidRPr="00821D01" w:rsidTr="00821D01">
        <w:trPr>
          <w:trHeight w:val="173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151 Uitrit 60.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Hohenstadt-Laichingen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3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Laichingen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9B3F740" wp14:editId="582111A3">
                  <wp:extent cx="357505" cy="224155"/>
                  <wp:effectExtent l="19050" t="0" r="4445" b="0"/>
                  <wp:docPr id="2044" name="Afbeelding 65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3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Wiesensteig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B5493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2600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plaats bestond reeds in 861.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naam zou ontstaan zijn van de oude naam van de stijging die we berijden en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Wieson</w:t>
      </w:r>
      <w:r w:rsidRPr="00821D01">
        <w:rPr>
          <w:rFonts w:ascii="Verdana" w:hAnsi="Verdana"/>
          <w:sz w:val="24"/>
          <w:szCs w:val="24"/>
          <w:lang w:val="nl-NL"/>
        </w:rPr>
        <w:softHyphen/>
        <w:t>steiga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heette.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dorpsbeeld wordt beheerst door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Pfarrkirche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Langs de route heeft men een paar uitzichtpunten aangelegd.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één hiervan een zgn.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Dolomitfelsnadel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(vorm van een bergspits in de Dolomieten/ Italië)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Steinernes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Weib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genoemd, behoort de sage, dat een moeder hier haar kinderen in de afgrond heeft gestoten en als straf daarvoor in een stee massa is veranderd.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Na dit prachtige gedeelte loopt de weg door een tunnel, die door het bovenste deel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Lämmerbuckel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geboord.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Deze </w:t>
      </w:r>
      <w:smartTag w:uri="urn:schemas-microsoft-com:office:smarttags" w:element="metricconverter">
        <w:smartTagPr>
          <w:attr w:name="ProductID" w:val="64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640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lange tunnel is tijdens de tweede wereldoorlog gereed gekomen. </w:t>
      </w:r>
    </w:p>
    <w:p w:rsidR="00821D01" w:rsidRPr="00B54932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B54932">
        <w:rPr>
          <w:rFonts w:ascii="Verdana" w:hAnsi="Verdana"/>
          <w:sz w:val="24"/>
          <w:szCs w:val="24"/>
          <w:lang w:val="nl-NL"/>
        </w:rPr>
        <w:t>Daar de weg nog niet was geopend werd de tunnel gebruik</w:t>
      </w:r>
      <w:r w:rsidR="00B54932" w:rsidRPr="00B54932">
        <w:rPr>
          <w:rFonts w:ascii="Verdana" w:hAnsi="Verdana"/>
          <w:sz w:val="24"/>
          <w:szCs w:val="24"/>
          <w:lang w:val="nl-NL"/>
        </w:rPr>
        <w:t xml:space="preserve">t als productiehal voor bommen, </w:t>
      </w:r>
      <w:r w:rsidR="00B54932">
        <w:rPr>
          <w:rFonts w:ascii="Verdana" w:hAnsi="Verdana"/>
          <w:sz w:val="24"/>
          <w:szCs w:val="24"/>
          <w:lang w:val="nl-NL"/>
        </w:rPr>
        <w:t>d</w:t>
      </w:r>
      <w:r w:rsidRPr="00B54932">
        <w:rPr>
          <w:rFonts w:ascii="Verdana" w:hAnsi="Verdana"/>
          <w:sz w:val="24"/>
          <w:szCs w:val="24"/>
          <w:lang w:val="nl-NL"/>
        </w:rPr>
        <w:t xml:space="preserve">e ingangen waren afgesloten met gepaneerde deuren.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Zeker is dat het een "bomvrije" fabriek was, die niet snel zou worden ontdekt.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route werd in </w:t>
      </w:r>
      <w:smartTag w:uri="urn:schemas-microsoft-com:office:smarttags" w:element="metricconverter">
        <w:smartTagPr>
          <w:attr w:name="ProductID" w:val="1957 in"/>
        </w:smartTagPr>
        <w:r w:rsidRPr="00821D01">
          <w:rPr>
            <w:rFonts w:ascii="Verdana" w:hAnsi="Verdana"/>
            <w:sz w:val="24"/>
            <w:szCs w:val="24"/>
            <w:lang w:val="nl-NL"/>
          </w:rPr>
          <w:t>1957 in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gebruik genomen.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Direct na het verlaten van de tunnel komen we in een vlakker gebied.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Niettemin is het nog een hoog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vlakte en waterscheiding tussen Rijn en Donau.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We zijn dan op </w:t>
      </w:r>
      <w:smartTag w:uri="urn:schemas-microsoft-com:office:smarttags" w:element="metricconverter">
        <w:smartTagPr>
          <w:attr w:name="ProductID" w:val="785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785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boven AP en het water ten westen en noordwesten van de gebergte vloeit via diverse rivieren en riviertjes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Neckar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/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die uiteindelijk het water afvoeren naar de Rijn, waardoor het de Noordzee bereikt. </w:t>
      </w:r>
    </w:p>
    <w:p w:rsidR="00821D01" w:rsidRPr="00821D01" w:rsidRDefault="00821D01" w:rsidP="00BF6C27">
      <w:pPr>
        <w:keepLines/>
        <w:widowControl w:val="0"/>
        <w:numPr>
          <w:ilvl w:val="0"/>
          <w:numId w:val="8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water dat naar het oosten reep. noordoosten stroomt komt uiteindelijk in de Donau en wordt dan afgevoerd naar de Zwarte Zee.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5"/>
        <w:gridCol w:w="4747"/>
        <w:gridCol w:w="898"/>
      </w:tblGrid>
      <w:tr w:rsidR="00821D01" w:rsidRPr="00821D01" w:rsidTr="00821D01">
        <w:trPr>
          <w:trHeight w:val="173"/>
        </w:trPr>
        <w:tc>
          <w:tcPr>
            <w:tcW w:w="229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157 Uitrit 59.Mühlhausen.</w:t>
            </w:r>
          </w:p>
        </w:tc>
        <w:tc>
          <w:tcPr>
            <w:tcW w:w="227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de-DE"/>
              </w:rPr>
              <w:t>B466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Geislingen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a.d.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Steige.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7637AC8" wp14:editId="6E6A307B">
                  <wp:extent cx="357505" cy="224155"/>
                  <wp:effectExtent l="19050" t="0" r="4445" b="0"/>
                  <wp:docPr id="2043" name="Afbeelding 66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78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BF6C27">
      <w:pPr>
        <w:keepLines/>
        <w:widowControl w:val="0"/>
        <w:numPr>
          <w:ilvl w:val="0"/>
          <w:numId w:val="8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de 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uitrit </w:t>
      </w:r>
      <w:proofErr w:type="spellStart"/>
      <w:r w:rsidRPr="00821D01">
        <w:rPr>
          <w:rFonts w:ascii="Verdana" w:hAnsi="Verdana"/>
          <w:b/>
          <w:sz w:val="24"/>
          <w:szCs w:val="24"/>
          <w:lang w:val="nl-NL"/>
        </w:rPr>
        <w:t>Mühlhausen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splitst zich de weg.</w:t>
      </w:r>
    </w:p>
    <w:p w:rsidR="00821D01" w:rsidRPr="00821D01" w:rsidRDefault="00821D01" w:rsidP="00BF6C27">
      <w:pPr>
        <w:keepLines/>
        <w:widowControl w:val="0"/>
        <w:numPr>
          <w:ilvl w:val="0"/>
          <w:numId w:val="8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rijbaan naar het zuiden loopt langs de weste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lijke helling van het gebergte en de rijbaan in noordelijke richting aan de andere kant van het gebergte. </w:t>
      </w:r>
    </w:p>
    <w:p w:rsidR="00821D01" w:rsidRPr="00821D01" w:rsidRDefault="00821D01" w:rsidP="00BF6C27">
      <w:pPr>
        <w:keepLines/>
        <w:widowControl w:val="0"/>
        <w:numPr>
          <w:ilvl w:val="0"/>
          <w:numId w:val="8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weg loopt daar over een groot viaduct langs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Drackensteiner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Hang" en heet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Geislinge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Steige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het heeft een fors dalingspercentage waardoor oplettendheid is geboden.</w:t>
      </w:r>
    </w:p>
    <w:p w:rsidR="00821D01" w:rsidRPr="00821D01" w:rsidRDefault="00821D01" w:rsidP="00BF6C27">
      <w:pPr>
        <w:keepLines/>
        <w:widowControl w:val="0"/>
        <w:numPr>
          <w:ilvl w:val="0"/>
          <w:numId w:val="8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Rechts van dit viaduct loopt in de diepte het "Heidestal" met het dorpje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Drackenstein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het grotere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Gosbach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8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We vervolgen de beschrijving in Oostelijke richting en zien dan rechts van ons in de diepte het dorpje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Mühlhausen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Täle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liggen. </w:t>
      </w:r>
    </w:p>
    <w:p w:rsidR="00821D01" w:rsidRPr="00821D01" w:rsidRDefault="00821D01" w:rsidP="00BF6C27">
      <w:pPr>
        <w:keepLines/>
        <w:widowControl w:val="0"/>
        <w:numPr>
          <w:ilvl w:val="0"/>
          <w:numId w:val="8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Even verder helemaal ingekapseld door het gebergte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Wiesensteig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prachtig gelegen tegen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Lämmer</w:t>
      </w:r>
      <w:r w:rsidRPr="00821D01">
        <w:rPr>
          <w:rFonts w:ascii="Verdana" w:hAnsi="Verdana"/>
          <w:sz w:val="24"/>
          <w:szCs w:val="24"/>
          <w:lang w:val="nl-NL"/>
        </w:rPr>
        <w:softHyphen/>
        <w:t>buckel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waarover onze route voert, en in het dal van het riviertje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Fils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9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16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7FF7879" wp14:editId="7EBD9537">
                  <wp:extent cx="207645" cy="207645"/>
                  <wp:effectExtent l="19050" t="0" r="1905" b="0"/>
                  <wp:docPr id="2042" name="Afbeelding 67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A126853" wp14:editId="3F39100B">
                  <wp:extent cx="215900" cy="215900"/>
                  <wp:effectExtent l="19050" t="0" r="0" b="0"/>
                  <wp:docPr id="2041" name="Afbeelding 68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B295250" wp14:editId="4B477225">
                  <wp:extent cx="215900" cy="215900"/>
                  <wp:effectExtent l="19050" t="0" r="0" b="0"/>
                  <wp:docPr id="2040" name="Afbeelding 69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Gruibingen. Km 160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EF2E04B" wp14:editId="16935179">
                  <wp:extent cx="357505" cy="224155"/>
                  <wp:effectExtent l="19050" t="0" r="4445" b="0"/>
                  <wp:docPr id="2039" name="Afbeelding 7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b/>
          <w:color w:val="000000" w:themeColor="text1"/>
          <w:sz w:val="24"/>
          <w:szCs w:val="24"/>
          <w:bdr w:val="thinThickLargeGap" w:sz="12" w:space="0" w:color="auto" w:frame="1"/>
          <w:shd w:val="clear" w:color="auto" w:fill="FFFF00"/>
          <w:lang w:val="nl-NL"/>
        </w:rPr>
      </w:pPr>
    </w:p>
    <w:tbl>
      <w:tblPr>
        <w:tblW w:w="272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3"/>
        <w:gridCol w:w="898"/>
      </w:tblGrid>
      <w:tr w:rsidR="00821D01" w:rsidRPr="00821D01" w:rsidTr="00821D01">
        <w:trPr>
          <w:trHeight w:val="334"/>
        </w:trPr>
        <w:tc>
          <w:tcPr>
            <w:tcW w:w="421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167 Uitrit 58. Aichelberg.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CA95996" wp14:editId="77DEA608">
                  <wp:extent cx="357505" cy="224155"/>
                  <wp:effectExtent l="19050" t="0" r="4445" b="0"/>
                  <wp:docPr id="2038" name="Afbeelding 71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lastRenderedPageBreak/>
        <w:t>Filevorming op en bij het Aichelberg viaduct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regelmatige gebruiker van autosnelwegen weet maar al te goed dat filevorming een veel voorkomend verschijnsel is.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Hoewel dit overal kan plaats vin</w:t>
      </w:r>
      <w:r w:rsidRPr="00821D01">
        <w:rPr>
          <w:rFonts w:ascii="Verdana" w:hAnsi="Verdana"/>
          <w:sz w:val="24"/>
          <w:szCs w:val="24"/>
          <w:lang w:val="nl-NL"/>
        </w:rPr>
        <w:softHyphen/>
        <w:t>den, zijn er echter gedeelten van snelwegen, waar dit euvel dagelijks en veelvuldig voorkomt.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Eén van deze gedeelten was er door berucht nl. het traject over het Aichelberg viaduct.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Er waren duidelijk aanwijsbare oorzaken.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Gezien de verkeer intensiviteit van 50.000 voertuigen/24 uur per richting, zou het aantal rijstroken in beide richtingen 3 moeten zijn.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constructie van het viaduct, gebouwd in de jaren 30 is echter zodanig dat uitbreiding tot 6 banen technisch niet mogelijk is.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Een andere oorzaak is dat het traject bochtig is.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verloopt namelijk in de vorm van een "S", en heeft daarbij nog een stijging van 7%.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 het passerende verkeer is 25% vrachtwagens, die in verband met de stijging zeer langzaam rij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den hetgeen tot gevolg heeft, dat zich op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rech</w:t>
      </w:r>
      <w:r w:rsidRPr="00821D01">
        <w:rPr>
          <w:rFonts w:ascii="Verdana" w:hAnsi="Verdana"/>
          <w:sz w:val="24"/>
          <w:szCs w:val="24"/>
          <w:lang w:val="nl-NL"/>
        </w:rPr>
        <w:softHyphen/>
        <w:t>terrijbaan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een file bevindt die zich zeer lang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zaam voortbeweegt.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overige verkeer verplaatst zich met grote snelheid over de linker rijbaan.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Indien één van deze voertuigen tot stilstand kwam of langzamer moest gaan rijden werd dit door het ,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achterop komende verkeer te laat opgemerkt en was een aanrijding niet te voorkomen.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1975 vonden er op dit weggedeelte 171 aan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rijdingen plaats waarvan 105, dat is 65%,  door het achter op een file inrijden.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aantal aanrijdingen/ongevallen bedroeg op dit traject 24 per strekkende kilometer terwijl dit op de Duitse snelwegen normaal beperkt blijft tot 2.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Om de verkeersveiligheid te verhogen ontwikkelde firma Siemens een systeem om de verkeersdeelnemer vroegtijdig te waarschuwen voor filevorming.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mei 1976 kwam de inrichting in werking.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Vanaf een afstand van </w:t>
      </w:r>
      <w:smartTag w:uri="urn:schemas-microsoft-com:office:smarttags" w:element="metricconverter">
        <w:smartTagPr>
          <w:attr w:name="ProductID" w:val="7,5 km"/>
        </w:smartTagPr>
        <w:r w:rsidRPr="00821D01">
          <w:rPr>
            <w:rFonts w:ascii="Verdana" w:hAnsi="Verdana"/>
            <w:sz w:val="24"/>
            <w:szCs w:val="24"/>
            <w:lang w:val="nl-NL"/>
          </w:rPr>
          <w:t>7,5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voor het bedreigde weggedeelte, werden om de </w:t>
      </w:r>
      <w:smartTag w:uri="urn:schemas-microsoft-com:office:smarttags" w:element="metricconverter">
        <w:smartTagPr>
          <w:attr w:name="ProductID" w:val="50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500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, dus in totaal 15 portalen over de weg geplaatst. </w:t>
      </w:r>
    </w:p>
    <w:p w:rsidR="00821D01" w:rsidRPr="00821D01" w:rsidRDefault="00821D01" w:rsidP="00BF6C27">
      <w:pPr>
        <w:keepLines/>
        <w:widowControl w:val="0"/>
        <w:numPr>
          <w:ilvl w:val="0"/>
          <w:numId w:val="8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de hierop aangebrachte borden wordt het verkeer met letters en cijfers gewaarschuwd voor filevorming.</w:t>
      </w: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B54932" w:rsidRDefault="00B54932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lastRenderedPageBreak/>
        <w:t>Voorbeeld</w:t>
      </w:r>
    </w:p>
    <w:p w:rsidR="00821D01" w:rsidRPr="00821D01" w:rsidRDefault="00821D01" w:rsidP="00BF6C27">
      <w:pPr>
        <w:keepLines/>
        <w:widowControl w:val="0"/>
        <w:numPr>
          <w:ilvl w:val="0"/>
          <w:numId w:val="9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Bij filevorming verschijnt het woord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 op de borden en wordt daarbij links en rechts de snel</w:t>
      </w:r>
      <w:r w:rsidRPr="00821D01">
        <w:rPr>
          <w:rFonts w:ascii="Verdana" w:hAnsi="Verdana"/>
          <w:sz w:val="24"/>
          <w:szCs w:val="24"/>
          <w:lang w:val="nl-NL"/>
        </w:rPr>
        <w:softHyphen/>
        <w:t>heid aangegeven die moet worden aangehouden.</w:t>
      </w:r>
    </w:p>
    <w:p w:rsidR="00821D01" w:rsidRPr="00821D01" w:rsidRDefault="00821D01" w:rsidP="00BF6C27">
      <w:pPr>
        <w:keepLines/>
        <w:widowControl w:val="0"/>
        <w:numPr>
          <w:ilvl w:val="0"/>
          <w:numId w:val="9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100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>100</w:t>
      </w:r>
    </w:p>
    <w:p w:rsidR="00821D01" w:rsidRPr="00821D01" w:rsidRDefault="00821D01" w:rsidP="00BF6C27">
      <w:pPr>
        <w:keepLines/>
        <w:widowControl w:val="0"/>
        <w:numPr>
          <w:ilvl w:val="0"/>
          <w:numId w:val="9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Om de </w:t>
      </w:r>
      <w:smartTag w:uri="urn:schemas-microsoft-com:office:smarttags" w:element="metricconverter">
        <w:smartTagPr>
          <w:attr w:name="ProductID" w:val="50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500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wordt dit herhaald, waarbij het is te verwachten dat de snelheid steeds lager aange</w:t>
      </w:r>
      <w:r w:rsidRPr="00821D01">
        <w:rPr>
          <w:rFonts w:ascii="Verdana" w:hAnsi="Verdana"/>
          <w:sz w:val="24"/>
          <w:szCs w:val="24"/>
          <w:lang w:val="nl-NL"/>
        </w:rPr>
        <w:softHyphen/>
        <w:t>geven wordt:</w:t>
      </w:r>
      <w:r w:rsidRPr="00821D01">
        <w:rPr>
          <w:rFonts w:ascii="Verdana" w:hAnsi="Verdana"/>
          <w:sz w:val="24"/>
          <w:szCs w:val="24"/>
          <w:lang w:val="nl-NL"/>
        </w:rPr>
        <w:tab/>
      </w:r>
    </w:p>
    <w:p w:rsidR="00821D01" w:rsidRPr="00821D01" w:rsidRDefault="00821D01" w:rsidP="00BF6C27">
      <w:pPr>
        <w:keepLines/>
        <w:widowControl w:val="0"/>
        <w:numPr>
          <w:ilvl w:val="0"/>
          <w:numId w:val="9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 80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80</w:t>
      </w:r>
    </w:p>
    <w:p w:rsidR="00821D01" w:rsidRPr="00821D01" w:rsidRDefault="00821D01" w:rsidP="00BF6C27">
      <w:pPr>
        <w:keepLines/>
        <w:widowControl w:val="0"/>
        <w:numPr>
          <w:ilvl w:val="0"/>
          <w:numId w:val="91"/>
        </w:numPr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60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60</w:t>
      </w:r>
    </w:p>
    <w:p w:rsidR="00821D01" w:rsidRPr="00821D01" w:rsidRDefault="00821D01" w:rsidP="00BF6C27">
      <w:pPr>
        <w:keepLines/>
        <w:widowControl w:val="0"/>
        <w:numPr>
          <w:ilvl w:val="0"/>
          <w:numId w:val="91"/>
        </w:numPr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40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Stau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40</w:t>
      </w:r>
    </w:p>
    <w:p w:rsidR="00821D01" w:rsidRPr="00821D01" w:rsidRDefault="00821D01" w:rsidP="00BF6C27">
      <w:pPr>
        <w:keepLines/>
        <w:widowControl w:val="0"/>
        <w:numPr>
          <w:ilvl w:val="0"/>
          <w:numId w:val="91"/>
        </w:numPr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registratie vindt plaats via kontakten in het wegdek die verbonden zijn met een computer.</w:t>
      </w:r>
    </w:p>
    <w:p w:rsidR="00821D01" w:rsidRPr="00821D01" w:rsidRDefault="00821D01" w:rsidP="00821D01">
      <w:pPr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Geregistreerd worden de volgende gegevens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>1</w:t>
      </w:r>
      <w:r w:rsidRPr="00821D01">
        <w:rPr>
          <w:rFonts w:ascii="Verdana" w:hAnsi="Verdana"/>
          <w:sz w:val="24"/>
          <w:szCs w:val="24"/>
          <w:lang w:val="nl-NL"/>
        </w:rPr>
        <w:t>. Het aantal voertuigen dat het gebied binnen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 rijdt.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>2</w:t>
      </w:r>
      <w:r w:rsidRPr="00821D01">
        <w:rPr>
          <w:rFonts w:ascii="Verdana" w:hAnsi="Verdana"/>
          <w:sz w:val="24"/>
          <w:szCs w:val="24"/>
          <w:lang w:val="nl-NL"/>
        </w:rPr>
        <w:t>. Het aantal voertuigen dat het gebied verlaat.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Is het aantal binnen gereden voertuigen het dubbele van het aantal dat het gebied     verlaat, dan stelt de computer de waarschuwingsinstallatie in werking.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>3</w:t>
      </w:r>
      <w:r w:rsidRPr="00821D01">
        <w:rPr>
          <w:rFonts w:ascii="Verdana" w:hAnsi="Verdana"/>
          <w:sz w:val="24"/>
          <w:szCs w:val="24"/>
          <w:lang w:val="nl-NL"/>
        </w:rPr>
        <w:t>. de snelheid van het verkeer op de rechter rij</w:t>
      </w:r>
      <w:r w:rsidRPr="00821D01">
        <w:rPr>
          <w:rFonts w:ascii="Verdana" w:hAnsi="Verdana"/>
          <w:sz w:val="24"/>
          <w:szCs w:val="24"/>
          <w:lang w:val="nl-NL"/>
        </w:rPr>
        <w:softHyphen/>
        <w:t>baan.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>4</w:t>
      </w:r>
      <w:r w:rsidRPr="00821D01">
        <w:rPr>
          <w:rFonts w:ascii="Verdana" w:hAnsi="Verdana"/>
          <w:sz w:val="24"/>
          <w:szCs w:val="24"/>
          <w:lang w:val="nl-NL"/>
        </w:rPr>
        <w:t>. de snelheid op de linker rijbaan.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Zakt de snelheid op de rechterrijbaan beneden </w:t>
      </w:r>
      <w:smartTag w:uri="urn:schemas-microsoft-com:office:smarttags" w:element="metricconverter">
        <w:smartTagPr>
          <w:attr w:name="ProductID" w:val="45 km"/>
        </w:smartTagPr>
        <w:r w:rsidRPr="00821D01">
          <w:rPr>
            <w:rFonts w:ascii="Verdana" w:hAnsi="Verdana"/>
            <w:sz w:val="24"/>
            <w:szCs w:val="24"/>
            <w:lang w:val="nl-NL"/>
          </w:rPr>
          <w:t>45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en op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linkerrijbaan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beneden </w:t>
      </w:r>
      <w:smartTag w:uri="urn:schemas-microsoft-com:office:smarttags" w:element="metricconverter">
        <w:smartTagPr>
          <w:attr w:name="ProductID" w:val="75 km"/>
        </w:smartTagPr>
        <w:r w:rsidRPr="00821D01">
          <w:rPr>
            <w:rFonts w:ascii="Verdana" w:hAnsi="Verdana"/>
            <w:sz w:val="24"/>
            <w:szCs w:val="24"/>
            <w:lang w:val="nl-NL"/>
          </w:rPr>
          <w:t>75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dan wordt het waarschuwingssysteem ingeschakeld. 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aantal ongevallen is op dit traject sinds 1976 drastisch gedaald. 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blijft echter een route waar men attent dient te rijden.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volgende </w:t>
      </w:r>
      <w:smartTag w:uri="urn:schemas-microsoft-com:office:smarttags" w:element="metricconverter">
        <w:smartTagPr>
          <w:attr w:name="ProductID" w:val="11 km"/>
        </w:smartTagPr>
        <w:r w:rsidRPr="00821D01">
          <w:rPr>
            <w:rFonts w:ascii="Verdana" w:hAnsi="Verdana"/>
            <w:sz w:val="24"/>
            <w:szCs w:val="24"/>
            <w:lang w:val="nl-NL"/>
          </w:rPr>
          <w:t>11 km</w:t>
        </w:r>
      </w:smartTag>
      <w:r w:rsidRPr="00821D01">
        <w:rPr>
          <w:rFonts w:ascii="Verdana" w:hAnsi="Verdana"/>
          <w:sz w:val="24"/>
          <w:szCs w:val="24"/>
          <w:lang w:val="nl-NL"/>
        </w:rPr>
        <w:t>. bieden een maximum aan natuur</w:t>
      </w:r>
      <w:r w:rsidRPr="00821D01">
        <w:rPr>
          <w:rFonts w:ascii="Verdana" w:hAnsi="Verdana"/>
          <w:sz w:val="24"/>
          <w:szCs w:val="24"/>
          <w:lang w:val="nl-NL"/>
        </w:rPr>
        <w:softHyphen/>
        <w:t>schoon.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Links zijn in de verte een aantal toppen te onderscheiden van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Zwabische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hoogland. 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zijn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Hohenstaufen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</w:t>
      </w:r>
      <w:smartTag w:uri="urn:schemas-microsoft-com:office:smarttags" w:element="metricconverter">
        <w:smartTagPr>
          <w:attr w:name="ProductID" w:val="684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684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met burcht;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Hohenrechtberg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</w:t>
      </w:r>
      <w:smartTag w:uri="urn:schemas-microsoft-com:office:smarttags" w:element="metricconverter">
        <w:smartTagPr>
          <w:attr w:name="ProductID" w:val="757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757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, eveneens met een burcht en dan de berg Stuffen. </w:t>
      </w:r>
    </w:p>
    <w:p w:rsidR="00821D01" w:rsidRP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Er zijn meerdere andere toppen te onderkennen, doch het heeft geen zin deze alle op te sommen. </w:t>
      </w:r>
    </w:p>
    <w:p w:rsidR="00821D01" w:rsidRDefault="00821D01" w:rsidP="00BF6C27">
      <w:pPr>
        <w:keepLines/>
        <w:widowControl w:val="0"/>
        <w:numPr>
          <w:ilvl w:val="0"/>
          <w:numId w:val="9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Vast staat dat de weg over en door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Zwabische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Alpen, één der mooiste snelwegroute is. </w:t>
      </w: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18"/>
        <w:gridCol w:w="938"/>
      </w:tblGrid>
      <w:tr w:rsidR="00821D01" w:rsidRPr="00821D01" w:rsidTr="00821D01">
        <w:trPr>
          <w:trHeight w:val="173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174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57.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Kirchheim/Teck-Ost.</w:t>
            </w:r>
          </w:p>
        </w:tc>
        <w:tc>
          <w:tcPr>
            <w:tcW w:w="226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B465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Bissingen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a.d.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Teck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9479B56" wp14:editId="4B1F2B40">
                  <wp:extent cx="357505" cy="224155"/>
                  <wp:effectExtent l="19050" t="0" r="4445" b="0"/>
                  <wp:docPr id="2037" name="Afbeelding 72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Holzmaden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9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Oostelijk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Kirchheim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in het voorland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Schwäbische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Alb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ligt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Holzmaden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vooral bekend om het daar gevestigde</w:t>
      </w:r>
      <w:r w:rsidRPr="00821D01">
        <w:rPr>
          <w:rFonts w:ascii="Verdana" w:hAnsi="Verdana"/>
          <w:iCs/>
          <w:sz w:val="24"/>
          <w:szCs w:val="24"/>
          <w:lang w:val="nl-NL"/>
        </w:rPr>
        <w:t xml:space="preserve"> Museum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Hauff</w:t>
      </w:r>
      <w:proofErr w:type="spellEnd"/>
      <w:r w:rsidRPr="00821D01">
        <w:rPr>
          <w:rFonts w:ascii="Verdana" w:hAnsi="Verdana"/>
          <w:iCs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9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Zeer grote en heel bijzondere fossielen kunt u daar zien, zoals een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Ichthyosaurus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</w:t>
      </w:r>
      <w:smartTag w:uri="urn:schemas-microsoft-com:office:smarttags" w:element="metricconverter">
        <w:smartTagPr>
          <w:attr w:name="ProductID" w:val="3,10 m"/>
        </w:smartTagPr>
        <w:r w:rsidRPr="00821D01">
          <w:rPr>
            <w:rFonts w:ascii="Verdana" w:hAnsi="Verdana"/>
            <w:sz w:val="24"/>
            <w:szCs w:val="24"/>
            <w:lang w:val="nl-NL"/>
          </w:rPr>
          <w:t>3,10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met een pas geboren jong. </w:t>
      </w:r>
    </w:p>
    <w:p w:rsidR="00821D01" w:rsidRPr="00821D01" w:rsidRDefault="00821D01" w:rsidP="00BF6C27">
      <w:pPr>
        <w:keepLines/>
        <w:widowControl w:val="0"/>
        <w:numPr>
          <w:ilvl w:val="0"/>
          <w:numId w:val="9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Alle fossielen, waaron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der een reusachtige groep versteende zeelelies, zijn hier in de omgeving in de onderste laag van het Juragesteente gevonden (Lias of Zwarte Jura). </w:t>
      </w:r>
    </w:p>
    <w:p w:rsidR="00821D01" w:rsidRPr="00821D01" w:rsidRDefault="00821D01" w:rsidP="00BF6C27">
      <w:pPr>
        <w:keepLines/>
        <w:widowControl w:val="0"/>
        <w:numPr>
          <w:ilvl w:val="0"/>
          <w:numId w:val="9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ouderdom ligt rond de 200 miljoen jaar. </w:t>
      </w:r>
    </w:p>
    <w:p w:rsidR="00821D01" w:rsidRPr="00821D01" w:rsidRDefault="00821D01" w:rsidP="00BF6C27">
      <w:pPr>
        <w:keepLines/>
        <w:widowControl w:val="0"/>
        <w:numPr>
          <w:ilvl w:val="0"/>
          <w:numId w:val="9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Geïnteresseerden mogen met een vergunning van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Landesdenkmahlamt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Stuttgart zelf in de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Holzmadener</w:t>
      </w:r>
      <w:proofErr w:type="spellEnd"/>
      <w:r w:rsidRPr="00821D01">
        <w:rPr>
          <w:rFonts w:ascii="Verdana" w:hAnsi="Verdana"/>
          <w:iCs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Schieferbríichen</w:t>
      </w:r>
      <w:proofErr w:type="spellEnd"/>
      <w:r w:rsidRPr="00821D01">
        <w:rPr>
          <w:rFonts w:ascii="Verdana" w:hAnsi="Verdana"/>
          <w:i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 xml:space="preserve">naar fossielen zoeken. </w:t>
      </w:r>
    </w:p>
    <w:p w:rsidR="00821D01" w:rsidRPr="00821D01" w:rsidRDefault="00821D01" w:rsidP="00BF6C27">
      <w:pPr>
        <w:keepLines/>
        <w:widowControl w:val="0"/>
        <w:numPr>
          <w:ilvl w:val="0"/>
          <w:numId w:val="9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Inlichtingen daarover verkrijgt u ook in het museum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Hauff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Schwàbisch</w:t>
      </w:r>
      <w:proofErr w:type="spellEnd"/>
      <w:r w:rsidRPr="00821D01">
        <w:rPr>
          <w:rStyle w:val="Bezonderheden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Alb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middelgebergte dat hoogten bereikt tussen 700 en </w:t>
      </w:r>
      <w:smartTag w:uri="urn:schemas-microsoft-com:office:smarttags" w:element="metricconverter">
        <w:smartTagPr>
          <w:attr w:name="ProductID" w:val="100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1000 meter</w:t>
        </w:r>
      </w:smartTag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is een voortzetting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Zwiterse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Jura naar het noordoosten.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was eens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vulkaanrijkste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streek der aarde, en het is dus niet verwonderlijk dat de toppen veelal kegelvormig zijn.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Meerdere toppen zijn gekroond met een oude burcht of kasteel.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een '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karstgebergte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' hetgeen inhoudt dat het gebied sterk kalkhoudend is. 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Aangezien water kalk oplost, ontstaan onderaardse ruimten van velerlei vorm en afmeting.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Ruim 1000 ruimten heeft men geregistreerd. 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Indien het water in deze ruimten ook nog snel kan ver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dampen, kunnen "druipsteengrotten" ontstaan, hetgeen in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Zwabische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 dan ook is gebeurd.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dit gebied vindt men dan ook 70 van deze druipsteengrotten, sterk verschillend in grootte en vorm.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gebergte is ongeveer </w:t>
      </w:r>
      <w:smartTag w:uri="urn:schemas-microsoft-com:office:smarttags" w:element="metricconverter">
        <w:smartTagPr>
          <w:attr w:name="ProductID" w:val="200 km"/>
        </w:smartTagPr>
        <w:r w:rsidRPr="00821D01">
          <w:rPr>
            <w:rFonts w:ascii="Verdana" w:hAnsi="Verdana"/>
            <w:sz w:val="24"/>
            <w:szCs w:val="24"/>
            <w:lang w:val="nl-NL"/>
          </w:rPr>
          <w:t>200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lang en 40 km. breed en loopt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Fränkische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Alb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(Augsburg/Bayreuth) tot het Zwarte Woud en de Zwitserse Jura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Na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Kirchheim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unter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begint de weg sterk te stijgen naar de hoogvlakte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Zwabische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Alpen. </w:t>
      </w:r>
    </w:p>
    <w:p w:rsidR="00821D01" w:rsidRP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Om deze forse stijging aan de westzijde te overwinnen heeft men een groot viaduct moeten bouwen: Het "Aichelberg viaduct", dat met </w:t>
      </w:r>
      <w:smartTag w:uri="urn:schemas-microsoft-com:office:smarttags" w:element="metricconverter">
        <w:smartTagPr>
          <w:attr w:name="ProductID" w:val="934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934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het langste viaduct in het net van Duitse snelwegen is. </w:t>
      </w:r>
    </w:p>
    <w:p w:rsidR="00821D01" w:rsidRDefault="00821D01" w:rsidP="00BF6C27">
      <w:pPr>
        <w:keepLines/>
        <w:widowControl w:val="0"/>
        <w:numPr>
          <w:ilvl w:val="0"/>
          <w:numId w:val="9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Alvorens deze beschrijving voort te zetten het volgende.</w:t>
      </w: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0"/>
        <w:gridCol w:w="4724"/>
        <w:gridCol w:w="936"/>
      </w:tblGrid>
      <w:tr w:rsidR="00821D01" w:rsidRPr="00821D01" w:rsidTr="00B54932">
        <w:trPr>
          <w:trHeight w:val="173"/>
        </w:trPr>
        <w:tc>
          <w:tcPr>
            <w:tcW w:w="2284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178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56.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Kirchheim/Teck-West.</w:t>
            </w:r>
          </w:p>
        </w:tc>
        <w:tc>
          <w:tcPr>
            <w:tcW w:w="2267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B297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Nürtingen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2556A4C" wp14:editId="01DBDF26">
                  <wp:extent cx="357505" cy="224155"/>
                  <wp:effectExtent l="19050" t="0" r="4445" b="0"/>
                  <wp:docPr id="2036" name="Afbeelding 212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12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67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B297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Kirchheim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unter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Teck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ckThinLargeGap" w:sz="12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Kirchheim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unter</w:t>
      </w:r>
      <w:proofErr w:type="spellEnd"/>
      <w:r w:rsidRPr="00821D01">
        <w:rPr>
          <w:rStyle w:val="Plaats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Teck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 ± 35.000 inwoners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levendige marktstad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Kirchheim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ligt vóór de eerste heuvels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Schwäbische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Alb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aan de voet van de berg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775 m"/>
        </w:smartTagPr>
        <w:r w:rsidRPr="00821D01">
          <w:rPr>
            <w:rFonts w:ascii="Verdana" w:hAnsi="Verdana"/>
            <w:sz w:val="24"/>
            <w:szCs w:val="24"/>
            <w:lang w:val="nl-NL"/>
          </w:rPr>
          <w:t>775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).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Boven op de berg ziet u al van verre het spitse torentje van het daar gelegen kasteel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oude kern van de stad is omgeven door een dubbele muur en een gracht.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Vooral in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Marktstrasse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ziet u een aantal mooie gevels uit de 17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en 18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Ook hier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Kirchheim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was het de industrie die de ontwikkeling van de plaats stimuleerde.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Vooral de textielfabrie</w:t>
      </w:r>
      <w:r w:rsidRPr="00821D01">
        <w:rPr>
          <w:rFonts w:ascii="Verdana" w:hAnsi="Verdana"/>
          <w:sz w:val="24"/>
          <w:szCs w:val="24"/>
          <w:lang w:val="nl-NL"/>
        </w:rPr>
        <w:softHyphen/>
        <w:t>ken kwamen tot grote bloei.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 de bezienswaardige gebouwen moet allereerst de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Stadtpfarkirche</w:t>
      </w:r>
      <w:proofErr w:type="spellEnd"/>
      <w:r w:rsidRPr="00821D01">
        <w:rPr>
          <w:rFonts w:ascii="Verdana" w:hAnsi="Verdana"/>
          <w:iCs/>
          <w:sz w:val="24"/>
          <w:szCs w:val="24"/>
          <w:lang w:val="nl-NL"/>
        </w:rPr>
        <w:t xml:space="preserve"> St. Martin </w:t>
      </w:r>
      <w:r w:rsidRPr="00821D01">
        <w:rPr>
          <w:rFonts w:ascii="Verdana" w:hAnsi="Verdana"/>
          <w:sz w:val="24"/>
          <w:szCs w:val="24"/>
          <w:lang w:val="nl-NL"/>
        </w:rPr>
        <w:t xml:space="preserve">genoemd worden.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gotische koor met kleurrijke glas</w:t>
      </w:r>
      <w:r w:rsidRPr="00821D01">
        <w:rPr>
          <w:rFonts w:ascii="Verdana" w:hAnsi="Verdana"/>
          <w:sz w:val="24"/>
          <w:szCs w:val="24"/>
          <w:lang w:val="nl-NL"/>
        </w:rPr>
        <w:noBreakHyphen/>
        <w:t>in</w:t>
      </w:r>
      <w:r w:rsidRPr="00821D01">
        <w:rPr>
          <w:rFonts w:ascii="Verdana" w:hAnsi="Verdana"/>
          <w:sz w:val="24"/>
          <w:szCs w:val="24"/>
          <w:lang w:val="nl-NL"/>
        </w:rPr>
        <w:noBreakHyphen/>
        <w:t>lood</w:t>
      </w:r>
      <w:r w:rsidRPr="00821D01">
        <w:rPr>
          <w:rFonts w:ascii="Verdana" w:hAnsi="Verdana"/>
          <w:sz w:val="24"/>
          <w:szCs w:val="24"/>
          <w:lang w:val="nl-NL"/>
        </w:rPr>
        <w:softHyphen/>
        <w:t>ramen is uit de 15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eeuw. </w:t>
      </w:r>
    </w:p>
    <w:p w:rsidR="00821D01" w:rsidRP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de hoek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Marktstrasse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Max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Eyth</w:t>
      </w:r>
      <w:r w:rsidRPr="00821D01">
        <w:rPr>
          <w:rFonts w:ascii="Verdana" w:hAnsi="Verdana"/>
          <w:sz w:val="24"/>
          <w:szCs w:val="24"/>
          <w:lang w:val="nl-NL"/>
        </w:rPr>
        <w:noBreakHyphen/>
        <w:t>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staat het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Rathaus</w:t>
      </w:r>
      <w:proofErr w:type="spellEnd"/>
      <w:r w:rsidRPr="00821D01">
        <w:rPr>
          <w:rFonts w:ascii="Verdana" w:hAnsi="Verdana"/>
          <w:iCs/>
          <w:sz w:val="24"/>
          <w:szCs w:val="24"/>
          <w:lang w:val="nl-NL"/>
        </w:rPr>
        <w:t xml:space="preserve">, </w:t>
      </w:r>
      <w:r w:rsidRPr="00821D01">
        <w:rPr>
          <w:rFonts w:ascii="Verdana" w:hAnsi="Verdana"/>
          <w:sz w:val="24"/>
          <w:szCs w:val="24"/>
          <w:lang w:val="nl-NL"/>
        </w:rPr>
        <w:t xml:space="preserve">gebouwd in 1724. </w:t>
      </w:r>
    </w:p>
    <w:p w:rsidR="00821D01" w:rsidRDefault="00821D01" w:rsidP="00BF6C27">
      <w:pPr>
        <w:keepLines/>
        <w:widowControl w:val="0"/>
        <w:numPr>
          <w:ilvl w:val="0"/>
          <w:numId w:val="9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één van de mooi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ste vakwerkraadhuizen in het zuiden van Duitsland. </w:t>
      </w: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2"/>
        <w:gridCol w:w="4760"/>
        <w:gridCol w:w="898"/>
      </w:tblGrid>
      <w:tr w:rsidR="00821D01" w:rsidRPr="00821D01" w:rsidTr="00821D01">
        <w:trPr>
          <w:trHeight w:val="173"/>
        </w:trPr>
        <w:tc>
          <w:tcPr>
            <w:tcW w:w="2285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183 Uitrit 55.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Wendlingen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B313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Wendlingen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14EF8A9" wp14:editId="3DA636B3">
                  <wp:extent cx="357505" cy="224155"/>
                  <wp:effectExtent l="19050" t="0" r="4445" b="0"/>
                  <wp:docPr id="2035" name="Afbeelding 74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B313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Nürtlingen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Wendlingen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B54932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14.500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9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aan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Neckar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Bekend is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Wallfahrtkirche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uit de 13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Watersportmogelijkheden op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Baggersee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Direkt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na de uitrit wordt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Neckar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gekruist die tot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Plochingen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gekana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liseerd. We krijgen nu ook uitzicht op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Zwabische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helder weer kan men naar rechts de </w:t>
      </w:r>
      <w:smartTag w:uri="urn:schemas-microsoft-com:office:smarttags" w:element="metricconverter">
        <w:smartTagPr>
          <w:attr w:name="ProductID" w:val="743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743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hoge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Hohenneuffen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zien (afstand </w:t>
      </w:r>
      <w:smartTag w:uri="urn:schemas-microsoft-com:office:smarttags" w:element="metricconverter">
        <w:smartTagPr>
          <w:attr w:name="ProductID" w:val="10 km"/>
        </w:smartTagPr>
        <w:r w:rsidRPr="00821D01">
          <w:rPr>
            <w:rFonts w:ascii="Verdana" w:hAnsi="Verdana"/>
            <w:sz w:val="24"/>
            <w:szCs w:val="24"/>
            <w:lang w:val="nl-NL"/>
          </w:rPr>
          <w:t>10 km</w:t>
        </w:r>
      </w:smartTag>
      <w:r w:rsidRPr="00821D01">
        <w:rPr>
          <w:rFonts w:ascii="Verdana" w:hAnsi="Verdana"/>
          <w:sz w:val="24"/>
          <w:szCs w:val="24"/>
          <w:lang w:val="nl-NL"/>
        </w:rPr>
        <w:t>.) met gele licht gekleurde oude muren van de vroegere gelijknamige burcht, gebouwd rond 1100.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Was de grootste burcht van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Zwabische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Alpen.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1801 door de Fransen verwoest.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Hohenneuffen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een prachtig uitzicht.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Even voor de volgende uitrit een bruin bord langs de weg waarop met "Witte verf" de burcht “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” is aangegeven op de berg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</w:t>
      </w:r>
      <w:smartTag w:uri="urn:schemas-microsoft-com:office:smarttags" w:element="metricconverter">
        <w:smartTagPr>
          <w:attr w:name="ProductID" w:val="775 m"/>
        </w:smartTagPr>
        <w:r w:rsidRPr="00821D01">
          <w:rPr>
            <w:rFonts w:ascii="Verdana" w:hAnsi="Verdana"/>
            <w:sz w:val="24"/>
            <w:szCs w:val="24"/>
            <w:lang w:val="nl-NL"/>
          </w:rPr>
          <w:t>775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). </w:t>
      </w:r>
    </w:p>
    <w:p w:rsidR="00821D01" w:rsidRPr="00821D01" w:rsidRDefault="00821D01" w:rsidP="00BF6C27">
      <w:pPr>
        <w:keepLines/>
        <w:widowControl w:val="0"/>
        <w:numPr>
          <w:ilvl w:val="0"/>
          <w:numId w:val="9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burcht is duidelijk aan de rechterkant van de weg te herkennen.</w:t>
      </w:r>
    </w:p>
    <w:p w:rsidR="00821D01" w:rsidRPr="00821D01" w:rsidRDefault="00821D01" w:rsidP="00BF6C27">
      <w:pPr>
        <w:keepLines/>
        <w:numPr>
          <w:ilvl w:val="0"/>
          <w:numId w:val="99"/>
        </w:numPr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>In Europees verband is de afspraak gemaakt dat toeristische bezienswaardigheden respectievelijk wetenswaardigheden met bruin gekleurde borden en witte letters/tekeningen zullen worden aangegeven.</w:t>
      </w:r>
    </w:p>
    <w:p w:rsidR="00821D01" w:rsidRPr="00821D01" w:rsidRDefault="00821D01" w:rsidP="00BF6C27">
      <w:pPr>
        <w:keepLines/>
        <w:widowControl w:val="0"/>
        <w:numPr>
          <w:ilvl w:val="0"/>
          <w:numId w:val="10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Ook in Frankrijk en Italië heeft men hiermede een begin gemaakt. </w:t>
      </w:r>
    </w:p>
    <w:p w:rsidR="00821D01" w:rsidRPr="00821D01" w:rsidRDefault="00821D01" w:rsidP="00BF6C27">
      <w:pPr>
        <w:keepLines/>
        <w:widowControl w:val="0"/>
        <w:numPr>
          <w:ilvl w:val="0"/>
          <w:numId w:val="10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Amerika is dit reeds jaren het geval.</w:t>
      </w:r>
    </w:p>
    <w:p w:rsidR="00821D01" w:rsidRPr="00821D01" w:rsidRDefault="00821D01" w:rsidP="00BF6C27">
      <w:pPr>
        <w:keepLines/>
        <w:widowControl w:val="0"/>
        <w:numPr>
          <w:ilvl w:val="0"/>
          <w:numId w:val="10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Is er op de aankondiging een dikke witte stip bij geplaatst, dan gaat het om een bijzonder bezienswaardigheid. </w:t>
      </w:r>
    </w:p>
    <w:p w:rsidR="00821D01" w:rsidRPr="00821D01" w:rsidRDefault="00821D01" w:rsidP="00BF6C27">
      <w:pPr>
        <w:keepLines/>
        <w:widowControl w:val="0"/>
        <w:numPr>
          <w:ilvl w:val="0"/>
          <w:numId w:val="10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Tevens is dan een toilet aanwezig evenals voldoende parkeerplaats en er is een telefoon in de directe omgeving beschikbaar.</w:t>
      </w:r>
    </w:p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918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16"/>
      </w:tblGrid>
      <w:tr w:rsidR="00821D01" w:rsidRPr="00821D01" w:rsidTr="00821D01">
        <w:trPr>
          <w:trHeight w:val="510"/>
          <w:jc w:val="right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Denkendorf. Km 188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7101993" wp14:editId="1FB1FC17">
                  <wp:extent cx="215900" cy="215900"/>
                  <wp:effectExtent l="19050" t="0" r="0" b="0"/>
                  <wp:docPr id="2034" name="Afbeelding 75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A20B01D" wp14:editId="2310ED07">
                  <wp:extent cx="215900" cy="215900"/>
                  <wp:effectExtent l="19050" t="0" r="0" b="0"/>
                  <wp:docPr id="2033" name="Afbeelding 7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B61EAA0" wp14:editId="5672E818">
                  <wp:extent cx="182880" cy="215900"/>
                  <wp:effectExtent l="19050" t="0" r="7620" b="0"/>
                  <wp:docPr id="2032" name="Afbeelding 16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13ED71C" wp14:editId="32CF0059">
                  <wp:extent cx="357505" cy="224155"/>
                  <wp:effectExtent l="19050" t="0" r="4445" b="0"/>
                  <wp:docPr id="2031" name="Afbeelding 78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821D01">
      <w:pPr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Denkendorf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0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Bekend is de kerk van het dorp, die grote kunsthistorische betekenis heeft. (Romaanse stijl).</w:t>
      </w:r>
    </w:p>
    <w:p w:rsidR="00821D01" w:rsidRPr="00821D01" w:rsidRDefault="00821D01" w:rsidP="00BF6C27">
      <w:pPr>
        <w:keepLines/>
        <w:widowControl w:val="0"/>
        <w:numPr>
          <w:ilvl w:val="0"/>
          <w:numId w:val="10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dorp is bereikbaar via de uitrit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Ess</w:t>
      </w:r>
      <w:r w:rsidRPr="00821D01">
        <w:rPr>
          <w:rFonts w:ascii="Verdana" w:hAnsi="Verdana"/>
          <w:sz w:val="24"/>
          <w:szCs w:val="24"/>
          <w:lang w:val="nl-NL"/>
        </w:rPr>
        <w:softHyphen/>
        <w:t>lingen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0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Even verder wordt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Sulzbach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viaduct" gepasseerd dat </w:t>
      </w:r>
      <w:smartTag w:uri="urn:schemas-microsoft-com:office:smarttags" w:element="metricconverter">
        <w:smartTagPr>
          <w:attr w:name="ProductID" w:val="365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365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en </w:t>
      </w:r>
      <w:smartTag w:uri="urn:schemas-microsoft-com:office:smarttags" w:element="metricconverter">
        <w:smartTagPr>
          <w:attr w:name="ProductID" w:val="42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42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 is. </w:t>
      </w:r>
    </w:p>
    <w:p w:rsidR="00821D01" w:rsidRDefault="00821D01" w:rsidP="00BF6C27">
      <w:pPr>
        <w:keepLines/>
        <w:widowControl w:val="0"/>
        <w:numPr>
          <w:ilvl w:val="0"/>
          <w:numId w:val="10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één van de grotere bouwwerken in de Duitse snel</w:t>
      </w:r>
      <w:r w:rsidRPr="00821D01">
        <w:rPr>
          <w:rFonts w:ascii="Verdana" w:hAnsi="Verdana"/>
          <w:sz w:val="24"/>
          <w:szCs w:val="24"/>
          <w:lang w:val="nl-NL"/>
        </w:rPr>
        <w:softHyphen/>
        <w:t>wegen.</w:t>
      </w: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B54932" w:rsidRDefault="00B54932" w:rsidP="00B54932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72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0"/>
        <w:gridCol w:w="898"/>
      </w:tblGrid>
      <w:tr w:rsidR="00821D01" w:rsidRPr="00821D01" w:rsidTr="00821D01">
        <w:trPr>
          <w:trHeight w:val="340"/>
        </w:trPr>
        <w:tc>
          <w:tcPr>
            <w:tcW w:w="4208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189 Uitrit 54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DC340D8" wp14:editId="169B620F">
                  <wp:extent cx="357505" cy="224155"/>
                  <wp:effectExtent l="19050" t="0" r="4445" b="0"/>
                  <wp:docPr id="2030" name="Afbeelding 79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color w:val="000000" w:themeColor="text1"/>
          <w:sz w:val="24"/>
          <w:szCs w:val="24"/>
          <w:bdr w:val="thickThinLargeGap" w:sz="12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Esslingen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 ± 92.000 inwoners</w:t>
      </w:r>
    </w:p>
    <w:p w:rsidR="00821D01" w:rsidRPr="00821D01" w:rsidRDefault="00821D01" w:rsidP="00BF6C27">
      <w:pPr>
        <w:keepLines/>
        <w:widowControl w:val="0"/>
        <w:numPr>
          <w:ilvl w:val="0"/>
          <w:numId w:val="10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drukke industriegebied langs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Neckar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ten zuidoosten van Stutt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gart ligt de stad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Esslingen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Men zal u er ongetwijfeld met trots vertellen, dat de industrialisering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Württemberg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halver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wege de vorige eeuw hier begonnen is. 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Dat was met de stichting van de `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Maschinenfabrik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Esslingen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', waar in eerste instantie stoomlocomotie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ven en trams werden geproduceerd. 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Ook de oudste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Sektkellerei</w:t>
      </w:r>
      <w:proofErr w:type="spellEnd"/>
      <w:r w:rsidRPr="00821D01">
        <w:rPr>
          <w:rFonts w:ascii="Verdana" w:hAnsi="Verdana"/>
          <w:i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van Duits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land met de firmanaam Kessler bevindt zich in deze stad. 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Dit bedrijf her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innert aan de wijnbouw, die vóór de komst van industrie van zeer groot belang was voor de stad en omgeving. 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Nog altijd overigens groeien de wijnranken tegen de helling tussen de stad en de hoger gelegen burcht.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kern van de drukke industriestad roept met een aantal historische gebouwen nog steeds de sfeer op van het verleden. </w:t>
      </w:r>
    </w:p>
    <w:p w:rsidR="00821D01" w:rsidRPr="00821D01" w:rsidRDefault="00821D01" w:rsidP="00BF6C27">
      <w:pPr>
        <w:keepLines/>
        <w:widowControl w:val="0"/>
        <w:numPr>
          <w:ilvl w:val="0"/>
          <w:numId w:val="104"/>
        </w:numPr>
        <w:spacing w:before="120" w:after="120"/>
        <w:ind w:left="283" w:hanging="283"/>
        <w:rPr>
          <w:rFonts w:ascii="Verdana" w:hAnsi="Verdana"/>
          <w:iCs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 bovenaf kunt u dat prachtig bekijken vanuit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Dicke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Turm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een karakteristiek onder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deel van de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Esslinger</w:t>
      </w:r>
      <w:proofErr w:type="spellEnd"/>
      <w:r w:rsidRPr="00821D01">
        <w:rPr>
          <w:rFonts w:ascii="Verdana" w:hAnsi="Verdana"/>
          <w:iCs/>
          <w:sz w:val="24"/>
          <w:szCs w:val="24"/>
          <w:lang w:val="nl-NL"/>
        </w:rPr>
        <w:t xml:space="preserve"> Burg.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58"/>
        <w:gridCol w:w="4764"/>
        <w:gridCol w:w="898"/>
      </w:tblGrid>
      <w:tr w:rsidR="00821D01" w:rsidRPr="00821D01" w:rsidTr="00821D01">
        <w:trPr>
          <w:trHeight w:val="173"/>
        </w:trPr>
        <w:tc>
          <w:tcPr>
            <w:tcW w:w="228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194 Uitrit 53b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Stutgart-Flughaven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6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B27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Filderstadt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05AAE08" wp14:editId="41D342BF">
                  <wp:extent cx="357505" cy="224155"/>
                  <wp:effectExtent l="19050" t="0" r="4445" b="0"/>
                  <wp:docPr id="2029" name="Afbeelding 8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6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Stuttgart/</w:t>
      </w: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Flughafen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0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dit vliegveld landden vroeger ook lucht</w:t>
      </w:r>
      <w:r w:rsidRPr="00821D01">
        <w:rPr>
          <w:rFonts w:ascii="Verdana" w:hAnsi="Verdana"/>
          <w:sz w:val="24"/>
          <w:szCs w:val="24"/>
          <w:lang w:val="nl-NL"/>
        </w:rPr>
        <w:softHyphen/>
        <w:t>schepen.</w:t>
      </w:r>
    </w:p>
    <w:p w:rsidR="00821D01" w:rsidRPr="00821D01" w:rsidRDefault="00821D01" w:rsidP="00BF6C27">
      <w:pPr>
        <w:keepLines/>
        <w:widowControl w:val="0"/>
        <w:numPr>
          <w:ilvl w:val="0"/>
          <w:numId w:val="10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1908 verbrandde hier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Zeppeling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“Z4”.</w:t>
      </w:r>
    </w:p>
    <w:p w:rsidR="00821D01" w:rsidRPr="00821D01" w:rsidRDefault="00821D01" w:rsidP="00BF6C27">
      <w:pPr>
        <w:keepLines/>
        <w:widowControl w:val="0"/>
        <w:numPr>
          <w:ilvl w:val="0"/>
          <w:numId w:val="10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Er is een doorlopende tentoonstelling van oude vliegtuigen en helikopters.</w:t>
      </w:r>
    </w:p>
    <w:p w:rsidR="00821D01" w:rsidRPr="00821D01" w:rsidRDefault="00821D01" w:rsidP="00BF6C27">
      <w:pPr>
        <w:keepLines/>
        <w:widowControl w:val="0"/>
        <w:numPr>
          <w:ilvl w:val="0"/>
          <w:numId w:val="10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Aan de rechterkant van onze route nu de lange rij van "landingslichten" e.d. </w:t>
      </w:r>
    </w:p>
    <w:p w:rsidR="00821D01" w:rsidRPr="00821D01" w:rsidRDefault="00821D01" w:rsidP="00BF6C27">
      <w:pPr>
        <w:keepLines/>
        <w:widowControl w:val="0"/>
        <w:numPr>
          <w:ilvl w:val="0"/>
          <w:numId w:val="10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de achtergrond links wordt de televisiemast/zender van Stuttgart zichtbaar. </w:t>
      </w:r>
    </w:p>
    <w:p w:rsidR="00821D01" w:rsidRPr="00821D01" w:rsidRDefault="00821D01" w:rsidP="00BF6C27">
      <w:pPr>
        <w:keepLines/>
        <w:widowControl w:val="0"/>
        <w:numPr>
          <w:ilvl w:val="0"/>
          <w:numId w:val="10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hoogte is </w:t>
      </w:r>
      <w:smartTag w:uri="urn:schemas-microsoft-com:office:smarttags" w:element="metricconverter">
        <w:smartTagPr>
          <w:attr w:name="ProductID" w:val="217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217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(incl. zendmast)</w:t>
      </w:r>
    </w:p>
    <w:p w:rsidR="00821D01" w:rsidRPr="00821D01" w:rsidRDefault="00821D01" w:rsidP="00821D01">
      <w:pPr>
        <w:rPr>
          <w:rStyle w:val="Bezonderheden"/>
          <w:rFonts w:ascii="Verdana" w:hAnsi="Verdana"/>
          <w:szCs w:val="24"/>
          <w:lang w:val="nl-NL"/>
        </w:rPr>
      </w:pP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Fernsehturm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0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rit met de tram naar deze toren op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Bobser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op zichzelf al een sensatie. </w:t>
      </w:r>
    </w:p>
    <w:p w:rsidR="00821D01" w:rsidRPr="00821D01" w:rsidRDefault="00821D01" w:rsidP="00BF6C27">
      <w:pPr>
        <w:keepLines/>
        <w:widowControl w:val="0"/>
        <w:numPr>
          <w:ilvl w:val="0"/>
          <w:numId w:val="10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Langs de eerst nog bebouwde helling en later door de bosrand stijgt u geleidelijk aan steeds verder boven de stad uit terwijl er zich een interessant uitzicht ontwikkelt waarbij u een aantal van de markante gebouwen zult herkennen. </w:t>
      </w:r>
    </w:p>
    <w:p w:rsidR="00821D01" w:rsidRPr="00821D01" w:rsidRDefault="00821D01" w:rsidP="00BF6C27">
      <w:pPr>
        <w:keepLines/>
        <w:widowControl w:val="0"/>
        <w:numPr>
          <w:ilvl w:val="0"/>
          <w:numId w:val="10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Fernsehturm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heeft met de antenne erbij een hoogte van </w:t>
      </w:r>
      <w:smartTag w:uri="urn:schemas-microsoft-com:office:smarttags" w:element="metricconverter">
        <w:smartTagPr>
          <w:attr w:name="ProductID" w:val="217 m"/>
        </w:smartTagPr>
        <w:r w:rsidRPr="00821D01">
          <w:rPr>
            <w:rFonts w:ascii="Verdana" w:hAnsi="Verdana"/>
            <w:sz w:val="24"/>
            <w:szCs w:val="24"/>
            <w:lang w:val="nl-NL"/>
          </w:rPr>
          <w:t>217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0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architect Fritz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Leonhard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ont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wierp deze eerste TV zendmast van Duitsland die gebouwd werd in 1956. </w:t>
      </w:r>
    </w:p>
    <w:p w:rsidR="00821D01" w:rsidRPr="00821D01" w:rsidRDefault="00821D01" w:rsidP="00BF6C27">
      <w:pPr>
        <w:keepLines/>
        <w:widowControl w:val="0"/>
        <w:numPr>
          <w:ilvl w:val="0"/>
          <w:numId w:val="10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Vanaf </w:t>
      </w:r>
      <w:smartTag w:uri="urn:schemas-microsoft-com:office:smarttags" w:element="metricconverter">
        <w:smartTagPr>
          <w:attr w:name="ProductID" w:val="152 m"/>
        </w:smartTagPr>
        <w:r w:rsidRPr="00821D01">
          <w:rPr>
            <w:rFonts w:ascii="Verdana" w:hAnsi="Verdana"/>
            <w:sz w:val="24"/>
            <w:szCs w:val="24"/>
            <w:lang w:val="nl-NL"/>
          </w:rPr>
          <w:t>152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hoogte hebt u bij helder weer een schitterend uitzicht over de omgeving. </w:t>
      </w:r>
    </w:p>
    <w:p w:rsidR="00821D01" w:rsidRPr="00821D01" w:rsidRDefault="00821D01" w:rsidP="00BF6C27">
      <w:pPr>
        <w:keepLines/>
        <w:widowControl w:val="0"/>
        <w:numPr>
          <w:ilvl w:val="0"/>
          <w:numId w:val="10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Onder het uitkijkplatform bevindt zich een restaurant.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54"/>
        <w:gridCol w:w="4768"/>
        <w:gridCol w:w="898"/>
      </w:tblGrid>
      <w:tr w:rsidR="00821D01" w:rsidRPr="00821D01" w:rsidTr="00821D01">
        <w:trPr>
          <w:trHeight w:val="173"/>
        </w:trPr>
        <w:tc>
          <w:tcPr>
            <w:tcW w:w="228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 Uitrit 53a</w:t>
            </w:r>
          </w:p>
        </w:tc>
        <w:tc>
          <w:tcPr>
            <w:tcW w:w="228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In aanbouw.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0B46B0F" wp14:editId="047BF7D8">
                  <wp:extent cx="357505" cy="224155"/>
                  <wp:effectExtent l="19050" t="0" r="4445" b="0"/>
                  <wp:docPr id="2028" name="Afbeelding 81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8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2"/>
        <w:gridCol w:w="4760"/>
        <w:gridCol w:w="898"/>
      </w:tblGrid>
      <w:tr w:rsidR="00821D01" w:rsidRPr="00821D01" w:rsidTr="00821D01">
        <w:trPr>
          <w:trHeight w:val="173"/>
        </w:trPr>
        <w:tc>
          <w:tcPr>
            <w:tcW w:w="2285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198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52b.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Stuttgart-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Derloch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B27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Stuttgart.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2DFC155" wp14:editId="7D08A5A1">
                  <wp:extent cx="357505" cy="224155"/>
                  <wp:effectExtent l="19050" t="0" r="4445" b="0"/>
                  <wp:docPr id="2747" name="Afbeelding 82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4" w:type="pct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Stuttgart-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Degerloch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0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Tevens uitrit naar de universiteitsstad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Tübingen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(B27) </w:t>
      </w:r>
      <w:smartTag w:uri="urn:schemas-microsoft-com:office:smarttags" w:element="metricconverter">
        <w:smartTagPr>
          <w:attr w:name="ProductID" w:val="30 km"/>
        </w:smartTagPr>
        <w:r w:rsidRPr="00821D01">
          <w:rPr>
            <w:rFonts w:ascii="Verdana" w:hAnsi="Verdana"/>
            <w:sz w:val="24"/>
            <w:szCs w:val="24"/>
            <w:lang w:val="nl-NL"/>
          </w:rPr>
          <w:t>30 km</w:t>
        </w:r>
      </w:smartTag>
      <w:r w:rsidRPr="00821D01">
        <w:rPr>
          <w:rFonts w:ascii="Verdana" w:hAnsi="Verdana"/>
          <w:sz w:val="24"/>
          <w:szCs w:val="24"/>
          <w:lang w:val="nl-NL"/>
        </w:rPr>
        <w:t>. ten zuiden van Stuttgart.</w:t>
      </w:r>
    </w:p>
    <w:p w:rsidR="00821D01" w:rsidRPr="00821D01" w:rsidRDefault="00821D01" w:rsidP="00BF6C27">
      <w:pPr>
        <w:keepLines/>
        <w:widowControl w:val="0"/>
        <w:numPr>
          <w:ilvl w:val="0"/>
          <w:numId w:val="10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gebied tussen S.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Tübingen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heet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Schönbuch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", het is het voormalige jachtterrein van de hertogen.</w:t>
      </w:r>
    </w:p>
    <w:p w:rsidR="00821D01" w:rsidRPr="00821D01" w:rsidRDefault="00821D01" w:rsidP="00BF6C27">
      <w:pPr>
        <w:keepLines/>
        <w:widowControl w:val="0"/>
        <w:numPr>
          <w:ilvl w:val="0"/>
          <w:numId w:val="10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Rechts van de weg nu het industrieterrein van de plaatsen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Leinfelden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Echterdingen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10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sigarettenfabriek is zichtbaar evenals de voormalige speelkaartendrukkerij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Altenburge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met daarnaast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Spielkartenmuseum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met circa 10.000 verschillende spelen, en daarmede de grootse verzameling van Europa. </w:t>
      </w:r>
    </w:p>
    <w:p w:rsidR="00821D01" w:rsidRPr="00821D01" w:rsidRDefault="00821D01" w:rsidP="00BF6C27">
      <w:pPr>
        <w:keepLines/>
        <w:widowControl w:val="0"/>
        <w:numPr>
          <w:ilvl w:val="0"/>
          <w:numId w:val="10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dit belangrijke industrieterrein staan tevens een Renault fabriek en een bedrijf van Bosch (auto</w:t>
      </w:r>
      <w:r w:rsidRPr="00821D01">
        <w:rPr>
          <w:rFonts w:ascii="Verdana" w:hAnsi="Verdana"/>
          <w:sz w:val="24"/>
          <w:szCs w:val="24"/>
          <w:lang w:val="nl-NL"/>
        </w:rPr>
        <w:noBreakHyphen/>
        <w:t>elektrotechniek).</w:t>
      </w:r>
    </w:p>
    <w:p w:rsidR="00821D01" w:rsidRPr="00821D01" w:rsidRDefault="00821D01" w:rsidP="00BF6C27">
      <w:pPr>
        <w:keepLines/>
        <w:widowControl w:val="0"/>
        <w:numPr>
          <w:ilvl w:val="0"/>
          <w:numId w:val="10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Rechts van de weg de vlieghaven van Stuttgart, met verkeerstoren, hotels e.d.</w:t>
      </w:r>
    </w:p>
    <w:tbl>
      <w:tblPr>
        <w:tblW w:w="272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3"/>
        <w:gridCol w:w="898"/>
      </w:tblGrid>
      <w:tr w:rsidR="00821D01" w:rsidRPr="00821D01" w:rsidTr="00821D01">
        <w:trPr>
          <w:trHeight w:val="334"/>
        </w:trPr>
        <w:tc>
          <w:tcPr>
            <w:tcW w:w="421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200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52a. 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Stuttgart-Möhringen.</w:t>
            </w:r>
          </w:p>
        </w:tc>
        <w:tc>
          <w:tcPr>
            <w:tcW w:w="79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FC703D4" wp14:editId="20EABD0D">
                  <wp:extent cx="357505" cy="224155"/>
                  <wp:effectExtent l="19050" t="0" r="4445" b="0"/>
                  <wp:docPr id="2748" name="Afbeelding 83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3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Stuttgart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B54932">
        <w:rPr>
          <w:rFonts w:ascii="Verdana" w:hAnsi="Verdana"/>
          <w:sz w:val="24"/>
          <w:szCs w:val="24"/>
          <w:lang w:val="nl-NL"/>
        </w:rPr>
        <w:t xml:space="preserve">± </w:t>
      </w:r>
      <w:r w:rsidRPr="00821D01">
        <w:rPr>
          <w:rFonts w:ascii="Verdana" w:hAnsi="Verdana"/>
          <w:sz w:val="24"/>
          <w:szCs w:val="24"/>
          <w:lang w:val="nl-NL"/>
        </w:rPr>
        <w:t>582.000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in een prachtige omgeving aan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Neckar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Zeer belangrijk verkeersknooppunt 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Cultureelcentrum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Zuidwest Duitsland.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Kreeg reeds in 1160 stadsrechten 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Graaf Ulrich (1442-1480) liet een muur de stad bouwen.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Onder Hertog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Eberhard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(1480-1496) werd het hoofdstad van het toenmalige Hertogdom. 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Napoleon verhief het Hertogdom tot Koninkrijk waarmee de stad "Koninklijk Residentie" werd.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Vanaf het begin van de 20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ste</w:t>
      </w:r>
      <w:r w:rsidRPr="00821D01">
        <w:rPr>
          <w:rFonts w:ascii="Verdana" w:hAnsi="Verdana"/>
          <w:sz w:val="24"/>
          <w:szCs w:val="24"/>
          <w:lang w:val="nl-NL"/>
        </w:rPr>
        <w:t xml:space="preserve"> eeuw begon de stad als industriecentrum op te komen.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de tweede wereldoorlog is de stad zwaar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gebombardeerd,doch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nadien goed gerestaureerd.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Ook de historische gebouwen zijn weer in de oude staat teruggebracht.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Aan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Schlossplatz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vinden we het oude en nieuwe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Schloss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gebouwd in de periode dat Stuttgart residentie was.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oude slot, gebouwd in de jaren 1553-1578 is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Landesmuseum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geves</w:t>
      </w:r>
      <w:r w:rsidRPr="00821D01">
        <w:rPr>
          <w:rFonts w:ascii="Verdana" w:hAnsi="Verdana"/>
          <w:sz w:val="24"/>
          <w:szCs w:val="24"/>
          <w:lang w:val="nl-NL"/>
        </w:rPr>
        <w:softHyphen/>
        <w:t>tigd.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nieuwe slot werd gebouwd in de jaren 1746-1807.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lastRenderedPageBreak/>
        <w:t xml:space="preserve">Een belangrijke straat is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Neckarstrasse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waaraan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Landesbibliotheek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het Staatstheater en het museum voor beeldende kunsten staan.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Ten westen van het nieuwe slot vindt men de bijbehorende prachtige parken.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Stuttgart is tevens een badplaats van betekenis door de geneeskrachtige bronnen in de om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geving. 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Na Boedapest zijn dit de rijkste bronnen van Europa.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Dagelijks brengen 18 bronnen hier </w:t>
      </w:r>
      <w:smartTag w:uri="urn:schemas-microsoft-com:office:smarttags" w:element="metricconverter">
        <w:smartTagPr>
          <w:attr w:name="ProductID" w:val="18.000.000 liter"/>
        </w:smartTagPr>
        <w:r w:rsidRPr="00821D01">
          <w:rPr>
            <w:rFonts w:ascii="Verdana" w:hAnsi="Verdana"/>
            <w:sz w:val="24"/>
            <w:szCs w:val="24"/>
            <w:lang w:val="nl-NL"/>
          </w:rPr>
          <w:t>18.000.000 liter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geneeskrachtig water naar boven.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bronnen bevinden zich in de voorstad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Cannstatt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Stuttgart is de tweede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wijnbouwgemeenste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na Bad Durkheim aan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Weinstrasse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van Duitsland. Eigenaardig is dat de gemeente zelf ook wijnbouw pleegt.</w:t>
      </w:r>
    </w:p>
    <w:p w:rsidR="00821D01" w:rsidRPr="00821D01" w:rsidRDefault="00821D01" w:rsidP="00BF6C27">
      <w:pPr>
        <w:keepLines/>
        <w:widowControl w:val="0"/>
        <w:numPr>
          <w:ilvl w:val="0"/>
          <w:numId w:val="10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stad heeft een 700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jarige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wijnbouw</w:t>
      </w:r>
      <w:r w:rsidRPr="00821D01">
        <w:rPr>
          <w:rFonts w:ascii="Verdana" w:hAnsi="Verdana"/>
          <w:sz w:val="24"/>
          <w:szCs w:val="24"/>
          <w:lang w:val="nl-NL"/>
        </w:rPr>
        <w:softHyphen/>
        <w:t>geschiedenis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821D01">
      <w:pPr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 xml:space="preserve">De A8 loopt nu een aantal kilometers over de </w:t>
      </w:r>
      <w:proofErr w:type="spellStart"/>
      <w:r w:rsidRPr="00821D01">
        <w:rPr>
          <w:rFonts w:ascii="Verdana" w:hAnsi="Verdana"/>
          <w:b/>
          <w:sz w:val="24"/>
          <w:szCs w:val="24"/>
          <w:lang w:val="nl-NL"/>
        </w:rPr>
        <w:t>Filder</w:t>
      </w:r>
      <w:r w:rsidRPr="00821D01">
        <w:rPr>
          <w:rFonts w:ascii="Verdana" w:hAnsi="Verdana"/>
          <w:b/>
          <w:sz w:val="24"/>
          <w:szCs w:val="24"/>
          <w:lang w:val="nl-NL"/>
        </w:rPr>
        <w:noBreakHyphen/>
        <w:t>Hoch</w:t>
      </w:r>
      <w:r w:rsidRPr="00821D01">
        <w:rPr>
          <w:rFonts w:ascii="Verdana" w:hAnsi="Verdana"/>
          <w:b/>
          <w:sz w:val="24"/>
          <w:szCs w:val="24"/>
          <w:lang w:val="nl-NL"/>
        </w:rPr>
        <w:softHyphen/>
        <w:t>fläche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. </w:t>
      </w:r>
    </w:p>
    <w:p w:rsidR="00821D01" w:rsidRDefault="00821D01" w:rsidP="00BF6C27">
      <w:pPr>
        <w:keepLines/>
        <w:widowControl w:val="0"/>
        <w:numPr>
          <w:ilvl w:val="0"/>
          <w:numId w:val="11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dit gebied wordt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Filderkraut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", een soort spitskool gekweekt, die wordt gebruikt voor de bereiding van zuurkool.</w:t>
      </w: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7" w:name="p41"/>
      <w:bookmarkEnd w:id="7"/>
    </w:p>
    <w:p w:rsidR="005E0CE9" w:rsidRDefault="005E0CE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sz w:val="96"/>
          <w:szCs w:val="96"/>
          <w:lang w:val="en-GB"/>
        </w:rPr>
      </w:pPr>
      <w:proofErr w:type="spellStart"/>
      <w:r w:rsidRPr="00931B3E">
        <w:rPr>
          <w:rFonts w:ascii="Verdana" w:hAnsi="Verdana"/>
          <w:b/>
          <w:bCs/>
          <w:sz w:val="96"/>
          <w:szCs w:val="96"/>
          <w:lang w:val="en-GB"/>
        </w:rPr>
        <w:t>Autosnelweg</w:t>
      </w:r>
      <w:proofErr w:type="spellEnd"/>
      <w:r w:rsidRPr="00931B3E">
        <w:rPr>
          <w:rFonts w:ascii="Verdana" w:hAnsi="Verdana"/>
          <w:b/>
          <w:bCs/>
          <w:sz w:val="96"/>
          <w:szCs w:val="96"/>
          <w:lang w:val="en-GB"/>
        </w:rPr>
        <w:t xml:space="preserve"> A8 </w:t>
      </w: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  <w:r w:rsidRPr="00931B3E">
        <w:rPr>
          <w:rFonts w:ascii="Verdana" w:hAnsi="Verdana"/>
          <w:b/>
          <w:bCs/>
          <w:lang w:val="en-GB"/>
        </w:rPr>
        <w:t xml:space="preserve"> </w:t>
      </w: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  <w:r>
        <w:rPr>
          <w:noProof/>
          <w:lang w:val="nl-NL"/>
        </w:rPr>
        <w:drawing>
          <wp:anchor distT="0" distB="0" distL="114300" distR="114300" simplePos="0" relativeHeight="251669504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3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sz w:val="28"/>
          <w:szCs w:val="28"/>
          <w:lang w:val="en-GB"/>
        </w:rPr>
      </w:pPr>
    </w:p>
    <w:p w:rsidR="005E0CE9" w:rsidRPr="00931B3E" w:rsidRDefault="005E0CE9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proofErr w:type="spellStart"/>
      <w:r w:rsidRPr="00931B3E">
        <w:rPr>
          <w:rFonts w:ascii="Verdana" w:hAnsi="Verdana"/>
          <w:b/>
          <w:bCs/>
          <w:sz w:val="72"/>
          <w:szCs w:val="72"/>
          <w:lang w:val="en-GB"/>
        </w:rPr>
        <w:t>Deel</w:t>
      </w:r>
      <w:proofErr w:type="spellEnd"/>
      <w:r w:rsidRPr="00931B3E">
        <w:rPr>
          <w:rFonts w:ascii="Verdana" w:hAnsi="Verdana"/>
          <w:b/>
          <w:bCs/>
          <w:sz w:val="72"/>
          <w:szCs w:val="72"/>
          <w:lang w:val="en-GB"/>
        </w:rPr>
        <w:t xml:space="preserve"> 6</w:t>
      </w:r>
    </w:p>
    <w:p w:rsidR="005E0CE9" w:rsidRPr="00931B3E" w:rsidRDefault="005E0CE9" w:rsidP="007A2B79">
      <w:pPr>
        <w:jc w:val="center"/>
        <w:rPr>
          <w:rFonts w:ascii="Verdana" w:hAnsi="Verdana"/>
          <w:b/>
          <w:bCs/>
          <w:sz w:val="72"/>
          <w:szCs w:val="72"/>
          <w:lang w:val="en-GB"/>
        </w:rPr>
      </w:pPr>
      <w:r w:rsidRPr="00931B3E">
        <w:rPr>
          <w:rFonts w:ascii="Verdana" w:hAnsi="Verdana"/>
          <w:b/>
          <w:bCs/>
          <w:sz w:val="72"/>
          <w:szCs w:val="72"/>
          <w:lang w:val="en-GB"/>
        </w:rPr>
        <w:t xml:space="preserve">ABK </w:t>
      </w:r>
      <w:proofErr w:type="spellStart"/>
      <w:r w:rsidRPr="00931B3E">
        <w:rPr>
          <w:rFonts w:ascii="Verdana" w:hAnsi="Verdana"/>
          <w:b/>
          <w:bCs/>
          <w:sz w:val="72"/>
          <w:szCs w:val="72"/>
          <w:lang w:val="en-GB"/>
        </w:rPr>
        <w:t>Suttgart</w:t>
      </w:r>
      <w:proofErr w:type="spellEnd"/>
      <w:r w:rsidRPr="00931B3E">
        <w:rPr>
          <w:rFonts w:ascii="Verdana" w:hAnsi="Verdana"/>
          <w:b/>
          <w:bCs/>
          <w:sz w:val="72"/>
          <w:szCs w:val="72"/>
          <w:lang w:val="en-GB"/>
        </w:rPr>
        <w:t xml:space="preserve"> (A831) - ABK </w:t>
      </w:r>
      <w:proofErr w:type="spellStart"/>
      <w:r w:rsidRPr="00931B3E">
        <w:rPr>
          <w:rFonts w:ascii="Verdana" w:hAnsi="Verdana"/>
          <w:b/>
          <w:bCs/>
          <w:sz w:val="72"/>
          <w:szCs w:val="72"/>
          <w:lang w:val="en-GB"/>
        </w:rPr>
        <w:t>Leonberg</w:t>
      </w:r>
      <w:proofErr w:type="spellEnd"/>
      <w:r w:rsidRPr="00931B3E">
        <w:rPr>
          <w:rFonts w:ascii="Verdana" w:hAnsi="Verdana"/>
          <w:b/>
          <w:bCs/>
          <w:sz w:val="72"/>
          <w:szCs w:val="72"/>
          <w:lang w:val="en-GB"/>
        </w:rPr>
        <w:t xml:space="preserve"> (A81) </w:t>
      </w:r>
    </w:p>
    <w:p w:rsidR="005E0CE9" w:rsidRPr="00931B3E" w:rsidRDefault="005E0CE9" w:rsidP="00CD3824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1 - Salzburg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7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4 -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</w:t>
        </w:r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5 - ABK Ulm (A7)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6 -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7 -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931B3E" w:rsidRDefault="00931B3E" w:rsidP="00931B3E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Begin van h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t document</w:t>
        </w:r>
      </w:hyperlink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931B3E" w:rsidRDefault="00931B3E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931B3E" w:rsidRDefault="00931B3E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78"/>
        <w:gridCol w:w="925"/>
        <w:gridCol w:w="4358"/>
        <w:gridCol w:w="816"/>
      </w:tblGrid>
      <w:tr w:rsidR="00821D01" w:rsidRPr="00821D01" w:rsidTr="005E0CE9">
        <w:trPr>
          <w:trHeight w:val="167"/>
        </w:trPr>
        <w:tc>
          <w:tcPr>
            <w:tcW w:w="437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206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51.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Stuttgart.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BE0AC15" wp14:editId="7536ADE4">
                  <wp:extent cx="357505" cy="224155"/>
                  <wp:effectExtent l="19050" t="0" r="4445" b="0"/>
                  <wp:docPr id="2749" name="Afbeelding 84" descr="http://www.bustic.nl/Web%20Pagina%20Informatie%20autowegen/Buttons%20autowegen/A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www.bustic.nl/Web%20Pagina%20Informatie%20autowegen/Buttons%20autowegen/A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FFFFFF" w:themeColor="background1"/>
                <w:sz w:val="24"/>
                <w:szCs w:val="24"/>
                <w:lang w:val="nl-NL"/>
              </w:rPr>
            </w:pPr>
            <w:r w:rsidRPr="00821D01">
              <w:rPr>
                <w:rStyle w:val="Autobaan"/>
                <w:rFonts w:eastAsiaTheme="majorEastAsia"/>
                <w:lang w:val="nl-NL"/>
              </w:rPr>
              <w:t>A831</w:t>
            </w:r>
          </w:p>
        </w:tc>
        <w:tc>
          <w:tcPr>
            <w:tcW w:w="4358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DBA053B" wp14:editId="74677695">
                  <wp:extent cx="357505" cy="224155"/>
                  <wp:effectExtent l="19050" t="0" r="4445" b="0"/>
                  <wp:docPr id="2750" name="Afbeelding 85" descr="http://www.bustic.nl/Web%20Pagina%20Informatie%20autowegen/Buttons%20autowegen/A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www.bustic.nl/Web%20Pagina%20Informatie%20autowegen/Buttons%20autowegen/A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Konstanz –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Bodensee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03D1D47" wp14:editId="0398FD0C">
                  <wp:extent cx="357505" cy="224155"/>
                  <wp:effectExtent l="19050" t="0" r="4445" b="0"/>
                  <wp:docPr id="2751" name="Afbeelding 86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5E0CE9">
        <w:trPr>
          <w:trHeight w:val="167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358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Autobaan"/>
                <w:rFonts w:eastAsiaTheme="majorEastAsia"/>
                <w:lang w:val="nl-NL"/>
              </w:rPr>
              <w:t>A831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Stuttgart.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9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1B085FE" wp14:editId="0C1117C0">
                  <wp:extent cx="207645" cy="207645"/>
                  <wp:effectExtent l="19050" t="0" r="1905" b="0"/>
                  <wp:docPr id="269" name="Afbeelding 8" descr="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6C8D641" wp14:editId="61D02340">
                  <wp:extent cx="215900" cy="215900"/>
                  <wp:effectExtent l="19050" t="0" r="0" b="0"/>
                  <wp:docPr id="270" name="Afbeelding 9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8E52B77" wp14:editId="5AC12635">
                  <wp:extent cx="215900" cy="215900"/>
                  <wp:effectExtent l="19050" t="0" r="0" b="0"/>
                  <wp:docPr id="271" name="Afbeelding 10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Sindelfinger. Km 209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EE39F03" wp14:editId="3D58152D">
                  <wp:extent cx="357505" cy="224155"/>
                  <wp:effectExtent l="19050" t="0" r="4445" b="0"/>
                  <wp:docPr id="272" name="Afbeelding 9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BF6C27">
      <w:pPr>
        <w:keepLines/>
        <w:widowControl w:val="0"/>
        <w:numPr>
          <w:ilvl w:val="0"/>
          <w:numId w:val="11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Dan wordt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Autobahn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Dreieck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Stuttgart bereikt waar de A81 vanuit het noorden (Heilbronn) op de A8 uitkomt. </w:t>
      </w:r>
    </w:p>
    <w:p w:rsidR="00821D01" w:rsidRPr="00821D01" w:rsidRDefault="00821D01" w:rsidP="00821D01">
      <w:pPr>
        <w:keepLines/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ckThinLargeGap" w:sz="12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Sindelfingen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  ± 60.000 inwoners</w:t>
      </w:r>
    </w:p>
    <w:p w:rsidR="00821D01" w:rsidRPr="00821D01" w:rsidRDefault="00821D01" w:rsidP="00BF6C27">
      <w:pPr>
        <w:keepLines/>
        <w:widowControl w:val="0"/>
        <w:numPr>
          <w:ilvl w:val="0"/>
          <w:numId w:val="11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Zo'n </w:t>
      </w:r>
      <w:smartTag w:uri="urn:schemas-microsoft-com:office:smarttags" w:element="metricconverter">
        <w:smartTagPr>
          <w:attr w:name="ProductID" w:val="20 km"/>
        </w:smartTagPr>
        <w:r w:rsidRPr="00821D01">
          <w:rPr>
            <w:rFonts w:ascii="Verdana" w:hAnsi="Verdana"/>
            <w:sz w:val="24"/>
            <w:szCs w:val="24"/>
            <w:lang w:val="nl-NL"/>
          </w:rPr>
          <w:t>20 km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ten zuidwesten van Stuttgart ligt de industriestad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Sindelfin</w:t>
      </w:r>
      <w:r w:rsidRPr="00821D01">
        <w:rPr>
          <w:rFonts w:ascii="Verdana" w:hAnsi="Verdana"/>
          <w:sz w:val="24"/>
          <w:szCs w:val="24"/>
          <w:lang w:val="nl-NL"/>
        </w:rPr>
        <w:softHyphen/>
        <w:t>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Met de hier gevestigde fabrieken zijn internatio</w:t>
      </w:r>
      <w:r w:rsidRPr="00821D01">
        <w:rPr>
          <w:rFonts w:ascii="Verdana" w:hAnsi="Verdana"/>
          <w:sz w:val="24"/>
          <w:szCs w:val="24"/>
          <w:lang w:val="nl-NL"/>
        </w:rPr>
        <w:softHyphen/>
        <w:t>naal bekende firmanamen verbonden zoals Daimler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Benz en IBM. </w:t>
      </w:r>
    </w:p>
    <w:p w:rsidR="00821D01" w:rsidRPr="00821D01" w:rsidRDefault="00821D01" w:rsidP="00BF6C27">
      <w:pPr>
        <w:keepLines/>
        <w:widowControl w:val="0"/>
        <w:numPr>
          <w:ilvl w:val="0"/>
          <w:numId w:val="1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moderne industriële ontwikkeling van de stad, die goed is voor meer dan 50.000 arbeidsplaatsen, heeft het karakter van de historische stadskern niet aangetast. </w:t>
      </w:r>
    </w:p>
    <w:p w:rsidR="00821D01" w:rsidRPr="00821D01" w:rsidRDefault="00821D01" w:rsidP="00BF6C27">
      <w:pPr>
        <w:keepLines/>
        <w:widowControl w:val="0"/>
        <w:numPr>
          <w:ilvl w:val="0"/>
          <w:numId w:val="1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Daar kan men over klinkerstraatjes nog wandelen langs de met bloemen versierde gevels van eeuwenoude vakwerkhuizen.</w:t>
      </w:r>
    </w:p>
    <w:p w:rsidR="00821D01" w:rsidRPr="00821D01" w:rsidRDefault="00821D01" w:rsidP="00BF6C27">
      <w:pPr>
        <w:keepLines/>
        <w:widowControl w:val="0"/>
        <w:numPr>
          <w:ilvl w:val="0"/>
          <w:numId w:val="1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Bij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Verkehrsamt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de stad ontvangt u een prospectus met aanwij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zingen voor een rondgang langs veel historische bezienswaardigheden; de route heet </w:t>
      </w:r>
      <w:proofErr w:type="spellStart"/>
      <w:r w:rsidRPr="00821D01">
        <w:rPr>
          <w:rFonts w:ascii="Verdana" w:hAnsi="Verdana"/>
          <w:iCs/>
          <w:sz w:val="24"/>
          <w:szCs w:val="24"/>
          <w:lang w:val="nl-NL"/>
        </w:rPr>
        <w:t>Stadtgeschichtliche</w:t>
      </w:r>
      <w:proofErr w:type="spellEnd"/>
      <w:r w:rsidRPr="00821D01">
        <w:rPr>
          <w:rFonts w:ascii="Verdana" w:hAnsi="Verdana"/>
          <w:iCs/>
          <w:sz w:val="24"/>
          <w:szCs w:val="24"/>
          <w:lang w:val="nl-NL"/>
        </w:rPr>
        <w:t xml:space="preserve"> Weg </w:t>
      </w:r>
      <w:r w:rsidRPr="00821D01">
        <w:rPr>
          <w:rFonts w:ascii="Verdana" w:hAnsi="Verdana"/>
          <w:sz w:val="24"/>
          <w:szCs w:val="24"/>
          <w:lang w:val="nl-NL"/>
        </w:rPr>
        <w:t xml:space="preserve">en begint bij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Alte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Rathaus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gebouwd in 1478, een typisch voorbeeld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Schwäbische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vakwerkbouw. </w:t>
      </w:r>
    </w:p>
    <w:p w:rsidR="00821D01" w:rsidRPr="00821D01" w:rsidRDefault="00821D01" w:rsidP="00BF6C27">
      <w:pPr>
        <w:keepLines/>
        <w:widowControl w:val="0"/>
        <w:numPr>
          <w:ilvl w:val="0"/>
          <w:numId w:val="11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U kunt deze oudste, tamelijk zeldzame stijl hier goed vergelijken met het Frankische vakwerk, want dat is kenmerkend voor het ernaast staande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Salzhaus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gebouwd rond 1590. </w:t>
      </w:r>
    </w:p>
    <w:tbl>
      <w:tblPr>
        <w:tblW w:w="272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81"/>
        <w:gridCol w:w="898"/>
      </w:tblGrid>
      <w:tr w:rsidR="00821D01" w:rsidRPr="00821D01" w:rsidTr="00821D01">
        <w:trPr>
          <w:trHeight w:val="340"/>
        </w:trPr>
        <w:tc>
          <w:tcPr>
            <w:tcW w:w="4209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213 Uitrit 50.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Leonberg-Ost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7312614" wp14:editId="338EB917">
                  <wp:extent cx="357505" cy="224155"/>
                  <wp:effectExtent l="19050" t="0" r="4445" b="0"/>
                  <wp:docPr id="1621" name="Afbeelding 91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821D01" w:rsidRDefault="00821D01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5E0CE9" w:rsidRDefault="005E0CE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8" w:name="p43"/>
      <w:bookmarkEnd w:id="8"/>
    </w:p>
    <w:p w:rsidR="005E0CE9" w:rsidRDefault="005E0CE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065D5D">
        <w:rPr>
          <w:rFonts w:ascii="Verdana" w:hAnsi="Verdana"/>
          <w:b/>
          <w:bCs/>
          <w:sz w:val="96"/>
          <w:szCs w:val="96"/>
          <w:lang w:val="nl-NL"/>
        </w:rPr>
        <w:t>Autosnelweg</w:t>
      </w:r>
      <w:r>
        <w:rPr>
          <w:rFonts w:ascii="Verdana" w:hAnsi="Verdana"/>
          <w:b/>
          <w:bCs/>
          <w:sz w:val="96"/>
          <w:szCs w:val="96"/>
          <w:lang w:val="nl-NL"/>
        </w:rPr>
        <w:t xml:space="preserve"> </w:t>
      </w:r>
      <w:r w:rsidRPr="00065D5D">
        <w:rPr>
          <w:rFonts w:ascii="Verdana" w:hAnsi="Verdana"/>
          <w:b/>
          <w:bCs/>
          <w:sz w:val="96"/>
          <w:szCs w:val="96"/>
          <w:lang w:val="nl-NL"/>
        </w:rPr>
        <w:t>A</w:t>
      </w:r>
      <w:r>
        <w:rPr>
          <w:rFonts w:ascii="Verdana" w:hAnsi="Verdana"/>
          <w:b/>
          <w:bCs/>
          <w:sz w:val="96"/>
          <w:szCs w:val="96"/>
          <w:lang w:val="nl-NL"/>
        </w:rPr>
        <w:t xml:space="preserve">8 </w:t>
      </w: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Default="005E0CE9" w:rsidP="007A2B79">
      <w:pPr>
        <w:jc w:val="center"/>
        <w:rPr>
          <w:rFonts w:ascii="Verdana" w:hAnsi="Verdana"/>
          <w:b/>
          <w:bCs/>
          <w:lang w:val="nl-NL"/>
        </w:rPr>
      </w:pPr>
      <w:r>
        <w:rPr>
          <w:rFonts w:ascii="Verdana" w:hAnsi="Verdana"/>
          <w:b/>
          <w:bCs/>
          <w:lang w:val="nl-NL"/>
        </w:rPr>
        <w:t xml:space="preserve"> </w:t>
      </w: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71552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4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065D5D" w:rsidRDefault="005E0CE9" w:rsidP="007A2B79">
      <w:pPr>
        <w:jc w:val="center"/>
        <w:rPr>
          <w:rFonts w:ascii="Verdana" w:hAnsi="Verdana"/>
          <w:b/>
          <w:bCs/>
          <w:lang w:val="nl-NL"/>
        </w:rPr>
      </w:pPr>
    </w:p>
    <w:p w:rsidR="005E0CE9" w:rsidRPr="00115234" w:rsidRDefault="005E0CE9" w:rsidP="007A2B79">
      <w:pPr>
        <w:jc w:val="center"/>
        <w:rPr>
          <w:rFonts w:ascii="Verdana" w:hAnsi="Verdana"/>
          <w:b/>
          <w:bCs/>
          <w:sz w:val="28"/>
          <w:szCs w:val="28"/>
          <w:lang w:val="nl-NL"/>
        </w:rPr>
      </w:pPr>
    </w:p>
    <w:p w:rsidR="005E0CE9" w:rsidRPr="00115234" w:rsidRDefault="005E0CE9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>
        <w:rPr>
          <w:rFonts w:ascii="Verdana" w:hAnsi="Verdana"/>
          <w:b/>
          <w:bCs/>
          <w:sz w:val="72"/>
          <w:szCs w:val="72"/>
          <w:lang w:val="nl-NL"/>
        </w:rPr>
        <w:t>Deel 7</w:t>
      </w:r>
    </w:p>
    <w:p w:rsidR="005E0CE9" w:rsidRDefault="005E0CE9" w:rsidP="007A2B79">
      <w:pPr>
        <w:jc w:val="center"/>
        <w:rPr>
          <w:rFonts w:ascii="Verdana" w:hAnsi="Verdana"/>
          <w:b/>
          <w:bCs/>
          <w:sz w:val="72"/>
          <w:szCs w:val="72"/>
          <w:lang w:val="nl-NL"/>
        </w:rPr>
      </w:pPr>
      <w:r w:rsidRPr="005E0CE9">
        <w:rPr>
          <w:rFonts w:ascii="Verdana" w:hAnsi="Verdana"/>
          <w:b/>
          <w:bCs/>
          <w:sz w:val="72"/>
          <w:szCs w:val="72"/>
          <w:lang w:val="nl-NL"/>
        </w:rPr>
        <w:t xml:space="preserve">ABK </w:t>
      </w:r>
      <w:proofErr w:type="spellStart"/>
      <w:r w:rsidRPr="005E0CE9">
        <w:rPr>
          <w:rFonts w:ascii="Verdana" w:hAnsi="Verdana"/>
          <w:b/>
          <w:bCs/>
          <w:sz w:val="72"/>
          <w:szCs w:val="72"/>
          <w:lang w:val="nl-NL"/>
        </w:rPr>
        <w:t>Leonberg</w:t>
      </w:r>
      <w:proofErr w:type="spellEnd"/>
      <w:r w:rsidRPr="005E0CE9">
        <w:rPr>
          <w:rFonts w:ascii="Verdana" w:hAnsi="Verdana"/>
          <w:b/>
          <w:bCs/>
          <w:sz w:val="72"/>
          <w:szCs w:val="72"/>
          <w:lang w:val="nl-NL"/>
        </w:rPr>
        <w:t xml:space="preserve"> (A81) - ABK Karlsruhe (A5)</w:t>
      </w:r>
      <w:r>
        <w:rPr>
          <w:rFonts w:ascii="Verdana" w:hAnsi="Verdana"/>
          <w:b/>
          <w:bCs/>
          <w:sz w:val="72"/>
          <w:szCs w:val="72"/>
          <w:lang w:val="nl-NL"/>
        </w:rPr>
        <w:t xml:space="preserve"> </w:t>
      </w:r>
    </w:p>
    <w:p w:rsidR="005E0CE9" w:rsidRDefault="005E0CE9" w:rsidP="00CD3824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0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1 - Salzburg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2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2 -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Inntal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(A12)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</w:t>
        </w:r>
      </w:hyperlink>
    </w:p>
    <w:p w:rsidR="00931B3E" w:rsidRPr="00931B3E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17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3 - ABK Munchen-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A99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0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4 - ABK Munchen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Eschenried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(A99) - ABK Ulm (A7)</w:t>
        </w:r>
      </w:hyperlink>
    </w:p>
    <w:p w:rsidR="00931B3E" w:rsidRPr="00821D01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en-GB"/>
        </w:rPr>
      </w:pPr>
      <w:hyperlink w:anchor="p29" w:history="1"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Deel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5 - ABK Ulm (A7)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>Suttgard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en-GB"/>
          </w:rPr>
          <w:t xml:space="preserve"> (A831)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De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e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l 6 -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Suttgart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(A831)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</w:t>
        </w:r>
      </w:hyperlink>
    </w:p>
    <w:p w:rsidR="00931B3E" w:rsidRPr="00331588" w:rsidRDefault="00931B3E" w:rsidP="00931B3E">
      <w:pPr>
        <w:spacing w:before="120" w:after="240"/>
        <w:rPr>
          <w:rFonts w:ascii="Verdana" w:hAnsi="Verdana"/>
          <w:b/>
          <w:sz w:val="28"/>
          <w:szCs w:val="28"/>
          <w:lang w:val="nl-NL"/>
        </w:rPr>
      </w:pPr>
      <w:hyperlink w:anchor="p43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Deel 7 - ABK </w:t>
        </w:r>
        <w:proofErr w:type="spellStart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Leonberg</w:t>
        </w:r>
        <w:proofErr w:type="spellEnd"/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(A81) - ABK Karlsruhe (A5)</w:t>
        </w:r>
      </w:hyperlink>
    </w:p>
    <w:p w:rsidR="00931B3E" w:rsidRDefault="00931B3E" w:rsidP="00931B3E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Begin van he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>t</w:t>
        </w:r>
        <w:r w:rsidRPr="00931B3E">
          <w:rPr>
            <w:rStyle w:val="Hyperlink"/>
            <w:rFonts w:ascii="Verdana" w:hAnsi="Verdana"/>
            <w:sz w:val="28"/>
            <w:szCs w:val="28"/>
            <w:lang w:val="nl-NL"/>
          </w:rPr>
          <w:t xml:space="preserve"> document</w:t>
        </w:r>
      </w:hyperlink>
    </w:p>
    <w:p w:rsidR="005E0CE9" w:rsidRDefault="005E0CE9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931B3E" w:rsidRDefault="00931B3E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931B3E" w:rsidRDefault="00931B3E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p w:rsidR="00931B3E" w:rsidRDefault="00931B3E" w:rsidP="00821D01">
      <w:pPr>
        <w:keepLines/>
        <w:widowControl w:val="0"/>
        <w:rPr>
          <w:rFonts w:ascii="Verdana" w:hAnsi="Verdana"/>
          <w:b/>
          <w:sz w:val="24"/>
          <w:szCs w:val="24"/>
          <w:bdr w:val="single" w:sz="8" w:space="0" w:color="auto" w:frame="1"/>
          <w:shd w:val="clear" w:color="auto" w:fill="FFFF00"/>
          <w:lang w:val="nl-NL"/>
        </w:rPr>
      </w:pPr>
    </w:p>
    <w:tbl>
      <w:tblPr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83"/>
        <w:gridCol w:w="893"/>
        <w:gridCol w:w="4385"/>
        <w:gridCol w:w="816"/>
      </w:tblGrid>
      <w:tr w:rsidR="00821D01" w:rsidRPr="00821D01" w:rsidTr="00931B3E">
        <w:trPr>
          <w:trHeight w:val="167"/>
        </w:trPr>
        <w:tc>
          <w:tcPr>
            <w:tcW w:w="438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214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49.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Dreieck: Leonberg.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21EE5EE" wp14:editId="2667D5AC">
                  <wp:extent cx="357505" cy="224155"/>
                  <wp:effectExtent l="19050" t="0" r="4445" b="0"/>
                  <wp:docPr id="1622" name="Afbeelding 92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87CE4D9" wp14:editId="6A644FF7">
                  <wp:extent cx="357505" cy="224155"/>
                  <wp:effectExtent l="19050" t="0" r="4445" b="0"/>
                  <wp:docPr id="1623" name="Afbeelding 11" descr="http://www.bustic.nl/Web%20Pagina%20Informatie%20autowegen/Buttons%20autowegen/A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" descr="http://www.bustic.nl/Web%20Pagina%20Informatie%20autowegen/Buttons%20autowegen/A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55CAFBE" wp14:editId="6FCECCE9">
                  <wp:extent cx="357505" cy="224155"/>
                  <wp:effectExtent l="19050" t="0" r="4445" b="0"/>
                  <wp:docPr id="1624" name="Afbeelding 12" descr="http://www.bustic.nl/Web%20Pagina%20Informatie%20autowegen/Buttons%20autowegen/A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" descr="http://www.bustic.nl/Web%20Pagina%20Informatie%20autowegen/Buttons%20autowegen/A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Heilbronn – Würzburg.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B97EC05" wp14:editId="3E4672E1">
                  <wp:extent cx="357505" cy="224155"/>
                  <wp:effectExtent l="19050" t="0" r="4445" b="0"/>
                  <wp:docPr id="1625" name="Afbeelding 95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931B3E">
        <w:trPr>
          <w:trHeight w:val="167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385" w:type="dxa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Rennstrecke</w:t>
      </w:r>
      <w:proofErr w:type="spellEnd"/>
      <w:r w:rsidRPr="00821D01">
        <w:rPr>
          <w:rStyle w:val="Bezonderheden"/>
          <w:rFonts w:ascii="Verdana" w:hAnsi="Verdana"/>
          <w:szCs w:val="24"/>
          <w:lang w:val="nl-NL"/>
        </w:rPr>
        <w:t xml:space="preserve"> </w:t>
      </w: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Vaihingen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Fonts w:ascii="Verdana" w:hAnsi="Verdana"/>
          <w:sz w:val="24"/>
          <w:szCs w:val="24"/>
          <w:lang w:val="nl-NL"/>
        </w:rPr>
        <w:t>Één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der beste circuits van Europa.</w:t>
      </w:r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25 bochten naar rechts en 15 naar links.</w:t>
      </w:r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Stijgingen resp. dalingen van 15 tot 11%.</w:t>
      </w:r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Als er niet geoefend wordt mag de baan worden bereden door particulieren.</w:t>
      </w:r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weg loopt nu door een bebost gebied dat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Glemswald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heet. </w:t>
      </w:r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Dan over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Rohrbachtal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viaduct, dat </w:t>
      </w:r>
      <w:smartTag w:uri="urn:schemas-microsoft-com:office:smarttags" w:element="metricconverter">
        <w:smartTagPr>
          <w:attr w:name="ProductID" w:val="357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357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lang is en </w:t>
      </w:r>
      <w:smartTag w:uri="urn:schemas-microsoft-com:office:smarttags" w:element="metricconverter">
        <w:smartTagPr>
          <w:attr w:name="ProductID" w:val="33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33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hoog. </w:t>
      </w:r>
    </w:p>
    <w:p w:rsidR="00821D01" w:rsidRPr="00821D01" w:rsidRDefault="00821D01" w:rsidP="00BF6C27">
      <w:pPr>
        <w:keepLines/>
        <w:widowControl w:val="0"/>
        <w:numPr>
          <w:ilvl w:val="0"/>
          <w:numId w:val="11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 dit viaduct staat gebeiteld:</w:t>
      </w:r>
    </w:p>
    <w:p w:rsidR="00821D01" w:rsidRPr="00821D01" w:rsidRDefault="00821D01" w:rsidP="00BF6C27">
      <w:pPr>
        <w:keepLines/>
        <w:numPr>
          <w:ilvl w:val="0"/>
          <w:numId w:val="11"/>
        </w:numPr>
        <w:spacing w:before="120" w:after="120"/>
        <w:rPr>
          <w:rFonts w:ascii="Verdana" w:hAnsi="Verdana"/>
          <w:i/>
          <w:sz w:val="24"/>
          <w:szCs w:val="24"/>
          <w:lang w:val="nl-NL"/>
        </w:rPr>
      </w:pPr>
      <w:r w:rsidRPr="00821D01">
        <w:rPr>
          <w:rFonts w:ascii="Verdana" w:hAnsi="Verdana"/>
          <w:i/>
          <w:sz w:val="24"/>
          <w:szCs w:val="24"/>
          <w:lang w:val="nl-NL"/>
        </w:rPr>
        <w:t>“Deze brug is als teken van de vreedzame en op samenwerking gegrondvest.</w:t>
      </w:r>
    </w:p>
    <w:p w:rsidR="00821D01" w:rsidRPr="00821D01" w:rsidRDefault="00821D01" w:rsidP="00BF6C27">
      <w:pPr>
        <w:keepLines/>
        <w:numPr>
          <w:ilvl w:val="0"/>
          <w:numId w:val="11"/>
        </w:numPr>
        <w:spacing w:before="120" w:after="120"/>
        <w:rPr>
          <w:rFonts w:ascii="Verdana" w:hAnsi="Verdana"/>
          <w:i/>
          <w:sz w:val="24"/>
          <w:szCs w:val="24"/>
          <w:lang w:val="nl-NL"/>
        </w:rPr>
      </w:pPr>
      <w:r w:rsidRPr="00821D01">
        <w:rPr>
          <w:rFonts w:ascii="Verdana" w:hAnsi="Verdana"/>
          <w:i/>
          <w:sz w:val="24"/>
          <w:szCs w:val="24"/>
          <w:lang w:val="nl-NL"/>
        </w:rPr>
        <w:t xml:space="preserve">God </w:t>
      </w:r>
      <w:proofErr w:type="spellStart"/>
      <w:r w:rsidRPr="00821D01">
        <w:rPr>
          <w:rFonts w:ascii="Verdana" w:hAnsi="Verdana"/>
          <w:i/>
          <w:sz w:val="24"/>
          <w:szCs w:val="24"/>
          <w:lang w:val="nl-NL"/>
        </w:rPr>
        <w:t>geve</w:t>
      </w:r>
      <w:proofErr w:type="spellEnd"/>
      <w:r w:rsidRPr="00821D01">
        <w:rPr>
          <w:rFonts w:ascii="Verdana" w:hAnsi="Verdana"/>
          <w:i/>
          <w:sz w:val="24"/>
          <w:szCs w:val="24"/>
          <w:lang w:val="nl-NL"/>
        </w:rPr>
        <w:t xml:space="preserve"> dat een ieder die over deze brug gaat, met deze wil is bezield. </w:t>
      </w:r>
    </w:p>
    <w:p w:rsidR="00821D01" w:rsidRPr="00821D01" w:rsidRDefault="00821D01" w:rsidP="00BF6C27">
      <w:pPr>
        <w:keepLines/>
        <w:numPr>
          <w:ilvl w:val="0"/>
          <w:numId w:val="11"/>
        </w:numPr>
        <w:spacing w:before="120" w:after="120"/>
        <w:rPr>
          <w:rFonts w:ascii="Verdana" w:hAnsi="Verdana"/>
          <w:i/>
          <w:sz w:val="24"/>
          <w:szCs w:val="24"/>
          <w:lang w:val="nl-NL"/>
        </w:rPr>
      </w:pPr>
      <w:r w:rsidRPr="00821D01">
        <w:rPr>
          <w:rFonts w:ascii="Verdana" w:hAnsi="Verdana"/>
          <w:i/>
          <w:sz w:val="24"/>
          <w:szCs w:val="24"/>
          <w:lang w:val="nl-NL"/>
        </w:rPr>
        <w:t>Dan zal er nooit weer oorlog zijn”.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02"/>
        <w:gridCol w:w="850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sz w:val="24"/>
                <w:szCs w:val="24"/>
                <w:lang w:val="en-GB"/>
              </w:rPr>
            </w:pPr>
            <w:r w:rsidRPr="00821D01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Km 216 </w:t>
            </w:r>
            <w:proofErr w:type="spellStart"/>
            <w:r w:rsidRPr="00821D01">
              <w:rPr>
                <w:rFonts w:ascii="Verdana" w:hAnsi="Verdana"/>
                <w:b/>
                <w:sz w:val="24"/>
                <w:szCs w:val="24"/>
                <w:lang w:val="en-GB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sz w:val="24"/>
                <w:szCs w:val="24"/>
                <w:lang w:val="en-GB"/>
              </w:rPr>
              <w:t xml:space="preserve"> No 48 </w:t>
            </w:r>
            <w:proofErr w:type="spellStart"/>
            <w:r w:rsidRPr="00821D01">
              <w:rPr>
                <w:rFonts w:ascii="Verdana" w:hAnsi="Verdana"/>
                <w:b/>
                <w:sz w:val="24"/>
                <w:szCs w:val="24"/>
                <w:lang w:val="en-GB"/>
              </w:rPr>
              <w:t>Leonberg</w:t>
            </w:r>
            <w:proofErr w:type="spellEnd"/>
            <w:r w:rsidRPr="00821D01">
              <w:rPr>
                <w:rFonts w:ascii="Verdana" w:hAnsi="Verdana"/>
                <w:b/>
                <w:sz w:val="24"/>
                <w:szCs w:val="24"/>
                <w:lang w:val="en-GB"/>
              </w:rPr>
              <w:t>/West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9D38CC1" wp14:editId="53CBB3DC">
                  <wp:extent cx="357505" cy="224155"/>
                  <wp:effectExtent l="19050" t="0" r="4445" b="0"/>
                  <wp:docPr id="4" name="Afbeelding 95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sz w:val="24"/>
                <w:szCs w:val="24"/>
                <w:lang w:val="de-DE"/>
              </w:rPr>
              <w:t xml:space="preserve"> </w:t>
            </w:r>
          </w:p>
        </w:tc>
      </w:tr>
    </w:tbl>
    <w:p w:rsidR="00821D01" w:rsidRPr="00821D01" w:rsidRDefault="00821D01" w:rsidP="00821D01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Leonberg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5E0CE9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30.000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11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oude kern heeft nog vele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vakwerkhuien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ook het oude stadhuis is bezienswaardig.</w:t>
      </w:r>
    </w:p>
    <w:p w:rsidR="00821D01" w:rsidRPr="00821D01" w:rsidRDefault="00821D01" w:rsidP="00BF6C27">
      <w:pPr>
        <w:keepLines/>
        <w:widowControl w:val="0"/>
        <w:numPr>
          <w:ilvl w:val="0"/>
          <w:numId w:val="1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1457 werd hier de eerste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Württemberger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Landdag gehouden.</w:t>
      </w:r>
    </w:p>
    <w:p w:rsidR="00821D01" w:rsidRPr="00821D01" w:rsidRDefault="00821D01" w:rsidP="00BF6C27">
      <w:pPr>
        <w:keepLines/>
        <w:widowControl w:val="0"/>
        <w:numPr>
          <w:ilvl w:val="0"/>
          <w:numId w:val="1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laatste 20 jaar is de plaats uitgegroeid tot een moderne woon</w:t>
      </w:r>
      <w:r w:rsidRPr="00821D01">
        <w:rPr>
          <w:rFonts w:ascii="Verdana" w:hAnsi="Verdana"/>
          <w:sz w:val="24"/>
          <w:szCs w:val="24"/>
          <w:lang w:val="nl-NL"/>
        </w:rPr>
        <w:noBreakHyphen/>
        <w:t>/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forenzen</w:t>
      </w:r>
      <w:r w:rsidRPr="00821D01">
        <w:rPr>
          <w:rFonts w:ascii="Verdana" w:hAnsi="Verdana"/>
          <w:sz w:val="24"/>
          <w:szCs w:val="24"/>
          <w:lang w:val="nl-NL"/>
        </w:rPr>
        <w:softHyphen/>
        <w:t>plaats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van het nabij gelegen Stuttgart </w:t>
      </w:r>
      <w:r w:rsidRPr="00821D01">
        <w:rPr>
          <w:rFonts w:ascii="Verdana" w:hAnsi="Verdana"/>
          <w:sz w:val="24"/>
          <w:szCs w:val="24"/>
          <w:lang w:val="nl-NL"/>
        </w:rPr>
        <w:noBreakHyphen/>
        <w:t>waar veel congressen worden gehouden, hetgeen een gevolg is van de zeer goede bereikbaar</w:t>
      </w:r>
      <w:r w:rsidRPr="00821D01">
        <w:rPr>
          <w:rFonts w:ascii="Verdana" w:hAnsi="Verdana"/>
          <w:sz w:val="24"/>
          <w:szCs w:val="24"/>
          <w:lang w:val="nl-NL"/>
        </w:rPr>
        <w:softHyphen/>
        <w:t>heid via de hier samenkomende wegen uit het westen en noorden en het oosten.</w:t>
      </w:r>
    </w:p>
    <w:p w:rsidR="00821D01" w:rsidRPr="00821D01" w:rsidRDefault="00821D01" w:rsidP="00BF6C27">
      <w:pPr>
        <w:keepLines/>
        <w:widowControl w:val="0"/>
        <w:numPr>
          <w:ilvl w:val="0"/>
          <w:numId w:val="1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Bekend is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Leonbergse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>hondenras"</w:t>
      </w:r>
    </w:p>
    <w:p w:rsidR="00821D01" w:rsidRPr="00821D01" w:rsidRDefault="00821D01" w:rsidP="00BF6C27">
      <w:pPr>
        <w:keepLines/>
        <w:widowControl w:val="0"/>
        <w:numPr>
          <w:ilvl w:val="0"/>
          <w:numId w:val="11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Links van de weg, doch niet zichtbaar ligt het bekende rencircuit van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Vaihingen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02"/>
        <w:gridCol w:w="850"/>
      </w:tblGrid>
      <w:tr w:rsidR="00821D01" w:rsidRPr="00821D01" w:rsidTr="00821D01">
        <w:trPr>
          <w:trHeight w:val="510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Km 222 Uitrit No 47 </w:t>
            </w:r>
            <w:proofErr w:type="spellStart"/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>Rutesheim</w:t>
            </w:r>
            <w:proofErr w:type="spellEnd"/>
            <w:r w:rsidRPr="00821D01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21D01" w:rsidRPr="00821D01" w:rsidRDefault="00821D01" w:rsidP="00821D01">
            <w:pPr>
              <w:keepLines/>
              <w:widowControl w:val="0"/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8BFE067" wp14:editId="0410B553">
                  <wp:extent cx="357505" cy="224155"/>
                  <wp:effectExtent l="19050" t="0" r="4445" b="0"/>
                  <wp:docPr id="6" name="Afbeelding 95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Default="00821D01" w:rsidP="00BF6C27">
      <w:pPr>
        <w:keepLines/>
        <w:widowControl w:val="0"/>
        <w:numPr>
          <w:ilvl w:val="0"/>
          <w:numId w:val="11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Links van de weg, in de door de A81 en A8 gevormde hoek, ligt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Leonberg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289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1"/>
        <w:gridCol w:w="938"/>
      </w:tblGrid>
      <w:tr w:rsidR="00821D01" w:rsidRPr="00821D01" w:rsidTr="00821D01">
        <w:trPr>
          <w:trHeight w:val="510"/>
        </w:trPr>
        <w:tc>
          <w:tcPr>
            <w:tcW w:w="422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226 Uitrit 46.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Heimsheim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5626410" wp14:editId="4AA575AE">
                  <wp:extent cx="357505" cy="224155"/>
                  <wp:effectExtent l="19050" t="0" r="4445" b="0"/>
                  <wp:docPr id="1626" name="Afbeelding 96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4223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777" w:type="pct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rPr>
          <w:rFonts w:ascii="Verdana" w:hAnsi="Verdana"/>
          <w:b/>
          <w:color w:val="000000" w:themeColor="text1"/>
          <w:sz w:val="24"/>
          <w:szCs w:val="24"/>
          <w:bdr w:val="thinThickLargeGap" w:sz="18" w:space="0" w:color="auto" w:frame="1"/>
          <w:shd w:val="clear" w:color="auto" w:fill="FFFF00"/>
          <w:lang w:val="nl-NL"/>
        </w:rPr>
      </w:pP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Heimsheim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1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uitrit biedt de mogelijkheid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Nagoldtal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te bereiken. </w:t>
      </w:r>
    </w:p>
    <w:p w:rsidR="00821D01" w:rsidRPr="00821D01" w:rsidRDefault="00821D01" w:rsidP="00BF6C27">
      <w:pPr>
        <w:keepLines/>
        <w:widowControl w:val="0"/>
        <w:numPr>
          <w:ilvl w:val="0"/>
          <w:numId w:val="11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ook een goede uitrit naar het centrum van het noordelijk deel van het Zwarte Woud.</w:t>
      </w:r>
    </w:p>
    <w:p w:rsidR="00821D01" w:rsidRPr="00821D01" w:rsidRDefault="00821D01" w:rsidP="00821D01">
      <w:pPr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b/>
          <w:sz w:val="24"/>
          <w:szCs w:val="24"/>
          <w:lang w:val="nl-NL"/>
        </w:rPr>
        <w:t>De autobaan volgend komen we door een vrucht</w:t>
      </w:r>
      <w:r w:rsidRPr="00821D01">
        <w:rPr>
          <w:rFonts w:ascii="Verdana" w:hAnsi="Verdana"/>
          <w:b/>
          <w:sz w:val="24"/>
          <w:szCs w:val="24"/>
          <w:lang w:val="nl-NL"/>
        </w:rPr>
        <w:softHyphen/>
        <w:t xml:space="preserve">bare streek die "das </w:t>
      </w:r>
      <w:proofErr w:type="spellStart"/>
      <w:r w:rsidRPr="00821D01">
        <w:rPr>
          <w:rFonts w:ascii="Verdana" w:hAnsi="Verdana"/>
          <w:b/>
          <w:sz w:val="24"/>
          <w:szCs w:val="24"/>
          <w:lang w:val="nl-NL"/>
        </w:rPr>
        <w:t>Zaubergäu</w:t>
      </w:r>
      <w:proofErr w:type="spellEnd"/>
      <w:r w:rsidRPr="00821D01">
        <w:rPr>
          <w:rFonts w:ascii="Verdana" w:hAnsi="Verdana"/>
          <w:b/>
          <w:sz w:val="24"/>
          <w:szCs w:val="24"/>
          <w:lang w:val="nl-NL"/>
        </w:rPr>
        <w:t xml:space="preserve">" heet.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dit gebied ligt direct rechts van de weg het dorp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Perouse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 het dorp zijn er slechts enkele huizen te zien.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dorp heeft voor deze streek een bijzondere naam.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We moeten de verklaring hiervoor zoeken in de geschiedenis en vinden die in het jaar 1699.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dat jaar moesten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Waldenser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aanhangers van een "lekensekte" stammende ui 12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eeuw, hun zuid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Franse vaderland verlate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Zij woonden in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Perosa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Argentina, in 't toen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malige Franse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Piemont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Als vluchtelingen vond zij hier een nieuw "vaderland" en in 1699 stichten zij het dorpje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Perouse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groep bestond uit 1184 mensen, volgelingen van Petrus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Valèds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een rijke koopman uit Lyon, die in 1176 zijn rijkdom verkocht en koos voor een leven in armoede.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Hij gebruikte zijn bezit o weldaden te bewijzen aan de armen.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Hij vertaalde gedeelten van de Bijbel, in de gewone volkstaal, waardoor hij navolgers kreeg.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Dit bracht hem in moeilijkheden met de Rooms kerk, daar hij zich keerde tegen de leer over zielmissen, vagevuur, eed en oorlog. </w:t>
      </w:r>
    </w:p>
    <w:p w:rsidR="00821D01" w:rsidRPr="00821D01" w:rsidRDefault="00821D01" w:rsidP="00BF6C27">
      <w:pPr>
        <w:keepLines/>
        <w:widowControl w:val="0"/>
        <w:numPr>
          <w:ilvl w:val="0"/>
          <w:numId w:val="12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vestiging in Duitsland speelde zich dus af in de periode van de vervolging van de Hugenoten.</w:t>
      </w:r>
    </w:p>
    <w:tbl>
      <w:tblPr>
        <w:tblW w:w="5918" w:type="dxa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16"/>
      </w:tblGrid>
      <w:tr w:rsidR="00821D01" w:rsidRPr="00821D01" w:rsidTr="00821D01">
        <w:trPr>
          <w:trHeight w:val="510"/>
          <w:jc w:val="right"/>
        </w:trPr>
        <w:tc>
          <w:tcPr>
            <w:tcW w:w="5102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Pforzheim. Km 238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B208A8A" wp14:editId="4A6F7DFD">
                  <wp:extent cx="215900" cy="215900"/>
                  <wp:effectExtent l="19050" t="0" r="0" b="0"/>
                  <wp:docPr id="1627" name="Afbeelding 5" descr="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241330B" wp14:editId="0A500890">
                  <wp:extent cx="215900" cy="215900"/>
                  <wp:effectExtent l="19050" t="0" r="0" b="0"/>
                  <wp:docPr id="1628" name="Afbeelding 6" descr="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B652E71" wp14:editId="33B36C62">
                  <wp:extent cx="182880" cy="215900"/>
                  <wp:effectExtent l="19050" t="0" r="7620" b="0"/>
                  <wp:docPr id="1629" name="Afbeelding 7" descr="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551C273" wp14:editId="2C9D56E6">
                  <wp:extent cx="357505" cy="224155"/>
                  <wp:effectExtent l="19050" t="0" r="4445" b="0"/>
                  <wp:docPr id="372" name="Afbeelding 100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D01" w:rsidRPr="00821D01" w:rsidRDefault="00821D01" w:rsidP="00821D01">
      <w:pPr>
        <w:keepLines/>
        <w:widowControl w:val="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2"/>
        <w:gridCol w:w="4760"/>
        <w:gridCol w:w="898"/>
      </w:tblGrid>
      <w:tr w:rsidR="00821D01" w:rsidRPr="00821D01" w:rsidTr="00821D01">
        <w:trPr>
          <w:trHeight w:val="173"/>
        </w:trPr>
        <w:tc>
          <w:tcPr>
            <w:tcW w:w="2285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240 Uitrit 45. Pforzheim-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Ost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Pforzheim.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B1B73F9" wp14:editId="573CD6B2">
                  <wp:extent cx="357505" cy="224155"/>
                  <wp:effectExtent l="19050" t="0" r="4445" b="0"/>
                  <wp:docPr id="376" name="Afbeelding 101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4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Mühlacker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 xml:space="preserve">Pforzheim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Ost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2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Opnieuw wordt de B10 gekruist.</w:t>
      </w:r>
    </w:p>
    <w:p w:rsidR="00821D01" w:rsidRPr="00821D01" w:rsidRDefault="00821D01" w:rsidP="00BF6C27">
      <w:pPr>
        <w:keepLines/>
        <w:widowControl w:val="0"/>
        <w:numPr>
          <w:ilvl w:val="0"/>
          <w:numId w:val="122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bosrijke gebied rechts van de weg is het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Hagenschiesz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", dat tussen de snelweg en het prachtige dal van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ligt.</w:t>
      </w: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lastRenderedPageBreak/>
        <w:t>Pforzheim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 23 februari 1945.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was tien minuten voor acht in de avond toen op die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februaridag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in 1945 Britse bommenwerpers boven de stad verschenen.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aanval, die nog geen half uur duurde, zou de hele stad in een puinhoop veranderen.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Negen dagen lang brandde de stad; veel inwoners die de bommenregen nog wel overleefd hadden, kwamen in de schuilkelders door rookverstikking om het leven.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Ongeveer</w:t>
      </w:r>
      <w:r w:rsidRPr="00821D01">
        <w:rPr>
          <w:rFonts w:ascii="Verdana" w:hAnsi="Verdana"/>
          <w:bCs/>
          <w:sz w:val="24"/>
          <w:szCs w:val="24"/>
          <w:lang w:val="nl-NL"/>
        </w:rPr>
        <w:t xml:space="preserve"> 18.000 </w:t>
      </w:r>
      <w:r w:rsidRPr="00821D01">
        <w:rPr>
          <w:rFonts w:ascii="Verdana" w:hAnsi="Verdana"/>
          <w:sz w:val="24"/>
          <w:szCs w:val="24"/>
          <w:lang w:val="nl-NL"/>
        </w:rPr>
        <w:t xml:space="preserve">doden, </w:t>
      </w:r>
      <w:r w:rsidRPr="00821D01">
        <w:rPr>
          <w:rFonts w:ascii="Verdana" w:hAnsi="Verdana"/>
          <w:bCs/>
          <w:sz w:val="24"/>
          <w:szCs w:val="24"/>
          <w:lang w:val="nl-NL"/>
        </w:rPr>
        <w:t xml:space="preserve">dat </w:t>
      </w:r>
      <w:r w:rsidRPr="00821D01">
        <w:rPr>
          <w:rFonts w:ascii="Verdana" w:hAnsi="Verdana"/>
          <w:sz w:val="24"/>
          <w:szCs w:val="24"/>
          <w:lang w:val="nl-NL"/>
        </w:rPr>
        <w:t>was de trieste balans van de fatale luchtaanval.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Amerikanen die in juli 45 de bezetting van de stad overnamen van de Fransen, waren diep onder de indruk van de metershoge puinhopen.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een van de berichten uit die tijd staat het volgende te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lezen,”'Pforzheim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heeft op 23 februari 1945 opgehouden te bestaan”.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eens zo bloeiende stad is een spookstad geworden.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is te betwijfelen of Pforz</w:t>
      </w:r>
      <w:r w:rsidRPr="00821D01">
        <w:rPr>
          <w:rFonts w:ascii="Verdana" w:hAnsi="Verdana"/>
          <w:sz w:val="24"/>
          <w:szCs w:val="24"/>
          <w:lang w:val="nl-NL"/>
        </w:rPr>
        <w:softHyphen/>
        <w:t>heim ooit nog weer opgebouwd kan worden.'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Een hoge Amerikaanse officier gaf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Pforzheimers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het volgende advies: 'Laat de puinhopen voor wat ze zijn.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Laat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ruines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staan.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Bouw een dam in de rivieren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Nagold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Enz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om met een stuwmeer het puin te bedekken.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Aan de oevers van dit stuwmeer kan dan een nieuwe stad gebouwd worden.'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advies werd niet opgevolgd. </w:t>
      </w:r>
    </w:p>
    <w:p w:rsidR="00821D01" w:rsidRPr="00821D01" w:rsidRDefault="00821D01" w:rsidP="00BF6C27">
      <w:pPr>
        <w:keepLines/>
        <w:widowControl w:val="0"/>
        <w:numPr>
          <w:ilvl w:val="0"/>
          <w:numId w:val="12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Jarenlang duurde het puinruimen en in de jaren vijftig bouwde men het nieuwe Pforzheim op de plaats van de oude, verwoeste stad.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4758"/>
        <w:gridCol w:w="898"/>
      </w:tblGrid>
      <w:tr w:rsidR="00821D01" w:rsidRPr="00821D01" w:rsidTr="00821D01">
        <w:trPr>
          <w:trHeight w:val="173"/>
        </w:trPr>
        <w:tc>
          <w:tcPr>
            <w:tcW w:w="2286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244 Uitrit 44.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Pforszheim-Nord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283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B294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Pforzheim.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4055031" wp14:editId="6AE2465C">
                  <wp:extent cx="357505" cy="224155"/>
                  <wp:effectExtent l="19050" t="0" r="4445" b="0"/>
                  <wp:docPr id="377" name="Afbeelding 102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83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B294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Bretten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lastRenderedPageBreak/>
        <w:t xml:space="preserve">Het klooster van </w:t>
      </w: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Hirsau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2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Een Duitse bisschop in Noord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 xml:space="preserve">Italië bracht het gebeente van de heilige Aurelius als een kostbaar relikwie naar het dal van de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Nagold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2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Daar gaven zijn verwanten, de graven van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Calw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, hem een stuk grond om een kerkje te bouwen en de stoffelijke resten van St. Aurelius te begraven. </w:t>
      </w:r>
    </w:p>
    <w:p w:rsidR="00821D01" w:rsidRPr="00821D01" w:rsidRDefault="00821D01" w:rsidP="00BF6C27">
      <w:pPr>
        <w:keepLines/>
        <w:widowControl w:val="0"/>
        <w:numPr>
          <w:ilvl w:val="0"/>
          <w:numId w:val="12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Toen de kerk er stond, kwamen de eerste monniken. </w:t>
      </w:r>
    </w:p>
    <w:p w:rsidR="00821D01" w:rsidRPr="00821D01" w:rsidRDefault="00821D01" w:rsidP="00BF6C27">
      <w:pPr>
        <w:keepLines/>
        <w:widowControl w:val="0"/>
        <w:numPr>
          <w:ilvl w:val="0"/>
          <w:numId w:val="12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Ze hadden het niet gemakkelijk in die eerste tijd; het klooster had te lijden van vijandige troepen, brand en besmettelijke ziektes. </w:t>
      </w:r>
    </w:p>
    <w:p w:rsidR="00821D01" w:rsidRPr="00821D01" w:rsidRDefault="00821D01" w:rsidP="00BF6C27">
      <w:pPr>
        <w:keepLines/>
        <w:widowControl w:val="0"/>
        <w:numPr>
          <w:ilvl w:val="0"/>
          <w:numId w:val="12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Een succesvolle periode beleefde het klooster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Hirsau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met de beroemde abt Wilhelm. </w:t>
      </w:r>
    </w:p>
    <w:p w:rsidR="00821D01" w:rsidRPr="00821D01" w:rsidRDefault="00821D01" w:rsidP="00BF6C27">
      <w:pPr>
        <w:keepLines/>
        <w:widowControl w:val="0"/>
        <w:numPr>
          <w:ilvl w:val="0"/>
          <w:numId w:val="12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Toen hij naar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Hirsau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kwam, waren er slechts 15 monniken om hem te begroeten. Wilhelm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von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Hirsau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slaagde er binnen enkele jaren in de kloostergemeenschap nieuw leven in te blazen. </w:t>
      </w:r>
    </w:p>
    <w:p w:rsidR="00821D01" w:rsidRPr="005E0CE9" w:rsidRDefault="00821D01" w:rsidP="00821D01">
      <w:pPr>
        <w:keepLines/>
        <w:widowControl w:val="0"/>
        <w:spacing w:before="120" w:after="120"/>
        <w:rPr>
          <w:rStyle w:val="Beziens"/>
        </w:rPr>
      </w:pPr>
      <w:r w:rsidRPr="005E0CE9">
        <w:rPr>
          <w:rStyle w:val="Beziens"/>
        </w:rPr>
        <w:t>Noordelijk Zwarte Woud</w:t>
      </w:r>
    </w:p>
    <w:p w:rsidR="00821D01" w:rsidRPr="00821D01" w:rsidRDefault="00821D01" w:rsidP="00BF6C27">
      <w:pPr>
        <w:keepLines/>
        <w:widowControl w:val="0"/>
        <w:numPr>
          <w:ilvl w:val="0"/>
          <w:numId w:val="12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noorden van het Zwarte Woud wordt nog altijd gekenmerkt door uitgestrekte donkere naaldbossen.</w:t>
      </w:r>
    </w:p>
    <w:p w:rsidR="00821D01" w:rsidRPr="00821D01" w:rsidRDefault="00821D01" w:rsidP="00BF6C27">
      <w:pPr>
        <w:keepLines/>
        <w:widowControl w:val="0"/>
        <w:numPr>
          <w:ilvl w:val="0"/>
          <w:numId w:val="1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Door het middelgebergte met toppen boven de </w:t>
      </w:r>
      <w:smartTag w:uri="urn:schemas-microsoft-com:office:smarttags" w:element="metricconverter">
        <w:smartTagPr>
          <w:attr w:name="ProductID" w:val="1000 meter"/>
        </w:smartTagPr>
        <w:r w:rsidRPr="00821D01">
          <w:rPr>
            <w:rFonts w:ascii="Verdana" w:hAnsi="Verdana"/>
            <w:sz w:val="24"/>
            <w:szCs w:val="24"/>
            <w:lang w:val="nl-NL"/>
          </w:rPr>
          <w:t>1000 meter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 lopen smalle boswegen met veel stijgingen en bochten.</w:t>
      </w:r>
    </w:p>
    <w:p w:rsidR="00821D01" w:rsidRPr="00821D01" w:rsidRDefault="00821D01" w:rsidP="00BF6C27">
      <w:pPr>
        <w:keepLines/>
        <w:widowControl w:val="0"/>
        <w:numPr>
          <w:ilvl w:val="0"/>
          <w:numId w:val="1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Sommige plaatsen, zoals Baden-Baden, Bad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Herrenalb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Bad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Wildbad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waren al in een ver verleden bij vele buitenlandse gasten bekend</w:t>
      </w:r>
      <w:r w:rsidRPr="00821D01">
        <w:rPr>
          <w:rFonts w:ascii="Verdana" w:hAnsi="Verdana"/>
          <w:sz w:val="24"/>
          <w:szCs w:val="24"/>
          <w:lang w:val="nl-NL"/>
        </w:rPr>
        <w:softHyphen/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126"/>
        </w:numPr>
        <w:spacing w:before="120" w:after="120"/>
        <w:ind w:left="283" w:hanging="283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Historie en cultuur bepaalden het karakter van een aantal belangwekkende steden, zoals Karlsruhe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Freudenstadt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26"/>
        </w:numPr>
        <w:spacing w:before="120" w:after="120"/>
        <w:ind w:left="283" w:hanging="283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Vanaf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Schwarzwald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Hochtrasse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hebt u op verschillende plaatsen een indrukwekkend uitzicht over de brede Rijnvlakte.</w:t>
      </w:r>
    </w:p>
    <w:p w:rsidR="00821D01" w:rsidRPr="00821D01" w:rsidRDefault="00821D01" w:rsidP="00BF6C27">
      <w:pPr>
        <w:keepLines/>
        <w:widowControl w:val="0"/>
        <w:numPr>
          <w:ilvl w:val="0"/>
          <w:numId w:val="12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naam van het gebied spreekt tot de verbeelding en doet denken aan sprookjes en oude verhalen: het Zwarte Woud. 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41"/>
        <w:gridCol w:w="4741"/>
        <w:gridCol w:w="938"/>
      </w:tblGrid>
      <w:tr w:rsidR="00821D01" w:rsidRPr="00821D01" w:rsidTr="00821D01">
        <w:trPr>
          <w:trHeight w:val="173"/>
        </w:trPr>
        <w:tc>
          <w:tcPr>
            <w:tcW w:w="2275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Km 249 Uitrit 43. Pforzheim.</w:t>
            </w:r>
          </w:p>
        </w:tc>
        <w:tc>
          <w:tcPr>
            <w:tcW w:w="2275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Pforzheim.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5B21A1B" wp14:editId="1CA039D4">
                  <wp:extent cx="357505" cy="224155"/>
                  <wp:effectExtent l="19050" t="0" r="4445" b="0"/>
                  <wp:docPr id="378" name="Afbeelding 103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73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275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Style w:val="Plaats"/>
                <w:rFonts w:ascii="Verdana" w:hAnsi="Verdana"/>
                <w:szCs w:val="24"/>
                <w:lang w:val="nl-NL"/>
              </w:rPr>
              <w:t>B10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Karlsruhe.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>Pforzheim West</w:t>
      </w:r>
    </w:p>
    <w:p w:rsidR="00821D01" w:rsidRPr="00821D01" w:rsidRDefault="00821D01" w:rsidP="00BF6C27">
      <w:pPr>
        <w:keepLines/>
        <w:widowControl w:val="0"/>
        <w:numPr>
          <w:ilvl w:val="0"/>
          <w:numId w:val="127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Hier kruist de snelweg de B10 de oude weg van Karlsruhe naar Augsburg. </w:t>
      </w:r>
    </w:p>
    <w:p w:rsidR="00821D01" w:rsidRPr="00821D01" w:rsidRDefault="00821D01" w:rsidP="00BF6C27">
      <w:pPr>
        <w:keepLines/>
        <w:widowControl w:val="0"/>
        <w:numPr>
          <w:ilvl w:val="0"/>
          <w:numId w:val="1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Over deze B10 bereik men vanaf de uitrit, de stad Pforzheim, rechts van de snelweg.</w:t>
      </w:r>
    </w:p>
    <w:p w:rsidR="00821D01" w:rsidRPr="00821D01" w:rsidRDefault="00821D01" w:rsidP="00BF6C27">
      <w:pPr>
        <w:keepLines/>
        <w:widowControl w:val="0"/>
        <w:numPr>
          <w:ilvl w:val="0"/>
          <w:numId w:val="1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Als u de stad binnenkomt helemaal aan de noordoostpunt van het Zwarte Woud ziet u de naam op een groot rond gouden bord: Pforzheim (</w:t>
      </w:r>
      <w:smartTag w:uri="urn:schemas-microsoft-com:office:smarttags" w:element="metricconverter">
        <w:smartTagPr>
          <w:attr w:name="ProductID" w:val="275 m"/>
        </w:smartTagPr>
        <w:r w:rsidRPr="00821D01">
          <w:rPr>
            <w:rFonts w:ascii="Verdana" w:hAnsi="Verdana"/>
            <w:sz w:val="24"/>
            <w:szCs w:val="24"/>
            <w:lang w:val="nl-NL"/>
          </w:rPr>
          <w:t>275 m</w:t>
        </w:r>
      </w:smartTag>
      <w:r w:rsidRPr="00821D01">
        <w:rPr>
          <w:rFonts w:ascii="Verdana" w:hAnsi="Verdana"/>
          <w:sz w:val="24"/>
          <w:szCs w:val="24"/>
          <w:lang w:val="nl-NL"/>
        </w:rPr>
        <w:t xml:space="preserve">; 115.000 inw.). </w:t>
      </w:r>
    </w:p>
    <w:p w:rsidR="00821D01" w:rsidRPr="00821D01" w:rsidRDefault="00821D01" w:rsidP="00BF6C27">
      <w:pPr>
        <w:keepLines/>
        <w:widowControl w:val="0"/>
        <w:numPr>
          <w:ilvl w:val="0"/>
          <w:numId w:val="1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meest kenmerkende van de plaats heeft zich daarmee gemanifesteerd: Pforzheim, de poort tot het Zwarte Woud, wil vooral de goud</w:t>
      </w:r>
      <w:r w:rsidRPr="00821D01">
        <w:rPr>
          <w:rFonts w:ascii="Verdana" w:hAnsi="Verdana"/>
          <w:sz w:val="24"/>
          <w:szCs w:val="24"/>
          <w:lang w:val="nl-NL"/>
        </w:rPr>
        <w:noBreakHyphen/>
        <w:t>en</w:t>
      </w:r>
      <w:r w:rsidRPr="00821D01">
        <w:rPr>
          <w:rFonts w:ascii="Verdana" w:hAnsi="Verdana"/>
          <w:sz w:val="24"/>
          <w:szCs w:val="24"/>
          <w:lang w:val="nl-NL"/>
        </w:rPr>
        <w:noBreakHyphen/>
        <w:t xml:space="preserve">zilverstad zijn. </w:t>
      </w:r>
    </w:p>
    <w:p w:rsidR="00821D01" w:rsidRPr="00821D01" w:rsidRDefault="00821D01" w:rsidP="00BF6C27">
      <w:pPr>
        <w:keepLines/>
        <w:widowControl w:val="0"/>
        <w:numPr>
          <w:ilvl w:val="0"/>
          <w:numId w:val="1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gunstige ligging leidde ertoe dat de Romeinen hier al een nederzetting vestigden. </w:t>
      </w:r>
    </w:p>
    <w:p w:rsidR="00821D01" w:rsidRDefault="00821D01" w:rsidP="00BF6C27">
      <w:pPr>
        <w:keepLines/>
        <w:widowControl w:val="0"/>
        <w:numPr>
          <w:ilvl w:val="0"/>
          <w:numId w:val="128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Zij gaven de stad ook haar naam: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Portus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. </w:t>
      </w:r>
    </w:p>
    <w:p w:rsidR="005E0CE9" w:rsidRDefault="005E0CE9" w:rsidP="005E0CE9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821D01" w:rsidRPr="00821D01" w:rsidRDefault="00821D01" w:rsidP="00821D01">
      <w:pPr>
        <w:widowControl w:val="0"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lastRenderedPageBreak/>
        <w:t>Pforzheim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 </w:t>
      </w:r>
      <w:r w:rsidRPr="005E0CE9">
        <w:rPr>
          <w:rFonts w:ascii="Verdana" w:hAnsi="Verdana"/>
          <w:sz w:val="24"/>
          <w:szCs w:val="24"/>
          <w:lang w:val="nl-NL"/>
        </w:rPr>
        <w:t>±</w:t>
      </w:r>
      <w:r w:rsidRPr="00821D01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821D01">
        <w:rPr>
          <w:rFonts w:ascii="Verdana" w:hAnsi="Verdana"/>
          <w:sz w:val="24"/>
          <w:szCs w:val="24"/>
          <w:lang w:val="nl-NL"/>
        </w:rPr>
        <w:t>115.000 inwoners.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Gelegen op het punt van samenvloeiing de rivieren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Enz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,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Nagold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stad is bekend om de uit de 18</w:t>
      </w:r>
      <w:r w:rsidRPr="00821D01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21D01">
        <w:rPr>
          <w:rFonts w:ascii="Verdana" w:hAnsi="Verdana"/>
          <w:sz w:val="24"/>
          <w:szCs w:val="24"/>
          <w:lang w:val="nl-NL"/>
        </w:rPr>
        <w:t xml:space="preserve"> eeuw stammende goudsmeedkunst, waaruit tevens de sieraadindustrie is voortgekomen.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Ruim 400 bedrijven houden zich hiermee bezig, hetgeen inhoudt dat, deze tak van industrie aan velen werkgelegenheid biedt.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Ook de uurwerkindustrie is van betekenis.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Rechlinhaus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bevindt zich het sie</w:t>
      </w:r>
      <w:r w:rsidRPr="00821D01">
        <w:rPr>
          <w:rFonts w:ascii="Verdana" w:hAnsi="Verdana"/>
          <w:sz w:val="24"/>
          <w:szCs w:val="24"/>
          <w:lang w:val="nl-NL"/>
        </w:rPr>
        <w:softHyphen/>
        <w:t>raadmuseum dat meer dan 1000 stukken be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zit, gemaakt in een periode van meer dan 4000 jaar. 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Tevens treft men hier vondsten aan uit de Romeinse en Keltische tijd.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dal van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Würm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, op enige afstand van de stad, bevindt zich de grootste en mooiste alpentuin van Zuid</w:t>
      </w:r>
      <w:r w:rsidRPr="00821D01">
        <w:rPr>
          <w:rFonts w:ascii="Verdana" w:hAnsi="Verdana"/>
          <w:sz w:val="24"/>
          <w:szCs w:val="24"/>
          <w:lang w:val="nl-NL"/>
        </w:rPr>
        <w:noBreakHyphen/>
        <w:t>Duitsland.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In de nacht van 23 op 24 februari 1945 werd de stad zwaar gebombardeerd waarbij 16.000 slachtoffers waren te betreuren.</w:t>
      </w:r>
    </w:p>
    <w:p w:rsidR="00821D01" w:rsidRPr="00821D01" w:rsidRDefault="00821D01" w:rsidP="00BF6C27">
      <w:pPr>
        <w:keepLines/>
        <w:widowControl w:val="0"/>
        <w:numPr>
          <w:ilvl w:val="0"/>
          <w:numId w:val="129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snelweg loopt ten noorden van de stad, doch voor de volgende uitrit buigt de weg naar het zuidoosten.</w:t>
      </w:r>
    </w:p>
    <w:tbl>
      <w:tblPr>
        <w:tblW w:w="272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77"/>
        <w:gridCol w:w="898"/>
      </w:tblGrid>
      <w:tr w:rsidR="00821D01" w:rsidRPr="00821D01" w:rsidTr="00821D01">
        <w:trPr>
          <w:trHeight w:val="340"/>
        </w:trPr>
        <w:tc>
          <w:tcPr>
            <w:tcW w:w="4209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261 uitrit 42.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Karlsbad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(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Pinsgau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)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9D74073" wp14:editId="61D04BB9">
                  <wp:extent cx="357505" cy="224155"/>
                  <wp:effectExtent l="19050" t="0" r="4445" b="0"/>
                  <wp:docPr id="379" name="Afbeelding 104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34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rPr>
          <w:rStyle w:val="Plaats"/>
          <w:rFonts w:ascii="Verdana" w:hAnsi="Verdana"/>
          <w:szCs w:val="24"/>
          <w:lang w:val="nl-NL"/>
        </w:rPr>
      </w:pPr>
      <w:r w:rsidRPr="00821D01">
        <w:rPr>
          <w:rStyle w:val="Plaats"/>
          <w:rFonts w:ascii="Verdana" w:hAnsi="Verdana"/>
          <w:szCs w:val="24"/>
          <w:lang w:val="nl-NL"/>
        </w:rPr>
        <w:t xml:space="preserve">Uitrit </w:t>
      </w:r>
      <w:proofErr w:type="spellStart"/>
      <w:r w:rsidRPr="00821D01">
        <w:rPr>
          <w:rStyle w:val="Plaats"/>
          <w:rFonts w:ascii="Verdana" w:hAnsi="Verdana"/>
          <w:szCs w:val="24"/>
          <w:lang w:val="nl-NL"/>
        </w:rPr>
        <w:t>Karlsbad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30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De uitrit is belangrijk voor het verkeer vanuit het oosten komend naar de plaats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Ettlingen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p w:rsidR="00821D01" w:rsidRPr="00821D01" w:rsidRDefault="00821D01" w:rsidP="00BF6C27">
      <w:pPr>
        <w:keepLines/>
        <w:widowControl w:val="0"/>
        <w:numPr>
          <w:ilvl w:val="0"/>
          <w:numId w:val="1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Ook voor een tocht door het prachtige dal van de rivier de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Alb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naar de plaatsen Bad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Herrenal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Gernsbach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is dit de juiste uitrit.</w:t>
      </w:r>
    </w:p>
    <w:p w:rsidR="00821D01" w:rsidRPr="00821D01" w:rsidRDefault="00821D01" w:rsidP="00BF6C27">
      <w:pPr>
        <w:keepLines/>
        <w:widowControl w:val="0"/>
        <w:numPr>
          <w:ilvl w:val="0"/>
          <w:numId w:val="1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Het riviertje de "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Pfinz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" wordt gekruist. </w:t>
      </w:r>
    </w:p>
    <w:p w:rsidR="00821D01" w:rsidRPr="00821D01" w:rsidRDefault="00821D01" w:rsidP="00BF6C27">
      <w:pPr>
        <w:keepLines/>
        <w:widowControl w:val="0"/>
        <w:numPr>
          <w:ilvl w:val="0"/>
          <w:numId w:val="1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Het gaf haar naam aan het hierboven genoemde gebied. </w:t>
      </w:r>
    </w:p>
    <w:p w:rsidR="00821D01" w:rsidRPr="00821D01" w:rsidRDefault="00821D01" w:rsidP="00BF6C27">
      <w:pPr>
        <w:keepLines/>
        <w:widowControl w:val="0"/>
        <w:numPr>
          <w:ilvl w:val="0"/>
          <w:numId w:val="131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>De weg voert nu door een gebied met prachtige bossen en zo nu en dan kan men genieten van mooie uitzichten</w:t>
      </w: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>Van houten koekoeksklokken tot moderne atoomklokken</w:t>
      </w:r>
    </w:p>
    <w:p w:rsidR="00821D01" w:rsidRPr="00821D01" w:rsidRDefault="00821D01" w:rsidP="00BF6C27">
      <w:pPr>
        <w:keepLines/>
        <w:widowControl w:val="0"/>
        <w:numPr>
          <w:ilvl w:val="0"/>
          <w:numId w:val="132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Langs de Deutsche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Uhrenstrasse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, die door de mooiste vakantiegebieden van het Zwarte Woud voert, zijn interessante musea en bezienswaardigheden te vinden. </w:t>
      </w:r>
    </w:p>
    <w:p w:rsidR="00821D01" w:rsidRPr="00821D01" w:rsidRDefault="00821D01" w:rsidP="00BF6C27">
      <w:pPr>
        <w:keepLines/>
        <w:widowControl w:val="0"/>
        <w:numPr>
          <w:ilvl w:val="0"/>
          <w:numId w:val="133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U krijgt er een beeld van de geschiedenis van de klokkenmakerij in dit gebied. </w:t>
      </w:r>
    </w:p>
    <w:p w:rsidR="00821D01" w:rsidRPr="00821D01" w:rsidRDefault="00821D01" w:rsidP="00BF6C27">
      <w:pPr>
        <w:keepLines/>
        <w:widowControl w:val="0"/>
        <w:numPr>
          <w:ilvl w:val="0"/>
          <w:numId w:val="133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In totaal is de Deutsche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Uhrenstrasse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</w:t>
      </w:r>
      <w:smartTag w:uri="urn:schemas-microsoft-com:office:smarttags" w:element="metricconverter">
        <w:smartTagPr>
          <w:attr w:name="ProductID" w:val="320 km"/>
        </w:smartTagPr>
        <w:r w:rsidRPr="00821D01">
          <w:rPr>
            <w:rFonts w:ascii="Verdana" w:hAnsi="Verdana" w:cs="Microsoft Sans Serif"/>
            <w:color w:val="000000"/>
            <w:sz w:val="24"/>
            <w:szCs w:val="24"/>
            <w:lang w:val="nl-NL"/>
          </w:rPr>
          <w:t>320 km</w:t>
        </w:r>
      </w:smartTag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lang (aangegeven door middel van een bord met een wijzerplaat tegen een bruine achtergrond). </w:t>
      </w:r>
    </w:p>
    <w:p w:rsidR="00821D01" w:rsidRPr="00821D01" w:rsidRDefault="00821D01" w:rsidP="00BF6C27">
      <w:pPr>
        <w:keepLines/>
        <w:widowControl w:val="0"/>
        <w:numPr>
          <w:ilvl w:val="0"/>
          <w:numId w:val="133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De route begint en eindigt in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Villingen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>Schwenningen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en is ca. </w:t>
      </w:r>
      <w:smartTag w:uri="urn:schemas-microsoft-com:office:smarttags" w:element="metricconverter">
        <w:smartTagPr>
          <w:attr w:name="ProductID" w:val="35 km"/>
        </w:smartTagPr>
        <w:r w:rsidRPr="00821D01">
          <w:rPr>
            <w:rFonts w:ascii="Verdana" w:hAnsi="Verdana" w:cs="Microsoft Sans Serif"/>
            <w:color w:val="000000"/>
            <w:sz w:val="24"/>
            <w:szCs w:val="24"/>
            <w:lang w:val="nl-NL"/>
          </w:rPr>
          <w:t>35 km</w:t>
        </w:r>
      </w:smartTag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. lang.</w:t>
      </w: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5E0CE9" w:rsidRDefault="005E0CE9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lastRenderedPageBreak/>
        <w:t>De koekoeksklok</w:t>
      </w:r>
    </w:p>
    <w:p w:rsidR="00821D01" w:rsidRPr="00821D01" w:rsidRDefault="00821D01" w:rsidP="00BF6C27">
      <w:pPr>
        <w:pStyle w:val="Opmaakprofiel6"/>
        <w:widowControl/>
        <w:numPr>
          <w:ilvl w:val="0"/>
          <w:numId w:val="53"/>
        </w:numPr>
        <w:shd w:val="clear" w:color="auto" w:fill="FFFFFF" w:themeFill="background1"/>
        <w:ind w:left="284" w:hanging="284"/>
        <w:rPr>
          <w:rFonts w:ascii="Verdana" w:hAnsi="Verdana"/>
        </w:rPr>
      </w:pPr>
      <w:r w:rsidRPr="00821D01">
        <w:rPr>
          <w:rFonts w:ascii="Verdana" w:hAnsi="Verdana"/>
        </w:rPr>
        <w:t xml:space="preserve">De koekoeksklok, een van de symbolen van het Zwarte Woud, is een mooi voorbeeld van de ontwikkeling van fijn mechanisch werk </w:t>
      </w:r>
      <w:r w:rsidRPr="00821D01">
        <w:rPr>
          <w:rFonts w:ascii="Verdana" w:hAnsi="Verdana"/>
        </w:rPr>
        <w:noBreakHyphen/>
        <w:t xml:space="preserve"> van oudsher een belangrijke bron van inkomsten in dit gebied.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4" w:hanging="284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De eerste houten klokken werden rond 1667 vervaardigd; omstreeks 1800 waren het er al meer dan 100.000 per jaar en werden ze over de hele wereld verkocht.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4" w:hanging="284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Er ontstonden steeds meer typen klokken, zoals trompet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 xml:space="preserve"> en fluitklokken, schilderijklokken, koekoeksklokken, tafelklokken en staande klokken.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De onderdelen hiervoor werden door ambachtslieden gemaakt, die zich toelegden op de vervaardiging van één enkel onderdeel, zoals kasten, radertjes, wijzerplaten, wijzers of tandwieltjes.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In 1851 werd de eerste klokkenfabriek in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Lenzkirch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geopend, en daarna volgden ook andere klokkenfabrieken in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Neustadt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,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Furtwangen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en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Triberg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en omgeving.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Het werk van de gespecialiseerde ambachtslieden werd geleidelijk aan overgenomen door de fabrieken en er ontstond een netwerk van klokkenhandelaars, die in heel Europa en daarbuiten hun steunpunten hadden.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De grootste fabrieken stonden 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 xml:space="preserve"> en staan 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 xml:space="preserve"> in Schramberg en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Villingen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>Schwenningen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. </w:t>
      </w:r>
    </w:p>
    <w:p w:rsidR="00821D01" w:rsidRPr="00821D01" w:rsidRDefault="00821D01" w:rsidP="00BF6C27">
      <w:pPr>
        <w:keepLines/>
        <w:widowControl w:val="0"/>
        <w:numPr>
          <w:ilvl w:val="0"/>
          <w:numId w:val="134"/>
        </w:numPr>
        <w:spacing w:before="120" w:after="120"/>
        <w:ind w:left="283" w:hanging="283"/>
        <w:rPr>
          <w:rFonts w:ascii="Verdana" w:hAnsi="Verdana"/>
          <w:color w:val="000000"/>
          <w:sz w:val="24"/>
          <w:szCs w:val="24"/>
          <w:lang w:val="nl-NL"/>
        </w:rPr>
      </w:pP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Jaarlijks worden hier ca. 300.000 koekoeksklokken geproduceerd door bedrijven als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Wehrle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,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Kienzle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, </w:t>
      </w:r>
      <w:proofErr w:type="spellStart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>Mauthe</w:t>
      </w:r>
      <w:proofErr w:type="spellEnd"/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t xml:space="preserve"> en Junghans </w:t>
      </w:r>
      <w:r w:rsidRPr="00821D01">
        <w:rPr>
          <w:rFonts w:ascii="Verdana" w:hAnsi="Verdana" w:cs="Microsoft Sans Serif"/>
          <w:color w:val="000000"/>
          <w:sz w:val="24"/>
          <w:szCs w:val="24"/>
          <w:lang w:val="nl-NL"/>
        </w:rPr>
        <w:noBreakHyphen/>
        <w:t xml:space="preserve"> waar overigens ook 'gewone' klokken en horloges gemaakt worden.</w:t>
      </w:r>
    </w:p>
    <w:p w:rsidR="00821D01" w:rsidRPr="00821D01" w:rsidRDefault="00821D01" w:rsidP="00821D01">
      <w:pPr>
        <w:keepLines/>
        <w:widowControl w:val="0"/>
        <w:spacing w:before="120" w:after="120"/>
        <w:rPr>
          <w:rStyle w:val="Bezonderheden"/>
          <w:rFonts w:ascii="Verdana" w:hAnsi="Verdana"/>
          <w:szCs w:val="24"/>
          <w:lang w:val="nl-NL"/>
        </w:rPr>
      </w:pPr>
      <w:r w:rsidRPr="00821D01">
        <w:rPr>
          <w:rStyle w:val="Bezonderheden"/>
          <w:rFonts w:ascii="Verdana" w:hAnsi="Verdana"/>
          <w:szCs w:val="24"/>
          <w:lang w:val="nl-NL"/>
        </w:rPr>
        <w:t xml:space="preserve">Een sage uit het </w:t>
      </w:r>
      <w:proofErr w:type="spellStart"/>
      <w:r w:rsidRPr="00821D01">
        <w:rPr>
          <w:rStyle w:val="Bezonderheden"/>
          <w:rFonts w:ascii="Verdana" w:hAnsi="Verdana"/>
          <w:szCs w:val="24"/>
          <w:lang w:val="nl-NL"/>
        </w:rPr>
        <w:t>Schwarzwald</w:t>
      </w:r>
      <w:proofErr w:type="spellEnd"/>
    </w:p>
    <w:p w:rsidR="00821D01" w:rsidRPr="00821D01" w:rsidRDefault="00821D01" w:rsidP="00BF6C27">
      <w:pPr>
        <w:keepLines/>
        <w:widowControl w:val="0"/>
        <w:numPr>
          <w:ilvl w:val="0"/>
          <w:numId w:val="1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In het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Schwarzwald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 xml:space="preserve"> leefde eens een kolenbrander die diep in de bergen zil</w:t>
      </w:r>
      <w:r w:rsidRPr="00821D01">
        <w:rPr>
          <w:rFonts w:ascii="Verdana" w:hAnsi="Verdana"/>
          <w:sz w:val="24"/>
          <w:szCs w:val="24"/>
          <w:lang w:val="nl-NL"/>
        </w:rPr>
        <w:softHyphen/>
        <w:t xml:space="preserve">ver had ontdekt. </w:t>
      </w:r>
    </w:p>
    <w:p w:rsidR="00821D01" w:rsidRPr="00821D01" w:rsidRDefault="00821D01" w:rsidP="00BF6C27">
      <w:pPr>
        <w:keepLines/>
        <w:widowControl w:val="0"/>
        <w:numPr>
          <w:ilvl w:val="0"/>
          <w:numId w:val="1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Zo verzamelde hij een grote schat. </w:t>
      </w:r>
    </w:p>
    <w:p w:rsidR="00821D01" w:rsidRPr="00821D01" w:rsidRDefault="00821D01" w:rsidP="00BF6C27">
      <w:pPr>
        <w:keepLines/>
        <w:widowControl w:val="0"/>
        <w:numPr>
          <w:ilvl w:val="0"/>
          <w:numId w:val="1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Op een dag was er een koning, verdreven uit zijn rijk, die zei: 'Als iemand mij helpt, maak ik hem hertog en ik geef hem mijn dochter tot vrouw'. </w:t>
      </w:r>
    </w:p>
    <w:p w:rsidR="00821D01" w:rsidRPr="00821D01" w:rsidRDefault="00821D01" w:rsidP="00BF6C27">
      <w:pPr>
        <w:keepLines/>
        <w:widowControl w:val="0"/>
        <w:numPr>
          <w:ilvl w:val="0"/>
          <w:numId w:val="1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Dat hoorde de kolenbrander. </w:t>
      </w:r>
    </w:p>
    <w:p w:rsidR="00821D01" w:rsidRPr="00821D01" w:rsidRDefault="00821D01" w:rsidP="00BF6C27">
      <w:pPr>
        <w:keepLines/>
        <w:widowControl w:val="0"/>
        <w:numPr>
          <w:ilvl w:val="0"/>
          <w:numId w:val="136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821D01">
        <w:rPr>
          <w:rFonts w:ascii="Verdana" w:hAnsi="Verdana"/>
          <w:sz w:val="24"/>
          <w:szCs w:val="24"/>
          <w:lang w:val="nl-NL"/>
        </w:rPr>
        <w:t xml:space="preserve">Hij gaf de koning van zijn schatten, en zo werd hij de eerste hertog van </w:t>
      </w:r>
      <w:proofErr w:type="spellStart"/>
      <w:r w:rsidRPr="00821D01">
        <w:rPr>
          <w:rFonts w:ascii="Verdana" w:hAnsi="Verdana"/>
          <w:sz w:val="24"/>
          <w:szCs w:val="24"/>
          <w:lang w:val="nl-NL"/>
        </w:rPr>
        <w:t>Zäh</w:t>
      </w:r>
      <w:r w:rsidRPr="00821D01">
        <w:rPr>
          <w:rFonts w:ascii="Verdana" w:hAnsi="Verdana"/>
          <w:sz w:val="24"/>
          <w:szCs w:val="24"/>
          <w:lang w:val="nl-NL"/>
        </w:rPr>
        <w:softHyphen/>
        <w:t>ringen</w:t>
      </w:r>
      <w:proofErr w:type="spellEnd"/>
      <w:r w:rsidRPr="00821D01">
        <w:rPr>
          <w:rFonts w:ascii="Verdana" w:hAnsi="Verdana"/>
          <w:sz w:val="24"/>
          <w:szCs w:val="24"/>
          <w:lang w:val="nl-NL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1"/>
        <w:gridCol w:w="819"/>
        <w:gridCol w:w="4393"/>
        <w:gridCol w:w="817"/>
      </w:tblGrid>
      <w:tr w:rsidR="00821D01" w:rsidRPr="00821D01" w:rsidTr="00821D01">
        <w:trPr>
          <w:trHeight w:val="156"/>
        </w:trPr>
        <w:tc>
          <w:tcPr>
            <w:tcW w:w="2107" w:type="pct"/>
            <w:vMerge w:val="restart"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Km 267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49.</w:t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Dreieck: Karlsruhe.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EF5F125" wp14:editId="0C30D25D">
                  <wp:extent cx="357505" cy="224155"/>
                  <wp:effectExtent l="19050" t="0" r="4445" b="0"/>
                  <wp:docPr id="380" name="Afbeelding 105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802FCEC" wp14:editId="35ADB9FC">
                  <wp:extent cx="357505" cy="224155"/>
                  <wp:effectExtent l="19050" t="0" r="4445" b="0"/>
                  <wp:docPr id="381" name="Afbeelding 14" descr="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4" descr="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4C4C0A0" wp14:editId="6B1EB049">
                  <wp:extent cx="357505" cy="224155"/>
                  <wp:effectExtent l="19050" t="0" r="4445" b="0"/>
                  <wp:docPr id="382" name="Afbeelding 15" descr="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5" descr="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Frankfurt.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35DCB85" wp14:editId="10556F7B">
                  <wp:extent cx="357505" cy="224155"/>
                  <wp:effectExtent l="19050" t="0" r="4445" b="0"/>
                  <wp:docPr id="384" name="Afbeelding 83" descr="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3" descr="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01" w:rsidRPr="00821D01" w:rsidTr="00821D01">
        <w:trPr>
          <w:trHeight w:val="1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2108" w:type="pct"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8A28412" wp14:editId="4DB17DD4">
                  <wp:extent cx="357505" cy="224155"/>
                  <wp:effectExtent l="19050" t="0" r="4445" b="0"/>
                  <wp:docPr id="385" name="Afbeelding 17" descr="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7" descr="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21D01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Basel</w:t>
            </w:r>
            <w:proofErr w:type="spellEnd"/>
            <w:r w:rsidRPr="00821D01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821D01" w:rsidRPr="00821D01" w:rsidRDefault="00821D01" w:rsidP="00821D01">
            <w:pPr>
              <w:keepLines/>
              <w:widowControl w:val="0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821D01" w:rsidRPr="00821D01" w:rsidRDefault="00821D01" w:rsidP="00821D01">
      <w:pPr>
        <w:keepLines/>
        <w:widowControl w:val="0"/>
        <w:spacing w:before="120" w:after="120"/>
        <w:ind w:left="283"/>
        <w:rPr>
          <w:rFonts w:ascii="Verdana" w:hAnsi="Verdana"/>
          <w:sz w:val="24"/>
          <w:szCs w:val="24"/>
          <w:lang w:val="nl-NL"/>
        </w:rPr>
      </w:pPr>
    </w:p>
    <w:p w:rsidR="00821D01" w:rsidRPr="00821D01" w:rsidRDefault="00821D01" w:rsidP="00821D01">
      <w:pPr>
        <w:rPr>
          <w:rFonts w:ascii="Verdana" w:hAnsi="Verdana"/>
          <w:sz w:val="24"/>
          <w:szCs w:val="24"/>
          <w:lang w:val="nl-NL"/>
        </w:rPr>
      </w:pPr>
    </w:p>
    <w:p w:rsidR="00F13CE4" w:rsidRPr="00821D01" w:rsidRDefault="00F13CE4" w:rsidP="00331588">
      <w:pPr>
        <w:rPr>
          <w:rFonts w:ascii="Verdana" w:hAnsi="Verdana"/>
          <w:b/>
          <w:sz w:val="24"/>
          <w:szCs w:val="24"/>
          <w:lang w:val="nl-NL"/>
        </w:rPr>
      </w:pPr>
    </w:p>
    <w:p w:rsidR="0041029E" w:rsidRPr="00821D01" w:rsidRDefault="0041029E" w:rsidP="00331588">
      <w:pPr>
        <w:rPr>
          <w:rFonts w:ascii="Verdana" w:hAnsi="Verdana"/>
          <w:b/>
          <w:sz w:val="24"/>
          <w:szCs w:val="24"/>
          <w:lang w:val="nl-NL"/>
        </w:rPr>
      </w:pPr>
    </w:p>
    <w:p w:rsidR="00931B3E" w:rsidRPr="00821D01" w:rsidRDefault="00931B3E">
      <w:pPr>
        <w:rPr>
          <w:rFonts w:ascii="Verdana" w:hAnsi="Verdana"/>
          <w:b/>
          <w:sz w:val="24"/>
          <w:szCs w:val="24"/>
          <w:lang w:val="nl-NL"/>
        </w:rPr>
      </w:pPr>
    </w:p>
    <w:sectPr w:rsidR="00931B3E" w:rsidRPr="00821D01" w:rsidSect="007A2B79">
      <w:headerReference w:type="default" r:id="rId30"/>
      <w:footerReference w:type="default" r:id="rId3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A6" w:rsidRDefault="009A17A6" w:rsidP="007A2B79">
      <w:r>
        <w:separator/>
      </w:r>
    </w:p>
  </w:endnote>
  <w:endnote w:type="continuationSeparator" w:id="0">
    <w:p w:rsidR="009A17A6" w:rsidRDefault="009A17A6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rinda">
    <w:panose1 w:val="020B0502040204020203"/>
    <w:charset w:val="01"/>
    <w:family w:val="roman"/>
    <w:notTrueType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1A1EB2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A1EB2" w:rsidRDefault="001A1EB2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1A1EB2" w:rsidRPr="007A2B79" w:rsidRDefault="001A1EB2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931B3E" w:rsidRPr="00931B3E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1A1EB2" w:rsidRDefault="001A1EB2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A1EB2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A1EB2" w:rsidRDefault="001A1EB2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1A1EB2" w:rsidRDefault="001A1EB2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1A1EB2" w:rsidRDefault="001A1EB2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A1EB2" w:rsidRDefault="001A1EB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A6" w:rsidRDefault="009A17A6" w:rsidP="007A2B79">
      <w:r>
        <w:separator/>
      </w:r>
    </w:p>
  </w:footnote>
  <w:footnote w:type="continuationSeparator" w:id="0">
    <w:p w:rsidR="009A17A6" w:rsidRDefault="009A17A6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EB2" w:rsidRPr="007A2B79" w:rsidRDefault="001A1EB2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4538FCB2" wp14:editId="36431607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Duitsland  </w:t>
    </w:r>
    <w:r w:rsidRPr="00952A32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46B0CA75" wp14:editId="0753C206">
          <wp:extent cx="358140" cy="226695"/>
          <wp:effectExtent l="19050" t="0" r="3810" b="0"/>
          <wp:docPr id="9" name="Afbeelding 9" descr="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8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28"/>
        <w:szCs w:val="28"/>
        <w:lang w:val="nl-NL"/>
      </w:rPr>
      <w:t xml:space="preserve">    </w:t>
    </w:r>
  </w:p>
  <w:p w:rsidR="001A1EB2" w:rsidRPr="007A2B79" w:rsidRDefault="001A1EB2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4C6"/>
    <w:multiLevelType w:val="hybridMultilevel"/>
    <w:tmpl w:val="AB06B97C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41548EB"/>
    <w:multiLevelType w:val="hybridMultilevel"/>
    <w:tmpl w:val="4B14B110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043054AC"/>
    <w:multiLevelType w:val="hybridMultilevel"/>
    <w:tmpl w:val="2F38C1F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4F0168F"/>
    <w:multiLevelType w:val="hybridMultilevel"/>
    <w:tmpl w:val="5234175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5676CA0"/>
    <w:multiLevelType w:val="hybridMultilevel"/>
    <w:tmpl w:val="E6AC1AC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56C3911"/>
    <w:multiLevelType w:val="hybridMultilevel"/>
    <w:tmpl w:val="026AF5F2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">
    <w:nsid w:val="06330B39"/>
    <w:multiLevelType w:val="hybridMultilevel"/>
    <w:tmpl w:val="51D6CF7A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">
    <w:nsid w:val="07E805D3"/>
    <w:multiLevelType w:val="hybridMultilevel"/>
    <w:tmpl w:val="40C08552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08FF60F5"/>
    <w:multiLevelType w:val="hybridMultilevel"/>
    <w:tmpl w:val="DCAC4E66"/>
    <w:lvl w:ilvl="0" w:tplc="1840C34C">
      <w:start w:val="1"/>
      <w:numFmt w:val="bullet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>
    <w:nsid w:val="0AE7015A"/>
    <w:multiLevelType w:val="hybridMultilevel"/>
    <w:tmpl w:val="0D3CFA9C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0C873C8D"/>
    <w:multiLevelType w:val="hybridMultilevel"/>
    <w:tmpl w:val="6E041D72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0D662A15"/>
    <w:multiLevelType w:val="hybridMultilevel"/>
    <w:tmpl w:val="64F0B778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0DF23311"/>
    <w:multiLevelType w:val="hybridMultilevel"/>
    <w:tmpl w:val="8474C65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1F3952"/>
    <w:multiLevelType w:val="hybridMultilevel"/>
    <w:tmpl w:val="583C8EFC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10F702CB"/>
    <w:multiLevelType w:val="hybridMultilevel"/>
    <w:tmpl w:val="C74439B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1325286A"/>
    <w:multiLevelType w:val="hybridMultilevel"/>
    <w:tmpl w:val="3B32477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1399768F"/>
    <w:multiLevelType w:val="hybridMultilevel"/>
    <w:tmpl w:val="21D6514A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13D221F7"/>
    <w:multiLevelType w:val="hybridMultilevel"/>
    <w:tmpl w:val="67B2A6A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13ED0D33"/>
    <w:multiLevelType w:val="hybridMultilevel"/>
    <w:tmpl w:val="166C799E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0">
    <w:nsid w:val="14194506"/>
    <w:multiLevelType w:val="hybridMultilevel"/>
    <w:tmpl w:val="53AC69E2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15632B9E"/>
    <w:multiLevelType w:val="hybridMultilevel"/>
    <w:tmpl w:val="E63052CE"/>
    <w:lvl w:ilvl="0" w:tplc="3E7A5D30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15A21F98"/>
    <w:multiLevelType w:val="hybridMultilevel"/>
    <w:tmpl w:val="72FA7828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>
    <w:nsid w:val="16A90706"/>
    <w:multiLevelType w:val="hybridMultilevel"/>
    <w:tmpl w:val="56C0633C"/>
    <w:lvl w:ilvl="0" w:tplc="C69E398C">
      <w:start w:val="1"/>
      <w:numFmt w:val="bullet"/>
      <w:lvlRestart w:val="0"/>
      <w:lvlText w:val=""/>
      <w:lvlJc w:val="left"/>
      <w:pPr>
        <w:ind w:left="1071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4">
    <w:nsid w:val="17333786"/>
    <w:multiLevelType w:val="hybridMultilevel"/>
    <w:tmpl w:val="AA0C3472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17815220"/>
    <w:multiLevelType w:val="hybridMultilevel"/>
    <w:tmpl w:val="CA2EE1DC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>
    <w:nsid w:val="178A4C6F"/>
    <w:multiLevelType w:val="hybridMultilevel"/>
    <w:tmpl w:val="06E280AE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7">
    <w:nsid w:val="18227A1F"/>
    <w:multiLevelType w:val="hybridMultilevel"/>
    <w:tmpl w:val="A7982450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18C91805"/>
    <w:multiLevelType w:val="hybridMultilevel"/>
    <w:tmpl w:val="39AE1AAC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1AD17EC1"/>
    <w:multiLevelType w:val="hybridMultilevel"/>
    <w:tmpl w:val="02525106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1B802B4B"/>
    <w:multiLevelType w:val="hybridMultilevel"/>
    <w:tmpl w:val="465A725A"/>
    <w:lvl w:ilvl="0" w:tplc="882C9442">
      <w:start w:val="1"/>
      <w:numFmt w:val="bullet"/>
      <w:lvlText w:val=""/>
      <w:lvlJc w:val="left"/>
      <w:pPr>
        <w:tabs>
          <w:tab w:val="num" w:pos="-74"/>
        </w:tabs>
        <w:ind w:left="-74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2">
    <w:nsid w:val="1F06649B"/>
    <w:multiLevelType w:val="hybridMultilevel"/>
    <w:tmpl w:val="ADD69E92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1FB06455"/>
    <w:multiLevelType w:val="hybridMultilevel"/>
    <w:tmpl w:val="D6F2B55C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20BD2158"/>
    <w:multiLevelType w:val="hybridMultilevel"/>
    <w:tmpl w:val="D5E67D08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5">
    <w:nsid w:val="210E53C2"/>
    <w:multiLevelType w:val="hybridMultilevel"/>
    <w:tmpl w:val="173E02F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2234654D"/>
    <w:multiLevelType w:val="hybridMultilevel"/>
    <w:tmpl w:val="04BA98E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22B355AE"/>
    <w:multiLevelType w:val="hybridMultilevel"/>
    <w:tmpl w:val="6DFA788A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8">
    <w:nsid w:val="243B2D56"/>
    <w:multiLevelType w:val="hybridMultilevel"/>
    <w:tmpl w:val="D5F4AC4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>
    <w:nsid w:val="249B191A"/>
    <w:multiLevelType w:val="hybridMultilevel"/>
    <w:tmpl w:val="6C0C8DD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24B32D09"/>
    <w:multiLevelType w:val="hybridMultilevel"/>
    <w:tmpl w:val="BA2800D0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1">
    <w:nsid w:val="24FA3399"/>
    <w:multiLevelType w:val="hybridMultilevel"/>
    <w:tmpl w:val="8006FF22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2">
    <w:nsid w:val="256C57A9"/>
    <w:multiLevelType w:val="hybridMultilevel"/>
    <w:tmpl w:val="567ADFE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61B1E4F"/>
    <w:multiLevelType w:val="hybridMultilevel"/>
    <w:tmpl w:val="E440026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>
    <w:nsid w:val="28CB3C52"/>
    <w:multiLevelType w:val="hybridMultilevel"/>
    <w:tmpl w:val="D17C433E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6">
    <w:nsid w:val="28DC2CBC"/>
    <w:multiLevelType w:val="hybridMultilevel"/>
    <w:tmpl w:val="D3EA3CBE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7">
    <w:nsid w:val="29171D31"/>
    <w:multiLevelType w:val="hybridMultilevel"/>
    <w:tmpl w:val="3BA212EE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8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B923117"/>
    <w:multiLevelType w:val="hybridMultilevel"/>
    <w:tmpl w:val="0F1886F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0">
    <w:nsid w:val="2CC53136"/>
    <w:multiLevelType w:val="hybridMultilevel"/>
    <w:tmpl w:val="373E9F3A"/>
    <w:lvl w:ilvl="0" w:tplc="0413000B">
      <w:start w:val="1"/>
      <w:numFmt w:val="bullet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E2A333A"/>
    <w:multiLevelType w:val="hybridMultilevel"/>
    <w:tmpl w:val="EDCAFB3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2">
    <w:nsid w:val="31CE68B5"/>
    <w:multiLevelType w:val="hybridMultilevel"/>
    <w:tmpl w:val="5E88E93C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3">
    <w:nsid w:val="327153E0"/>
    <w:multiLevelType w:val="hybridMultilevel"/>
    <w:tmpl w:val="EBB4FD3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>
    <w:nsid w:val="32A348B9"/>
    <w:multiLevelType w:val="hybridMultilevel"/>
    <w:tmpl w:val="585C4ABC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5">
    <w:nsid w:val="32BE5FFB"/>
    <w:multiLevelType w:val="hybridMultilevel"/>
    <w:tmpl w:val="CC42A2E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6">
    <w:nsid w:val="33B67B94"/>
    <w:multiLevelType w:val="hybridMultilevel"/>
    <w:tmpl w:val="5B1E052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7">
    <w:nsid w:val="376673C3"/>
    <w:multiLevelType w:val="hybridMultilevel"/>
    <w:tmpl w:val="A9FCD65C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8">
    <w:nsid w:val="37B12F64"/>
    <w:multiLevelType w:val="hybridMultilevel"/>
    <w:tmpl w:val="8938CD42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9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3AC54582"/>
    <w:multiLevelType w:val="hybridMultilevel"/>
    <w:tmpl w:val="C116EBA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1">
    <w:nsid w:val="3AEC1CAE"/>
    <w:multiLevelType w:val="hybridMultilevel"/>
    <w:tmpl w:val="1250CDE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2">
    <w:nsid w:val="3B7D735A"/>
    <w:multiLevelType w:val="hybridMultilevel"/>
    <w:tmpl w:val="2A44C93E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3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3CEB4FE3"/>
    <w:multiLevelType w:val="hybridMultilevel"/>
    <w:tmpl w:val="F162EEB6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5">
    <w:nsid w:val="3E3C32EE"/>
    <w:multiLevelType w:val="hybridMultilevel"/>
    <w:tmpl w:val="43A2FAE4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6">
    <w:nsid w:val="4097339A"/>
    <w:multiLevelType w:val="hybridMultilevel"/>
    <w:tmpl w:val="B9707740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67">
    <w:nsid w:val="42167C1A"/>
    <w:multiLevelType w:val="hybridMultilevel"/>
    <w:tmpl w:val="8E48C692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8">
    <w:nsid w:val="425F76B0"/>
    <w:multiLevelType w:val="hybridMultilevel"/>
    <w:tmpl w:val="33FA4D2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9">
    <w:nsid w:val="43D87A93"/>
    <w:multiLevelType w:val="hybridMultilevel"/>
    <w:tmpl w:val="3F1EECFC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0">
    <w:nsid w:val="466F4664"/>
    <w:multiLevelType w:val="hybridMultilevel"/>
    <w:tmpl w:val="7B2A680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1">
    <w:nsid w:val="4A02023F"/>
    <w:multiLevelType w:val="hybridMultilevel"/>
    <w:tmpl w:val="99024DD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2">
    <w:nsid w:val="4ACD6B0E"/>
    <w:multiLevelType w:val="hybridMultilevel"/>
    <w:tmpl w:val="7E10A2FA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3">
    <w:nsid w:val="4B8031D9"/>
    <w:multiLevelType w:val="hybridMultilevel"/>
    <w:tmpl w:val="318AF15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4">
    <w:nsid w:val="4D05740A"/>
    <w:multiLevelType w:val="hybridMultilevel"/>
    <w:tmpl w:val="D0D04CD2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>
    <w:nsid w:val="4D2B3444"/>
    <w:multiLevelType w:val="hybridMultilevel"/>
    <w:tmpl w:val="946C92D8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>
    <w:nsid w:val="4E165DE4"/>
    <w:multiLevelType w:val="hybridMultilevel"/>
    <w:tmpl w:val="68BEBCA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7">
    <w:nsid w:val="4E5D008A"/>
    <w:multiLevelType w:val="hybridMultilevel"/>
    <w:tmpl w:val="B0403AFA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78">
    <w:nsid w:val="4F025188"/>
    <w:multiLevelType w:val="hybridMultilevel"/>
    <w:tmpl w:val="3A7890F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9">
    <w:nsid w:val="4FCB6B15"/>
    <w:multiLevelType w:val="hybridMultilevel"/>
    <w:tmpl w:val="893C5E0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0115A61"/>
    <w:multiLevelType w:val="hybridMultilevel"/>
    <w:tmpl w:val="0FC456E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1">
    <w:nsid w:val="5067568D"/>
    <w:multiLevelType w:val="hybridMultilevel"/>
    <w:tmpl w:val="732CB9F0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2">
    <w:nsid w:val="50CC5D77"/>
    <w:multiLevelType w:val="hybridMultilevel"/>
    <w:tmpl w:val="D10096B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3">
    <w:nsid w:val="52C75AC5"/>
    <w:multiLevelType w:val="hybridMultilevel"/>
    <w:tmpl w:val="AA26066A"/>
    <w:lvl w:ilvl="0" w:tplc="7A242BF0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4">
    <w:nsid w:val="54A86EA7"/>
    <w:multiLevelType w:val="hybridMultilevel"/>
    <w:tmpl w:val="72022120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5">
    <w:nsid w:val="55880157"/>
    <w:multiLevelType w:val="hybridMultilevel"/>
    <w:tmpl w:val="4FC0CD90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6">
    <w:nsid w:val="57AC226A"/>
    <w:multiLevelType w:val="hybridMultilevel"/>
    <w:tmpl w:val="F782E994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87">
    <w:nsid w:val="597F2091"/>
    <w:multiLevelType w:val="hybridMultilevel"/>
    <w:tmpl w:val="15DE4592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8">
    <w:nsid w:val="59CD48D0"/>
    <w:multiLevelType w:val="hybridMultilevel"/>
    <w:tmpl w:val="3610897A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89">
    <w:nsid w:val="5AD85703"/>
    <w:multiLevelType w:val="hybridMultilevel"/>
    <w:tmpl w:val="997E0568"/>
    <w:lvl w:ilvl="0" w:tplc="3B74586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0">
    <w:nsid w:val="5ADC777C"/>
    <w:multiLevelType w:val="hybridMultilevel"/>
    <w:tmpl w:val="42D4212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1">
    <w:nsid w:val="5C903814"/>
    <w:multiLevelType w:val="hybridMultilevel"/>
    <w:tmpl w:val="0B5627BC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2">
    <w:nsid w:val="5CDC1EED"/>
    <w:multiLevelType w:val="hybridMultilevel"/>
    <w:tmpl w:val="506C9D1E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3">
    <w:nsid w:val="5DDD246C"/>
    <w:multiLevelType w:val="hybridMultilevel"/>
    <w:tmpl w:val="E47856A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4">
    <w:nsid w:val="5F13316C"/>
    <w:multiLevelType w:val="hybridMultilevel"/>
    <w:tmpl w:val="80D62314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5">
    <w:nsid w:val="5FCE28E0"/>
    <w:multiLevelType w:val="hybridMultilevel"/>
    <w:tmpl w:val="B6A21BD2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6">
    <w:nsid w:val="5FF75819"/>
    <w:multiLevelType w:val="hybridMultilevel"/>
    <w:tmpl w:val="F5D0E430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7">
    <w:nsid w:val="607C4208"/>
    <w:multiLevelType w:val="hybridMultilevel"/>
    <w:tmpl w:val="E07203FA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98">
    <w:nsid w:val="625C25AE"/>
    <w:multiLevelType w:val="hybridMultilevel"/>
    <w:tmpl w:val="66564D1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9">
    <w:nsid w:val="63CF52E1"/>
    <w:multiLevelType w:val="hybridMultilevel"/>
    <w:tmpl w:val="A62EBD4A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0">
    <w:nsid w:val="64D76438"/>
    <w:multiLevelType w:val="hybridMultilevel"/>
    <w:tmpl w:val="0E3422B4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1">
    <w:nsid w:val="65036A88"/>
    <w:multiLevelType w:val="hybridMultilevel"/>
    <w:tmpl w:val="72EC2272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2">
    <w:nsid w:val="688D3C96"/>
    <w:multiLevelType w:val="hybridMultilevel"/>
    <w:tmpl w:val="F1283E8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3">
    <w:nsid w:val="68E5760D"/>
    <w:multiLevelType w:val="hybridMultilevel"/>
    <w:tmpl w:val="55004C9E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4">
    <w:nsid w:val="6A4B066A"/>
    <w:multiLevelType w:val="hybridMultilevel"/>
    <w:tmpl w:val="5F56EBE0"/>
    <w:lvl w:ilvl="0" w:tplc="C69E398C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6AEC2662"/>
    <w:multiLevelType w:val="hybridMultilevel"/>
    <w:tmpl w:val="4F8E550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6">
    <w:nsid w:val="6B904375"/>
    <w:multiLevelType w:val="hybridMultilevel"/>
    <w:tmpl w:val="40544B5E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7">
    <w:nsid w:val="6C560083"/>
    <w:multiLevelType w:val="hybridMultilevel"/>
    <w:tmpl w:val="8C728C6E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8">
    <w:nsid w:val="6CDA3877"/>
    <w:multiLevelType w:val="hybridMultilevel"/>
    <w:tmpl w:val="B48CFD8A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9">
    <w:nsid w:val="6D0E0606"/>
    <w:multiLevelType w:val="hybridMultilevel"/>
    <w:tmpl w:val="9498029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0">
    <w:nsid w:val="6EDB08FE"/>
    <w:multiLevelType w:val="hybridMultilevel"/>
    <w:tmpl w:val="6B10A698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1">
    <w:nsid w:val="6F736183"/>
    <w:multiLevelType w:val="hybridMultilevel"/>
    <w:tmpl w:val="3BCEC0C8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2">
    <w:nsid w:val="6F8E79A1"/>
    <w:multiLevelType w:val="hybridMultilevel"/>
    <w:tmpl w:val="CAE2F75E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3">
    <w:nsid w:val="70692C61"/>
    <w:multiLevelType w:val="hybridMultilevel"/>
    <w:tmpl w:val="7CAA098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4">
    <w:nsid w:val="711F0EC2"/>
    <w:multiLevelType w:val="hybridMultilevel"/>
    <w:tmpl w:val="C6067376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5">
    <w:nsid w:val="713E343E"/>
    <w:multiLevelType w:val="hybridMultilevel"/>
    <w:tmpl w:val="2D5A574E"/>
    <w:lvl w:ilvl="0" w:tplc="23C23456">
      <w:start w:val="1"/>
      <w:numFmt w:val="bullet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1C676FC"/>
    <w:multiLevelType w:val="hybridMultilevel"/>
    <w:tmpl w:val="CA4C704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7">
    <w:nsid w:val="72E639DB"/>
    <w:multiLevelType w:val="hybridMultilevel"/>
    <w:tmpl w:val="841236A0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8">
    <w:nsid w:val="738E566C"/>
    <w:multiLevelType w:val="hybridMultilevel"/>
    <w:tmpl w:val="74882166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9">
    <w:nsid w:val="75422F2C"/>
    <w:multiLevelType w:val="hybridMultilevel"/>
    <w:tmpl w:val="E77C1784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0">
    <w:nsid w:val="75951598"/>
    <w:multiLevelType w:val="hybridMultilevel"/>
    <w:tmpl w:val="4C12CEB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1">
    <w:nsid w:val="76026F32"/>
    <w:multiLevelType w:val="hybridMultilevel"/>
    <w:tmpl w:val="60D4367E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2">
    <w:nsid w:val="762A0D08"/>
    <w:multiLevelType w:val="hybridMultilevel"/>
    <w:tmpl w:val="25F6B1E2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3">
    <w:nsid w:val="76544642"/>
    <w:multiLevelType w:val="hybridMultilevel"/>
    <w:tmpl w:val="1EC6F0D8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4">
    <w:nsid w:val="76945252"/>
    <w:multiLevelType w:val="hybridMultilevel"/>
    <w:tmpl w:val="B4FA56AC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5">
    <w:nsid w:val="77635DDC"/>
    <w:multiLevelType w:val="hybridMultilevel"/>
    <w:tmpl w:val="051680EA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6">
    <w:nsid w:val="791854A5"/>
    <w:multiLevelType w:val="hybridMultilevel"/>
    <w:tmpl w:val="1AB60B3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7">
    <w:nsid w:val="7A0B42D8"/>
    <w:multiLevelType w:val="hybridMultilevel"/>
    <w:tmpl w:val="42F88B60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8">
    <w:nsid w:val="7B22221D"/>
    <w:multiLevelType w:val="hybridMultilevel"/>
    <w:tmpl w:val="D00047D4"/>
    <w:lvl w:ilvl="0" w:tplc="C7546F64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9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BCC0AA3"/>
    <w:multiLevelType w:val="hybridMultilevel"/>
    <w:tmpl w:val="93EAF4B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1">
    <w:nsid w:val="7BD60BA7"/>
    <w:multiLevelType w:val="hybridMultilevel"/>
    <w:tmpl w:val="5BC27E0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2">
    <w:nsid w:val="7DC13304"/>
    <w:multiLevelType w:val="hybridMultilevel"/>
    <w:tmpl w:val="C9229CD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3">
    <w:nsid w:val="7F52407D"/>
    <w:multiLevelType w:val="hybridMultilevel"/>
    <w:tmpl w:val="75E4056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4">
    <w:nsid w:val="7F7A4D2B"/>
    <w:multiLevelType w:val="hybridMultilevel"/>
    <w:tmpl w:val="4456EB68"/>
    <w:lvl w:ilvl="0" w:tplc="C69E398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5">
    <w:nsid w:val="7FDE448D"/>
    <w:multiLevelType w:val="hybridMultilevel"/>
    <w:tmpl w:val="149E7340"/>
    <w:lvl w:ilvl="0" w:tplc="88EA1992">
      <w:start w:val="1"/>
      <w:numFmt w:val="bullet"/>
      <w:lvlRestart w:val="0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6">
    <w:nsid w:val="7FF11A92"/>
    <w:multiLevelType w:val="hybridMultilevel"/>
    <w:tmpl w:val="EC5661C4"/>
    <w:lvl w:ilvl="0" w:tplc="C21C1FF8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63"/>
  </w:num>
  <w:num w:numId="2">
    <w:abstractNumId w:val="129"/>
  </w:num>
  <w:num w:numId="3">
    <w:abstractNumId w:val="59"/>
  </w:num>
  <w:num w:numId="4">
    <w:abstractNumId w:val="28"/>
  </w:num>
  <w:num w:numId="5">
    <w:abstractNumId w:val="13"/>
  </w:num>
  <w:num w:numId="6">
    <w:abstractNumId w:val="48"/>
  </w:num>
  <w:num w:numId="7">
    <w:abstractNumId w:val="8"/>
  </w:num>
  <w:num w:numId="8">
    <w:abstractNumId w:val="43"/>
  </w:num>
  <w:num w:numId="9">
    <w:abstractNumId w:val="115"/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7"/>
  </w:num>
  <w:num w:numId="14">
    <w:abstractNumId w:val="103"/>
  </w:num>
  <w:num w:numId="15">
    <w:abstractNumId w:val="91"/>
  </w:num>
  <w:num w:numId="16">
    <w:abstractNumId w:val="29"/>
  </w:num>
  <w:num w:numId="17">
    <w:abstractNumId w:val="82"/>
  </w:num>
  <w:num w:numId="18">
    <w:abstractNumId w:val="68"/>
  </w:num>
  <w:num w:numId="19">
    <w:abstractNumId w:val="51"/>
  </w:num>
  <w:num w:numId="20">
    <w:abstractNumId w:val="87"/>
  </w:num>
  <w:num w:numId="21">
    <w:abstractNumId w:val="36"/>
  </w:num>
  <w:num w:numId="22">
    <w:abstractNumId w:val="109"/>
  </w:num>
  <w:num w:numId="23">
    <w:abstractNumId w:val="125"/>
  </w:num>
  <w:num w:numId="24">
    <w:abstractNumId w:val="117"/>
  </w:num>
  <w:num w:numId="25">
    <w:abstractNumId w:val="52"/>
  </w:num>
  <w:num w:numId="26">
    <w:abstractNumId w:val="23"/>
  </w:num>
  <w:num w:numId="27">
    <w:abstractNumId w:val="99"/>
  </w:num>
  <w:num w:numId="28">
    <w:abstractNumId w:val="30"/>
  </w:num>
  <w:num w:numId="29">
    <w:abstractNumId w:val="96"/>
  </w:num>
  <w:num w:numId="30">
    <w:abstractNumId w:val="37"/>
  </w:num>
  <w:num w:numId="31">
    <w:abstractNumId w:val="81"/>
  </w:num>
  <w:num w:numId="32">
    <w:abstractNumId w:val="74"/>
  </w:num>
  <w:num w:numId="33">
    <w:abstractNumId w:val="62"/>
  </w:num>
  <w:num w:numId="34">
    <w:abstractNumId w:val="9"/>
  </w:num>
  <w:num w:numId="35">
    <w:abstractNumId w:val="100"/>
  </w:num>
  <w:num w:numId="36">
    <w:abstractNumId w:val="84"/>
  </w:num>
  <w:num w:numId="37">
    <w:abstractNumId w:val="41"/>
  </w:num>
  <w:num w:numId="38">
    <w:abstractNumId w:val="33"/>
  </w:num>
  <w:num w:numId="39">
    <w:abstractNumId w:val="65"/>
  </w:num>
  <w:num w:numId="40">
    <w:abstractNumId w:val="83"/>
  </w:num>
  <w:num w:numId="41">
    <w:abstractNumId w:val="75"/>
  </w:num>
  <w:num w:numId="42">
    <w:abstractNumId w:val="110"/>
  </w:num>
  <w:num w:numId="43">
    <w:abstractNumId w:val="10"/>
  </w:num>
  <w:num w:numId="44">
    <w:abstractNumId w:val="17"/>
  </w:num>
  <w:num w:numId="45">
    <w:abstractNumId w:val="112"/>
  </w:num>
  <w:num w:numId="46">
    <w:abstractNumId w:val="85"/>
  </w:num>
  <w:num w:numId="47">
    <w:abstractNumId w:val="54"/>
  </w:num>
  <w:num w:numId="48">
    <w:abstractNumId w:val="47"/>
  </w:num>
  <w:num w:numId="49">
    <w:abstractNumId w:val="134"/>
  </w:num>
  <w:num w:numId="50">
    <w:abstractNumId w:val="118"/>
  </w:num>
  <w:num w:numId="51">
    <w:abstractNumId w:val="32"/>
  </w:num>
  <w:num w:numId="52">
    <w:abstractNumId w:val="104"/>
  </w:num>
  <w:num w:numId="53">
    <w:abstractNumId w:val="21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0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0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1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9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9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306EB"/>
    <w:rsid w:val="00077BC5"/>
    <w:rsid w:val="0008766A"/>
    <w:rsid w:val="000A11B2"/>
    <w:rsid w:val="000B35DC"/>
    <w:rsid w:val="000B3F02"/>
    <w:rsid w:val="000D0A8B"/>
    <w:rsid w:val="000F3B57"/>
    <w:rsid w:val="000F4F6B"/>
    <w:rsid w:val="00120DD2"/>
    <w:rsid w:val="00157C39"/>
    <w:rsid w:val="001A1EB2"/>
    <w:rsid w:val="001B0768"/>
    <w:rsid w:val="001D64BE"/>
    <w:rsid w:val="002221B7"/>
    <w:rsid w:val="00275D6D"/>
    <w:rsid w:val="002A65F5"/>
    <w:rsid w:val="002B29A5"/>
    <w:rsid w:val="002F6A8B"/>
    <w:rsid w:val="00330EC1"/>
    <w:rsid w:val="00331588"/>
    <w:rsid w:val="00343FFB"/>
    <w:rsid w:val="003469FE"/>
    <w:rsid w:val="00375508"/>
    <w:rsid w:val="003B2831"/>
    <w:rsid w:val="003B734B"/>
    <w:rsid w:val="003F5864"/>
    <w:rsid w:val="0041029E"/>
    <w:rsid w:val="004435A4"/>
    <w:rsid w:val="004B0A15"/>
    <w:rsid w:val="004F49EB"/>
    <w:rsid w:val="00522CF5"/>
    <w:rsid w:val="00553B72"/>
    <w:rsid w:val="005D0E3B"/>
    <w:rsid w:val="005E0CE9"/>
    <w:rsid w:val="006226E1"/>
    <w:rsid w:val="00630A26"/>
    <w:rsid w:val="00641D48"/>
    <w:rsid w:val="00687CFF"/>
    <w:rsid w:val="00695640"/>
    <w:rsid w:val="006A4E41"/>
    <w:rsid w:val="006B0288"/>
    <w:rsid w:val="006B6011"/>
    <w:rsid w:val="006C3B72"/>
    <w:rsid w:val="0070519C"/>
    <w:rsid w:val="00732328"/>
    <w:rsid w:val="00762F5A"/>
    <w:rsid w:val="007854B0"/>
    <w:rsid w:val="007A2B79"/>
    <w:rsid w:val="007C5E0F"/>
    <w:rsid w:val="007E779C"/>
    <w:rsid w:val="00821D01"/>
    <w:rsid w:val="0083246E"/>
    <w:rsid w:val="00862C18"/>
    <w:rsid w:val="00867836"/>
    <w:rsid w:val="008D0BAE"/>
    <w:rsid w:val="00931B3E"/>
    <w:rsid w:val="00952A32"/>
    <w:rsid w:val="009A17A6"/>
    <w:rsid w:val="009D2624"/>
    <w:rsid w:val="009F1975"/>
    <w:rsid w:val="00A03272"/>
    <w:rsid w:val="00A10958"/>
    <w:rsid w:val="00A63239"/>
    <w:rsid w:val="00A63BD1"/>
    <w:rsid w:val="00A644E1"/>
    <w:rsid w:val="00A8267D"/>
    <w:rsid w:val="00AA7E3C"/>
    <w:rsid w:val="00AD1C0A"/>
    <w:rsid w:val="00AD636A"/>
    <w:rsid w:val="00B54932"/>
    <w:rsid w:val="00B6539F"/>
    <w:rsid w:val="00B76B49"/>
    <w:rsid w:val="00BC7C6A"/>
    <w:rsid w:val="00BD0AC1"/>
    <w:rsid w:val="00BE2992"/>
    <w:rsid w:val="00BF56E5"/>
    <w:rsid w:val="00BF6C27"/>
    <w:rsid w:val="00C075CE"/>
    <w:rsid w:val="00C12C50"/>
    <w:rsid w:val="00C44F31"/>
    <w:rsid w:val="00C56E7A"/>
    <w:rsid w:val="00C612A6"/>
    <w:rsid w:val="00C65AE8"/>
    <w:rsid w:val="00C75D61"/>
    <w:rsid w:val="00CA408D"/>
    <w:rsid w:val="00CB7D9C"/>
    <w:rsid w:val="00D01349"/>
    <w:rsid w:val="00D26096"/>
    <w:rsid w:val="00D366CC"/>
    <w:rsid w:val="00D51E15"/>
    <w:rsid w:val="00D963B6"/>
    <w:rsid w:val="00DC16E0"/>
    <w:rsid w:val="00DE3CD7"/>
    <w:rsid w:val="00E353AD"/>
    <w:rsid w:val="00E632BB"/>
    <w:rsid w:val="00E760C6"/>
    <w:rsid w:val="00E83D9B"/>
    <w:rsid w:val="00E9132D"/>
    <w:rsid w:val="00ED0E92"/>
    <w:rsid w:val="00EE315B"/>
    <w:rsid w:val="00F13CE4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qFormat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qFormat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  <w:style w:type="character" w:styleId="Paginanummer">
    <w:name w:val="page number"/>
    <w:basedOn w:val="Standaardalinea-lettertype"/>
    <w:rsid w:val="00821D01"/>
  </w:style>
  <w:style w:type="character" w:styleId="Nadruk">
    <w:name w:val="Emphasis"/>
    <w:basedOn w:val="Standaardalinea-lettertype"/>
    <w:uiPriority w:val="20"/>
    <w:rsid w:val="00821D01"/>
    <w:rPr>
      <w:i/>
      <w:iCs/>
    </w:rPr>
  </w:style>
  <w:style w:type="character" w:styleId="HTML-schrijfmachine">
    <w:name w:val="HTML Typewriter"/>
    <w:basedOn w:val="Standaardalinea-lettertype"/>
    <w:uiPriority w:val="99"/>
    <w:unhideWhenUsed/>
    <w:rsid w:val="00821D01"/>
    <w:rPr>
      <w:rFonts w:ascii="Courier New" w:eastAsia="Times New Roman" w:hAnsi="Courier New" w:cs="Courier New"/>
      <w:sz w:val="20"/>
      <w:szCs w:val="20"/>
    </w:rPr>
  </w:style>
  <w:style w:type="paragraph" w:styleId="Lijst2">
    <w:name w:val="List 2"/>
    <w:basedOn w:val="Standaard"/>
    <w:rsid w:val="00821D01"/>
    <w:pPr>
      <w:spacing w:before="120" w:after="120"/>
      <w:ind w:left="566" w:hanging="283"/>
    </w:pPr>
  </w:style>
  <w:style w:type="paragraph" w:customStyle="1" w:styleId="Bustic0">
    <w:name w:val="Bustic"/>
    <w:basedOn w:val="Standaard"/>
    <w:link w:val="BusticChar0"/>
    <w:rsid w:val="00821D01"/>
    <w:pPr>
      <w:keepLines/>
    </w:pPr>
    <w:rPr>
      <w:rFonts w:ascii="Calibri" w:eastAsia="Batang" w:hAnsi="Calibri" w:cs="Arial"/>
      <w:b/>
      <w:color w:val="000000"/>
      <w:sz w:val="22"/>
      <w:szCs w:val="16"/>
      <w:bdr w:val="thinThickLargeGap" w:sz="18" w:space="0" w:color="auto"/>
      <w:shd w:val="clear" w:color="auto" w:fill="FFFF00"/>
      <w:lang w:val="nl-NL" w:eastAsia="en-US"/>
    </w:rPr>
  </w:style>
  <w:style w:type="character" w:customStyle="1" w:styleId="BusticChar0">
    <w:name w:val="Bustic Char"/>
    <w:basedOn w:val="Standaardalinea-lettertype"/>
    <w:link w:val="Bustic0"/>
    <w:rsid w:val="00821D01"/>
    <w:rPr>
      <w:rFonts w:ascii="Calibri" w:eastAsia="Batang" w:hAnsi="Calibri" w:cs="Arial"/>
      <w:b/>
      <w:color w:val="000000"/>
      <w:sz w:val="22"/>
      <w:szCs w:val="16"/>
      <w:bdr w:val="thinThickLargeGap" w:sz="18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unhideWhenUsed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uiPriority w:val="99"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uiPriority w:val="22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qFormat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qFormat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  <w:style w:type="character" w:styleId="Paginanummer">
    <w:name w:val="page number"/>
    <w:basedOn w:val="Standaardalinea-lettertype"/>
    <w:rsid w:val="00821D01"/>
  </w:style>
  <w:style w:type="character" w:styleId="Nadruk">
    <w:name w:val="Emphasis"/>
    <w:basedOn w:val="Standaardalinea-lettertype"/>
    <w:uiPriority w:val="20"/>
    <w:rsid w:val="00821D01"/>
    <w:rPr>
      <w:i/>
      <w:iCs/>
    </w:rPr>
  </w:style>
  <w:style w:type="character" w:styleId="HTML-schrijfmachine">
    <w:name w:val="HTML Typewriter"/>
    <w:basedOn w:val="Standaardalinea-lettertype"/>
    <w:uiPriority w:val="99"/>
    <w:unhideWhenUsed/>
    <w:rsid w:val="00821D01"/>
    <w:rPr>
      <w:rFonts w:ascii="Courier New" w:eastAsia="Times New Roman" w:hAnsi="Courier New" w:cs="Courier New"/>
      <w:sz w:val="20"/>
      <w:szCs w:val="20"/>
    </w:rPr>
  </w:style>
  <w:style w:type="paragraph" w:styleId="Lijst2">
    <w:name w:val="List 2"/>
    <w:basedOn w:val="Standaard"/>
    <w:rsid w:val="00821D01"/>
    <w:pPr>
      <w:spacing w:before="120" w:after="120"/>
      <w:ind w:left="566" w:hanging="283"/>
    </w:pPr>
  </w:style>
  <w:style w:type="paragraph" w:customStyle="1" w:styleId="Bustic0">
    <w:name w:val="Bustic"/>
    <w:basedOn w:val="Standaard"/>
    <w:link w:val="BusticChar0"/>
    <w:rsid w:val="00821D01"/>
    <w:pPr>
      <w:keepLines/>
    </w:pPr>
    <w:rPr>
      <w:rFonts w:ascii="Calibri" w:eastAsia="Batang" w:hAnsi="Calibri" w:cs="Arial"/>
      <w:b/>
      <w:color w:val="000000"/>
      <w:sz w:val="22"/>
      <w:szCs w:val="16"/>
      <w:bdr w:val="thinThickLargeGap" w:sz="18" w:space="0" w:color="auto"/>
      <w:shd w:val="clear" w:color="auto" w:fill="FFFF00"/>
      <w:lang w:val="nl-NL" w:eastAsia="en-US"/>
    </w:rPr>
  </w:style>
  <w:style w:type="character" w:customStyle="1" w:styleId="BusticChar0">
    <w:name w:val="Bustic Char"/>
    <w:basedOn w:val="Standaardalinea-lettertype"/>
    <w:link w:val="Bustic0"/>
    <w:rsid w:val="00821D01"/>
    <w:rPr>
      <w:rFonts w:ascii="Calibri" w:eastAsia="Batang" w:hAnsi="Calibri" w:cs="Arial"/>
      <w:b/>
      <w:color w:val="000000"/>
      <w:sz w:val="22"/>
      <w:szCs w:val="16"/>
      <w:bdr w:val="thinThickLargeGap" w:sz="18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gif"/><Relationship Id="rId18" Type="http://schemas.openxmlformats.org/officeDocument/2006/relationships/image" Target="media/image8.png"/><Relationship Id="rId26" Type="http://schemas.openxmlformats.org/officeDocument/2006/relationships/image" Target="media/image14.gif"/><Relationship Id="rId3" Type="http://schemas.microsoft.com/office/2007/relationships/stylesWithEffects" Target="stylesWithEffects.xml"/><Relationship Id="rId21" Type="http://schemas.openxmlformats.org/officeDocument/2006/relationships/image" Target="media/image10.gif"/><Relationship Id="rId7" Type="http://schemas.openxmlformats.org/officeDocument/2006/relationships/endnotes" Target="endnotes.xml"/><Relationship Id="rId12" Type="http://schemas.openxmlformats.org/officeDocument/2006/relationships/hyperlink" Target="http://www.marc-mondorf.de/a1.htm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marc-mondorf.de/a93.htm" TargetMode="External"/><Relationship Id="rId29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24" Type="http://schemas.openxmlformats.org/officeDocument/2006/relationships/image" Target="media/image12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hyperlink" Target="http://www.marc-mondorf.de/a99.htm" TargetMode="External"/><Relationship Id="rId28" Type="http://schemas.openxmlformats.org/officeDocument/2006/relationships/image" Target="media/image16.png"/><Relationship Id="rId10" Type="http://schemas.openxmlformats.org/officeDocument/2006/relationships/hyperlink" Target="http://www.marc-mondorf.de/a10.htm" TargetMode="Externa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arc-mondorf.de/a8.htm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hyperlink" Target="http://www.marc-mondorf.de/a8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10915</Words>
  <Characters>60033</Characters>
  <Application>Microsoft Office Word</Application>
  <DocSecurity>0</DocSecurity>
  <Lines>500</Lines>
  <Paragraphs>141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70807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9</cp:revision>
  <cp:lastPrinted>2011-10-21T09:12:00Z</cp:lastPrinted>
  <dcterms:created xsi:type="dcterms:W3CDTF">2012-01-08T12:02:00Z</dcterms:created>
  <dcterms:modified xsi:type="dcterms:W3CDTF">2012-01-08T13:12:00Z</dcterms:modified>
</cp:coreProperties>
</file>