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C12C50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0" w:name="p01"/>
      <w:bookmarkEnd w:id="0"/>
    </w:p>
    <w:p w:rsidR="00762F5A" w:rsidRPr="00C12C50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E14735" w:rsidRDefault="000A11B2" w:rsidP="000A11B2">
      <w:pPr>
        <w:jc w:val="center"/>
        <w:rPr>
          <w:rFonts w:ascii="Verdana" w:hAnsi="Verdana"/>
          <w:b/>
          <w:sz w:val="96"/>
          <w:szCs w:val="96"/>
          <w:lang w:val="de-DE"/>
        </w:rPr>
      </w:pPr>
      <w:proofErr w:type="spellStart"/>
      <w:r w:rsidRPr="00E14735">
        <w:rPr>
          <w:rFonts w:ascii="Verdana" w:hAnsi="Verdana"/>
          <w:b/>
          <w:sz w:val="96"/>
          <w:szCs w:val="96"/>
          <w:lang w:val="de-DE"/>
        </w:rPr>
        <w:t>Autosnelweg</w:t>
      </w:r>
      <w:proofErr w:type="spellEnd"/>
      <w:r w:rsidRPr="00E14735">
        <w:rPr>
          <w:rFonts w:ascii="Verdana" w:hAnsi="Verdana"/>
          <w:b/>
          <w:sz w:val="96"/>
          <w:szCs w:val="96"/>
          <w:lang w:val="de-DE"/>
        </w:rPr>
        <w:t xml:space="preserve"> A</w:t>
      </w:r>
      <w:r w:rsidR="00E14735" w:rsidRPr="00E14735">
        <w:rPr>
          <w:rFonts w:ascii="Verdana" w:hAnsi="Verdana"/>
          <w:b/>
          <w:sz w:val="96"/>
          <w:szCs w:val="96"/>
          <w:lang w:val="de-DE"/>
        </w:rPr>
        <w:t>45</w:t>
      </w: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331588" w:rsidRPr="00E14735" w:rsidRDefault="00331588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0A11B2" w:rsidP="000A11B2">
      <w:pPr>
        <w:jc w:val="center"/>
        <w:rPr>
          <w:rFonts w:ascii="Verdana" w:hAnsi="Verdana"/>
          <w:sz w:val="24"/>
          <w:szCs w:val="24"/>
          <w:lang w:val="de-DE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3B396B7F" wp14:editId="24DDAE65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0A11B2" w:rsidP="00331588">
      <w:pPr>
        <w:jc w:val="center"/>
        <w:rPr>
          <w:rFonts w:ascii="Verdana" w:hAnsi="Verdana"/>
          <w:b/>
          <w:sz w:val="72"/>
          <w:szCs w:val="72"/>
          <w:lang w:val="de-DE"/>
        </w:rPr>
      </w:pPr>
      <w:r w:rsidRPr="00E14735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A</w:t>
      </w:r>
      <w:r w:rsidR="00E14735" w:rsidRPr="00E14735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45</w:t>
      </w: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E14735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E14735" w:rsidRPr="00E14735" w:rsidRDefault="00E14735" w:rsidP="00E14735">
      <w:pPr>
        <w:spacing w:before="120" w:after="120"/>
        <w:jc w:val="center"/>
        <w:rPr>
          <w:rFonts w:ascii="Verdana" w:hAnsi="Verdana"/>
          <w:b/>
          <w:sz w:val="72"/>
          <w:szCs w:val="72"/>
          <w:lang w:val="de-DE"/>
        </w:rPr>
      </w:pPr>
      <w:proofErr w:type="spellStart"/>
      <w:r w:rsidRPr="00E14735">
        <w:rPr>
          <w:rFonts w:ascii="Verdana" w:hAnsi="Verdana"/>
          <w:b/>
          <w:sz w:val="72"/>
          <w:szCs w:val="72"/>
          <w:lang w:val="de-DE"/>
        </w:rPr>
        <w:t>Asschaffenburg</w:t>
      </w:r>
      <w:proofErr w:type="spellEnd"/>
      <w:r w:rsidRPr="00E14735">
        <w:rPr>
          <w:rFonts w:ascii="Verdana" w:hAnsi="Verdana"/>
          <w:b/>
          <w:sz w:val="72"/>
          <w:szCs w:val="72"/>
          <w:lang w:val="de-DE"/>
        </w:rPr>
        <w:t xml:space="preserve"> – Dortmund</w:t>
      </w:r>
    </w:p>
    <w:p w:rsidR="00E14735" w:rsidRDefault="00E14735" w:rsidP="00E14735">
      <w:pPr>
        <w:spacing w:before="120" w:after="120"/>
        <w:rPr>
          <w:rFonts w:ascii="Verdana" w:hAnsi="Verdana"/>
          <w:b/>
          <w:sz w:val="28"/>
          <w:szCs w:val="28"/>
          <w:lang w:val="de-DE"/>
        </w:rPr>
      </w:pPr>
    </w:p>
    <w:p w:rsidR="00E14735" w:rsidRDefault="00E14735" w:rsidP="00E14735">
      <w:pPr>
        <w:spacing w:before="120" w:after="120"/>
        <w:rPr>
          <w:rFonts w:ascii="Verdana" w:hAnsi="Verdana"/>
          <w:b/>
          <w:sz w:val="28"/>
          <w:szCs w:val="28"/>
          <w:lang w:val="de-DE"/>
        </w:rPr>
      </w:pPr>
    </w:p>
    <w:p w:rsidR="005639B6" w:rsidRPr="00CC0185" w:rsidRDefault="00CC0185" w:rsidP="00E14735">
      <w:pPr>
        <w:spacing w:before="120" w:after="120"/>
        <w:rPr>
          <w:rFonts w:ascii="Verdana" w:hAnsi="Verdana"/>
          <w:b/>
          <w:sz w:val="28"/>
          <w:szCs w:val="28"/>
          <w:lang w:val="de-DE"/>
        </w:rPr>
      </w:pPr>
      <w:hyperlink w:anchor="p02" w:history="1">
        <w:r w:rsidR="00243B25" w:rsidRPr="00CC0185">
          <w:rPr>
            <w:rStyle w:val="Hyperlink"/>
            <w:rFonts w:ascii="Verdana" w:hAnsi="Verdana"/>
            <w:sz w:val="28"/>
            <w:szCs w:val="28"/>
            <w:lang w:val="de-DE"/>
          </w:rPr>
          <w:t>De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de-DE"/>
          </w:rPr>
          <w:t>e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de-DE"/>
          </w:rPr>
          <w:t>l 1 –</w:t>
        </w:r>
        <w:r w:rsidR="00E14735" w:rsidRPr="00CC0185">
          <w:rPr>
            <w:rStyle w:val="Hyperlink"/>
            <w:rFonts w:ascii="Verdana" w:hAnsi="Verdana"/>
            <w:sz w:val="28"/>
            <w:szCs w:val="28"/>
            <w:lang w:val="de-DE"/>
          </w:rPr>
          <w:t xml:space="preserve"> ABK Seligenstadt (A3) - ABK </w:t>
        </w:r>
        <w:proofErr w:type="spellStart"/>
        <w:r w:rsidR="00E14735" w:rsidRPr="00CC0185">
          <w:rPr>
            <w:rStyle w:val="Hyperlink"/>
            <w:rFonts w:ascii="Verdana" w:hAnsi="Verdana"/>
            <w:sz w:val="28"/>
            <w:szCs w:val="28"/>
            <w:lang w:val="de-DE"/>
          </w:rPr>
          <w:t>Gambacher</w:t>
        </w:r>
        <w:proofErr w:type="spellEnd"/>
        <w:r w:rsidR="00E14735" w:rsidRPr="00CC0185">
          <w:rPr>
            <w:rStyle w:val="Hyperlink"/>
            <w:rFonts w:ascii="Verdana" w:hAnsi="Verdana"/>
            <w:sz w:val="28"/>
            <w:szCs w:val="28"/>
            <w:lang w:val="de-DE"/>
          </w:rPr>
          <w:t xml:space="preserve"> (A5 ri.A4)</w:t>
        </w:r>
      </w:hyperlink>
    </w:p>
    <w:p w:rsidR="00243B25" w:rsidRPr="00E14735" w:rsidRDefault="00CC0185" w:rsidP="00243B2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04" w:history="1">
        <w:proofErr w:type="spellStart"/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>De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>l</w:t>
        </w:r>
        <w:proofErr w:type="spellEnd"/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</w:t>
        </w:r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ABK </w:t>
        </w:r>
        <w:proofErr w:type="spellStart"/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>Gambacher</w:t>
        </w:r>
        <w:proofErr w:type="spellEnd"/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(A5 ri.A4) - ABK </w:t>
        </w:r>
        <w:proofErr w:type="spellStart"/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>Olpe</w:t>
        </w:r>
        <w:proofErr w:type="spellEnd"/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(A4)</w:t>
        </w:r>
      </w:hyperlink>
    </w:p>
    <w:p w:rsidR="00243B25" w:rsidRPr="00E14735" w:rsidRDefault="00CC0185" w:rsidP="00243B2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>D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>l</w:t>
        </w:r>
        <w:proofErr w:type="spellEnd"/>
        <w:r w:rsidR="00243B25"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</w:t>
        </w:r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ABK </w:t>
        </w:r>
        <w:proofErr w:type="spellStart"/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>Olpe</w:t>
        </w:r>
        <w:proofErr w:type="spellEnd"/>
        <w:r w:rsidR="00E14735"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(A4) - Dortmund (A2)</w:t>
        </w:r>
      </w:hyperlink>
    </w:p>
    <w:p w:rsidR="00243B25" w:rsidRPr="00E14735" w:rsidRDefault="00243B25" w:rsidP="00331588">
      <w:pPr>
        <w:rPr>
          <w:rFonts w:ascii="Verdana" w:hAnsi="Verdana"/>
          <w:b/>
          <w:sz w:val="28"/>
          <w:szCs w:val="28"/>
          <w:lang w:val="en-GB"/>
        </w:rPr>
      </w:pPr>
    </w:p>
    <w:p w:rsidR="00B02485" w:rsidRPr="00E14735" w:rsidRDefault="00B02485" w:rsidP="00331588">
      <w:pPr>
        <w:rPr>
          <w:rFonts w:ascii="Verdana" w:hAnsi="Verdana"/>
          <w:b/>
          <w:sz w:val="28"/>
          <w:szCs w:val="28"/>
          <w:lang w:val="en-GB"/>
        </w:rPr>
      </w:pPr>
    </w:p>
    <w:p w:rsidR="00B02485" w:rsidRPr="00E14735" w:rsidRDefault="00B02485" w:rsidP="00331588">
      <w:pPr>
        <w:rPr>
          <w:rFonts w:ascii="Verdana" w:hAnsi="Verdana"/>
          <w:b/>
          <w:sz w:val="28"/>
          <w:szCs w:val="28"/>
          <w:lang w:val="en-GB"/>
        </w:rPr>
      </w:pPr>
    </w:p>
    <w:p w:rsidR="00243B25" w:rsidRDefault="00CC0185" w:rsidP="00243B25">
      <w:pPr>
        <w:rPr>
          <w:rFonts w:ascii="Verdana" w:hAnsi="Verdana"/>
          <w:b/>
          <w:bCs/>
          <w:sz w:val="28"/>
          <w:szCs w:val="28"/>
          <w:lang w:val="nl-NL"/>
        </w:rPr>
      </w:pPr>
      <w:hyperlink w:anchor="p01" w:history="1">
        <w:r w:rsidR="00243B25" w:rsidRPr="00CC0185">
          <w:rPr>
            <w:rStyle w:val="Hyperlink"/>
            <w:rFonts w:ascii="Verdana" w:hAnsi="Verdana"/>
            <w:sz w:val="28"/>
            <w:szCs w:val="28"/>
            <w:lang w:val="nl-NL"/>
          </w:rPr>
          <w:t>Begin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nl-NL"/>
          </w:rPr>
          <w:t xml:space="preserve"> </w:t>
        </w:r>
        <w:r w:rsidR="00243B25" w:rsidRPr="00CC0185">
          <w:rPr>
            <w:rStyle w:val="Hyperlink"/>
            <w:rFonts w:ascii="Verdana" w:hAnsi="Verdana"/>
            <w:sz w:val="28"/>
            <w:szCs w:val="28"/>
            <w:lang w:val="nl-NL"/>
          </w:rPr>
          <w:t>van het document</w:t>
        </w:r>
      </w:hyperlink>
    </w:p>
    <w:p w:rsidR="00E14735" w:rsidRDefault="00E14735" w:rsidP="00243B25">
      <w:pPr>
        <w:rPr>
          <w:rFonts w:ascii="Verdana" w:hAnsi="Verdana"/>
          <w:b/>
          <w:bCs/>
          <w:sz w:val="28"/>
          <w:szCs w:val="28"/>
          <w:lang w:val="nl-NL"/>
        </w:rPr>
      </w:pPr>
    </w:p>
    <w:p w:rsidR="00E14735" w:rsidRDefault="00E14735" w:rsidP="00243B25">
      <w:pPr>
        <w:rPr>
          <w:rFonts w:ascii="Verdana" w:hAnsi="Verdana"/>
          <w:b/>
          <w:bCs/>
          <w:sz w:val="28"/>
          <w:szCs w:val="28"/>
          <w:lang w:val="nl-NL"/>
        </w:rPr>
      </w:pPr>
    </w:p>
    <w:p w:rsidR="00E14735" w:rsidRDefault="00E14735" w:rsidP="00243B25">
      <w:pPr>
        <w:rPr>
          <w:rFonts w:ascii="Verdana" w:hAnsi="Verdana"/>
          <w:b/>
          <w:bCs/>
          <w:sz w:val="28"/>
          <w:szCs w:val="28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676992" w:rsidRPr="00CC0185" w:rsidTr="00676992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CC0185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De Autobahn </w:t>
            </w: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7782890" wp14:editId="07B90E48">
                  <wp:extent cx="365760" cy="228600"/>
                  <wp:effectExtent l="0" t="0" r="0" b="0"/>
                  <wp:docPr id="189" name="Afbeelding 189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= 257 K</w:t>
            </w:r>
            <w:bookmarkStart w:id="1" w:name="p02"/>
            <w:bookmarkEnd w:id="1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m lang.  (Sauerlandroute)</w:t>
            </w:r>
          </w:p>
        </w:tc>
      </w:tr>
      <w:tr w:rsidR="00676992" w:rsidRPr="00CC0185" w:rsidTr="00676992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CC0185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Van Autobahn Kreuz: Seligenstadt tot Dortmund.</w:t>
            </w:r>
          </w:p>
        </w:tc>
      </w:tr>
      <w:tr w:rsidR="00676992" w:rsidRPr="00676992" w:rsidTr="00676992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CC0185">
              <w:rPr>
                <w:rStyle w:val="Plaats"/>
                <w:rFonts w:ascii="Verdana" w:hAnsi="Verdana"/>
                <w:szCs w:val="24"/>
                <w:lang w:val="de-DE"/>
              </w:rPr>
              <w:t xml:space="preserve"> </w:t>
            </w: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 xml:space="preserve">B 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Bundesstra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βe </w:t>
            </w:r>
            <w:r w:rsidRPr="00676992">
              <w:rPr>
                <w:rStyle w:val="Europaweg"/>
                <w:szCs w:val="24"/>
                <w:lang w:val="nl-NL"/>
              </w:rPr>
              <w:t xml:space="preserve"> E 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Europaweg.</w:t>
            </w: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26"/>
        <w:gridCol w:w="792"/>
        <w:gridCol w:w="4410"/>
        <w:gridCol w:w="792"/>
      </w:tblGrid>
      <w:tr w:rsidR="00676992" w:rsidRPr="00676992" w:rsidTr="00676992">
        <w:trPr>
          <w:trHeight w:val="173"/>
        </w:trPr>
        <w:tc>
          <w:tcPr>
            <w:tcW w:w="214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257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47.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Seligenstadt.</w:t>
            </w:r>
          </w:p>
        </w:tc>
        <w:tc>
          <w:tcPr>
            <w:tcW w:w="38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1659E32" wp14:editId="1272CD4B">
                  <wp:extent cx="365760" cy="228600"/>
                  <wp:effectExtent l="0" t="0" r="0" b="0"/>
                  <wp:docPr id="188" name="Afbeelding 188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93A63A7" wp14:editId="300DDA5B">
                  <wp:extent cx="365760" cy="228600"/>
                  <wp:effectExtent l="0" t="0" r="0" b="0"/>
                  <wp:docPr id="187" name="Afbeelding 187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E7EA2FD" wp14:editId="7B3F73C9">
                  <wp:extent cx="365760" cy="228600"/>
                  <wp:effectExtent l="0" t="0" r="0" b="0"/>
                  <wp:docPr id="186" name="Afbeelding 186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Arnhem.</w:t>
            </w:r>
          </w:p>
        </w:tc>
        <w:tc>
          <w:tcPr>
            <w:tcW w:w="32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C49E8D8" wp14:editId="4A768601">
                  <wp:extent cx="365760" cy="228600"/>
                  <wp:effectExtent l="0" t="0" r="0" b="0"/>
                  <wp:docPr id="185" name="Afbeelding 185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FFF9E8B" wp14:editId="4C720D97">
                  <wp:extent cx="365760" cy="228600"/>
                  <wp:effectExtent l="0" t="0" r="0" b="0"/>
                  <wp:docPr id="184" name="Afbeelding 184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Passau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tabs>
          <w:tab w:val="right" w:pos="1372"/>
        </w:tabs>
        <w:spacing w:before="120"/>
        <w:rPr>
          <w:rFonts w:ascii="Verdana" w:hAnsi="Verdana" w:cstheme="minorBidi"/>
          <w:b/>
          <w:sz w:val="24"/>
          <w:szCs w:val="24"/>
          <w:lang w:val="nl-NL" w:eastAsia="en-US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Seligenstadt</w:t>
      </w:r>
      <w:proofErr w:type="spellEnd"/>
      <w:r w:rsidRPr="00676992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676992">
        <w:rPr>
          <w:rFonts w:ascii="Verdana" w:hAnsi="Verdana"/>
          <w:sz w:val="24"/>
          <w:szCs w:val="24"/>
          <w:lang w:val="nl-NL"/>
        </w:rPr>
        <w:t>± 20.000 inwoners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Dit schilderachtige stadje ligt heel mooi op de zuidelijke </w:t>
      </w:r>
      <w:proofErr w:type="spellStart"/>
      <w:r w:rsidRPr="00676992">
        <w:rPr>
          <w:sz w:val="24"/>
          <w:szCs w:val="24"/>
          <w:lang w:val="nl-NL"/>
        </w:rPr>
        <w:t>Mainoever</w:t>
      </w:r>
      <w:proofErr w:type="spellEnd"/>
      <w:r w:rsidRPr="00676992">
        <w:rPr>
          <w:sz w:val="24"/>
          <w:szCs w:val="24"/>
          <w:lang w:val="nl-NL"/>
        </w:rPr>
        <w:t xml:space="preserve"> tussen Offenbach en Aschaffenburg.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Het cen</w:t>
      </w:r>
      <w:r w:rsidRPr="00676992">
        <w:rPr>
          <w:sz w:val="24"/>
          <w:szCs w:val="24"/>
          <w:lang w:val="nl-NL"/>
        </w:rPr>
        <w:softHyphen/>
        <w:t>trum dankt aan vele 15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en 16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eeuwse</w:t>
      </w:r>
      <w:proofErr w:type="spellEnd"/>
      <w:r w:rsidRPr="00676992">
        <w:rPr>
          <w:sz w:val="24"/>
          <w:szCs w:val="24"/>
          <w:lang w:val="nl-NL"/>
        </w:rPr>
        <w:t xml:space="preserve"> vakwerkhuizen nog steeds een middeleeuws karakter.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beroemde </w:t>
      </w:r>
      <w:proofErr w:type="spellStart"/>
      <w:r w:rsidRPr="00676992">
        <w:rPr>
          <w:sz w:val="24"/>
          <w:szCs w:val="24"/>
          <w:lang w:val="nl-NL"/>
        </w:rPr>
        <w:t>Einhards</w:t>
      </w:r>
      <w:r w:rsidRPr="00676992">
        <w:rPr>
          <w:sz w:val="24"/>
          <w:szCs w:val="24"/>
          <w:lang w:val="nl-NL"/>
        </w:rPr>
        <w:noBreakHyphen/>
        <w:t>Basilika</w:t>
      </w:r>
      <w:proofErr w:type="spellEnd"/>
      <w:r w:rsidRPr="00676992">
        <w:rPr>
          <w:sz w:val="24"/>
          <w:szCs w:val="24"/>
          <w:lang w:val="nl-NL"/>
        </w:rPr>
        <w:t xml:space="preserve"> torent daar boven</w:t>
      </w:r>
      <w:r w:rsidRPr="00676992">
        <w:rPr>
          <w:sz w:val="24"/>
          <w:szCs w:val="24"/>
          <w:lang w:val="nl-NL"/>
        </w:rPr>
        <w:softHyphen/>
        <w:t xml:space="preserve">uit.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Ook het grootste deel van de 13</w:t>
      </w:r>
      <w:r w:rsidRPr="00676992">
        <w:rPr>
          <w:sz w:val="24"/>
          <w:szCs w:val="24"/>
          <w:vertAlign w:val="superscript"/>
          <w:lang w:val="nl-NL"/>
        </w:rPr>
        <w:t>e</w:t>
      </w:r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eeuwse</w:t>
      </w:r>
      <w:proofErr w:type="spellEnd"/>
      <w:r w:rsidRPr="00676992">
        <w:rPr>
          <w:sz w:val="24"/>
          <w:szCs w:val="24"/>
          <w:lang w:val="nl-NL"/>
        </w:rPr>
        <w:t xml:space="preserve"> stadsmuur is bewaard gebleven.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geschiedenis van </w:t>
      </w:r>
      <w:proofErr w:type="spellStart"/>
      <w:r w:rsidRPr="00676992">
        <w:rPr>
          <w:sz w:val="24"/>
          <w:szCs w:val="24"/>
          <w:lang w:val="nl-NL"/>
        </w:rPr>
        <w:t>Seligenstadt</w:t>
      </w:r>
      <w:proofErr w:type="spellEnd"/>
      <w:r w:rsidRPr="00676992">
        <w:rPr>
          <w:sz w:val="24"/>
          <w:szCs w:val="24"/>
          <w:lang w:val="nl-NL"/>
        </w:rPr>
        <w:t xml:space="preserve"> gaat terug tot een Romeinse versterking (</w:t>
      </w:r>
      <w:proofErr w:type="spellStart"/>
      <w:r w:rsidRPr="00676992">
        <w:rPr>
          <w:sz w:val="24"/>
          <w:szCs w:val="24"/>
          <w:lang w:val="nl-NL"/>
        </w:rPr>
        <w:t>castellum</w:t>
      </w:r>
      <w:proofErr w:type="spellEnd"/>
      <w:r w:rsidRPr="00676992">
        <w:rPr>
          <w:sz w:val="24"/>
          <w:szCs w:val="24"/>
          <w:lang w:val="nl-NL"/>
        </w:rPr>
        <w:t xml:space="preserve">), die in 260 verwoest werd.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Rond 830 werd op de</w:t>
      </w:r>
      <w:r w:rsidRPr="00676992">
        <w:rPr>
          <w:sz w:val="24"/>
          <w:szCs w:val="24"/>
          <w:lang w:val="nl-NL"/>
        </w:rPr>
        <w:softHyphen/>
        <w:t xml:space="preserve">zelfde plek een benedictijnenklooster gesticht door de geestelijke </w:t>
      </w:r>
      <w:proofErr w:type="spellStart"/>
      <w:r w:rsidRPr="00676992">
        <w:rPr>
          <w:sz w:val="24"/>
          <w:szCs w:val="24"/>
          <w:lang w:val="nl-NL"/>
        </w:rPr>
        <w:t>Ein</w:t>
      </w:r>
      <w:r w:rsidRPr="00676992">
        <w:rPr>
          <w:sz w:val="24"/>
          <w:szCs w:val="24"/>
          <w:lang w:val="nl-NL"/>
        </w:rPr>
        <w:softHyphen/>
        <w:t>hard</w:t>
      </w:r>
      <w:proofErr w:type="spellEnd"/>
      <w:r w:rsidRPr="00676992">
        <w:rPr>
          <w:sz w:val="24"/>
          <w:szCs w:val="24"/>
          <w:lang w:val="nl-NL"/>
        </w:rPr>
        <w:t>, die er een biografie schreef van Karel de Grote (768</w:t>
      </w:r>
      <w:r w:rsidRPr="00676992">
        <w:rPr>
          <w:sz w:val="24"/>
          <w:szCs w:val="24"/>
          <w:lang w:val="nl-NL"/>
        </w:rPr>
        <w:noBreakHyphen/>
        <w:t xml:space="preserve">814).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In de Late Middeleeuwen werd de plaats door de gunstige ligging, door het verblijf van de keizers van het huis </w:t>
      </w:r>
      <w:proofErr w:type="spellStart"/>
      <w:r w:rsidRPr="00676992">
        <w:rPr>
          <w:sz w:val="24"/>
          <w:szCs w:val="24"/>
          <w:lang w:val="nl-NL"/>
        </w:rPr>
        <w:t>Hohenstaufen</w:t>
      </w:r>
      <w:proofErr w:type="spellEnd"/>
      <w:r w:rsidRPr="00676992">
        <w:rPr>
          <w:sz w:val="24"/>
          <w:szCs w:val="24"/>
          <w:lang w:val="nl-NL"/>
        </w:rPr>
        <w:t xml:space="preserve"> en door de groei van het kloos</w:t>
      </w:r>
      <w:r w:rsidRPr="00676992">
        <w:rPr>
          <w:sz w:val="24"/>
          <w:szCs w:val="24"/>
          <w:lang w:val="nl-NL"/>
        </w:rPr>
        <w:softHyphen/>
        <w:t xml:space="preserve">ter een belangrijke stad.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In die periode werd ook </w:t>
      </w:r>
      <w:r w:rsidRPr="00676992">
        <w:rPr>
          <w:iCs/>
          <w:sz w:val="24"/>
          <w:szCs w:val="24"/>
          <w:lang w:val="nl-NL"/>
        </w:rPr>
        <w:t xml:space="preserve">Hans </w:t>
      </w:r>
      <w:proofErr w:type="spellStart"/>
      <w:r w:rsidRPr="00676992">
        <w:rPr>
          <w:iCs/>
          <w:sz w:val="24"/>
          <w:szCs w:val="24"/>
          <w:lang w:val="nl-NL"/>
        </w:rPr>
        <w:t>Memling</w:t>
      </w:r>
      <w:proofErr w:type="spellEnd"/>
      <w:r w:rsidRPr="00676992">
        <w:rPr>
          <w:i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>(1435</w:t>
      </w:r>
      <w:r w:rsidRPr="00676992">
        <w:rPr>
          <w:sz w:val="24"/>
          <w:szCs w:val="24"/>
          <w:lang w:val="nl-NL"/>
        </w:rPr>
        <w:softHyphen/>
        <w:t xml:space="preserve">-1494) in </w:t>
      </w:r>
      <w:proofErr w:type="spellStart"/>
      <w:r w:rsidRPr="00676992">
        <w:rPr>
          <w:sz w:val="24"/>
          <w:szCs w:val="24"/>
          <w:lang w:val="nl-NL"/>
        </w:rPr>
        <w:t>Seligenstadt</w:t>
      </w:r>
      <w:proofErr w:type="spellEnd"/>
      <w:r w:rsidRPr="00676992">
        <w:rPr>
          <w:sz w:val="24"/>
          <w:szCs w:val="24"/>
          <w:lang w:val="nl-NL"/>
        </w:rPr>
        <w:t xml:space="preserve"> geboren.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i/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Zijn paneelschilderingen zouden hem roem brengen aan het Bourgondische hof.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6"/>
        <w:gridCol w:w="890"/>
      </w:tblGrid>
      <w:tr w:rsidR="00676992" w:rsidRPr="00676992" w:rsidTr="00676992">
        <w:trPr>
          <w:trHeight w:val="156"/>
        </w:trPr>
        <w:tc>
          <w:tcPr>
            <w:tcW w:w="22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255 Uitrit 46.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Mainhausen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Seligenstadt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E80448E" wp14:editId="29D2C83D">
                  <wp:extent cx="365760" cy="228600"/>
                  <wp:effectExtent l="0" t="0" r="0" b="0"/>
                  <wp:docPr id="183" name="Afbeelding 183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6"/>
        <w:gridCol w:w="890"/>
      </w:tblGrid>
      <w:tr w:rsidR="00676992" w:rsidRPr="00676992" w:rsidTr="00676992">
        <w:trPr>
          <w:trHeight w:val="156"/>
        </w:trPr>
        <w:tc>
          <w:tcPr>
            <w:tcW w:w="22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253 Uitrit 45b.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Kleinostheim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B8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Hanau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6589F09" wp14:editId="60D9CBB3">
                  <wp:extent cx="365760" cy="228600"/>
                  <wp:effectExtent l="0" t="0" r="0" b="0"/>
                  <wp:docPr id="182" name="Afbeelding 18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7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890"/>
      </w:tblGrid>
      <w:tr w:rsidR="00676992" w:rsidRPr="00676992" w:rsidTr="00676992">
        <w:trPr>
          <w:trHeight w:val="385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250 Uitrit 45a.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Karlstein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E686B0B" wp14:editId="26DF56BF">
                  <wp:extent cx="365760" cy="228600"/>
                  <wp:effectExtent l="0" t="0" r="0" b="0"/>
                  <wp:docPr id="181" name="Afbeelding 181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7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890"/>
      </w:tblGrid>
      <w:tr w:rsidR="00676992" w:rsidRPr="00676992" w:rsidTr="00676992">
        <w:trPr>
          <w:trHeight w:val="385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243 Uitrit 44.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Alzenau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10F9761" wp14:editId="2E2F54B5">
                  <wp:extent cx="365760" cy="228600"/>
                  <wp:effectExtent l="0" t="0" r="0" b="0"/>
                  <wp:docPr id="180" name="Afbeelding 180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9"/>
        <w:gridCol w:w="821"/>
        <w:gridCol w:w="4389"/>
        <w:gridCol w:w="821"/>
      </w:tblGrid>
      <w:tr w:rsidR="00676992" w:rsidRPr="00676992" w:rsidTr="00676992">
        <w:trPr>
          <w:trHeight w:val="173"/>
        </w:trPr>
        <w:tc>
          <w:tcPr>
            <w:tcW w:w="210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237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43.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Hanau.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8D16FE1" wp14:editId="45BDF98F">
                  <wp:extent cx="365760" cy="228600"/>
                  <wp:effectExtent l="0" t="0" r="0" b="0"/>
                  <wp:docPr id="179" name="Afbeelding 179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5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41BAF3A" wp14:editId="551E1A76">
                  <wp:extent cx="365760" cy="236220"/>
                  <wp:effectExtent l="0" t="0" r="0" b="0"/>
                  <wp:docPr id="178" name="Afbeelding 178" descr="Beschrijving: http://www.bustic.nl/Web%20Pagina%20Informatie%20autowegen/Buttons%20autowegen/A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6" descr="Beschrijving: http://www.bustic.nl/Web%20Pagina%20Informatie%20autowegen/Buttons%20autowegen/A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EEA0B43" wp14:editId="73BF06D8">
                  <wp:extent cx="365760" cy="228600"/>
                  <wp:effectExtent l="0" t="0" r="0" b="0"/>
                  <wp:docPr id="177" name="Afbeelding 177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2766FE7" wp14:editId="14AFA5E5">
                  <wp:extent cx="365760" cy="236220"/>
                  <wp:effectExtent l="0" t="0" r="0" b="0"/>
                  <wp:docPr id="176" name="Afbeelding 176" descr="Beschrijving: http://www.bustic.nl/Web%20Pagina%20Informatie%20autowegen/Buttons%20autowegen/A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schrijving: http://www.bustic.nl/Web%20Pagina%20Informatie%20autowegen/Buttons%20autowegen/A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Frankfurt.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2" w:space="0" w:color="auto"/>
          <w:shd w:val="clear" w:color="auto" w:fill="FFFF00"/>
          <w:lang w:val="nl-NL" w:eastAsia="en-US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Hanau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  ± 90 000 inwoners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Ligt in de</w:t>
      </w:r>
      <w:r w:rsidRPr="00676992">
        <w:rPr>
          <w:b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 xml:space="preserve">deelstaat Hessen, aan de </w:t>
      </w:r>
      <w:proofErr w:type="spellStart"/>
      <w:r w:rsidRPr="00676992">
        <w:rPr>
          <w:sz w:val="24"/>
          <w:szCs w:val="24"/>
          <w:lang w:val="nl-NL"/>
        </w:rPr>
        <w:t>Main</w:t>
      </w:r>
      <w:proofErr w:type="spellEnd"/>
      <w:r w:rsidRPr="00676992">
        <w:rPr>
          <w:sz w:val="24"/>
          <w:szCs w:val="24"/>
          <w:lang w:val="nl-NL"/>
        </w:rPr>
        <w:t>.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Belangrijke edelmetaal- en sieradenindustrie, slijperijen, voorts rubber- en machine-industrie en productie van optische en fijnmechanische literatuur.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Aan de </w:t>
      </w:r>
      <w:proofErr w:type="spellStart"/>
      <w:r w:rsidRPr="00676992">
        <w:rPr>
          <w:sz w:val="24"/>
          <w:szCs w:val="24"/>
          <w:lang w:val="nl-NL"/>
        </w:rPr>
        <w:t>Main</w:t>
      </w:r>
      <w:proofErr w:type="spellEnd"/>
      <w:r w:rsidRPr="00676992">
        <w:rPr>
          <w:sz w:val="24"/>
          <w:szCs w:val="24"/>
          <w:lang w:val="nl-NL"/>
        </w:rPr>
        <w:t xml:space="preserve"> het barokkasteel </w:t>
      </w:r>
      <w:proofErr w:type="spellStart"/>
      <w:r w:rsidRPr="00676992">
        <w:rPr>
          <w:sz w:val="24"/>
          <w:szCs w:val="24"/>
          <w:lang w:val="nl-NL"/>
        </w:rPr>
        <w:t>Philippsruhe</w:t>
      </w:r>
      <w:proofErr w:type="spellEnd"/>
      <w:r w:rsidRPr="00676992">
        <w:rPr>
          <w:sz w:val="24"/>
          <w:szCs w:val="24"/>
          <w:lang w:val="nl-NL"/>
        </w:rPr>
        <w:t xml:space="preserve"> (1701, 19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 vergroot), waarin het historisch museum van de stad, met o.m. lokale majolica, is ondergebracht; in de voorstad </w:t>
      </w:r>
      <w:proofErr w:type="spellStart"/>
      <w:r w:rsidRPr="00676992">
        <w:rPr>
          <w:sz w:val="24"/>
          <w:szCs w:val="24"/>
          <w:lang w:val="nl-NL"/>
        </w:rPr>
        <w:t>Wilhelmsbad</w:t>
      </w:r>
      <w:proofErr w:type="spellEnd"/>
      <w:r w:rsidRPr="00676992">
        <w:rPr>
          <w:sz w:val="24"/>
          <w:szCs w:val="24"/>
          <w:lang w:val="nl-NL"/>
        </w:rPr>
        <w:t xml:space="preserve"> het vroegere Kurhaus (18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eeuw) en een poppenmuseum.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Van de voormalige Nederlands-Waalse dubbelkerk (begin 17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eeuw) werd na verwoesting in 1945 de Mariakerk herbouwd.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Het voormalige, 16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eeuwse</w:t>
      </w:r>
      <w:proofErr w:type="spellEnd"/>
      <w:r w:rsidRPr="00676992">
        <w:rPr>
          <w:sz w:val="24"/>
          <w:szCs w:val="24"/>
          <w:lang w:val="nl-NL"/>
        </w:rPr>
        <w:t xml:space="preserve"> raadhuis (in 1957 herbouwd) is thans het Duitse goudsmedenhuis.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stad is tot welvaart gebracht door de Hollanders Daniel </w:t>
      </w:r>
      <w:proofErr w:type="spellStart"/>
      <w:r w:rsidRPr="00676992">
        <w:rPr>
          <w:sz w:val="24"/>
          <w:szCs w:val="24"/>
          <w:lang w:val="nl-NL"/>
        </w:rPr>
        <w:t>Behaghel</w:t>
      </w:r>
      <w:proofErr w:type="spellEnd"/>
      <w:r w:rsidRPr="00676992">
        <w:rPr>
          <w:sz w:val="24"/>
          <w:szCs w:val="24"/>
          <w:lang w:val="nl-NL"/>
        </w:rPr>
        <w:t xml:space="preserve"> en Jac. v.d. </w:t>
      </w:r>
      <w:proofErr w:type="spellStart"/>
      <w:r w:rsidRPr="00676992">
        <w:rPr>
          <w:sz w:val="24"/>
          <w:szCs w:val="24"/>
          <w:lang w:val="nl-NL"/>
        </w:rPr>
        <w:t>Walle</w:t>
      </w:r>
      <w:proofErr w:type="spellEnd"/>
      <w:r w:rsidRPr="00676992">
        <w:rPr>
          <w:sz w:val="24"/>
          <w:szCs w:val="24"/>
          <w:lang w:val="nl-NL"/>
        </w:rPr>
        <w:t xml:space="preserve">, die er in 1661 de eerste manufactuur van majolica oprichtten, die tot </w:t>
      </w:r>
      <w:smartTag w:uri="urn:schemas-microsoft-com:office:smarttags" w:element="metricconverter">
        <w:smartTagPr>
          <w:attr w:name="ProductID" w:val="1806 in"/>
        </w:smartTagPr>
        <w:r w:rsidRPr="00676992">
          <w:rPr>
            <w:sz w:val="24"/>
            <w:szCs w:val="24"/>
            <w:lang w:val="nl-NL"/>
          </w:rPr>
          <w:t>1806 in</w:t>
        </w:r>
      </w:smartTag>
      <w:r w:rsidRPr="00676992">
        <w:rPr>
          <w:sz w:val="24"/>
          <w:szCs w:val="24"/>
          <w:lang w:val="nl-NL"/>
        </w:rPr>
        <w:t xml:space="preserve"> bedrijf bleef.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20"/>
        <w:gridCol w:w="890"/>
        <w:gridCol w:w="4320"/>
        <w:gridCol w:w="890"/>
      </w:tblGrid>
      <w:tr w:rsidR="00676992" w:rsidRPr="00676992" w:rsidTr="00676992">
        <w:trPr>
          <w:trHeight w:val="173"/>
        </w:trPr>
        <w:tc>
          <w:tcPr>
            <w:tcW w:w="20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233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42.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Dreieck: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Langenselbolder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17C05C8" wp14:editId="7DF68DFD">
                  <wp:extent cx="365760" cy="228600"/>
                  <wp:effectExtent l="0" t="0" r="0" b="0"/>
                  <wp:docPr id="175" name="Afbeelding 175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9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6B215EC" wp14:editId="28FFF80C">
                  <wp:extent cx="365760" cy="236220"/>
                  <wp:effectExtent l="0" t="0" r="0" b="0"/>
                  <wp:docPr id="174" name="Afbeelding 174" descr="Beschrijving: http://www.bustic.nl/Web%20Pagina%20Informatie%20autowegen/Buttons%20autowegen/A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0" descr="Beschrijving: http://www.bustic.nl/Web%20Pagina%20Informatie%20autowegen/Buttons%20autowegen/A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EDB9AD4" wp14:editId="49CFB93E">
                  <wp:extent cx="365760" cy="236220"/>
                  <wp:effectExtent l="0" t="0" r="0" b="0"/>
                  <wp:docPr id="173" name="Afbeelding 173" descr="Beschrijving: http://www.bustic.nl/Web%20Pagina%20Informatie%20autowegen/Buttons%20autowegen/A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 descr="Beschrijving: http://www.bustic.nl/Web%20Pagina%20Informatie%20autowegen/Buttons%20autowegen/A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Fulda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1024DAD" wp14:editId="106AAAA3">
                  <wp:extent cx="365760" cy="228600"/>
                  <wp:effectExtent l="0" t="0" r="0" b="0"/>
                  <wp:docPr id="172" name="Afbeelding 17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Hanau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7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890"/>
      </w:tblGrid>
      <w:tr w:rsidR="00676992" w:rsidRPr="00676992" w:rsidTr="00676992">
        <w:trPr>
          <w:trHeight w:val="385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231 Uitrit 41.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Langenselbolder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-West.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720D8F3" wp14:editId="722FC2C8">
                  <wp:extent cx="365760" cy="228600"/>
                  <wp:effectExtent l="0" t="0" r="0" b="0"/>
                  <wp:docPr id="171" name="Afbeelding 171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7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890"/>
      </w:tblGrid>
      <w:tr w:rsidR="00676992" w:rsidRPr="00676992" w:rsidTr="00676992">
        <w:trPr>
          <w:trHeight w:val="385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224 Uitrit 40.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Hammersbach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D507110" wp14:editId="020E36C7">
                  <wp:extent cx="365760" cy="228600"/>
                  <wp:effectExtent l="0" t="0" r="0" b="0"/>
                  <wp:docPr id="170" name="Afbeelding 170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74"/>
        <w:gridCol w:w="4856"/>
        <w:gridCol w:w="890"/>
      </w:tblGrid>
      <w:tr w:rsidR="00676992" w:rsidRPr="00676992" w:rsidTr="00676992">
        <w:trPr>
          <w:trHeight w:val="510"/>
        </w:trPr>
        <w:tc>
          <w:tcPr>
            <w:tcW w:w="2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 w:rsidP="00F179D7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6581A1A" wp14:editId="2CEE3EED">
                  <wp:extent cx="213360" cy="213360"/>
                  <wp:effectExtent l="0" t="0" r="0" b="0"/>
                  <wp:docPr id="169" name="Afbeelding 169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AF0CEA8" wp14:editId="1334E497">
                  <wp:extent cx="220980" cy="220980"/>
                  <wp:effectExtent l="0" t="0" r="7620" b="7620"/>
                  <wp:docPr id="168" name="Afbeelding 168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F323B5C" wp14:editId="751C35B3">
                  <wp:extent cx="220980" cy="220980"/>
                  <wp:effectExtent l="0" t="0" r="7620" b="7620"/>
                  <wp:docPr id="167" name="Afbeelding 167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Langen-</w:t>
            </w:r>
            <w:proofErr w:type="spellStart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Bergheim</w:t>
            </w:r>
            <w:proofErr w:type="spellEnd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3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 w:rsidP="00F179D7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Langen-</w:t>
            </w:r>
            <w:proofErr w:type="spellStart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Bergheim</w:t>
            </w:r>
            <w:proofErr w:type="spellEnd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64508D7" wp14:editId="317100D7">
                  <wp:extent cx="220980" cy="220980"/>
                  <wp:effectExtent l="0" t="0" r="7620" b="7620"/>
                  <wp:docPr id="166" name="Afbeelding 166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739FEB0" wp14:editId="66EC83D2">
                  <wp:extent cx="220980" cy="220980"/>
                  <wp:effectExtent l="0" t="0" r="7620" b="7620"/>
                  <wp:docPr id="164" name="Afbeelding 164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A89FFFC" wp14:editId="3B2E2137">
                  <wp:extent cx="182880" cy="220980"/>
                  <wp:effectExtent l="0" t="0" r="7620" b="7620"/>
                  <wp:docPr id="163" name="Afbeelding 163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3BD1D6F" wp14:editId="391F1F17">
                  <wp:extent cx="365760" cy="228600"/>
                  <wp:effectExtent l="0" t="0" r="0" b="0"/>
                  <wp:docPr id="162" name="Afbeelding 16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color w:val="000000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6"/>
        <w:gridCol w:w="890"/>
      </w:tblGrid>
      <w:tr w:rsidR="00676992" w:rsidRPr="00676992" w:rsidTr="00676992">
        <w:trPr>
          <w:trHeight w:val="156"/>
        </w:trPr>
        <w:tc>
          <w:tcPr>
            <w:tcW w:w="22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218 Uitrit 39.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Altenstadt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B521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Nidderau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9F88141" wp14:editId="4D839AE4">
                  <wp:extent cx="365760" cy="228600"/>
                  <wp:effectExtent l="0" t="0" r="0" b="0"/>
                  <wp:docPr id="161" name="Afbeelding 161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B521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Büdingen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color w:val="000000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6"/>
        <w:gridCol w:w="890"/>
      </w:tblGrid>
      <w:tr w:rsidR="00676992" w:rsidRPr="00676992" w:rsidTr="00676992">
        <w:trPr>
          <w:trHeight w:val="156"/>
        </w:trPr>
        <w:tc>
          <w:tcPr>
            <w:tcW w:w="22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213 Uitrit 38.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Florstadt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B275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Friedberg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CD9F578" wp14:editId="60AAD1DC">
                  <wp:extent cx="365760" cy="228600"/>
                  <wp:effectExtent l="0" t="0" r="0" b="0"/>
                  <wp:docPr id="160" name="Afbeelding 160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B275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Ranstadt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color w:val="000000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66"/>
        <w:gridCol w:w="890"/>
      </w:tblGrid>
      <w:tr w:rsidR="00676992" w:rsidRPr="00676992" w:rsidTr="00676992">
        <w:trPr>
          <w:trHeight w:val="156"/>
        </w:trPr>
        <w:tc>
          <w:tcPr>
            <w:tcW w:w="22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199 Uitrit 37.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Wöffersberg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B455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Hungen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441D9E3" wp14:editId="3D50A1B2">
                  <wp:extent cx="365760" cy="228600"/>
                  <wp:effectExtent l="0" t="0" r="0" b="0"/>
                  <wp:docPr id="159" name="Afbeelding 159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B489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Friedberg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color w:val="000000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188 Uitrit 36.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Münzenburg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B488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Lich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9580766" wp14:editId="2120B6D0">
                  <wp:extent cx="365760" cy="228600"/>
                  <wp:effectExtent l="0" t="0" r="0" b="0"/>
                  <wp:docPr id="158" name="Afbeelding 158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0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B488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Butzbach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color w:val="000000"/>
          <w:sz w:val="24"/>
          <w:szCs w:val="24"/>
          <w:lang w:val="nl-NL" w:eastAsia="en-US"/>
        </w:rPr>
      </w:pPr>
    </w:p>
    <w:p w:rsidR="00676992" w:rsidRDefault="00676992" w:rsidP="00676992">
      <w:pPr>
        <w:rPr>
          <w:rFonts w:ascii="Verdana" w:hAnsi="Verdana"/>
          <w:color w:val="000000"/>
          <w:sz w:val="24"/>
          <w:szCs w:val="24"/>
          <w:lang w:val="nl-NL"/>
        </w:rPr>
      </w:pPr>
    </w:p>
    <w:p w:rsidR="00F179D7" w:rsidRDefault="00F179D7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2" w:name="p04"/>
      <w:bookmarkEnd w:id="2"/>
    </w:p>
    <w:p w:rsidR="00F179D7" w:rsidRDefault="00F179D7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96"/>
          <w:szCs w:val="96"/>
          <w:lang w:val="en-GB"/>
        </w:rPr>
      </w:pPr>
      <w:proofErr w:type="spellStart"/>
      <w:r w:rsidRPr="00F179D7">
        <w:rPr>
          <w:rFonts w:ascii="Verdana" w:hAnsi="Verdana"/>
          <w:b/>
          <w:bCs/>
          <w:sz w:val="96"/>
          <w:szCs w:val="96"/>
          <w:lang w:val="en-GB"/>
        </w:rPr>
        <w:t>Autosnelweg</w:t>
      </w:r>
      <w:proofErr w:type="spellEnd"/>
      <w:r w:rsidRPr="00F179D7">
        <w:rPr>
          <w:rFonts w:ascii="Verdana" w:hAnsi="Verdana"/>
          <w:b/>
          <w:bCs/>
          <w:sz w:val="96"/>
          <w:szCs w:val="96"/>
          <w:lang w:val="en-GB"/>
        </w:rPr>
        <w:t xml:space="preserve"> A45 </w:t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  <w:r w:rsidRPr="00F179D7">
        <w:rPr>
          <w:rFonts w:ascii="Verdana" w:hAnsi="Verdana"/>
          <w:b/>
          <w:bCs/>
          <w:lang w:val="en-GB"/>
        </w:rPr>
        <w:t xml:space="preserve"> </w:t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61312" behindDoc="1" locked="0" layoutInCell="1" allowOverlap="1" wp14:anchorId="7A693C0C" wp14:editId="32318D8C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91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proofErr w:type="spellStart"/>
      <w:r w:rsidRPr="00F179D7">
        <w:rPr>
          <w:rFonts w:ascii="Verdana" w:hAnsi="Verdana"/>
          <w:b/>
          <w:bCs/>
          <w:sz w:val="72"/>
          <w:szCs w:val="72"/>
          <w:lang w:val="en-GB"/>
        </w:rPr>
        <w:t>Deel</w:t>
      </w:r>
      <w:proofErr w:type="spellEnd"/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 2</w:t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ABK </w:t>
      </w:r>
      <w:proofErr w:type="spellStart"/>
      <w:r w:rsidRPr="00F179D7">
        <w:rPr>
          <w:rFonts w:ascii="Verdana" w:hAnsi="Verdana"/>
          <w:b/>
          <w:bCs/>
          <w:sz w:val="72"/>
          <w:szCs w:val="72"/>
          <w:lang w:val="en-GB"/>
        </w:rPr>
        <w:t>Gambacher</w:t>
      </w:r>
      <w:proofErr w:type="spellEnd"/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 (A5 ri.A4) - ABK </w:t>
      </w:r>
      <w:proofErr w:type="spellStart"/>
      <w:r w:rsidRPr="00F179D7">
        <w:rPr>
          <w:rFonts w:ascii="Verdana" w:hAnsi="Verdana"/>
          <w:b/>
          <w:bCs/>
          <w:sz w:val="72"/>
          <w:szCs w:val="72"/>
          <w:lang w:val="en-GB"/>
        </w:rPr>
        <w:t>Olpe</w:t>
      </w:r>
      <w:proofErr w:type="spellEnd"/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 (A4) </w:t>
      </w:r>
    </w:p>
    <w:p w:rsidR="00F179D7" w:rsidRPr="00F179D7" w:rsidRDefault="00F179D7" w:rsidP="00CD3824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F179D7" w:rsidRDefault="00F179D7" w:rsidP="00CD3824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CC0185" w:rsidRPr="00E14735" w:rsidRDefault="00CC0185" w:rsidP="00CC018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D</w:t>
        </w:r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el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–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Seligenstadt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(A3)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Gambacher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(A5 ri.A4)</w:t>
        </w:r>
      </w:hyperlink>
    </w:p>
    <w:p w:rsidR="00CC0185" w:rsidRPr="00E14735" w:rsidRDefault="00CC0185" w:rsidP="00CC018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04" w:history="1"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Gambacher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(A5 ri.A4)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Olpe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(A4)</w:t>
        </w:r>
      </w:hyperlink>
    </w:p>
    <w:p w:rsidR="00CC0185" w:rsidRPr="00E14735" w:rsidRDefault="00CC0185" w:rsidP="00CC018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De</w:t>
        </w:r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l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Olpe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(A4) - Dortmund (A2)</w:t>
        </w:r>
      </w:hyperlink>
    </w:p>
    <w:p w:rsidR="00CC0185" w:rsidRPr="00E14735" w:rsidRDefault="00CC0185" w:rsidP="00CC0185">
      <w:pPr>
        <w:rPr>
          <w:rFonts w:ascii="Verdana" w:hAnsi="Verdana"/>
          <w:b/>
          <w:sz w:val="28"/>
          <w:szCs w:val="28"/>
          <w:lang w:val="en-GB"/>
        </w:rPr>
      </w:pPr>
    </w:p>
    <w:p w:rsidR="00CC0185" w:rsidRPr="00E14735" w:rsidRDefault="00CC0185" w:rsidP="00CC0185">
      <w:pPr>
        <w:rPr>
          <w:rFonts w:ascii="Verdana" w:hAnsi="Verdana"/>
          <w:b/>
          <w:sz w:val="28"/>
          <w:szCs w:val="28"/>
          <w:lang w:val="en-GB"/>
        </w:rPr>
      </w:pPr>
    </w:p>
    <w:p w:rsidR="00CC0185" w:rsidRPr="00E14735" w:rsidRDefault="00CC0185" w:rsidP="00CC0185">
      <w:pPr>
        <w:rPr>
          <w:rFonts w:ascii="Verdana" w:hAnsi="Verdana"/>
          <w:b/>
          <w:sz w:val="28"/>
          <w:szCs w:val="28"/>
          <w:lang w:val="en-GB"/>
        </w:rPr>
      </w:pPr>
    </w:p>
    <w:p w:rsidR="00CC0185" w:rsidRDefault="00CC0185" w:rsidP="00CC0185">
      <w:pPr>
        <w:rPr>
          <w:rFonts w:ascii="Verdana" w:hAnsi="Verdana"/>
          <w:b/>
          <w:bCs/>
          <w:sz w:val="28"/>
          <w:szCs w:val="28"/>
          <w:lang w:val="nl-NL"/>
        </w:rPr>
      </w:pPr>
    </w:p>
    <w:p w:rsidR="00CC0185" w:rsidRDefault="00CC0185" w:rsidP="00CC0185">
      <w:pPr>
        <w:rPr>
          <w:rFonts w:ascii="Verdana" w:hAnsi="Verdana"/>
          <w:b/>
          <w:bCs/>
          <w:sz w:val="28"/>
          <w:szCs w:val="28"/>
          <w:lang w:val="nl-NL"/>
        </w:rPr>
      </w:pPr>
    </w:p>
    <w:p w:rsidR="00CC0185" w:rsidRDefault="00CC0185" w:rsidP="00CC0185">
      <w:pPr>
        <w:rPr>
          <w:rFonts w:ascii="Verdana" w:hAnsi="Verdana"/>
          <w:b/>
          <w:bCs/>
          <w:sz w:val="28"/>
          <w:szCs w:val="28"/>
          <w:lang w:val="nl-NL"/>
        </w:rPr>
      </w:pPr>
      <w:hyperlink w:anchor="p01" w:history="1">
        <w:r w:rsidRPr="00CC0185">
          <w:rPr>
            <w:rStyle w:val="Hyperlink"/>
            <w:rFonts w:ascii="Verdana" w:hAnsi="Verdana"/>
            <w:sz w:val="28"/>
            <w:szCs w:val="28"/>
            <w:lang w:val="nl-NL"/>
          </w:rPr>
          <w:t>Begi</w:t>
        </w:r>
        <w:r w:rsidRPr="00CC0185">
          <w:rPr>
            <w:rStyle w:val="Hyperlink"/>
            <w:rFonts w:ascii="Verdana" w:hAnsi="Verdana"/>
            <w:sz w:val="28"/>
            <w:szCs w:val="28"/>
            <w:lang w:val="nl-NL"/>
          </w:rPr>
          <w:t>n</w:t>
        </w:r>
        <w:r w:rsidRPr="00CC0185">
          <w:rPr>
            <w:rStyle w:val="Hyperlink"/>
            <w:rFonts w:ascii="Verdana" w:hAnsi="Verdana"/>
            <w:sz w:val="28"/>
            <w:szCs w:val="28"/>
            <w:lang w:val="nl-NL"/>
          </w:rPr>
          <w:t xml:space="preserve"> </w:t>
        </w:r>
        <w:r w:rsidRPr="00CC0185">
          <w:rPr>
            <w:rStyle w:val="Hyperlink"/>
            <w:rFonts w:ascii="Verdana" w:hAnsi="Verdana"/>
            <w:sz w:val="28"/>
            <w:szCs w:val="28"/>
            <w:lang w:val="nl-NL"/>
          </w:rPr>
          <w:t>van het document</w:t>
        </w:r>
      </w:hyperlink>
    </w:p>
    <w:p w:rsidR="00F179D7" w:rsidRDefault="00F179D7" w:rsidP="0050369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CC0185" w:rsidRDefault="00CC0185" w:rsidP="0050369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CC0185" w:rsidRDefault="00CC0185" w:rsidP="0050369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20"/>
        <w:gridCol w:w="890"/>
        <w:gridCol w:w="4320"/>
        <w:gridCol w:w="890"/>
      </w:tblGrid>
      <w:tr w:rsidR="00676992" w:rsidRPr="00676992" w:rsidTr="00F179D7">
        <w:trPr>
          <w:trHeight w:val="173"/>
        </w:trPr>
        <w:tc>
          <w:tcPr>
            <w:tcW w:w="20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186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35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Gambacher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21010FF" wp14:editId="2D68D803">
                  <wp:extent cx="365760" cy="228600"/>
                  <wp:effectExtent l="0" t="0" r="0" b="0"/>
                  <wp:docPr id="157" name="Afbeelding 157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A33A89C" wp14:editId="1AD82105">
                  <wp:extent cx="365760" cy="236220"/>
                  <wp:effectExtent l="0" t="0" r="0" b="0"/>
                  <wp:docPr id="156" name="Afbeelding 156" descr="Beschrijving: 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3" descr="Beschrijving: 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0778711" wp14:editId="3485979B">
                  <wp:extent cx="365760" cy="236220"/>
                  <wp:effectExtent l="0" t="0" r="0" b="0"/>
                  <wp:docPr id="155" name="Afbeelding 155" descr="Beschrijving: 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4" descr="Beschrijving: 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Frankfurt.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415D5AD" wp14:editId="54B30272">
                  <wp:extent cx="365760" cy="228600"/>
                  <wp:effectExtent l="0" t="0" r="0" b="0"/>
                  <wp:docPr id="154" name="Afbeelding 154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F179D7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271BCE2" wp14:editId="10681268">
                  <wp:extent cx="365760" cy="236220"/>
                  <wp:effectExtent l="0" t="0" r="0" b="0"/>
                  <wp:docPr id="153" name="Afbeelding 153" descr="Beschrijving: 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eschrijving: 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Kassel.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02"/>
        <w:gridCol w:w="927"/>
        <w:gridCol w:w="4301"/>
        <w:gridCol w:w="890"/>
      </w:tblGrid>
      <w:tr w:rsidR="00676992" w:rsidRPr="00676992" w:rsidTr="00676992">
        <w:trPr>
          <w:trHeight w:val="173"/>
        </w:trPr>
        <w:tc>
          <w:tcPr>
            <w:tcW w:w="206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/>
                <w:sz w:val="24"/>
                <w:szCs w:val="24"/>
                <w:lang w:val="de-DE"/>
              </w:rPr>
              <w:t xml:space="preserve">Km 177 </w:t>
            </w:r>
            <w:proofErr w:type="spellStart"/>
            <w:r w:rsidRPr="00CC0185">
              <w:rPr>
                <w:rFonts w:ascii="Verdana" w:hAnsi="Verdana"/>
                <w:b/>
                <w:color w:val="000000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/>
                <w:sz w:val="24"/>
                <w:szCs w:val="24"/>
                <w:lang w:val="de-DE"/>
              </w:rPr>
              <w:t xml:space="preserve"> 33.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/>
                <w:sz w:val="24"/>
                <w:szCs w:val="24"/>
                <w:lang w:val="de-DE"/>
              </w:rPr>
              <w:t xml:space="preserve">Autobahn Kreuz: </w:t>
            </w:r>
            <w:proofErr w:type="spellStart"/>
            <w:r w:rsidRPr="00CC0185">
              <w:rPr>
                <w:rFonts w:ascii="Verdana" w:hAnsi="Verdana"/>
                <w:b/>
                <w:color w:val="000000"/>
                <w:sz w:val="24"/>
                <w:szCs w:val="24"/>
                <w:lang w:val="de-DE"/>
              </w:rPr>
              <w:t>Gie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β</w:t>
            </w:r>
            <w:r w:rsidRPr="00CC0185">
              <w:rPr>
                <w:rFonts w:ascii="Verdana" w:hAnsi="Verdana"/>
                <w:b/>
                <w:color w:val="000000"/>
                <w:sz w:val="24"/>
                <w:szCs w:val="24"/>
                <w:lang w:val="de-DE"/>
              </w:rPr>
              <w:t>en-Süd.</w:t>
            </w:r>
          </w:p>
        </w:tc>
        <w:tc>
          <w:tcPr>
            <w:tcW w:w="44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/>
                <w:sz w:val="24"/>
                <w:szCs w:val="24"/>
                <w:lang w:val="nl-NL"/>
              </w:rPr>
              <w:drawing>
                <wp:inline distT="0" distB="0" distL="0" distR="0" wp14:anchorId="0396CD44" wp14:editId="4B4D66FE">
                  <wp:extent cx="365760" cy="228600"/>
                  <wp:effectExtent l="0" t="0" r="0" b="0"/>
                  <wp:docPr id="152" name="Afbeelding 15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7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lang w:val="nl-NL" w:eastAsia="en-US"/>
              </w:rPr>
            </w:pPr>
            <w:r w:rsidRPr="00676992">
              <w:rPr>
                <w:rStyle w:val="Autobaan"/>
                <w:lang w:val="nl-NL"/>
              </w:rPr>
              <w:t>A485</w:t>
            </w:r>
          </w:p>
        </w:tc>
        <w:tc>
          <w:tcPr>
            <w:tcW w:w="20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  <w:lang w:val="nl-NL" w:eastAsia="en-US"/>
              </w:rPr>
            </w:pPr>
            <w:r w:rsidRPr="00676992">
              <w:rPr>
                <w:rStyle w:val="Autobaan"/>
                <w:lang w:val="nl-NL"/>
              </w:rPr>
              <w:t>A485</w:t>
            </w:r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Langgöns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FFFF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3750E70" wp14:editId="6CB7DBAA">
                  <wp:extent cx="365760" cy="228600"/>
                  <wp:effectExtent l="0" t="0" r="0" b="0"/>
                  <wp:docPr id="151" name="Afbeelding 151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FFFFFF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/>
                <w:sz w:val="24"/>
                <w:szCs w:val="24"/>
                <w:lang w:val="nl-NL" w:eastAsia="en-US"/>
              </w:rPr>
            </w:pPr>
          </w:p>
        </w:tc>
        <w:tc>
          <w:tcPr>
            <w:tcW w:w="20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/>
                <w:sz w:val="24"/>
                <w:szCs w:val="24"/>
                <w:lang w:val="nl-NL" w:eastAsia="en-US"/>
              </w:rPr>
            </w:pPr>
            <w:r w:rsidRPr="00676992">
              <w:rPr>
                <w:rStyle w:val="Autobaan"/>
                <w:lang w:val="nl-NL"/>
              </w:rPr>
              <w:t>A485</w:t>
            </w:r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 xml:space="preserve"> Bad </w:t>
            </w:r>
            <w:proofErr w:type="spellStart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Hersfeld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FFFFFF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676992" w:rsidRPr="00676992" w:rsidTr="00676992">
        <w:trPr>
          <w:trHeight w:val="38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175 Uitrit 32.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Gie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βen-Lützalind.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473080F" wp14:editId="2C0918AB">
                  <wp:extent cx="365760" cy="228600"/>
                  <wp:effectExtent l="0" t="0" r="0" b="0"/>
                  <wp:docPr id="150" name="Afbeelding 150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9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tabs>
          <w:tab w:val="right" w:pos="715"/>
        </w:tabs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Gie</w:t>
      </w:r>
      <w:proofErr w:type="spellEnd"/>
      <w:r w:rsidRPr="00676992">
        <w:rPr>
          <w:rStyle w:val="Plaats"/>
          <w:rFonts w:ascii="Verdana" w:hAnsi="Verdana"/>
          <w:szCs w:val="24"/>
          <w:lang w:val="nl-NL"/>
        </w:rPr>
        <w:t>βen</w:t>
      </w:r>
      <w:r w:rsidRPr="00676992">
        <w:rPr>
          <w:rFonts w:ascii="Verdana" w:hAnsi="Verdana"/>
          <w:sz w:val="24"/>
          <w:szCs w:val="24"/>
          <w:lang w:val="nl-NL"/>
        </w:rPr>
        <w:t xml:space="preserve">  ± 72.000 inwoners, exclusief 30.000 studenten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Deze oude universiteitsstad  werd in de Tweede Wereldoorlog voor een groot deel verwoest.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Omdat alleen de belangrijkste gebouwen in hun originele staat zijn terugge</w:t>
      </w:r>
      <w:r w:rsidRPr="00676992">
        <w:rPr>
          <w:sz w:val="24"/>
          <w:szCs w:val="24"/>
          <w:lang w:val="nl-NL"/>
        </w:rPr>
        <w:softHyphen/>
        <w:t xml:space="preserve">bracht, heeft Giessen tegenwoordig geen grote aantrekkingskracht op toeristen.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stad op de linkeroever van de </w:t>
      </w:r>
      <w:proofErr w:type="spellStart"/>
      <w:r w:rsidRPr="00676992">
        <w:rPr>
          <w:sz w:val="24"/>
          <w:szCs w:val="24"/>
          <w:lang w:val="nl-NL"/>
        </w:rPr>
        <w:t>Lahn</w:t>
      </w:r>
      <w:proofErr w:type="spellEnd"/>
      <w:r w:rsidRPr="00676992">
        <w:rPr>
          <w:sz w:val="24"/>
          <w:szCs w:val="24"/>
          <w:lang w:val="nl-NL"/>
        </w:rPr>
        <w:t xml:space="preserve"> is echter wel een knoop</w:t>
      </w:r>
      <w:r w:rsidRPr="00676992">
        <w:rPr>
          <w:sz w:val="24"/>
          <w:szCs w:val="24"/>
          <w:lang w:val="nl-NL"/>
        </w:rPr>
        <w:softHyphen/>
        <w:t xml:space="preserve">punt van spoorlijnen en heeft een aantrekkelijke winkelpromenade.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is een belangrijk economisch en industrieel centrum in het uiterste noorden van de </w:t>
      </w:r>
      <w:proofErr w:type="spellStart"/>
      <w:r w:rsidRPr="00676992">
        <w:rPr>
          <w:sz w:val="24"/>
          <w:szCs w:val="24"/>
          <w:lang w:val="nl-NL"/>
        </w:rPr>
        <w:t>Wetterau</w:t>
      </w:r>
      <w:proofErr w:type="spellEnd"/>
      <w:r w:rsidRPr="00676992">
        <w:rPr>
          <w:sz w:val="24"/>
          <w:szCs w:val="24"/>
          <w:lang w:val="nl-NL"/>
        </w:rPr>
        <w:t xml:space="preserve">, het gebied ten noorden van Frankfurt. </w:t>
      </w:r>
    </w:p>
    <w:p w:rsidR="00676992" w:rsidRPr="00676992" w:rsidRDefault="00676992" w:rsidP="00676992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676992">
        <w:rPr>
          <w:rFonts w:ascii="Verdana" w:hAnsi="Verdana"/>
          <w:b/>
          <w:sz w:val="24"/>
          <w:szCs w:val="24"/>
          <w:lang w:val="nl-NL"/>
        </w:rPr>
        <w:t>Giessen is trots op de chemicus</w:t>
      </w:r>
      <w:r w:rsidRPr="00676992">
        <w:rPr>
          <w:rFonts w:ascii="Verdana" w:hAnsi="Verdana"/>
          <w:b/>
          <w:iCs/>
          <w:sz w:val="24"/>
          <w:szCs w:val="24"/>
          <w:lang w:val="nl-NL"/>
        </w:rPr>
        <w:t xml:space="preserve"> Justus </w:t>
      </w:r>
      <w:proofErr w:type="spellStart"/>
      <w:r w:rsidRPr="00676992">
        <w:rPr>
          <w:rFonts w:ascii="Verdana" w:hAnsi="Verdana"/>
          <w:b/>
          <w:iCs/>
          <w:sz w:val="24"/>
          <w:szCs w:val="24"/>
          <w:lang w:val="nl-NL"/>
        </w:rPr>
        <w:t>von</w:t>
      </w:r>
      <w:proofErr w:type="spellEnd"/>
      <w:r w:rsidRPr="00676992">
        <w:rPr>
          <w:rFonts w:ascii="Verdana" w:hAnsi="Verdana"/>
          <w:b/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b/>
          <w:sz w:val="24"/>
          <w:szCs w:val="24"/>
          <w:lang w:val="nl-NL"/>
        </w:rPr>
        <w:t>Liebig</w:t>
      </w:r>
      <w:proofErr w:type="spellEnd"/>
      <w:r w:rsidRPr="00676992">
        <w:rPr>
          <w:rFonts w:ascii="Verdana" w:hAnsi="Verdana"/>
          <w:b/>
          <w:sz w:val="24"/>
          <w:szCs w:val="24"/>
          <w:lang w:val="nl-NL"/>
        </w:rPr>
        <w:t xml:space="preserve"> (1803</w:t>
      </w:r>
      <w:r w:rsidRPr="00676992">
        <w:rPr>
          <w:rFonts w:ascii="Verdana" w:hAnsi="Verdana"/>
          <w:b/>
          <w:sz w:val="24"/>
          <w:szCs w:val="24"/>
          <w:lang w:val="nl-NL"/>
        </w:rPr>
        <w:noBreakHyphen/>
        <w:t xml:space="preserve">1873).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Aan de universiteit hier ontwikkelde hij tussen 1824 en 1852 de theorie dat organische stof aan dezelfde wetten onderhevig is als anorganische stof.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Hij verrichtte baanbrekend werk voor het gebruik van mineralen in de landbouw en de ontwikkeling van fermentatiemethoden en geldt als de uitvinder van de kunstmest.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</w:t>
      </w:r>
      <w:proofErr w:type="spellStart"/>
      <w:r w:rsidRPr="00676992">
        <w:rPr>
          <w:sz w:val="24"/>
          <w:szCs w:val="24"/>
          <w:lang w:val="nl-NL"/>
        </w:rPr>
        <w:t>Liebig</w:t>
      </w:r>
      <w:proofErr w:type="spellEnd"/>
      <w:r w:rsidRPr="00676992">
        <w:rPr>
          <w:sz w:val="24"/>
          <w:szCs w:val="24"/>
          <w:lang w:val="nl-NL"/>
        </w:rPr>
        <w:noBreakHyphen/>
        <w:t xml:space="preserve">Museum toont zijn werk en de universiteit draagt tegenwoordig zijn naam.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De laatste instelling is deels ondergebracht in het</w:t>
      </w:r>
      <w:r w:rsidRPr="00676992">
        <w:rPr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iCs/>
          <w:sz w:val="24"/>
          <w:szCs w:val="24"/>
          <w:lang w:val="nl-NL"/>
        </w:rPr>
        <w:t>Neue</w:t>
      </w:r>
      <w:proofErr w:type="spellEnd"/>
      <w:r w:rsidRPr="00676992">
        <w:rPr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iCs/>
          <w:sz w:val="24"/>
          <w:szCs w:val="24"/>
          <w:lang w:val="nl-NL"/>
        </w:rPr>
        <w:t>Schloss</w:t>
      </w:r>
      <w:proofErr w:type="spellEnd"/>
      <w:r w:rsidRPr="00676992">
        <w:rPr>
          <w:iCs/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Dit slot werd in </w:t>
      </w:r>
      <w:smartTag w:uri="urn:schemas-microsoft-com:office:smarttags" w:element="metricconverter">
        <w:smartTagPr>
          <w:attr w:name="ProductID" w:val="1537 in"/>
        </w:smartTagPr>
        <w:r w:rsidRPr="00676992">
          <w:rPr>
            <w:sz w:val="24"/>
            <w:szCs w:val="24"/>
            <w:lang w:val="nl-NL"/>
          </w:rPr>
          <w:t>1537 in</w:t>
        </w:r>
      </w:smartTag>
      <w:r w:rsidRPr="00676992">
        <w:rPr>
          <w:sz w:val="24"/>
          <w:szCs w:val="24"/>
          <w:lang w:val="nl-NL"/>
        </w:rPr>
        <w:t xml:space="preserve"> vakwerkstijl gebouwd naar voorbeeld van het raadhuis van </w:t>
      </w:r>
      <w:proofErr w:type="spellStart"/>
      <w:r w:rsidRPr="00676992">
        <w:rPr>
          <w:sz w:val="24"/>
          <w:szCs w:val="24"/>
          <w:lang w:val="nl-NL"/>
        </w:rPr>
        <w:t>Alsfeld</w:t>
      </w:r>
      <w:proofErr w:type="spellEnd"/>
      <w:r w:rsidRPr="00676992">
        <w:rPr>
          <w:sz w:val="24"/>
          <w:szCs w:val="24"/>
          <w:lang w:val="nl-NL"/>
        </w:rPr>
        <w:t xml:space="preserve">. </w:t>
      </w:r>
    </w:p>
    <w:tbl>
      <w:tblPr>
        <w:tblW w:w="27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890"/>
      </w:tblGrid>
      <w:tr w:rsidR="00676992" w:rsidRPr="00676992" w:rsidTr="00676992">
        <w:trPr>
          <w:trHeight w:val="385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171 Uitrit 31.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Wetzlar-Süd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4041D34" wp14:editId="5CE13FDC">
                  <wp:extent cx="365760" cy="228600"/>
                  <wp:effectExtent l="0" t="0" r="0" b="0"/>
                  <wp:docPr id="149" name="Afbeelding 149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676992" w:rsidRPr="00676992" w:rsidTr="00F179D7">
        <w:trPr>
          <w:trHeight w:val="156"/>
        </w:trPr>
        <w:tc>
          <w:tcPr>
            <w:tcW w:w="23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168 Uitrit 30.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Wetzlar-Ost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B49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Weilburg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85BD162" wp14:editId="057C7D1D">
                  <wp:extent cx="365760" cy="228600"/>
                  <wp:effectExtent l="0" t="0" r="0" b="0"/>
                  <wp:docPr id="148" name="Afbeelding 148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F179D7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widowControl w:val="0"/>
        <w:spacing w:before="120" w:after="120"/>
        <w:rPr>
          <w:rFonts w:ascii="Verdana" w:hAnsi="Verdana"/>
          <w:bCs/>
          <w:color w:val="000000"/>
          <w:sz w:val="24"/>
          <w:szCs w:val="24"/>
          <w:bdr w:val="thinThickLargeGap" w:sz="18" w:space="0" w:color="auto"/>
          <w:lang w:val="nl-NL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Wetzlar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 ± 55.000 inwoners</w:t>
      </w:r>
    </w:p>
    <w:p w:rsidR="00676992" w:rsidRPr="00676992" w:rsidRDefault="00676992" w:rsidP="00E41C08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Deze stad was van eind 12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 tot begin 19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 een vrije rijksstad, alleen verantwoording schuldig aan de Duitse keizer. 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In de stad staat de bekende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Leica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Hendsoldt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camera en lenzen fabriek;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Die relatieve bestuurlijke vrijheid bracht, in combinatie met het lidmaatschap van stedenbonden, grote economische voordelen. 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 pres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tigieuze bouwwerken in de stad getuigen van de rijkste perioden. 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 schaarste aan monumentale gebouwen uit de 15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tot 17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 verraadt dat de stad een faillissement in 1370 maar langzaam te boven kwam. 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676992">
        <w:rPr>
          <w:rFonts w:ascii="Verdana" w:hAnsi="Verdana"/>
          <w:sz w:val="24"/>
          <w:szCs w:val="24"/>
          <w:lang w:val="nl-NL"/>
        </w:rPr>
        <w:t>Wetzlars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hoogtepunt lag na 1693, toen de hoogste Duitse rechtbank uit het door de Fransen bedreigde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Speyer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hierheen werd verplaatst. 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Dit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Reichskammergericht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trok invloedrijke mensen aan, waardoor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Wetzlar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een belangrijke culturele positie innam totdat de Fransen de rechtbank in 1806 sloten. 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In de periode dat hij als jurist aan het hooggerechtshof prak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tijkervaring wilde opdoen, liet de dichter Goethe zich hier inspireren tot zijn beroemde romantische werk `Die Leiden des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jungen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Werthers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>'.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Na de Napoleontische tijd was de onafhankelijke positie voorbij. </w:t>
      </w:r>
    </w:p>
    <w:p w:rsidR="00676992" w:rsidRPr="00676992" w:rsidRDefault="00676992" w:rsidP="00E41C08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stad viel toe aan de Pruisen.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9"/>
        <w:gridCol w:w="821"/>
        <w:gridCol w:w="4389"/>
        <w:gridCol w:w="821"/>
      </w:tblGrid>
      <w:tr w:rsidR="00676992" w:rsidRPr="00676992" w:rsidTr="00676992">
        <w:trPr>
          <w:trHeight w:val="173"/>
        </w:trPr>
        <w:tc>
          <w:tcPr>
            <w:tcW w:w="210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163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29.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Wetzlar.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3D87337" wp14:editId="71C8C8DD">
                  <wp:extent cx="365760" cy="228600"/>
                  <wp:effectExtent l="0" t="0" r="0" b="0"/>
                  <wp:docPr id="147" name="Afbeelding 147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ECEB5DB" wp14:editId="1B2357DF">
                  <wp:extent cx="365760" cy="236220"/>
                  <wp:effectExtent l="0" t="0" r="0" b="0"/>
                  <wp:docPr id="146" name="Afbeelding 146" descr="Beschrijving: 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01" descr="Beschrijving: 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5EEBA2A" wp14:editId="2268A0EC">
                  <wp:extent cx="365760" cy="236220"/>
                  <wp:effectExtent l="0" t="0" r="0" b="0"/>
                  <wp:docPr id="145" name="Afbeelding 145" descr="Beschrijving: 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02" descr="Beschrijving: 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Kassel.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2F23209" wp14:editId="407654DE">
                  <wp:extent cx="365760" cy="228600"/>
                  <wp:effectExtent l="0" t="0" r="0" b="0"/>
                  <wp:docPr id="144" name="Afbeelding 144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6A29B13" wp14:editId="7723D3E2">
                  <wp:extent cx="365760" cy="236220"/>
                  <wp:effectExtent l="0" t="0" r="0" b="0"/>
                  <wp:docPr id="143" name="Afbeelding 143" descr="Beschrijving: 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eschrijving: 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Frankfurt.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spacing w:before="120"/>
        <w:jc w:val="both"/>
        <w:rPr>
          <w:rStyle w:val="Bijzonder"/>
          <w:rFonts w:ascii="Verdana" w:hAnsi="Verdana" w:cstheme="minorBidi"/>
          <w:szCs w:val="24"/>
          <w:lang w:val="nl-NL" w:eastAsia="en-US"/>
        </w:rPr>
      </w:pPr>
      <w:r w:rsidRPr="00676992">
        <w:rPr>
          <w:rStyle w:val="Bijzonder"/>
          <w:rFonts w:ascii="Verdana" w:hAnsi="Verdana"/>
          <w:szCs w:val="24"/>
          <w:lang w:val="nl-NL"/>
        </w:rPr>
        <w:t xml:space="preserve">We passeren de rivier de </w:t>
      </w: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t>Lahn</w:t>
      </w:r>
      <w:proofErr w:type="spellEnd"/>
    </w:p>
    <w:p w:rsidR="00676992" w:rsidRPr="00676992" w:rsidRDefault="00676992" w:rsidP="00E41C08">
      <w:pPr>
        <w:keepLines/>
        <w:widowControl w:val="0"/>
        <w:numPr>
          <w:ilvl w:val="0"/>
          <w:numId w:val="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Ontspringt in het Rothaargebergte op een hoogte van 633 meter.</w:t>
      </w:r>
    </w:p>
    <w:p w:rsidR="00676992" w:rsidRPr="00676992" w:rsidRDefault="00676992" w:rsidP="00E41C08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Het stroomgebied omringt het gehele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Westerwald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>.</w:t>
      </w:r>
    </w:p>
    <w:p w:rsidR="00676992" w:rsidRPr="00676992" w:rsidRDefault="00676992" w:rsidP="00E41C08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Stroomt bij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Niederlahnstein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in de Rijn.</w:t>
      </w:r>
    </w:p>
    <w:p w:rsidR="00676992" w:rsidRPr="00676992" w:rsidRDefault="00676992" w:rsidP="00E41C08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rivier is </w:t>
      </w:r>
      <w:smartTag w:uri="urn:schemas-microsoft-com:office:smarttags" w:element="metricconverter">
        <w:smartTagPr>
          <w:attr w:name="ProductID" w:val="218 km"/>
        </w:smartTagPr>
        <w:r w:rsidRPr="00676992">
          <w:rPr>
            <w:rFonts w:ascii="Verdana" w:hAnsi="Verdana"/>
            <w:sz w:val="24"/>
            <w:szCs w:val="24"/>
            <w:lang w:val="nl-NL"/>
          </w:rPr>
          <w:t>218 km</w:t>
        </w:r>
      </w:smartTag>
      <w:r w:rsidRPr="00676992">
        <w:rPr>
          <w:rFonts w:ascii="Verdana" w:hAnsi="Verdana"/>
          <w:sz w:val="24"/>
          <w:szCs w:val="24"/>
          <w:lang w:val="nl-NL"/>
        </w:rPr>
        <w:t xml:space="preserve"> lang maar hemelsbreed slechts </w:t>
      </w:r>
      <w:smartTag w:uri="urn:schemas-microsoft-com:office:smarttags" w:element="metricconverter">
        <w:smartTagPr>
          <w:attr w:name="ProductID" w:val="80 km"/>
        </w:smartTagPr>
        <w:r w:rsidRPr="00676992">
          <w:rPr>
            <w:rFonts w:ascii="Verdana" w:hAnsi="Verdana"/>
            <w:sz w:val="24"/>
            <w:szCs w:val="24"/>
            <w:lang w:val="nl-NL"/>
          </w:rPr>
          <w:t>80 km</w:t>
        </w:r>
      </w:smartTag>
      <w:r w:rsidRPr="00676992">
        <w:rPr>
          <w:rFonts w:ascii="Verdana" w:hAnsi="Verdana"/>
          <w:sz w:val="24"/>
          <w:szCs w:val="24"/>
          <w:lang w:val="nl-NL"/>
        </w:rPr>
        <w:t xml:space="preserve"> lang.</w:t>
      </w:r>
    </w:p>
    <w:p w:rsidR="00676992" w:rsidRPr="00676992" w:rsidRDefault="00676992" w:rsidP="00E41C08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Dit komt door zijn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geslinger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naar Limburg aan 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Lahn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287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3"/>
        <w:gridCol w:w="889"/>
      </w:tblGrid>
      <w:tr w:rsidR="00676992" w:rsidRPr="00676992" w:rsidTr="00676992">
        <w:trPr>
          <w:trHeight w:val="385"/>
        </w:trPr>
        <w:tc>
          <w:tcPr>
            <w:tcW w:w="425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155 Uitrit 28.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Ehringhausen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4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48476D8" wp14:editId="58D00C1E">
                  <wp:extent cx="365760" cy="228600"/>
                  <wp:effectExtent l="0" t="0" r="0" b="0"/>
                  <wp:docPr id="142" name="Afbeelding 14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84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103"/>
        <w:gridCol w:w="822"/>
      </w:tblGrid>
      <w:tr w:rsidR="00676992" w:rsidRPr="00676992" w:rsidTr="00676992">
        <w:trPr>
          <w:trHeight w:val="510"/>
        </w:trPr>
        <w:tc>
          <w:tcPr>
            <w:tcW w:w="43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06DB7F6" wp14:editId="4C3722C5">
                  <wp:extent cx="213360" cy="213360"/>
                  <wp:effectExtent l="0" t="0" r="0" b="0"/>
                  <wp:docPr id="141" name="Afbeelding 141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A3DC790" wp14:editId="2F1DE403">
                  <wp:extent cx="220980" cy="220980"/>
                  <wp:effectExtent l="0" t="0" r="7620" b="7620"/>
                  <wp:docPr id="140" name="Afbeelding 140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8C114F1" wp14:editId="124D30D4">
                  <wp:extent cx="220980" cy="220980"/>
                  <wp:effectExtent l="0" t="0" r="7620" b="7620"/>
                  <wp:docPr id="139" name="Afbeelding 139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Katzenfurt</w:t>
            </w:r>
            <w:proofErr w:type="spellEnd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. Km 153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656EF3C" wp14:editId="4024AFCE">
                  <wp:extent cx="365760" cy="228600"/>
                  <wp:effectExtent l="0" t="0" r="0" b="0"/>
                  <wp:docPr id="138" name="Afbeelding 138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87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90"/>
      </w:tblGrid>
      <w:tr w:rsidR="00676992" w:rsidRPr="00676992" w:rsidTr="00676992">
        <w:trPr>
          <w:trHeight w:val="385"/>
        </w:trPr>
        <w:tc>
          <w:tcPr>
            <w:tcW w:w="42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147 Uitrit 27.herborn-Süd.</w:t>
            </w:r>
          </w:p>
        </w:tc>
        <w:tc>
          <w:tcPr>
            <w:tcW w:w="74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A7957F6" wp14:editId="7C30684F">
                  <wp:extent cx="365760" cy="228600"/>
                  <wp:effectExtent l="0" t="0" r="0" b="0"/>
                  <wp:docPr id="137" name="Afbeelding 137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676992" w:rsidRDefault="00676992" w:rsidP="00676992">
      <w:pPr>
        <w:rPr>
          <w:rFonts w:ascii="Verdana" w:hAnsi="Verdana"/>
          <w:sz w:val="24"/>
          <w:szCs w:val="24"/>
          <w:lang w:val="nl-NL"/>
        </w:rPr>
      </w:pPr>
    </w:p>
    <w:p w:rsidR="00F179D7" w:rsidRDefault="00F179D7" w:rsidP="00676992">
      <w:pPr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144 Uitrit 26.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Herborn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-West.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B255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Herborn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81E86C6" wp14:editId="76253F4E">
                  <wp:extent cx="365760" cy="228600"/>
                  <wp:effectExtent l="0" t="0" r="0" b="0"/>
                  <wp:docPr id="136" name="Afbeelding 136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lang w:val="nl-NL" w:eastAsia="en-US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Herborn</w:t>
      </w:r>
      <w:proofErr w:type="spellEnd"/>
      <w:r w:rsidRPr="00676992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F179D7">
        <w:rPr>
          <w:rFonts w:ascii="Verdana" w:hAnsi="Verdana"/>
          <w:sz w:val="24"/>
          <w:szCs w:val="24"/>
          <w:lang w:val="nl-NL"/>
        </w:rPr>
        <w:t>±</w:t>
      </w:r>
      <w:r w:rsidRPr="00676992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676992">
        <w:rPr>
          <w:rFonts w:ascii="Verdana" w:hAnsi="Verdana"/>
          <w:sz w:val="24"/>
          <w:szCs w:val="24"/>
          <w:lang w:val="nl-NL"/>
        </w:rPr>
        <w:t>10.200 inwoners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Ten zuiden van Dillenburg ligt de </w:t>
      </w:r>
      <w:r w:rsidRPr="00676992">
        <w:rPr>
          <w:bCs/>
          <w:sz w:val="24"/>
          <w:szCs w:val="24"/>
          <w:lang w:val="nl-NL"/>
        </w:rPr>
        <w:t xml:space="preserve">stad </w:t>
      </w:r>
      <w:proofErr w:type="spellStart"/>
      <w:r w:rsidRPr="00676992">
        <w:rPr>
          <w:bCs/>
          <w:sz w:val="24"/>
          <w:szCs w:val="24"/>
          <w:lang w:val="nl-NL"/>
        </w:rPr>
        <w:t>Herborn</w:t>
      </w:r>
      <w:proofErr w:type="spellEnd"/>
      <w:r w:rsidRPr="00676992">
        <w:rPr>
          <w:sz w:val="24"/>
          <w:szCs w:val="24"/>
          <w:lang w:val="nl-NL"/>
        </w:rPr>
        <w:t xml:space="preserve">, ook met een slot van de graven van Nassau.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In 1630 werd het vernieuwd en sinds 1930 is er een evangelisch seminarium gevestigd.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</w:t>
      </w:r>
      <w:proofErr w:type="spellStart"/>
      <w:r w:rsidRPr="00676992">
        <w:rPr>
          <w:sz w:val="24"/>
          <w:szCs w:val="24"/>
          <w:lang w:val="nl-NL"/>
        </w:rPr>
        <w:t>Hohe</w:t>
      </w:r>
      <w:proofErr w:type="spellEnd"/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Schule</w:t>
      </w:r>
      <w:proofErr w:type="spellEnd"/>
      <w:r w:rsidRPr="00676992">
        <w:rPr>
          <w:sz w:val="24"/>
          <w:szCs w:val="24"/>
          <w:lang w:val="nl-NL"/>
        </w:rPr>
        <w:t xml:space="preserve">, het in 1591 tot hervormde Theologische Hogeschool verbouwde oude raadhuis uit 1324, was tot 1817 de `kleinste universiteit van Duitsland'.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</w:t>
      </w:r>
      <w:proofErr w:type="spellStart"/>
      <w:r w:rsidRPr="00676992">
        <w:rPr>
          <w:sz w:val="24"/>
          <w:szCs w:val="24"/>
          <w:lang w:val="nl-NL"/>
        </w:rPr>
        <w:t>Regio</w:t>
      </w:r>
      <w:r w:rsidRPr="00676992">
        <w:rPr>
          <w:sz w:val="24"/>
          <w:szCs w:val="24"/>
          <w:lang w:val="nl-NL"/>
        </w:rPr>
        <w:softHyphen/>
        <w:t>nalmuseum</w:t>
      </w:r>
      <w:proofErr w:type="spellEnd"/>
      <w:r w:rsidRPr="00676992">
        <w:rPr>
          <w:sz w:val="24"/>
          <w:szCs w:val="24"/>
          <w:lang w:val="nl-NL"/>
        </w:rPr>
        <w:t xml:space="preserve"> van </w:t>
      </w:r>
      <w:proofErr w:type="spellStart"/>
      <w:r w:rsidRPr="00676992">
        <w:rPr>
          <w:sz w:val="24"/>
          <w:szCs w:val="24"/>
          <w:lang w:val="nl-NL"/>
        </w:rPr>
        <w:t>Herborn</w:t>
      </w:r>
      <w:proofErr w:type="spellEnd"/>
      <w:r w:rsidRPr="00676992">
        <w:rPr>
          <w:sz w:val="24"/>
          <w:szCs w:val="24"/>
          <w:lang w:val="nl-NL"/>
        </w:rPr>
        <w:t xml:space="preserve"> bevat naast de collectie over de </w:t>
      </w:r>
      <w:proofErr w:type="spellStart"/>
      <w:r w:rsidRPr="00676992">
        <w:rPr>
          <w:sz w:val="24"/>
          <w:szCs w:val="24"/>
          <w:lang w:val="nl-NL"/>
        </w:rPr>
        <w:t>streekgeschiede</w:t>
      </w:r>
      <w:r w:rsidRPr="00676992">
        <w:rPr>
          <w:sz w:val="24"/>
          <w:szCs w:val="24"/>
          <w:lang w:val="nl-NL"/>
        </w:rPr>
        <w:softHyphen/>
        <w:t>nis</w:t>
      </w:r>
      <w:proofErr w:type="spellEnd"/>
      <w:r w:rsidRPr="00676992">
        <w:rPr>
          <w:sz w:val="24"/>
          <w:szCs w:val="24"/>
          <w:lang w:val="nl-NL"/>
        </w:rPr>
        <w:t xml:space="preserve"> een expositie over de luchtgevechten in de Tweede Wereldoorlog.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proofErr w:type="spellStart"/>
      <w:r w:rsidRPr="00676992">
        <w:rPr>
          <w:sz w:val="24"/>
          <w:szCs w:val="24"/>
          <w:lang w:val="nl-NL"/>
        </w:rPr>
        <w:t>Herbom</w:t>
      </w:r>
      <w:proofErr w:type="spellEnd"/>
      <w:r w:rsidRPr="00676992">
        <w:rPr>
          <w:sz w:val="24"/>
          <w:szCs w:val="24"/>
          <w:lang w:val="nl-NL"/>
        </w:rPr>
        <w:t xml:space="preserve"> is zeer rijk aan vakwerkhuizen, sommige bedekt met leisteen.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Een bijzonder fraaie is het nieuwe raadhuis uit 1590 aan de markt, waar meerdere huizen van kunstig houtsnijwerk zijn voorzien.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Aan de zuid</w:t>
      </w:r>
      <w:r w:rsidRPr="00676992">
        <w:rPr>
          <w:sz w:val="24"/>
          <w:szCs w:val="24"/>
          <w:lang w:val="nl-NL"/>
        </w:rPr>
        <w:softHyphen/>
        <w:t xml:space="preserve">oostzijde van het stadje ligt de landstreek Die </w:t>
      </w:r>
      <w:proofErr w:type="spellStart"/>
      <w:r w:rsidRPr="00676992">
        <w:rPr>
          <w:sz w:val="24"/>
          <w:szCs w:val="24"/>
          <w:lang w:val="nl-NL"/>
        </w:rPr>
        <w:t>Hörre</w:t>
      </w:r>
      <w:proofErr w:type="spellEnd"/>
      <w:r w:rsidRPr="00676992">
        <w:rPr>
          <w:sz w:val="24"/>
          <w:szCs w:val="24"/>
          <w:lang w:val="nl-NL"/>
        </w:rPr>
        <w:t xml:space="preserve"> met het verblijfplaatsje </w:t>
      </w:r>
      <w:proofErr w:type="spellStart"/>
      <w:r w:rsidRPr="00676992">
        <w:rPr>
          <w:bCs/>
          <w:sz w:val="24"/>
          <w:szCs w:val="24"/>
          <w:lang w:val="nl-NL"/>
        </w:rPr>
        <w:t>Mittenaar</w:t>
      </w:r>
      <w:proofErr w:type="spellEnd"/>
      <w:r w:rsidRPr="00676992">
        <w:rPr>
          <w:b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>in het leuke dal van de Aar.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764"/>
        <w:gridCol w:w="4766"/>
        <w:gridCol w:w="890"/>
      </w:tblGrid>
      <w:tr w:rsidR="00676992" w:rsidRPr="00676992" w:rsidTr="00676992">
        <w:trPr>
          <w:trHeight w:val="510"/>
        </w:trPr>
        <w:tc>
          <w:tcPr>
            <w:tcW w:w="2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DFA8A53" wp14:editId="5F9956B6">
                  <wp:extent cx="213360" cy="213360"/>
                  <wp:effectExtent l="0" t="0" r="0" b="0"/>
                  <wp:docPr id="135" name="Afbeelding 135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8A065AD" wp14:editId="5C69645B">
                  <wp:extent cx="220980" cy="220980"/>
                  <wp:effectExtent l="0" t="0" r="7620" b="7620"/>
                  <wp:docPr id="134" name="Afbeelding 134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23BCDFA" wp14:editId="5B59BE45">
                  <wp:extent cx="220980" cy="220980"/>
                  <wp:effectExtent l="0" t="0" r="7620" b="7620"/>
                  <wp:docPr id="133" name="Afbeelding 133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Dollenberg, km 142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Dollenberg. Km 142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CE53DBA" wp14:editId="217DC830">
                  <wp:extent cx="220980" cy="220980"/>
                  <wp:effectExtent l="0" t="0" r="7620" b="7620"/>
                  <wp:docPr id="132" name="Afbeelding 132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1759514" wp14:editId="46E51095">
                  <wp:extent cx="220980" cy="220980"/>
                  <wp:effectExtent l="0" t="0" r="7620" b="7620"/>
                  <wp:docPr id="131" name="Afbeelding 131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CBA08C2" wp14:editId="67EED224">
                  <wp:extent cx="182880" cy="220980"/>
                  <wp:effectExtent l="0" t="0" r="7620" b="7620"/>
                  <wp:docPr id="130" name="Afbeelding 130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0009CD9" wp14:editId="428E0EA4">
                  <wp:extent cx="365760" cy="228600"/>
                  <wp:effectExtent l="0" t="0" r="0" b="0"/>
                  <wp:docPr id="129" name="Afbeelding 129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676992" w:rsidRPr="00676992" w:rsidTr="00676992">
        <w:trPr>
          <w:trHeight w:val="38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135 Uitrit 25. Dillenburg.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ED4934D" wp14:editId="1C23D621">
                  <wp:extent cx="365760" cy="228600"/>
                  <wp:effectExtent l="0" t="0" r="0" b="0"/>
                  <wp:docPr id="128" name="Afbeelding 128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widowControl w:val="0"/>
        <w:tabs>
          <w:tab w:val="right" w:pos="1248"/>
        </w:tabs>
        <w:spacing w:before="120" w:after="120"/>
        <w:rPr>
          <w:rStyle w:val="Plaats"/>
          <w:rFonts w:ascii="Verdana" w:hAnsi="Verdana" w:cstheme="minorBidi"/>
          <w:szCs w:val="24"/>
          <w:lang w:val="nl-NL" w:eastAsia="en-US"/>
        </w:rPr>
      </w:pPr>
      <w:r w:rsidRPr="00676992">
        <w:rPr>
          <w:rStyle w:val="Plaats"/>
          <w:rFonts w:ascii="Verdana" w:hAnsi="Verdana"/>
          <w:szCs w:val="24"/>
          <w:lang w:val="nl-NL"/>
        </w:rPr>
        <w:t>Dillenburg</w:t>
      </w:r>
    </w:p>
    <w:p w:rsidR="00676992" w:rsidRPr="00676992" w:rsidRDefault="00676992" w:rsidP="00E41C08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geschiedenis van deze stad is onverbrekelijk verbonden met die van Willem van Oranje.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Deze graaf van Nassau werd hier in 1533 geboren en keerde er een paar maal terug tijdens zijn strijd tegen de Spaanse tiran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nie in de Nederlanden.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Om deze beroemde vorst te eren, heeft men in Dillenburg tussen 1872 en 1875 op de plaats van zijn verwoeste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geboorte</w:t>
      </w:r>
      <w:r w:rsidRPr="00676992">
        <w:rPr>
          <w:rFonts w:ascii="Verdana" w:hAnsi="Verdana"/>
          <w:sz w:val="24"/>
          <w:szCs w:val="24"/>
          <w:lang w:val="nl-NL"/>
        </w:rPr>
        <w:softHyphen/>
        <w:t>slot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een grote toren gebouwd die zijn naam draagt en de aanblik van het hele stadje    ± 10.000 inwoners  domineert.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Het gezellige plaatsje aan 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Dill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, een zijriviertje van 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Lahn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>, werd in de 13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 gesticht bij het kasteel dat in die tijd door graaf Hendrik II van Nassau was uitgekozen als zetel van een belangrijke tak van dit adellijk huis.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Het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Schloss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van Dillenburg, waar</w:t>
      </w:r>
      <w:r w:rsidRPr="00676992">
        <w:rPr>
          <w:rFonts w:ascii="Verdana" w:hAnsi="Verdana"/>
          <w:sz w:val="24"/>
          <w:szCs w:val="24"/>
          <w:lang w:val="nl-NL"/>
        </w:rPr>
        <w:softHyphen/>
        <w:t>van de eerste delen werden gebouwd rond 1240, was van de 15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tot de 18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 een van de grootste van Duitsland.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Het is nog te zien aan de drie verdiepingen kazematten (ondergrondse, bomvrije gewelven) uit de 15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-16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Tijdens oorlog konden er duizenden soldaten in leven.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In 1760 werd de vesting door de Franse generaal De Brogue overwonnen.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Zijn troepen maakten het slot toen met de grond gelijk.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lastRenderedPageBreak/>
        <w:t xml:space="preserve">De al genoemde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Wilhelmsturm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werd in de 19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 in sierlijke neogotische stijl gebouwd op het hoogste punt van de vesting. </w:t>
      </w:r>
    </w:p>
    <w:p w:rsidR="00676992" w:rsidRPr="00676992" w:rsidRDefault="00676992" w:rsidP="00E41C08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Het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Oranien</w:t>
      </w:r>
      <w:r w:rsidRPr="00676992">
        <w:rPr>
          <w:rFonts w:ascii="Verdana" w:hAnsi="Verdana"/>
          <w:sz w:val="24"/>
          <w:szCs w:val="24"/>
          <w:lang w:val="nl-NL"/>
        </w:rPr>
        <w:noBreakHyphen/>
        <w:t>Nassauische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Museum in de toren schenkt aandacht aan dit adellijke geslacht en de geschiedenis van het slot. </w:t>
      </w:r>
    </w:p>
    <w:p w:rsidR="00676992" w:rsidRPr="00676992" w:rsidRDefault="00676992" w:rsidP="00676992">
      <w:pPr>
        <w:pStyle w:val="Alinia6"/>
        <w:rPr>
          <w:rStyle w:val="Bijzonder"/>
          <w:rFonts w:ascii="Verdana" w:hAnsi="Verdana"/>
          <w:szCs w:val="24"/>
        </w:rPr>
      </w:pPr>
      <w:r w:rsidRPr="00676992">
        <w:rPr>
          <w:rStyle w:val="Bijzonder"/>
          <w:rFonts w:ascii="Verdana" w:hAnsi="Verdana"/>
          <w:szCs w:val="24"/>
        </w:rPr>
        <w:t xml:space="preserve">Ten noorden van de </w:t>
      </w:r>
      <w:proofErr w:type="spellStart"/>
      <w:r w:rsidRPr="00676992">
        <w:rPr>
          <w:rStyle w:val="Bijzonder"/>
          <w:rFonts w:ascii="Verdana" w:hAnsi="Verdana"/>
          <w:szCs w:val="24"/>
        </w:rPr>
        <w:t>Lahn</w:t>
      </w:r>
      <w:proofErr w:type="spellEnd"/>
    </w:p>
    <w:p w:rsidR="00676992" w:rsidRPr="00676992" w:rsidRDefault="00676992" w:rsidP="00E41C08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Enkele kilometers voorbij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Burgsolms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volgt een weg, aan de andere zijde van 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Lahn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, 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Ulmbach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noordwaarts naar </w:t>
      </w:r>
      <w:proofErr w:type="spellStart"/>
      <w:r w:rsidRPr="00676992">
        <w:rPr>
          <w:rFonts w:ascii="Verdana" w:hAnsi="Verdana"/>
          <w:bCs/>
          <w:sz w:val="24"/>
          <w:szCs w:val="24"/>
          <w:lang w:val="nl-NL"/>
        </w:rPr>
        <w:t>Beilstein</w:t>
      </w:r>
      <w:proofErr w:type="spellEnd"/>
      <w:r w:rsidRPr="00676992">
        <w:rPr>
          <w:rFonts w:ascii="Verdana" w:hAnsi="Verdana"/>
          <w:bCs/>
          <w:sz w:val="24"/>
          <w:szCs w:val="24"/>
          <w:lang w:val="nl-NL"/>
        </w:rPr>
        <w:t>.</w:t>
      </w:r>
      <w:r w:rsidRPr="00676992">
        <w:rPr>
          <w:rFonts w:ascii="Verdana" w:hAnsi="Verdana"/>
          <w:b/>
          <w:sz w:val="24"/>
          <w:szCs w:val="24"/>
          <w:lang w:val="nl-NL"/>
        </w:rPr>
        <w:t xml:space="preserve"> </w:t>
      </w:r>
    </w:p>
    <w:p w:rsidR="00676992" w:rsidRPr="00676992" w:rsidRDefault="00676992" w:rsidP="00E41C08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In het 13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eeuwse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slot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Beilstein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, dat eens in bezit was van de graven van Nassau, zat Willem van Oranjes tweede vrouw Anna van Saksen enige tijd vast nadat ze krankzinnig verklaard was. </w:t>
      </w:r>
    </w:p>
    <w:p w:rsidR="00676992" w:rsidRPr="00676992" w:rsidRDefault="00676992" w:rsidP="00E41C08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slotkerk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uit het begin van de 17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sz w:val="24"/>
          <w:szCs w:val="24"/>
          <w:lang w:val="nl-NL"/>
        </w:rPr>
        <w:t xml:space="preserve"> eeuw is het best bewaard gebleven gedeelte van het kasteel. </w:t>
      </w:r>
    </w:p>
    <w:p w:rsidR="00676992" w:rsidRPr="00676992" w:rsidRDefault="00676992" w:rsidP="00E41C08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Ook de wat verder naar het oosten gelegen </w:t>
      </w:r>
      <w:r w:rsidRPr="00676992">
        <w:rPr>
          <w:rFonts w:ascii="Verdana" w:hAnsi="Verdana"/>
          <w:bCs/>
          <w:sz w:val="24"/>
          <w:szCs w:val="24"/>
          <w:lang w:val="nl-NL"/>
        </w:rPr>
        <w:t xml:space="preserve">burcht van </w:t>
      </w:r>
      <w:proofErr w:type="spellStart"/>
      <w:r w:rsidRPr="00676992">
        <w:rPr>
          <w:rFonts w:ascii="Verdana" w:hAnsi="Verdana"/>
          <w:bCs/>
          <w:sz w:val="24"/>
          <w:szCs w:val="24"/>
          <w:lang w:val="nl-NL"/>
        </w:rPr>
        <w:t>Greifenstein</w:t>
      </w:r>
      <w:proofErr w:type="spellEnd"/>
      <w:r w:rsidRPr="00676992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676992">
        <w:rPr>
          <w:rFonts w:ascii="Verdana" w:hAnsi="Verdana"/>
          <w:sz w:val="24"/>
          <w:szCs w:val="24"/>
          <w:lang w:val="nl-NL"/>
        </w:rPr>
        <w:t xml:space="preserve">heeft betere tijden gekend. </w:t>
      </w:r>
    </w:p>
    <w:p w:rsidR="00676992" w:rsidRPr="00676992" w:rsidRDefault="00676992" w:rsidP="00E41C08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 opvallende dubbele toren, waar vroeger geschut was opge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steld, huisvest het Deutsche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Glockenmuseum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>, andere maanden alleen zo. 10</w:t>
      </w:r>
      <w:r w:rsidRPr="00676992">
        <w:rPr>
          <w:rFonts w:ascii="Verdana" w:hAnsi="Verdana"/>
          <w:sz w:val="24"/>
          <w:szCs w:val="24"/>
          <w:lang w:val="nl-NL"/>
        </w:rPr>
        <w:noBreakHyphen/>
        <w:t xml:space="preserve">17 uur). </w:t>
      </w:r>
    </w:p>
    <w:p w:rsidR="00676992" w:rsidRPr="00676992" w:rsidRDefault="00676992" w:rsidP="00E41C08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U kunt hier zien hoe klokken gego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ten worden en er zijn ruim veertig verschillende klokken tentoongesteld. </w:t>
      </w:r>
    </w:p>
    <w:p w:rsidR="00676992" w:rsidRPr="00676992" w:rsidRDefault="00676992" w:rsidP="00E41C08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Het Burg</w:t>
      </w:r>
      <w:r w:rsidRPr="00676992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und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Ortsmuseum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(zelfde tijden) gaat over de geschiedenis van de burcht en het plaatsje.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79D7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127 Uitrit 24.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Haiger-Burbach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B54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Limburg a. d.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Lahn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5DA6BB5" wp14:editId="4762CFAD">
                  <wp:extent cx="365760" cy="228600"/>
                  <wp:effectExtent l="0" t="0" r="0" b="0"/>
                  <wp:docPr id="63" name="Afbeelding 63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B54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Wilnsdorf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tabs>
          <w:tab w:val="right" w:pos="1838"/>
        </w:tabs>
        <w:spacing w:before="120" w:after="120"/>
        <w:rPr>
          <w:rStyle w:val="Bijzonder"/>
          <w:rFonts w:ascii="Verdana" w:hAnsi="Verdana" w:cstheme="minorBidi"/>
          <w:szCs w:val="24"/>
          <w:lang w:val="nl-NL" w:eastAsia="en-US"/>
        </w:rPr>
      </w:pPr>
      <w:r w:rsidRPr="00676992">
        <w:rPr>
          <w:rStyle w:val="Bijzonder"/>
          <w:rFonts w:ascii="Verdana" w:hAnsi="Verdana"/>
          <w:szCs w:val="24"/>
          <w:lang w:val="nl-NL"/>
        </w:rPr>
        <w:t xml:space="preserve">Het dal van de </w:t>
      </w: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t>Dill</w:t>
      </w:r>
      <w:proofErr w:type="spellEnd"/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</w:t>
      </w:r>
      <w:proofErr w:type="spellStart"/>
      <w:r w:rsidRPr="00676992">
        <w:rPr>
          <w:sz w:val="24"/>
          <w:szCs w:val="24"/>
          <w:lang w:val="nl-NL"/>
        </w:rPr>
        <w:t>Dill</w:t>
      </w:r>
      <w:proofErr w:type="spellEnd"/>
      <w:r w:rsidRPr="00676992">
        <w:rPr>
          <w:sz w:val="24"/>
          <w:szCs w:val="24"/>
          <w:lang w:val="nl-NL"/>
        </w:rPr>
        <w:t xml:space="preserve"> ontspringt een kleine </w:t>
      </w:r>
      <w:smartTag w:uri="urn:schemas-microsoft-com:office:smarttags" w:element="metricconverter">
        <w:smartTagPr>
          <w:attr w:name="ProductID" w:val="15 km"/>
        </w:smartTagPr>
        <w:r w:rsidRPr="00676992">
          <w:rPr>
            <w:sz w:val="24"/>
            <w:szCs w:val="24"/>
            <w:lang w:val="nl-NL"/>
          </w:rPr>
          <w:t>15 km</w:t>
        </w:r>
      </w:smartTag>
      <w:r w:rsidRPr="00676992">
        <w:rPr>
          <w:sz w:val="24"/>
          <w:szCs w:val="24"/>
          <w:lang w:val="nl-NL"/>
        </w:rPr>
        <w:t xml:space="preserve"> ten zuidwesten van Dillenburg in het </w:t>
      </w:r>
      <w:proofErr w:type="spellStart"/>
      <w:r w:rsidRPr="00676992">
        <w:rPr>
          <w:sz w:val="24"/>
          <w:szCs w:val="24"/>
          <w:lang w:val="nl-NL"/>
        </w:rPr>
        <w:t>Hohe</w:t>
      </w:r>
      <w:proofErr w:type="spellEnd"/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Westerwald</w:t>
      </w:r>
      <w:proofErr w:type="spellEnd"/>
      <w:r w:rsidRPr="00676992">
        <w:rPr>
          <w:sz w:val="24"/>
          <w:szCs w:val="24"/>
          <w:lang w:val="nl-NL"/>
        </w:rPr>
        <w:t xml:space="preserve">, dicht bij de </w:t>
      </w:r>
      <w:smartTag w:uri="urn:schemas-microsoft-com:office:smarttags" w:element="metricconverter">
        <w:smartTagPr>
          <w:attr w:name="ProductID" w:val="654 m"/>
        </w:smartTagPr>
        <w:r w:rsidRPr="00676992">
          <w:rPr>
            <w:sz w:val="24"/>
            <w:szCs w:val="24"/>
            <w:lang w:val="nl-NL"/>
          </w:rPr>
          <w:t>654 m</w:t>
        </w:r>
      </w:smartTag>
      <w:r w:rsidRPr="00676992">
        <w:rPr>
          <w:sz w:val="24"/>
          <w:szCs w:val="24"/>
          <w:lang w:val="nl-NL"/>
        </w:rPr>
        <w:t xml:space="preserve"> hoge </w:t>
      </w:r>
      <w:proofErr w:type="spellStart"/>
      <w:r w:rsidRPr="00676992">
        <w:rPr>
          <w:sz w:val="24"/>
          <w:szCs w:val="24"/>
          <w:lang w:val="nl-NL"/>
        </w:rPr>
        <w:t>Stegskopf</w:t>
      </w:r>
      <w:proofErr w:type="spellEnd"/>
      <w:r w:rsidRPr="00676992">
        <w:rPr>
          <w:sz w:val="24"/>
          <w:szCs w:val="24"/>
          <w:lang w:val="nl-NL"/>
        </w:rPr>
        <w:t xml:space="preserve"> (met uitzichttoren).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In dit gebied is de </w:t>
      </w:r>
      <w:proofErr w:type="spellStart"/>
      <w:r w:rsidRPr="00676992">
        <w:rPr>
          <w:sz w:val="24"/>
          <w:szCs w:val="24"/>
          <w:lang w:val="nl-NL"/>
        </w:rPr>
        <w:t>Fuchskaute</w:t>
      </w:r>
      <w:proofErr w:type="spellEnd"/>
      <w:r w:rsidRPr="00676992">
        <w:rPr>
          <w:sz w:val="24"/>
          <w:szCs w:val="24"/>
          <w:lang w:val="nl-NL"/>
        </w:rPr>
        <w:t xml:space="preserve">, een paar kilometer naar het zuiden, de hoogste top met </w:t>
      </w:r>
      <w:smartTag w:uri="urn:schemas-microsoft-com:office:smarttags" w:element="metricconverter">
        <w:smartTagPr>
          <w:attr w:name="ProductID" w:val="657 m"/>
        </w:smartTagPr>
        <w:r w:rsidRPr="00676992">
          <w:rPr>
            <w:sz w:val="24"/>
            <w:szCs w:val="24"/>
            <w:lang w:val="nl-NL"/>
          </w:rPr>
          <w:t>657 m</w:t>
        </w:r>
      </w:smartTag>
      <w:r w:rsidRPr="00676992">
        <w:rPr>
          <w:sz w:val="24"/>
          <w:szCs w:val="24"/>
          <w:lang w:val="nl-NL"/>
        </w:rPr>
        <w:t>.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Stroomafwaarts langs de </w:t>
      </w:r>
      <w:proofErr w:type="spellStart"/>
      <w:r w:rsidRPr="00676992">
        <w:rPr>
          <w:sz w:val="24"/>
          <w:szCs w:val="24"/>
          <w:lang w:val="nl-NL"/>
        </w:rPr>
        <w:t>Dill</w:t>
      </w:r>
      <w:proofErr w:type="spellEnd"/>
      <w:r w:rsidRPr="00676992">
        <w:rPr>
          <w:sz w:val="24"/>
          <w:szCs w:val="24"/>
          <w:lang w:val="nl-NL"/>
        </w:rPr>
        <w:t xml:space="preserve"> komt u terecht in het oude stadje </w:t>
      </w:r>
      <w:proofErr w:type="spellStart"/>
      <w:r w:rsidRPr="00676992">
        <w:rPr>
          <w:bCs/>
          <w:sz w:val="24"/>
          <w:szCs w:val="24"/>
          <w:lang w:val="nl-NL"/>
        </w:rPr>
        <w:t>Haiger</w:t>
      </w:r>
      <w:proofErr w:type="spellEnd"/>
      <w:r w:rsidRPr="00676992">
        <w:rPr>
          <w:b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 xml:space="preserve">± 6700 inwoners, ten westen van Dillenburg.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bestond al in 778, maar het bezit nog maar weinig monumenten uit het verleden.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koor van de laatgotische </w:t>
      </w:r>
      <w:proofErr w:type="spellStart"/>
      <w:r w:rsidRPr="00676992">
        <w:rPr>
          <w:sz w:val="24"/>
          <w:szCs w:val="24"/>
          <w:lang w:val="nl-NL"/>
        </w:rPr>
        <w:t>Mariakirche</w:t>
      </w:r>
      <w:proofErr w:type="spellEnd"/>
      <w:r w:rsidRPr="00676992">
        <w:rPr>
          <w:sz w:val="24"/>
          <w:szCs w:val="24"/>
          <w:lang w:val="nl-NL"/>
        </w:rPr>
        <w:t xml:space="preserve"> uit 1500 bevat fresco's van het lijdensverhaal.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Ze werden waarschijnlijk geschilderd door Jan van </w:t>
      </w:r>
      <w:proofErr w:type="spellStart"/>
      <w:r w:rsidRPr="00676992">
        <w:rPr>
          <w:sz w:val="24"/>
          <w:szCs w:val="24"/>
          <w:lang w:val="nl-NL"/>
        </w:rPr>
        <w:t>Leyden</w:t>
      </w:r>
      <w:proofErr w:type="spellEnd"/>
      <w:r w:rsidRPr="00676992">
        <w:rPr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U verneemt meer over het verleden van het plaatsje in het</w:t>
      </w:r>
      <w:r w:rsidRPr="00676992">
        <w:rPr>
          <w:iCs/>
          <w:sz w:val="24"/>
          <w:szCs w:val="24"/>
          <w:lang w:val="nl-NL"/>
        </w:rPr>
        <w:t xml:space="preserve"> Heimatmuseum</w:t>
      </w:r>
      <w:r w:rsidRPr="00676992">
        <w:rPr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In het bij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Haiger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behorende </w:t>
      </w:r>
      <w:proofErr w:type="spellStart"/>
      <w:r w:rsidRPr="00676992">
        <w:rPr>
          <w:rFonts w:ascii="Verdana" w:hAnsi="Verdana"/>
          <w:bCs/>
          <w:sz w:val="24"/>
          <w:szCs w:val="24"/>
          <w:lang w:val="nl-NL"/>
        </w:rPr>
        <w:t>Seelbach</w:t>
      </w:r>
      <w:proofErr w:type="spellEnd"/>
      <w:r w:rsidRPr="00676992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676992">
        <w:rPr>
          <w:rFonts w:ascii="Verdana" w:hAnsi="Verdana"/>
          <w:sz w:val="24"/>
          <w:szCs w:val="24"/>
          <w:lang w:val="nl-NL"/>
        </w:rPr>
        <w:t xml:space="preserve">bevindt zich een linnenmuseum. </w:t>
      </w:r>
    </w:p>
    <w:p w:rsidR="00F179D7" w:rsidRDefault="00F179D7" w:rsidP="00676992">
      <w:pPr>
        <w:keepLines/>
        <w:widowControl w:val="0"/>
        <w:tabs>
          <w:tab w:val="left" w:pos="2572"/>
          <w:tab w:val="right" w:pos="3974"/>
        </w:tabs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F179D7" w:rsidRDefault="00F179D7" w:rsidP="00676992">
      <w:pPr>
        <w:keepLines/>
        <w:widowControl w:val="0"/>
        <w:tabs>
          <w:tab w:val="left" w:pos="2572"/>
          <w:tab w:val="right" w:pos="3974"/>
        </w:tabs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F179D7" w:rsidRDefault="00F179D7" w:rsidP="00676992">
      <w:pPr>
        <w:keepLines/>
        <w:widowControl w:val="0"/>
        <w:tabs>
          <w:tab w:val="left" w:pos="2572"/>
          <w:tab w:val="right" w:pos="3974"/>
        </w:tabs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F179D7" w:rsidRDefault="00F179D7" w:rsidP="00676992">
      <w:pPr>
        <w:keepLines/>
        <w:widowControl w:val="0"/>
        <w:tabs>
          <w:tab w:val="left" w:pos="2572"/>
          <w:tab w:val="right" w:pos="3974"/>
        </w:tabs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676992" w:rsidRPr="00676992" w:rsidRDefault="00676992" w:rsidP="00676992">
      <w:pPr>
        <w:keepLines/>
        <w:widowControl w:val="0"/>
        <w:tabs>
          <w:tab w:val="left" w:pos="2572"/>
          <w:tab w:val="right" w:pos="3974"/>
        </w:tabs>
        <w:spacing w:before="120" w:after="120"/>
        <w:rPr>
          <w:rStyle w:val="Bijzonder"/>
          <w:rFonts w:ascii="Verdana" w:hAnsi="Verdana"/>
          <w:szCs w:val="24"/>
          <w:lang w:val="nl-NL"/>
        </w:rPr>
      </w:pP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lastRenderedPageBreak/>
        <w:t>Westerwald</w:t>
      </w:r>
      <w:proofErr w:type="spellEnd"/>
      <w:r w:rsidRPr="00676992">
        <w:rPr>
          <w:rStyle w:val="Bijzonder"/>
          <w:rFonts w:ascii="Verdana" w:hAnsi="Verdana"/>
          <w:szCs w:val="24"/>
          <w:lang w:val="nl-NL"/>
        </w:rPr>
        <w:t xml:space="preserve">, </w:t>
      </w: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t>Lahn</w:t>
      </w:r>
      <w:proofErr w:type="spellEnd"/>
      <w:r w:rsidRPr="00676992">
        <w:rPr>
          <w:rStyle w:val="Bijzonder"/>
          <w:rFonts w:ascii="Verdana" w:hAnsi="Verdana"/>
          <w:szCs w:val="24"/>
          <w:lang w:val="nl-NL"/>
        </w:rPr>
        <w:t xml:space="preserve"> &amp; </w:t>
      </w: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t>Taunus</w:t>
      </w:r>
      <w:proofErr w:type="spellEnd"/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schilderachtige reviertje de </w:t>
      </w:r>
      <w:proofErr w:type="spellStart"/>
      <w:r w:rsidRPr="00676992">
        <w:rPr>
          <w:sz w:val="24"/>
          <w:szCs w:val="24"/>
          <w:lang w:val="nl-NL"/>
        </w:rPr>
        <w:t>Lahn</w:t>
      </w:r>
      <w:proofErr w:type="spellEnd"/>
      <w:r w:rsidRPr="00676992">
        <w:rPr>
          <w:sz w:val="24"/>
          <w:szCs w:val="24"/>
          <w:lang w:val="nl-NL"/>
        </w:rPr>
        <w:t xml:space="preserve"> baant zich van uit het Rothaargebergte via </w:t>
      </w:r>
      <w:proofErr w:type="spellStart"/>
      <w:r w:rsidRPr="00676992">
        <w:rPr>
          <w:sz w:val="24"/>
          <w:szCs w:val="24"/>
          <w:lang w:val="nl-NL"/>
        </w:rPr>
        <w:t>Marburg</w:t>
      </w:r>
      <w:proofErr w:type="spellEnd"/>
      <w:r w:rsidRPr="00676992">
        <w:rPr>
          <w:sz w:val="24"/>
          <w:szCs w:val="24"/>
          <w:lang w:val="nl-NL"/>
        </w:rPr>
        <w:t xml:space="preserve"> en </w:t>
      </w:r>
      <w:proofErr w:type="spellStart"/>
      <w:r w:rsidRPr="00676992">
        <w:rPr>
          <w:sz w:val="24"/>
          <w:szCs w:val="24"/>
          <w:lang w:val="nl-NL"/>
        </w:rPr>
        <w:t>Gies</w:t>
      </w:r>
      <w:proofErr w:type="spellEnd"/>
      <w:r w:rsidRPr="00676992">
        <w:rPr>
          <w:sz w:val="24"/>
          <w:szCs w:val="24"/>
          <w:lang w:val="nl-NL"/>
        </w:rPr>
        <w:t>βen een weg tussen twee nogal verschillende gebieden, die beide behoren tot het Midden - Rijnlandse leisteengebergte.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noordelijke </w:t>
      </w:r>
      <w:proofErr w:type="spellStart"/>
      <w:r w:rsidRPr="00676992">
        <w:rPr>
          <w:sz w:val="24"/>
          <w:szCs w:val="24"/>
          <w:lang w:val="nl-NL"/>
        </w:rPr>
        <w:t>Westerwald</w:t>
      </w:r>
      <w:proofErr w:type="spellEnd"/>
      <w:r w:rsidRPr="00676992">
        <w:rPr>
          <w:sz w:val="24"/>
          <w:szCs w:val="24"/>
          <w:lang w:val="nl-NL"/>
        </w:rPr>
        <w:t xml:space="preserve"> wordt gekenmerkt door een weids, glooiend landschap, terwijl de zuidelijkere </w:t>
      </w:r>
      <w:proofErr w:type="spellStart"/>
      <w:r w:rsidRPr="00676992">
        <w:rPr>
          <w:sz w:val="24"/>
          <w:szCs w:val="24"/>
          <w:lang w:val="nl-NL"/>
        </w:rPr>
        <w:t>Taunus</w:t>
      </w:r>
      <w:proofErr w:type="spellEnd"/>
      <w:r w:rsidRPr="00676992">
        <w:rPr>
          <w:sz w:val="24"/>
          <w:szCs w:val="24"/>
          <w:lang w:val="nl-NL"/>
        </w:rPr>
        <w:t xml:space="preserve"> met zijn smalle dalen een veel bergachtiger indruk maakt.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Op veel plaatsen in het </w:t>
      </w:r>
      <w:proofErr w:type="spellStart"/>
      <w:r w:rsidRPr="00676992">
        <w:rPr>
          <w:sz w:val="24"/>
          <w:szCs w:val="24"/>
          <w:lang w:val="nl-NL"/>
        </w:rPr>
        <w:t>Westerwald</w:t>
      </w:r>
      <w:proofErr w:type="spellEnd"/>
      <w:r w:rsidRPr="00676992">
        <w:rPr>
          <w:sz w:val="24"/>
          <w:szCs w:val="24"/>
          <w:lang w:val="nl-NL"/>
        </w:rPr>
        <w:t xml:space="preserve"> en de </w:t>
      </w:r>
      <w:proofErr w:type="spellStart"/>
      <w:r w:rsidRPr="00676992">
        <w:rPr>
          <w:sz w:val="24"/>
          <w:szCs w:val="24"/>
          <w:lang w:val="nl-NL"/>
        </w:rPr>
        <w:t>Taunus</w:t>
      </w:r>
      <w:proofErr w:type="spellEnd"/>
      <w:r w:rsidRPr="00676992">
        <w:rPr>
          <w:sz w:val="24"/>
          <w:szCs w:val="24"/>
          <w:lang w:val="nl-NL"/>
        </w:rPr>
        <w:t xml:space="preserve"> komt u resten tegen van een nog veel ouderverdedigingswerk.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`Limes', de Romeinse </w:t>
      </w:r>
      <w:proofErr w:type="spellStart"/>
      <w:r w:rsidRPr="00676992">
        <w:rPr>
          <w:sz w:val="24"/>
          <w:szCs w:val="24"/>
          <w:lang w:val="nl-NL"/>
        </w:rPr>
        <w:t>grens</w:t>
      </w:r>
      <w:r w:rsidRPr="00676992">
        <w:rPr>
          <w:sz w:val="24"/>
          <w:szCs w:val="24"/>
          <w:lang w:val="nl-NL"/>
        </w:rPr>
        <w:softHyphen/>
        <w:t>verdediging</w:t>
      </w:r>
      <w:proofErr w:type="spellEnd"/>
      <w:r w:rsidRPr="00676992">
        <w:rPr>
          <w:sz w:val="24"/>
          <w:szCs w:val="24"/>
          <w:lang w:val="nl-NL"/>
        </w:rPr>
        <w:t xml:space="preserve"> tussen Rijn en Donau, liep vanuit Bad </w:t>
      </w:r>
      <w:proofErr w:type="spellStart"/>
      <w:r w:rsidRPr="00676992">
        <w:rPr>
          <w:sz w:val="24"/>
          <w:szCs w:val="24"/>
          <w:lang w:val="nl-NL"/>
        </w:rPr>
        <w:t>Hönningen</w:t>
      </w:r>
      <w:proofErr w:type="spellEnd"/>
      <w:r w:rsidRPr="00676992">
        <w:rPr>
          <w:sz w:val="24"/>
          <w:szCs w:val="24"/>
          <w:lang w:val="nl-NL"/>
        </w:rPr>
        <w:t xml:space="preserve"> door het westen en zuiden van dit gebied naar de Mam.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De wachttorens en leger</w:t>
      </w:r>
      <w:r w:rsidRPr="00676992">
        <w:rPr>
          <w:sz w:val="24"/>
          <w:szCs w:val="24"/>
          <w:lang w:val="nl-NL"/>
        </w:rPr>
        <w:softHyphen/>
        <w:t>plaatsen langs deze grens boden tussen de 1</w:t>
      </w:r>
      <w:r w:rsidRPr="00676992">
        <w:rPr>
          <w:sz w:val="24"/>
          <w:szCs w:val="24"/>
          <w:vertAlign w:val="superscript"/>
          <w:lang w:val="nl-NL"/>
        </w:rPr>
        <w:t>ste</w:t>
      </w:r>
      <w:r w:rsidRPr="00676992">
        <w:rPr>
          <w:sz w:val="24"/>
          <w:szCs w:val="24"/>
          <w:lang w:val="nl-NL"/>
        </w:rPr>
        <w:t xml:space="preserve"> en de 3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 bescher</w:t>
      </w:r>
      <w:r w:rsidRPr="00676992">
        <w:rPr>
          <w:sz w:val="24"/>
          <w:szCs w:val="24"/>
          <w:lang w:val="nl-NL"/>
        </w:rPr>
        <w:softHyphen/>
        <w:t>ming aan de provincie `</w:t>
      </w:r>
      <w:proofErr w:type="spellStart"/>
      <w:r w:rsidRPr="00676992">
        <w:rPr>
          <w:sz w:val="24"/>
          <w:szCs w:val="24"/>
          <w:lang w:val="nl-NL"/>
        </w:rPr>
        <w:t>Germania</w:t>
      </w:r>
      <w:proofErr w:type="spellEnd"/>
      <w:r w:rsidRPr="00676992">
        <w:rPr>
          <w:sz w:val="24"/>
          <w:szCs w:val="24"/>
          <w:lang w:val="nl-NL"/>
        </w:rPr>
        <w:t xml:space="preserve"> Superior'.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Delen van de verdedigings</w:t>
      </w:r>
      <w:r w:rsidRPr="00676992">
        <w:rPr>
          <w:sz w:val="24"/>
          <w:szCs w:val="24"/>
          <w:lang w:val="nl-NL"/>
        </w:rPr>
        <w:softHyphen/>
        <w:t xml:space="preserve">linie zijn bewaard gebleven of gereconstrueerd.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118 Uitrit 23.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Wilnsdorf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Wilnsdorf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4C60048" wp14:editId="2B059B3B">
                  <wp:extent cx="365760" cy="228600"/>
                  <wp:effectExtent l="0" t="0" r="0" b="0"/>
                  <wp:docPr id="62" name="Afbeelding 6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rFonts w:cstheme="minorBidi"/>
          <w:sz w:val="24"/>
          <w:szCs w:val="24"/>
          <w:lang w:val="nl-NL" w:eastAsia="en-US"/>
        </w:rPr>
      </w:pPr>
      <w:r w:rsidRPr="00676992">
        <w:rPr>
          <w:sz w:val="24"/>
          <w:szCs w:val="24"/>
          <w:lang w:val="nl-NL"/>
        </w:rPr>
        <w:t xml:space="preserve">Bij het ten zuidoosten van Siegen gelegen </w:t>
      </w:r>
      <w:r w:rsidRPr="00676992">
        <w:rPr>
          <w:bCs/>
          <w:sz w:val="24"/>
          <w:szCs w:val="24"/>
          <w:lang w:val="nl-NL"/>
        </w:rPr>
        <w:t xml:space="preserve">plaatsje </w:t>
      </w:r>
      <w:proofErr w:type="spellStart"/>
      <w:r w:rsidRPr="00676992">
        <w:rPr>
          <w:bCs/>
          <w:sz w:val="24"/>
          <w:szCs w:val="24"/>
          <w:lang w:val="nl-NL"/>
        </w:rPr>
        <w:t>Wilnsdorf</w:t>
      </w:r>
      <w:proofErr w:type="spellEnd"/>
      <w:r w:rsidRPr="00676992">
        <w:rPr>
          <w:b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 xml:space="preserve">vindt u aan de voet van de </w:t>
      </w:r>
      <w:smartTag w:uri="urn:schemas-microsoft-com:office:smarttags" w:element="metricconverter">
        <w:smartTagPr>
          <w:attr w:name="ProductID" w:val="579 m"/>
        </w:smartTagPr>
        <w:r w:rsidRPr="00676992">
          <w:rPr>
            <w:sz w:val="24"/>
            <w:szCs w:val="24"/>
            <w:lang w:val="nl-NL"/>
          </w:rPr>
          <w:t>579 m</w:t>
        </w:r>
      </w:smartTag>
      <w:r w:rsidRPr="00676992">
        <w:rPr>
          <w:sz w:val="24"/>
          <w:szCs w:val="24"/>
          <w:lang w:val="nl-NL"/>
        </w:rPr>
        <w:t xml:space="preserve"> hoge </w:t>
      </w:r>
      <w:proofErr w:type="spellStart"/>
      <w:r w:rsidRPr="00676992">
        <w:rPr>
          <w:sz w:val="24"/>
          <w:szCs w:val="24"/>
          <w:lang w:val="nl-NL"/>
        </w:rPr>
        <w:t>Kalteiche</w:t>
      </w:r>
      <w:proofErr w:type="spellEnd"/>
      <w:r w:rsidRPr="00676992">
        <w:rPr>
          <w:sz w:val="24"/>
          <w:szCs w:val="24"/>
          <w:lang w:val="nl-NL"/>
        </w:rPr>
        <w:t xml:space="preserve"> nog enkele middeleeuwse mijnen.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Uit dit plaatsje stamt misschien ook de smid Wieland, die rond het jaar 1100 tot in Engeland bekend was om zijn vakkundig gemaakte bekers.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Ook tussen </w:t>
      </w:r>
      <w:r w:rsidRPr="00676992">
        <w:rPr>
          <w:bCs/>
          <w:sz w:val="24"/>
          <w:szCs w:val="24"/>
          <w:lang w:val="nl-NL"/>
        </w:rPr>
        <w:t>Neukirchen</w:t>
      </w:r>
      <w:r w:rsidRPr="00676992">
        <w:rPr>
          <w:b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>en Siegen liggen oude mijnen.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We naderen het </w:t>
      </w:r>
      <w:proofErr w:type="spellStart"/>
      <w:r w:rsidRPr="00676992">
        <w:rPr>
          <w:sz w:val="24"/>
          <w:szCs w:val="24"/>
          <w:lang w:val="nl-NL"/>
        </w:rPr>
        <w:t>Westerwald</w:t>
      </w:r>
      <w:proofErr w:type="spellEnd"/>
      <w:r w:rsidRPr="00676992">
        <w:rPr>
          <w:sz w:val="24"/>
          <w:szCs w:val="24"/>
          <w:lang w:val="nl-NL"/>
        </w:rPr>
        <w:t xml:space="preserve"> en volgen dit tot voorbij </w:t>
      </w:r>
      <w:proofErr w:type="spellStart"/>
      <w:r w:rsidRPr="00676992">
        <w:rPr>
          <w:sz w:val="24"/>
          <w:szCs w:val="24"/>
          <w:lang w:val="nl-NL"/>
        </w:rPr>
        <w:t>Gie</w:t>
      </w:r>
      <w:proofErr w:type="spellEnd"/>
      <w:r w:rsidRPr="00676992">
        <w:rPr>
          <w:sz w:val="24"/>
          <w:szCs w:val="24"/>
          <w:lang w:val="nl-NL"/>
        </w:rPr>
        <w:t>βen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113 Uitrit 22. Siegen-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Eisern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Siegen.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120EE71" wp14:editId="37682DE2">
                  <wp:extent cx="365760" cy="228600"/>
                  <wp:effectExtent l="0" t="0" r="0" b="0"/>
                  <wp:docPr id="61" name="Afbeelding 61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tabs>
          <w:tab w:val="right" w:pos="974"/>
        </w:tabs>
        <w:spacing w:before="120" w:after="120"/>
        <w:rPr>
          <w:rStyle w:val="Bijzonder"/>
          <w:rFonts w:ascii="Verdana" w:hAnsi="Verdana" w:cstheme="minorBidi"/>
          <w:szCs w:val="24"/>
          <w:lang w:val="nl-NL" w:eastAsia="en-US"/>
        </w:rPr>
      </w:pP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t>Siegerland</w:t>
      </w:r>
      <w:proofErr w:type="spellEnd"/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streek rond Siegen wordt gekenmerkt door twee uitersten: veel industrie en toch natuurschoon.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De industrie vestigde zich hier bij de ijzermij</w:t>
      </w:r>
      <w:r w:rsidRPr="00676992">
        <w:rPr>
          <w:sz w:val="24"/>
          <w:szCs w:val="24"/>
          <w:lang w:val="nl-NL"/>
        </w:rPr>
        <w:softHyphen/>
        <w:t xml:space="preserve">nen.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Al in de tijd van de Kelten, zo'n 2500 jaar geleden, werd hier ijzer</w:t>
      </w:r>
      <w:r w:rsidRPr="00676992">
        <w:rPr>
          <w:sz w:val="24"/>
          <w:szCs w:val="24"/>
          <w:lang w:val="nl-NL"/>
        </w:rPr>
        <w:softHyphen/>
        <w:t xml:space="preserve">erts gevonden.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ijzermijnen zijn inmiddels alle gesloten.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Aan de tijd dat er nog erts omhoog werd gehaald, herinneren her en der de oude groeven en smederijen. </w:t>
      </w:r>
    </w:p>
    <w:p w:rsid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Door de ambachtslieden niet toe te staan hun geboortestreek te verlaten, probeerde men in de Middeleeuwen het ge</w:t>
      </w:r>
      <w:r w:rsidRPr="00676992">
        <w:rPr>
          <w:sz w:val="24"/>
          <w:szCs w:val="24"/>
          <w:lang w:val="nl-NL"/>
        </w:rPr>
        <w:softHyphen/>
        <w:t xml:space="preserve">heim van de smid in het </w:t>
      </w:r>
      <w:proofErr w:type="spellStart"/>
      <w:r w:rsidRPr="00676992">
        <w:rPr>
          <w:sz w:val="24"/>
          <w:szCs w:val="24"/>
          <w:lang w:val="nl-NL"/>
        </w:rPr>
        <w:t>Siegerland</w:t>
      </w:r>
      <w:proofErr w:type="spellEnd"/>
      <w:r w:rsidRPr="00676992">
        <w:rPr>
          <w:sz w:val="24"/>
          <w:szCs w:val="24"/>
          <w:lang w:val="nl-NL"/>
        </w:rPr>
        <w:t xml:space="preserve"> te houden. </w:t>
      </w:r>
    </w:p>
    <w:p w:rsidR="00F179D7" w:rsidRDefault="00F179D7" w:rsidP="00F179D7">
      <w:pPr>
        <w:pStyle w:val="Opmaakprofiel1"/>
        <w:keepLines w:val="0"/>
        <w:widowControl/>
        <w:numPr>
          <w:ilvl w:val="0"/>
          <w:numId w:val="0"/>
        </w:numPr>
        <w:ind w:left="284" w:hanging="284"/>
        <w:rPr>
          <w:sz w:val="24"/>
          <w:szCs w:val="24"/>
          <w:lang w:val="nl-NL"/>
        </w:rPr>
      </w:pPr>
    </w:p>
    <w:p w:rsidR="00F179D7" w:rsidRDefault="00F179D7" w:rsidP="00F179D7">
      <w:pPr>
        <w:pStyle w:val="Opmaakprofiel1"/>
        <w:keepLines w:val="0"/>
        <w:widowControl/>
        <w:numPr>
          <w:ilvl w:val="0"/>
          <w:numId w:val="0"/>
        </w:numPr>
        <w:ind w:left="284" w:hanging="284"/>
        <w:rPr>
          <w:sz w:val="24"/>
          <w:szCs w:val="24"/>
          <w:lang w:val="nl-NL"/>
        </w:rPr>
      </w:pPr>
    </w:p>
    <w:p w:rsidR="00F179D7" w:rsidRDefault="00F179D7" w:rsidP="00F179D7">
      <w:pPr>
        <w:pStyle w:val="Opmaakprofiel1"/>
        <w:keepLines w:val="0"/>
        <w:widowControl/>
        <w:numPr>
          <w:ilvl w:val="0"/>
          <w:numId w:val="0"/>
        </w:numPr>
        <w:ind w:left="284" w:hanging="284"/>
        <w:rPr>
          <w:sz w:val="24"/>
          <w:szCs w:val="24"/>
          <w:lang w:val="nl-NL"/>
        </w:rPr>
      </w:pPr>
    </w:p>
    <w:p w:rsidR="00F179D7" w:rsidRDefault="00F179D7" w:rsidP="00F179D7">
      <w:pPr>
        <w:pStyle w:val="Opmaakprofiel1"/>
        <w:keepLines w:val="0"/>
        <w:widowControl/>
        <w:numPr>
          <w:ilvl w:val="0"/>
          <w:numId w:val="0"/>
        </w:numPr>
        <w:ind w:left="284" w:hanging="284"/>
        <w:rPr>
          <w:sz w:val="24"/>
          <w:szCs w:val="24"/>
          <w:lang w:val="nl-NL"/>
        </w:rPr>
      </w:pPr>
    </w:p>
    <w:p w:rsidR="00F179D7" w:rsidRDefault="00F179D7" w:rsidP="00F179D7">
      <w:pPr>
        <w:pStyle w:val="Opmaakprofiel1"/>
        <w:keepLines w:val="0"/>
        <w:widowControl/>
        <w:numPr>
          <w:ilvl w:val="0"/>
          <w:numId w:val="0"/>
        </w:numPr>
        <w:ind w:left="284" w:hanging="284"/>
        <w:rPr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108 Uitrit 21. Siegen.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Siegen.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2B4FFDC" wp14:editId="64C85CB5">
                  <wp:extent cx="365760" cy="228600"/>
                  <wp:effectExtent l="0" t="0" r="0" b="0"/>
                  <wp:docPr id="60" name="Afbeelding 60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tabs>
          <w:tab w:val="right" w:pos="532"/>
        </w:tabs>
        <w:spacing w:before="120" w:after="120"/>
        <w:rPr>
          <w:rFonts w:ascii="Verdana" w:hAnsi="Verdana"/>
          <w:bCs/>
          <w:color w:val="000000"/>
          <w:sz w:val="24"/>
          <w:szCs w:val="24"/>
          <w:bdr w:val="thinThickLargeGap" w:sz="18" w:space="0" w:color="auto"/>
          <w:lang w:val="nl-NL"/>
        </w:rPr>
      </w:pPr>
      <w:r w:rsidRPr="00676992">
        <w:rPr>
          <w:rStyle w:val="Plaats"/>
          <w:rFonts w:ascii="Verdana" w:hAnsi="Verdana"/>
          <w:szCs w:val="24"/>
          <w:lang w:val="nl-NL"/>
        </w:rPr>
        <w:t>Siegen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  ± 100.000 inwoners</w:t>
      </w:r>
    </w:p>
    <w:p w:rsidR="00676992" w:rsidRPr="00676992" w:rsidRDefault="00676992" w:rsidP="00E41C08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Geboortestad van Peter Paul Rubens.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Siegen is de voormalige residentie van de vorsten van Nassau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noBreakHyphen/>
        <w:t xml:space="preserve">Siegen, verwant aan de Nederlandse koninklijke familie.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Het tot 1742 door de katholieke tak van dit geslacht bewoonde </w:t>
      </w:r>
      <w:proofErr w:type="spellStart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>Obere</w:t>
      </w:r>
      <w:proofErr w:type="spellEnd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>Schloss</w:t>
      </w:r>
      <w:proofErr w:type="spellEnd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 xml:space="preserve">, 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ten oosten van het station, is één van de weinige historische bouwwerken in de stad.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Bij dit kasteel, waarvan het oudste bewaard gebleven deel (het </w:t>
      </w:r>
      <w:proofErr w:type="spellStart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Bischofhaus</w:t>
      </w:r>
      <w:proofErr w:type="spellEnd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) werd gebouwd rond 1520, treft u nog delen aan van de oorspronkelijke vestingwerken uit de 13</w:t>
      </w:r>
      <w:r w:rsidRPr="00676992">
        <w:rPr>
          <w:rFonts w:ascii="Verdana" w:hAnsi="Verdana"/>
          <w:color w:val="000000" w:themeColor="text1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 eeuw.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In het slot is het </w:t>
      </w:r>
      <w:proofErr w:type="spellStart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>Siegerland</w:t>
      </w:r>
      <w:proofErr w:type="spellEnd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 xml:space="preserve"> Museum 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 ondergebracht.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In de kelder kunt u door nagebouwde mijngangen dwa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softHyphen/>
        <w:t xml:space="preserve">len.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In de zalen herinneren oude voorwerpen aan de verwerking van ijzer sinds het La </w:t>
      </w:r>
      <w:proofErr w:type="spellStart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Tène</w:t>
      </w:r>
      <w:proofErr w:type="spellEnd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 tijdperk (ongeveer 450 v. Chr.).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De schilderijen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softHyphen/>
        <w:t xml:space="preserve">collectie omvat portretten van de </w:t>
      </w:r>
      <w:proofErr w:type="spellStart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Nassaus</w:t>
      </w:r>
      <w:proofErr w:type="spellEnd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, onder wie Willem de Zwijger en zijn gezin, en acht doeken van de in Siegen geboren Peter Paul Rubens (1577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noBreakHyphen/>
        <w:t xml:space="preserve">1640), waaronder de `Graflegging van Christus'.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De herbouw van zijn geboortehuis staat in de </w:t>
      </w:r>
      <w:proofErr w:type="spellStart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Untere</w:t>
      </w:r>
      <w:proofErr w:type="spellEnd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Metzgestrasse</w:t>
      </w:r>
      <w:proofErr w:type="spellEnd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Het </w:t>
      </w:r>
      <w:proofErr w:type="spellStart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>Untere</w:t>
      </w:r>
      <w:proofErr w:type="spellEnd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>Schloss</w:t>
      </w:r>
      <w:proofErr w:type="spellEnd"/>
      <w:r w:rsidRPr="00676992">
        <w:rPr>
          <w:rFonts w:ascii="Verdana" w:hAnsi="Verdana"/>
          <w:iCs/>
          <w:color w:val="000000" w:themeColor="text1"/>
          <w:sz w:val="24"/>
          <w:szCs w:val="24"/>
          <w:lang w:val="nl-NL"/>
        </w:rPr>
        <w:t xml:space="preserve"> 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ver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softHyphen/>
        <w:t xml:space="preserve">rees op de plaats van een voormalig klooster.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Na een conflict woonde hier vanaf 1525 de protestantse tak van het huis Nassau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noBreakHyphen/>
        <w:t xml:space="preserve">Siegen.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Deze stad is het economische centrum van een belangrijk industriegebied.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Al vóór de jaartelling werd hier het ijzer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softHyphen/>
        <w:t xml:space="preserve">erts verwerkt dat in de omgeving in de bodem zit.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Zware bombardemen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softHyphen/>
        <w:t>ten tijdens de Tweede Wereldoorlog vernietigden de meeste schilderach</w:t>
      </w: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softHyphen/>
        <w:t xml:space="preserve">tige steegjes en straten in deze stad aan de </w:t>
      </w:r>
      <w:proofErr w:type="spellStart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>Sieg</w:t>
      </w:r>
      <w:proofErr w:type="spellEnd"/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color w:val="000000" w:themeColor="text1"/>
          <w:sz w:val="24"/>
          <w:szCs w:val="24"/>
          <w:lang w:val="nl-NL"/>
        </w:rPr>
      </w:pPr>
      <w:r w:rsidRPr="00676992">
        <w:rPr>
          <w:rFonts w:ascii="Verdana" w:hAnsi="Verdana"/>
          <w:color w:val="000000" w:themeColor="text1"/>
          <w:sz w:val="24"/>
          <w:szCs w:val="24"/>
          <w:lang w:val="nl-NL"/>
        </w:rPr>
        <w:t xml:space="preserve">Die in de oude bovenstad zijn echter grondig herbouwd.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764"/>
        <w:gridCol w:w="4766"/>
        <w:gridCol w:w="890"/>
      </w:tblGrid>
      <w:tr w:rsidR="00676992" w:rsidRPr="00676992" w:rsidTr="00676992">
        <w:trPr>
          <w:trHeight w:val="510"/>
        </w:trPr>
        <w:tc>
          <w:tcPr>
            <w:tcW w:w="2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5997806" wp14:editId="1B9E6A14">
                  <wp:extent cx="213360" cy="213360"/>
                  <wp:effectExtent l="0" t="0" r="0" b="0"/>
                  <wp:docPr id="59" name="Afbeelding 59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7584A53" wp14:editId="01280974">
                  <wp:extent cx="220980" cy="220980"/>
                  <wp:effectExtent l="0" t="0" r="7620" b="7620"/>
                  <wp:docPr id="58" name="Afbeelding 58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7FF5C90" wp14:editId="1A8EEDB6">
                  <wp:extent cx="220980" cy="220980"/>
                  <wp:effectExtent l="0" t="0" r="7620" b="7620"/>
                  <wp:docPr id="57" name="Afbeelding 57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Siegerland</w:t>
            </w:r>
            <w:proofErr w:type="spellEnd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. Km104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Siegerland</w:t>
            </w:r>
            <w:proofErr w:type="spellEnd"/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. Km 104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842259F" wp14:editId="1CAA420B">
                  <wp:extent cx="220980" cy="220980"/>
                  <wp:effectExtent l="0" t="0" r="7620" b="7620"/>
                  <wp:docPr id="56" name="Afbeelding 56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AB46E72" wp14:editId="06FDEC13">
                  <wp:extent cx="220980" cy="220980"/>
                  <wp:effectExtent l="0" t="0" r="7620" b="7620"/>
                  <wp:docPr id="55" name="Afbeelding 55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6565484" wp14:editId="48F52DF6">
                  <wp:extent cx="182880" cy="220980"/>
                  <wp:effectExtent l="0" t="0" r="7620" b="7620"/>
                  <wp:docPr id="54" name="Afbeelding 54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0F10053" wp14:editId="38A62E58">
                  <wp:extent cx="365760" cy="228600"/>
                  <wp:effectExtent l="0" t="0" r="0" b="0"/>
                  <wp:docPr id="53" name="Afbeelding 53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676992" w:rsidRPr="00676992" w:rsidTr="00F179D7">
        <w:trPr>
          <w:trHeight w:val="156"/>
        </w:trPr>
        <w:tc>
          <w:tcPr>
            <w:tcW w:w="23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100 Uitrit 20.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Freudenberg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Freudenberg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A4CB6AB" wp14:editId="4C08951D">
                  <wp:extent cx="365760" cy="228600"/>
                  <wp:effectExtent l="0" t="0" r="0" b="0"/>
                  <wp:docPr id="52" name="Afbeelding 5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F179D7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Siegen.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tabs>
          <w:tab w:val="right" w:pos="1415"/>
        </w:tabs>
        <w:spacing w:before="120"/>
        <w:jc w:val="both"/>
        <w:rPr>
          <w:rFonts w:ascii="Verdana" w:hAnsi="Verdana"/>
          <w:sz w:val="24"/>
          <w:szCs w:val="24"/>
          <w:bdr w:val="thinThickLargeGap" w:sz="18" w:space="0" w:color="auto"/>
          <w:lang w:val="nl-NL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Freudenberg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 ± 15.000 inwoners</w:t>
      </w:r>
    </w:p>
    <w:p w:rsidR="00676992" w:rsidRPr="00676992" w:rsidRDefault="00676992" w:rsidP="00E41C08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roem van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Freudenberg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, in het westen van het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Siegerland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, begon met de verwoestende brand van 1666. </w:t>
      </w:r>
    </w:p>
    <w:p w:rsidR="00676992" w:rsidRP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Tijdens de planmatige opbouw ontstond de </w:t>
      </w:r>
      <w:proofErr w:type="spellStart"/>
      <w:r w:rsidRPr="00676992">
        <w:rPr>
          <w:rFonts w:ascii="Verdana" w:hAnsi="Verdana"/>
          <w:iCs/>
          <w:sz w:val="24"/>
          <w:szCs w:val="24"/>
          <w:lang w:val="nl-NL"/>
        </w:rPr>
        <w:t>Alte</w:t>
      </w:r>
      <w:proofErr w:type="spellEnd"/>
      <w:r w:rsidRPr="00676992">
        <w:rPr>
          <w:rFonts w:ascii="Verdana" w:hAnsi="Verdana"/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iCs/>
          <w:sz w:val="24"/>
          <w:szCs w:val="24"/>
          <w:lang w:val="nl-NL"/>
        </w:rPr>
        <w:t>Flecken</w:t>
      </w:r>
      <w:proofErr w:type="spellEnd"/>
      <w:r w:rsidRPr="00676992">
        <w:rPr>
          <w:rFonts w:ascii="Verdana" w:hAnsi="Verdana"/>
          <w:iCs/>
          <w:sz w:val="24"/>
          <w:szCs w:val="24"/>
          <w:lang w:val="nl-NL"/>
        </w:rPr>
        <w:t>,</w:t>
      </w:r>
      <w:r w:rsidRPr="00676992">
        <w:rPr>
          <w:rFonts w:ascii="Verdana" w:hAnsi="Verdana"/>
          <w:i/>
          <w:sz w:val="24"/>
          <w:szCs w:val="24"/>
          <w:lang w:val="nl-NL"/>
        </w:rPr>
        <w:t xml:space="preserve"> </w:t>
      </w:r>
      <w:r w:rsidRPr="00676992">
        <w:rPr>
          <w:rFonts w:ascii="Verdana" w:hAnsi="Verdana"/>
          <w:sz w:val="24"/>
          <w:szCs w:val="24"/>
          <w:lang w:val="nl-NL"/>
        </w:rPr>
        <w:t xml:space="preserve">een wijk met vakwerkhuizen die een ongebruikelijke eenheid vertoont. </w:t>
      </w:r>
    </w:p>
    <w:p w:rsidR="00676992" w:rsidRP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Aan vier parallel tegen een heuvel gelegen straten bouwde men een prachtige `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Gesamtanlage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' vol sfeer en fraaie doorkijkjes. </w:t>
      </w:r>
    </w:p>
    <w:p w:rsidR="00676992" w:rsidRP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 geschiedenis ervan verneemt u in het</w:t>
      </w:r>
      <w:r w:rsidRPr="00676992">
        <w:rPr>
          <w:rFonts w:ascii="Verdana" w:hAnsi="Verdana"/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iCs/>
          <w:sz w:val="24"/>
          <w:szCs w:val="24"/>
          <w:lang w:val="nl-NL"/>
        </w:rPr>
        <w:t>Stadtmuseum</w:t>
      </w:r>
      <w:proofErr w:type="spellEnd"/>
      <w:r w:rsidRPr="00676992">
        <w:rPr>
          <w:rFonts w:ascii="Verdana" w:hAnsi="Verdana"/>
          <w:iCs/>
          <w:sz w:val="24"/>
          <w:szCs w:val="24"/>
          <w:lang w:val="nl-NL"/>
        </w:rPr>
        <w:t xml:space="preserve"> </w:t>
      </w:r>
      <w:r w:rsidRPr="00676992">
        <w:rPr>
          <w:rFonts w:ascii="Verdana" w:hAnsi="Verdana"/>
          <w:sz w:val="24"/>
          <w:szCs w:val="24"/>
          <w:lang w:val="nl-NL"/>
        </w:rPr>
        <w:t xml:space="preserve">aan 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Mittelstrasse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4. </w:t>
      </w:r>
    </w:p>
    <w:p w:rsidR="00676992" w:rsidRP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Een plaats die zoveel bezoekers trekt, is vanzelfsprekend goed voorzien van café</w:t>
      </w:r>
      <w:r w:rsidRPr="00676992">
        <w:rPr>
          <w:rFonts w:ascii="Verdana" w:hAnsi="Verdana"/>
          <w:sz w:val="24"/>
          <w:szCs w:val="24"/>
          <w:lang w:val="nl-NL"/>
        </w:rPr>
        <w:noBreakHyphen/>
        <w:t xml:space="preserve">restaurants, terrasjes en accommodatie. </w:t>
      </w:r>
    </w:p>
    <w:p w:rsidR="00676992" w:rsidRP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Van de vroegere burcht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Freudenberg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, in bezit van de graven van Nassau, resteert alleen een verdedigingstoren. </w:t>
      </w:r>
    </w:p>
    <w:p w:rsidR="00676992" w:rsidRP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Hij is omgebouwd tot de kerktoren die boven de vakwerkwijk uitsteekt. </w:t>
      </w:r>
    </w:p>
    <w:p w:rsidR="00676992" w:rsidRP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i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Ongeveer </w:t>
      </w:r>
      <w:smartTag w:uri="urn:schemas-microsoft-com:office:smarttags" w:element="metricconverter">
        <w:smartTagPr>
          <w:attr w:name="ProductID" w:val="10 km"/>
        </w:smartTagPr>
        <w:r w:rsidRPr="00676992">
          <w:rPr>
            <w:rFonts w:ascii="Verdana" w:hAnsi="Verdana"/>
            <w:sz w:val="24"/>
            <w:szCs w:val="24"/>
            <w:lang w:val="nl-NL"/>
          </w:rPr>
          <w:t>10 km</w:t>
        </w:r>
      </w:smartTag>
      <w:r w:rsidRPr="00676992">
        <w:rPr>
          <w:rFonts w:ascii="Verdana" w:hAnsi="Verdana"/>
          <w:sz w:val="24"/>
          <w:szCs w:val="24"/>
          <w:lang w:val="nl-NL"/>
        </w:rPr>
        <w:t xml:space="preserve"> ten westen van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Freudenberg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staat op de grens met het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Bergische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Land de goed bewaard gebleven 16</w:t>
      </w:r>
      <w:r w:rsidRPr="00676992">
        <w:rPr>
          <w:rFonts w:ascii="Verdana" w:hAnsi="Verdana"/>
          <w:sz w:val="24"/>
          <w:szCs w:val="24"/>
          <w:vertAlign w:val="superscript"/>
          <w:lang w:val="nl-NL"/>
        </w:rPr>
        <w:t xml:space="preserve">de 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eeuwse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waterburcht </w:t>
      </w:r>
      <w:proofErr w:type="spellStart"/>
      <w:r w:rsidRPr="00676992">
        <w:rPr>
          <w:rFonts w:ascii="Verdana" w:hAnsi="Verdana"/>
          <w:iCs/>
          <w:sz w:val="24"/>
          <w:szCs w:val="24"/>
          <w:lang w:val="nl-NL"/>
        </w:rPr>
        <w:t>Schloss</w:t>
      </w:r>
      <w:proofErr w:type="spellEnd"/>
      <w:r w:rsidRPr="00676992">
        <w:rPr>
          <w:rFonts w:ascii="Verdana" w:hAnsi="Verdana"/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/>
          <w:iCs/>
          <w:sz w:val="24"/>
          <w:szCs w:val="24"/>
          <w:lang w:val="nl-NL"/>
        </w:rPr>
        <w:t>Crottorf</w:t>
      </w:r>
      <w:proofErr w:type="spellEnd"/>
      <w:r w:rsidRPr="00676992">
        <w:rPr>
          <w:rFonts w:ascii="Verdana" w:hAnsi="Verdana"/>
          <w:iCs/>
          <w:sz w:val="24"/>
          <w:szCs w:val="24"/>
          <w:lang w:val="nl-NL"/>
        </w:rPr>
        <w:t xml:space="preserve">. </w:t>
      </w:r>
    </w:p>
    <w:p w:rsidR="00676992" w:rsidRDefault="00676992" w:rsidP="00E41C08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Bij dit slot ligt een wildpark.</w:t>
      </w: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3" w:name="p12"/>
      <w:bookmarkStart w:id="4" w:name="_GoBack"/>
      <w:bookmarkEnd w:id="3"/>
      <w:bookmarkEnd w:id="4"/>
    </w:p>
    <w:p w:rsidR="00F179D7" w:rsidRDefault="00F179D7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96"/>
          <w:szCs w:val="96"/>
          <w:lang w:val="en-GB"/>
        </w:rPr>
      </w:pPr>
      <w:proofErr w:type="spellStart"/>
      <w:r w:rsidRPr="00F179D7">
        <w:rPr>
          <w:rFonts w:ascii="Verdana" w:hAnsi="Verdana"/>
          <w:b/>
          <w:bCs/>
          <w:sz w:val="96"/>
          <w:szCs w:val="96"/>
          <w:lang w:val="en-GB"/>
        </w:rPr>
        <w:t>Autosnelweg</w:t>
      </w:r>
      <w:proofErr w:type="spellEnd"/>
      <w:r w:rsidRPr="00F179D7">
        <w:rPr>
          <w:rFonts w:ascii="Verdana" w:hAnsi="Verdana"/>
          <w:b/>
          <w:bCs/>
          <w:sz w:val="96"/>
          <w:szCs w:val="96"/>
          <w:lang w:val="en-GB"/>
        </w:rPr>
        <w:t xml:space="preserve"> A45 </w:t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  <w:r w:rsidRPr="00F179D7">
        <w:rPr>
          <w:rFonts w:ascii="Verdana" w:hAnsi="Verdana"/>
          <w:b/>
          <w:bCs/>
          <w:lang w:val="en-GB"/>
        </w:rPr>
        <w:t xml:space="preserve"> </w:t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63360" behindDoc="1" locked="0" layoutInCell="1" allowOverlap="1" wp14:anchorId="4D84DA87" wp14:editId="7CC046A7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256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proofErr w:type="spellStart"/>
      <w:r w:rsidRPr="00F179D7">
        <w:rPr>
          <w:rFonts w:ascii="Verdana" w:hAnsi="Verdana"/>
          <w:b/>
          <w:bCs/>
          <w:sz w:val="72"/>
          <w:szCs w:val="72"/>
          <w:lang w:val="en-GB"/>
        </w:rPr>
        <w:t>Deel</w:t>
      </w:r>
      <w:proofErr w:type="spellEnd"/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 3</w:t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ABK </w:t>
      </w:r>
      <w:proofErr w:type="spellStart"/>
      <w:r w:rsidRPr="00F179D7">
        <w:rPr>
          <w:rFonts w:ascii="Verdana" w:hAnsi="Verdana"/>
          <w:b/>
          <w:bCs/>
          <w:sz w:val="72"/>
          <w:szCs w:val="72"/>
          <w:lang w:val="en-GB"/>
        </w:rPr>
        <w:t>Olpe</w:t>
      </w:r>
      <w:proofErr w:type="spellEnd"/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 (A4) - Dortmund (A2)</w:t>
      </w:r>
    </w:p>
    <w:p w:rsidR="00F179D7" w:rsidRPr="00F179D7" w:rsidRDefault="00F179D7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F179D7">
        <w:rPr>
          <w:rFonts w:ascii="Verdana" w:hAnsi="Verdana"/>
          <w:b/>
          <w:bCs/>
          <w:sz w:val="72"/>
          <w:szCs w:val="72"/>
          <w:lang w:val="en-GB"/>
        </w:rPr>
        <w:t xml:space="preserve"> </w:t>
      </w:r>
    </w:p>
    <w:p w:rsidR="00F179D7" w:rsidRPr="00F179D7" w:rsidRDefault="00F179D7" w:rsidP="00CD3824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CC0185" w:rsidRPr="00E14735" w:rsidRDefault="00CC0185" w:rsidP="00CC018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–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Seligenstadt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(A3)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Gambacher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(A5 ri.A4)</w:t>
        </w:r>
      </w:hyperlink>
    </w:p>
    <w:p w:rsidR="00CC0185" w:rsidRPr="00E14735" w:rsidRDefault="00CC0185" w:rsidP="00CC018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04" w:history="1"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De</w:t>
        </w:r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l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Gambacher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(A5 ri.A4)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Olpe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(A4)</w:t>
        </w:r>
      </w:hyperlink>
    </w:p>
    <w:p w:rsidR="00CC0185" w:rsidRPr="00E14735" w:rsidRDefault="00CC0185" w:rsidP="00CC0185">
      <w:pPr>
        <w:spacing w:before="120" w:after="12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</w:t>
        </w:r>
        <w:proofErr w:type="spellStart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>Olpe</w:t>
        </w:r>
        <w:proofErr w:type="spellEnd"/>
        <w:r w:rsidRPr="00CC0185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(A4) - Dortmund (A2)</w:t>
        </w:r>
      </w:hyperlink>
    </w:p>
    <w:p w:rsidR="00CC0185" w:rsidRPr="00E14735" w:rsidRDefault="00CC0185" w:rsidP="00CC0185">
      <w:pPr>
        <w:rPr>
          <w:rFonts w:ascii="Verdana" w:hAnsi="Verdana"/>
          <w:b/>
          <w:sz w:val="28"/>
          <w:szCs w:val="28"/>
          <w:lang w:val="en-GB"/>
        </w:rPr>
      </w:pPr>
    </w:p>
    <w:p w:rsidR="00CC0185" w:rsidRPr="00E14735" w:rsidRDefault="00CC0185" w:rsidP="00CC0185">
      <w:pPr>
        <w:rPr>
          <w:rFonts w:ascii="Verdana" w:hAnsi="Verdana"/>
          <w:b/>
          <w:sz w:val="28"/>
          <w:szCs w:val="28"/>
          <w:lang w:val="en-GB"/>
        </w:rPr>
      </w:pPr>
    </w:p>
    <w:p w:rsidR="00CC0185" w:rsidRPr="00E14735" w:rsidRDefault="00CC0185" w:rsidP="00CC0185">
      <w:pPr>
        <w:rPr>
          <w:rFonts w:ascii="Verdana" w:hAnsi="Verdana"/>
          <w:b/>
          <w:sz w:val="28"/>
          <w:szCs w:val="28"/>
          <w:lang w:val="en-GB"/>
        </w:rPr>
      </w:pPr>
    </w:p>
    <w:p w:rsidR="00CC0185" w:rsidRDefault="00CC0185" w:rsidP="00CC0185">
      <w:pPr>
        <w:rPr>
          <w:rFonts w:ascii="Verdana" w:hAnsi="Verdana"/>
          <w:b/>
          <w:bCs/>
          <w:sz w:val="28"/>
          <w:szCs w:val="28"/>
          <w:lang w:val="nl-NL"/>
        </w:rPr>
      </w:pPr>
      <w:hyperlink w:anchor="p01" w:history="1">
        <w:r w:rsidRPr="00CC0185">
          <w:rPr>
            <w:rStyle w:val="Hyperlink"/>
            <w:rFonts w:ascii="Verdana" w:hAnsi="Verdana"/>
            <w:sz w:val="28"/>
            <w:szCs w:val="28"/>
            <w:lang w:val="nl-NL"/>
          </w:rPr>
          <w:t>Begi</w:t>
        </w:r>
        <w:r w:rsidRPr="00CC0185">
          <w:rPr>
            <w:rStyle w:val="Hyperlink"/>
            <w:rFonts w:ascii="Verdana" w:hAnsi="Verdana"/>
            <w:sz w:val="28"/>
            <w:szCs w:val="28"/>
            <w:lang w:val="nl-NL"/>
          </w:rPr>
          <w:t>n</w:t>
        </w:r>
        <w:r w:rsidRPr="00CC0185">
          <w:rPr>
            <w:rStyle w:val="Hyperlink"/>
            <w:rFonts w:ascii="Verdana" w:hAnsi="Verdana"/>
            <w:sz w:val="28"/>
            <w:szCs w:val="28"/>
            <w:lang w:val="nl-NL"/>
          </w:rPr>
          <w:t xml:space="preserve"> van het document</w:t>
        </w:r>
      </w:hyperlink>
    </w:p>
    <w:p w:rsidR="00F179D7" w:rsidRDefault="00F179D7" w:rsidP="0050369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F179D7" w:rsidRDefault="00F179D7" w:rsidP="0050369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F179D7" w:rsidRDefault="00F179D7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CC0185" w:rsidRDefault="00CC0185" w:rsidP="00F179D7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9"/>
        <w:gridCol w:w="821"/>
        <w:gridCol w:w="4389"/>
        <w:gridCol w:w="821"/>
      </w:tblGrid>
      <w:tr w:rsidR="00676992" w:rsidRPr="00676992" w:rsidTr="00676992">
        <w:trPr>
          <w:trHeight w:val="173"/>
        </w:trPr>
        <w:tc>
          <w:tcPr>
            <w:tcW w:w="210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89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19.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Olpe-Süd.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B056940" wp14:editId="59A38348">
                  <wp:extent cx="365760" cy="228600"/>
                  <wp:effectExtent l="0" t="0" r="0" b="0"/>
                  <wp:docPr id="51" name="Afbeelding 51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4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0F0427C" wp14:editId="4C338D60">
                  <wp:extent cx="365760" cy="228600"/>
                  <wp:effectExtent l="0" t="0" r="0" b="0"/>
                  <wp:docPr id="50" name="Afbeelding 50" descr="Beschrijving: 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5" descr="Beschrijving: 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0C37F4D" wp14:editId="16F7AE9A">
                  <wp:extent cx="365760" cy="228600"/>
                  <wp:effectExtent l="0" t="0" r="0" b="0"/>
                  <wp:docPr id="49" name="Afbeelding 49" descr="Beschrijving: 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6" descr="Beschrijving: 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Köln.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6F206B7" wp14:editId="7DF859DE">
                  <wp:extent cx="365760" cy="228600"/>
                  <wp:effectExtent l="0" t="0" r="0" b="0"/>
                  <wp:docPr id="48" name="Afbeelding 48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D36E519" wp14:editId="6DFFD72F">
                  <wp:extent cx="365760" cy="228600"/>
                  <wp:effectExtent l="0" t="0" r="0" b="0"/>
                  <wp:docPr id="47" name="Afbeelding 47" descr="Beschrijving: 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eschrijving: 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Dresden.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tabs>
          <w:tab w:val="right" w:pos="1909"/>
        </w:tabs>
        <w:spacing w:before="120" w:after="120"/>
        <w:rPr>
          <w:rStyle w:val="Bijzonder"/>
          <w:rFonts w:ascii="Verdana" w:hAnsi="Verdana" w:cstheme="minorBidi"/>
          <w:szCs w:val="24"/>
          <w:lang w:val="nl-NL" w:eastAsia="en-US"/>
        </w:rPr>
      </w:pPr>
      <w:r w:rsidRPr="00676992">
        <w:rPr>
          <w:rStyle w:val="Bijzonder"/>
          <w:rFonts w:ascii="Verdana" w:hAnsi="Verdana"/>
          <w:szCs w:val="24"/>
          <w:lang w:val="nl-NL"/>
        </w:rPr>
        <w:t>Het kunstmatige meer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Rond 1880 kon men in het Sauerland nog vrijwel nergens een boottochtje maken.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eerste impulsen om stuwmeren aan te leggen, kwamen voort uit de stijgende behoefte aan drinkwater en energie in het aangrenzende </w:t>
      </w:r>
      <w:proofErr w:type="spellStart"/>
      <w:r w:rsidRPr="00676992">
        <w:rPr>
          <w:sz w:val="24"/>
          <w:szCs w:val="24"/>
          <w:lang w:val="nl-NL"/>
        </w:rPr>
        <w:t>Bergische</w:t>
      </w:r>
      <w:proofErr w:type="spellEnd"/>
      <w:r w:rsidRPr="00676992">
        <w:rPr>
          <w:sz w:val="24"/>
          <w:szCs w:val="24"/>
          <w:lang w:val="nl-NL"/>
        </w:rPr>
        <w:t xml:space="preserve"> Land en het Ruhrgebied.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Dat het daarbij om grote hoeveelheden gaat, blijkt uit de omvang van één van de grote stuwmeren: de </w:t>
      </w:r>
      <w:smartTag w:uri="urn:schemas-microsoft-com:office:smarttags" w:element="metricconverter">
        <w:smartTagPr>
          <w:attr w:name="ProductID" w:val="50 m"/>
        </w:smartTagPr>
        <w:r w:rsidRPr="00676992">
          <w:rPr>
            <w:sz w:val="24"/>
            <w:szCs w:val="24"/>
            <w:lang w:val="nl-NL"/>
          </w:rPr>
          <w:t>50 m</w:t>
        </w:r>
      </w:smartTag>
      <w:r w:rsidRPr="00676992">
        <w:rPr>
          <w:sz w:val="24"/>
          <w:szCs w:val="24"/>
          <w:lang w:val="nl-NL"/>
        </w:rPr>
        <w:t xml:space="preserve"> hoge en </w:t>
      </w:r>
      <w:smartTag w:uri="urn:schemas-microsoft-com:office:smarttags" w:element="metricconverter">
        <w:smartTagPr>
          <w:attr w:name="ProductID" w:val="400 m"/>
        </w:smartTagPr>
        <w:r w:rsidRPr="00676992">
          <w:rPr>
            <w:sz w:val="24"/>
            <w:szCs w:val="24"/>
            <w:lang w:val="nl-NL"/>
          </w:rPr>
          <w:t>400 m</w:t>
        </w:r>
      </w:smartTag>
      <w:r w:rsidRPr="00676992">
        <w:rPr>
          <w:sz w:val="24"/>
          <w:szCs w:val="24"/>
          <w:lang w:val="nl-NL"/>
        </w:rPr>
        <w:t xml:space="preserve"> lange muur van de </w:t>
      </w:r>
      <w:proofErr w:type="spellStart"/>
      <w:r w:rsidRPr="00676992">
        <w:rPr>
          <w:sz w:val="24"/>
          <w:szCs w:val="24"/>
          <w:lang w:val="nl-NL"/>
        </w:rPr>
        <w:t>Bigge</w:t>
      </w:r>
      <w:proofErr w:type="spellEnd"/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Stausee</w:t>
      </w:r>
      <w:proofErr w:type="spellEnd"/>
      <w:r w:rsidRPr="00676992">
        <w:rPr>
          <w:sz w:val="24"/>
          <w:szCs w:val="24"/>
          <w:lang w:val="nl-NL"/>
        </w:rPr>
        <w:t xml:space="preserve"> houdt een watermassa tegen van maar liefst 172 miljard liter: genoeg om bijna 90 miljoen watt elektrici</w:t>
      </w:r>
      <w:r w:rsidRPr="00676992">
        <w:rPr>
          <w:sz w:val="24"/>
          <w:szCs w:val="24"/>
          <w:lang w:val="nl-NL"/>
        </w:rPr>
        <w:softHyphen/>
        <w:t xml:space="preserve">teit op te wekken.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Tot het eind van de 19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 werden er hoogstens kleine dammetjes in Duitse riviertjes gebouwd om watermolens ook bij een lage waterstand van hun aandrijfkracht te kunnen voorzien.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Rond 1890 verrees bij Remscheid in het </w:t>
      </w:r>
      <w:proofErr w:type="spellStart"/>
      <w:r w:rsidRPr="00676992">
        <w:rPr>
          <w:sz w:val="24"/>
          <w:szCs w:val="24"/>
          <w:lang w:val="nl-NL"/>
        </w:rPr>
        <w:t>Bergische</w:t>
      </w:r>
      <w:proofErr w:type="spellEnd"/>
      <w:r w:rsidRPr="00676992">
        <w:rPr>
          <w:sz w:val="24"/>
          <w:szCs w:val="24"/>
          <w:lang w:val="nl-NL"/>
        </w:rPr>
        <w:t xml:space="preserve"> Land de eerste moderne stuwdam: de </w:t>
      </w:r>
      <w:proofErr w:type="spellStart"/>
      <w:r w:rsidRPr="00676992">
        <w:rPr>
          <w:sz w:val="24"/>
          <w:szCs w:val="24"/>
          <w:lang w:val="nl-NL"/>
        </w:rPr>
        <w:t>Esch</w:t>
      </w:r>
      <w:r w:rsidRPr="00676992">
        <w:rPr>
          <w:sz w:val="24"/>
          <w:szCs w:val="24"/>
          <w:lang w:val="nl-NL"/>
        </w:rPr>
        <w:softHyphen/>
        <w:t>bachtalsperre</w:t>
      </w:r>
      <w:proofErr w:type="spellEnd"/>
      <w:r w:rsidRPr="00676992">
        <w:rPr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Door het succes van dit eerste grote waterbekken van Duits</w:t>
      </w:r>
      <w:r w:rsidRPr="00676992">
        <w:rPr>
          <w:sz w:val="24"/>
          <w:szCs w:val="24"/>
          <w:lang w:val="nl-NL"/>
        </w:rPr>
        <w:softHyphen/>
        <w:t xml:space="preserve">land begon men spoedig met de aanleg van andere stuwmeren.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Het Sauer</w:t>
      </w:r>
      <w:r w:rsidRPr="00676992">
        <w:rPr>
          <w:sz w:val="24"/>
          <w:szCs w:val="24"/>
          <w:lang w:val="nl-NL"/>
        </w:rPr>
        <w:softHyphen/>
        <w:t xml:space="preserve">land kwam daarvoor om twee redenen zeer in trek.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In de buurt van de grote steden was de behoefte aan water en energie zo groot, dat (de weinige) nabijgelegen dalen al veranderd waren in meren.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Maar dat bleek nog lang niet voldoende.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Met de welvaart steeg bovendien de waterrecreatie.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84 Uitrit 18.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Olpe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B54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Drolshagen.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90736A5" wp14:editId="64C83740">
                  <wp:extent cx="365760" cy="228600"/>
                  <wp:effectExtent l="0" t="0" r="0" b="0"/>
                  <wp:docPr id="46" name="Afbeelding 46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B54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Olpe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spacing w:before="120"/>
        <w:rPr>
          <w:rFonts w:ascii="Verdana" w:hAnsi="Verdana" w:cstheme="minorBidi"/>
          <w:b/>
          <w:bCs/>
          <w:color w:val="000000"/>
          <w:sz w:val="24"/>
          <w:szCs w:val="24"/>
          <w:bdr w:val="thinThickLargeGap" w:sz="12" w:space="0" w:color="auto"/>
          <w:shd w:val="clear" w:color="auto" w:fill="FFFF00"/>
          <w:lang w:val="nl-NL" w:eastAsia="en-US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Olpe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  ± 24.000 inwoners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Niet ver van `</w:t>
      </w:r>
      <w:proofErr w:type="spellStart"/>
      <w:r w:rsidRPr="00676992">
        <w:rPr>
          <w:sz w:val="24"/>
          <w:szCs w:val="24"/>
          <w:lang w:val="nl-NL"/>
        </w:rPr>
        <w:t>Autobahnkreuz</w:t>
      </w:r>
      <w:proofErr w:type="spellEnd"/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Olpe</w:t>
      </w:r>
      <w:proofErr w:type="spellEnd"/>
      <w:r w:rsidRPr="00676992">
        <w:rPr>
          <w:sz w:val="24"/>
          <w:szCs w:val="24"/>
          <w:lang w:val="nl-NL"/>
        </w:rPr>
        <w:t xml:space="preserve">' ligt deze districtshoofdstad, waar metaalindustrie de grootste werkgever is.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ruim opgezette plaats aan de zuidpunt van de </w:t>
      </w:r>
      <w:proofErr w:type="spellStart"/>
      <w:r w:rsidRPr="00676992">
        <w:rPr>
          <w:sz w:val="24"/>
          <w:szCs w:val="24"/>
          <w:lang w:val="nl-NL"/>
        </w:rPr>
        <w:t>Bigge</w:t>
      </w:r>
      <w:proofErr w:type="spellEnd"/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Stausee</w:t>
      </w:r>
      <w:proofErr w:type="spellEnd"/>
      <w:r w:rsidRPr="00676992">
        <w:rPr>
          <w:sz w:val="24"/>
          <w:szCs w:val="24"/>
          <w:lang w:val="nl-NL"/>
        </w:rPr>
        <w:t xml:space="preserve"> vormt het centrum van een groot recreatiegebied.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Om zijn vele lindebomen heet </w:t>
      </w:r>
      <w:proofErr w:type="spellStart"/>
      <w:r w:rsidRPr="00676992">
        <w:rPr>
          <w:sz w:val="24"/>
          <w:szCs w:val="24"/>
          <w:lang w:val="nl-NL"/>
        </w:rPr>
        <w:t>Olpe</w:t>
      </w:r>
      <w:proofErr w:type="spellEnd"/>
      <w:r w:rsidRPr="00676992">
        <w:rPr>
          <w:sz w:val="24"/>
          <w:szCs w:val="24"/>
          <w:lang w:val="nl-NL"/>
        </w:rPr>
        <w:t xml:space="preserve"> ook wel de `</w:t>
      </w:r>
      <w:proofErr w:type="spellStart"/>
      <w:r w:rsidRPr="00676992">
        <w:rPr>
          <w:sz w:val="24"/>
          <w:szCs w:val="24"/>
          <w:lang w:val="nl-NL"/>
        </w:rPr>
        <w:t>Lindenstadt</w:t>
      </w:r>
      <w:proofErr w:type="spellEnd"/>
      <w:r w:rsidRPr="00676992">
        <w:rPr>
          <w:sz w:val="24"/>
          <w:szCs w:val="24"/>
          <w:lang w:val="nl-NL"/>
        </w:rPr>
        <w:t xml:space="preserve">'.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De plaats bestond al in de 12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eeuw, toen zij tot de invloedssfeer behoorde van Keulen.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bisschop verleende de nederzetting in 1311 stadsrechten.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Van de middeleeuwse bebouwing res</w:t>
      </w:r>
      <w:r w:rsidRPr="00676992">
        <w:rPr>
          <w:sz w:val="24"/>
          <w:szCs w:val="24"/>
          <w:lang w:val="nl-NL"/>
        </w:rPr>
        <w:softHyphen/>
        <w:t xml:space="preserve">teert door stadsbranden weinig meer dan delen van de oude stadsmuur.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U vindt ze onder andere bij de St. </w:t>
      </w:r>
      <w:proofErr w:type="spellStart"/>
      <w:r w:rsidRPr="00676992">
        <w:rPr>
          <w:sz w:val="24"/>
          <w:szCs w:val="24"/>
          <w:lang w:val="nl-NL"/>
        </w:rPr>
        <w:t>Martinuskirche</w:t>
      </w:r>
      <w:proofErr w:type="spellEnd"/>
      <w:r w:rsidRPr="00676992">
        <w:rPr>
          <w:sz w:val="24"/>
          <w:szCs w:val="24"/>
          <w:lang w:val="nl-NL"/>
        </w:rPr>
        <w:t>, het belangrijkste histori</w:t>
      </w:r>
      <w:r w:rsidRPr="00676992">
        <w:rPr>
          <w:sz w:val="24"/>
          <w:szCs w:val="24"/>
          <w:lang w:val="nl-NL"/>
        </w:rPr>
        <w:softHyphen/>
        <w:t xml:space="preserve">sche monument van de stad.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lastRenderedPageBreak/>
        <w:t xml:space="preserve">De fraai geornamenteerde gotische façade van deze aan de beschermheilige van </w:t>
      </w:r>
      <w:proofErr w:type="spellStart"/>
      <w:r w:rsidRPr="00676992">
        <w:rPr>
          <w:sz w:val="24"/>
          <w:szCs w:val="24"/>
          <w:lang w:val="nl-NL"/>
        </w:rPr>
        <w:t>Olpe</w:t>
      </w:r>
      <w:proofErr w:type="spellEnd"/>
      <w:r w:rsidRPr="00676992">
        <w:rPr>
          <w:sz w:val="24"/>
          <w:szCs w:val="24"/>
          <w:lang w:val="nl-NL"/>
        </w:rPr>
        <w:t xml:space="preserve"> gewijde kerk is opgetrokken uit baksteen.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rondvaartboten varen vanuit </w:t>
      </w:r>
      <w:proofErr w:type="spellStart"/>
      <w:r w:rsidRPr="00676992">
        <w:rPr>
          <w:sz w:val="24"/>
          <w:szCs w:val="24"/>
          <w:lang w:val="nl-NL"/>
        </w:rPr>
        <w:t>Olpe</w:t>
      </w:r>
      <w:proofErr w:type="spellEnd"/>
      <w:r w:rsidRPr="00676992">
        <w:rPr>
          <w:sz w:val="24"/>
          <w:szCs w:val="24"/>
          <w:lang w:val="nl-NL"/>
        </w:rPr>
        <w:t xml:space="preserve"> over het </w:t>
      </w:r>
      <w:proofErr w:type="spellStart"/>
      <w:r w:rsidRPr="00676992">
        <w:rPr>
          <w:sz w:val="24"/>
          <w:szCs w:val="24"/>
          <w:lang w:val="nl-NL"/>
        </w:rPr>
        <w:t>Bigge</w:t>
      </w:r>
      <w:proofErr w:type="spellEnd"/>
      <w:r w:rsidRPr="00676992">
        <w:rPr>
          <w:sz w:val="24"/>
          <w:szCs w:val="24"/>
          <w:lang w:val="nl-NL"/>
        </w:rPr>
        <w:noBreakHyphen/>
        <w:t>stuw</w:t>
      </w:r>
      <w:r w:rsidRPr="00676992">
        <w:rPr>
          <w:sz w:val="24"/>
          <w:szCs w:val="24"/>
          <w:lang w:val="nl-NL"/>
        </w:rPr>
        <w:softHyphen/>
        <w:t xml:space="preserve">meer naar </w:t>
      </w:r>
      <w:proofErr w:type="spellStart"/>
      <w:r w:rsidRPr="00676992">
        <w:rPr>
          <w:sz w:val="24"/>
          <w:szCs w:val="24"/>
          <w:lang w:val="nl-NL"/>
        </w:rPr>
        <w:t>Attendorn</w:t>
      </w:r>
      <w:proofErr w:type="spellEnd"/>
      <w:r w:rsidRPr="00676992">
        <w:rPr>
          <w:sz w:val="24"/>
          <w:szCs w:val="24"/>
          <w:lang w:val="nl-NL"/>
        </w:rPr>
        <w:t xml:space="preserve"> (meer over de omgeving: zie onder </w:t>
      </w:r>
      <w:proofErr w:type="spellStart"/>
      <w:r w:rsidRPr="00676992">
        <w:rPr>
          <w:sz w:val="24"/>
          <w:szCs w:val="24"/>
          <w:lang w:val="nl-NL"/>
        </w:rPr>
        <w:t>Attendorn</w:t>
      </w:r>
      <w:proofErr w:type="spellEnd"/>
      <w:r w:rsidRPr="00676992">
        <w:rPr>
          <w:sz w:val="24"/>
          <w:szCs w:val="24"/>
          <w:lang w:val="nl-NL"/>
        </w:rPr>
        <w:t>).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676992" w:rsidRPr="00676992" w:rsidTr="00676992">
        <w:trPr>
          <w:trHeight w:val="38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79 Uitrit 17.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Drolshagen-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Wegeringh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FFC6DE2" wp14:editId="42107CEC">
                  <wp:extent cx="365760" cy="228600"/>
                  <wp:effectExtent l="0" t="0" r="0" b="0"/>
                  <wp:docPr id="45" name="Afbeelding 45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spacing w:before="120" w:after="120"/>
        <w:rPr>
          <w:rFonts w:ascii="Verdana" w:hAnsi="Verdana" w:cstheme="minorBidi"/>
          <w:sz w:val="24"/>
          <w:szCs w:val="24"/>
          <w:lang w:val="nl-NL" w:eastAsia="en-US"/>
        </w:rPr>
      </w:pPr>
      <w:r w:rsidRPr="00676992">
        <w:rPr>
          <w:rStyle w:val="Plaats"/>
          <w:rFonts w:ascii="Verdana" w:hAnsi="Verdana"/>
          <w:szCs w:val="24"/>
          <w:lang w:val="nl-NL"/>
        </w:rPr>
        <w:t>Drolshagen</w:t>
      </w:r>
      <w:r w:rsidRPr="00676992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676992">
        <w:rPr>
          <w:rFonts w:ascii="Verdana" w:hAnsi="Verdana"/>
          <w:sz w:val="24"/>
          <w:szCs w:val="24"/>
          <w:lang w:val="nl-NL"/>
        </w:rPr>
        <w:t>± 9500 inwoners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Ongeveer </w:t>
      </w:r>
      <w:smartTag w:uri="urn:schemas-microsoft-com:office:smarttags" w:element="metricconverter">
        <w:smartTagPr>
          <w:attr w:name="ProductID" w:val="6 km"/>
        </w:smartTagPr>
        <w:r w:rsidRPr="00676992">
          <w:rPr>
            <w:sz w:val="24"/>
            <w:szCs w:val="24"/>
            <w:lang w:val="nl-NL"/>
          </w:rPr>
          <w:t>6 km</w:t>
        </w:r>
      </w:smartTag>
      <w:r w:rsidRPr="00676992">
        <w:rPr>
          <w:sz w:val="24"/>
          <w:szCs w:val="24"/>
          <w:lang w:val="nl-NL"/>
        </w:rPr>
        <w:t xml:space="preserve"> ten westen van </w:t>
      </w:r>
      <w:proofErr w:type="spellStart"/>
      <w:r w:rsidRPr="00676992">
        <w:rPr>
          <w:sz w:val="24"/>
          <w:szCs w:val="24"/>
          <w:lang w:val="nl-NL"/>
        </w:rPr>
        <w:t>Olpe</w:t>
      </w:r>
      <w:proofErr w:type="spellEnd"/>
      <w:r w:rsidRPr="00676992">
        <w:rPr>
          <w:sz w:val="24"/>
          <w:szCs w:val="24"/>
          <w:lang w:val="nl-NL"/>
        </w:rPr>
        <w:t xml:space="preserve"> ligt het vakwerkstadje</w:t>
      </w:r>
      <w:r w:rsidRPr="00676992">
        <w:rPr>
          <w:bCs/>
          <w:sz w:val="24"/>
          <w:szCs w:val="24"/>
          <w:lang w:val="nl-NL"/>
        </w:rPr>
        <w:t xml:space="preserve"> Drolshagen</w:t>
      </w:r>
      <w:r w:rsidRPr="00676992">
        <w:rPr>
          <w:sz w:val="24"/>
          <w:szCs w:val="24"/>
          <w:lang w:val="nl-NL"/>
        </w:rPr>
        <w:t xml:space="preserve">, een toeristencentrum in het dal van het riviertje de Rose.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St. </w:t>
      </w:r>
      <w:proofErr w:type="spellStart"/>
      <w:r w:rsidRPr="00676992">
        <w:rPr>
          <w:sz w:val="24"/>
          <w:szCs w:val="24"/>
          <w:lang w:val="nl-NL"/>
        </w:rPr>
        <w:t>Clemenskirche</w:t>
      </w:r>
      <w:proofErr w:type="spellEnd"/>
      <w:r w:rsidRPr="00676992">
        <w:rPr>
          <w:sz w:val="24"/>
          <w:szCs w:val="24"/>
          <w:lang w:val="nl-NL"/>
        </w:rPr>
        <w:t>, een voor de streek unieke romaanse pijlerbasiliek uit de 12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eeuw, werd gebouwd in opdracht van de Keulse bisschop.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Het interi</w:t>
      </w:r>
      <w:r w:rsidRPr="00676992">
        <w:rPr>
          <w:sz w:val="24"/>
          <w:szCs w:val="24"/>
          <w:lang w:val="nl-NL"/>
        </w:rPr>
        <w:softHyphen/>
        <w:t>eur bevat een laatgotische piëta van tegen 1500.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835"/>
        <w:gridCol w:w="821"/>
      </w:tblGrid>
      <w:tr w:rsidR="00676992" w:rsidRPr="00676992" w:rsidTr="00676992">
        <w:trPr>
          <w:trHeight w:val="156"/>
        </w:trPr>
        <w:tc>
          <w:tcPr>
            <w:tcW w:w="228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79D7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70 Uitrit 16.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Meinerzhagen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F179D7">
              <w:rPr>
                <w:rStyle w:val="plaats0"/>
              </w:rPr>
              <w:t>B54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Meinerzhagen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D955376" wp14:editId="34AF94A8">
                  <wp:extent cx="365760" cy="228600"/>
                  <wp:effectExtent l="0" t="0" r="0" b="0"/>
                  <wp:docPr id="44" name="Afbeelding 44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676992" w:rsidRPr="00676992" w:rsidTr="00676992">
        <w:trPr>
          <w:trHeight w:val="156"/>
        </w:trPr>
        <w:tc>
          <w:tcPr>
            <w:tcW w:w="2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79D7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58 Uitrit 15.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Lüdenscheid-Süd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Herscheid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EE6D31D" wp14:editId="083DD076">
                  <wp:extent cx="365760" cy="228600"/>
                  <wp:effectExtent l="0" t="0" r="0" b="0"/>
                  <wp:docPr id="43" name="Afbeelding 43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spacing w:before="120"/>
        <w:rPr>
          <w:rStyle w:val="Bijzonder"/>
          <w:rFonts w:ascii="Verdana" w:hAnsi="Verdana" w:cstheme="minorBidi"/>
          <w:szCs w:val="24"/>
          <w:lang w:val="nl-NL" w:eastAsia="en-US"/>
        </w:rPr>
      </w:pPr>
      <w:r w:rsidRPr="00676992">
        <w:rPr>
          <w:rStyle w:val="Bijzonder"/>
          <w:rFonts w:ascii="Verdana" w:hAnsi="Verdana"/>
          <w:szCs w:val="24"/>
          <w:lang w:val="nl-NL"/>
        </w:rPr>
        <w:t xml:space="preserve">Omgeving van </w:t>
      </w: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t>Lüdenscheid</w:t>
      </w:r>
      <w:proofErr w:type="spellEnd"/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Zo'n kilometer zuidelijk van </w:t>
      </w:r>
      <w:proofErr w:type="spellStart"/>
      <w:r w:rsidRPr="00676992">
        <w:rPr>
          <w:sz w:val="24"/>
          <w:szCs w:val="24"/>
          <w:lang w:val="nl-NL"/>
        </w:rPr>
        <w:t>Lüdenscheid</w:t>
      </w:r>
      <w:proofErr w:type="spellEnd"/>
      <w:r w:rsidRPr="00676992">
        <w:rPr>
          <w:sz w:val="24"/>
          <w:szCs w:val="24"/>
          <w:lang w:val="nl-NL"/>
        </w:rPr>
        <w:t xml:space="preserve"> ligt</w:t>
      </w:r>
      <w:r w:rsidRPr="00676992">
        <w:rPr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iCs/>
          <w:sz w:val="24"/>
          <w:szCs w:val="24"/>
          <w:lang w:val="nl-NL"/>
        </w:rPr>
        <w:t>Schloss</w:t>
      </w:r>
      <w:proofErr w:type="spellEnd"/>
      <w:r w:rsidRPr="00676992">
        <w:rPr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iCs/>
          <w:sz w:val="24"/>
          <w:szCs w:val="24"/>
          <w:lang w:val="nl-NL"/>
        </w:rPr>
        <w:t>Neuenhof</w:t>
      </w:r>
      <w:proofErr w:type="spellEnd"/>
      <w:r w:rsidRPr="00676992">
        <w:rPr>
          <w:iCs/>
          <w:sz w:val="24"/>
          <w:szCs w:val="24"/>
          <w:lang w:val="nl-NL"/>
        </w:rPr>
        <w:t xml:space="preserve">, </w:t>
      </w:r>
      <w:r w:rsidRPr="00676992">
        <w:rPr>
          <w:sz w:val="24"/>
          <w:szCs w:val="24"/>
          <w:lang w:val="nl-NL"/>
        </w:rPr>
        <w:t>een 14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softHyphen/>
      </w:r>
      <w:proofErr w:type="spellStart"/>
      <w:r w:rsidRPr="00676992">
        <w:rPr>
          <w:sz w:val="24"/>
          <w:szCs w:val="24"/>
          <w:lang w:val="nl-NL"/>
        </w:rPr>
        <w:t>eeuwse</w:t>
      </w:r>
      <w:proofErr w:type="spellEnd"/>
      <w:r w:rsidRPr="00676992">
        <w:rPr>
          <w:sz w:val="24"/>
          <w:szCs w:val="24"/>
          <w:lang w:val="nl-NL"/>
        </w:rPr>
        <w:t xml:space="preserve"> waterburcht, verbouwd in de 18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 en voorzien van vierkante hoekpaviljoens met barokke torens en prachtige smeedijzeren entree hekken.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</w:t>
      </w:r>
      <w:r w:rsidRPr="00676992">
        <w:rPr>
          <w:iCs/>
          <w:sz w:val="24"/>
          <w:szCs w:val="24"/>
          <w:lang w:val="nl-NL"/>
        </w:rPr>
        <w:t xml:space="preserve">Verse </w:t>
      </w:r>
      <w:proofErr w:type="spellStart"/>
      <w:r w:rsidRPr="00676992">
        <w:rPr>
          <w:iCs/>
          <w:sz w:val="24"/>
          <w:szCs w:val="24"/>
          <w:lang w:val="nl-NL"/>
        </w:rPr>
        <w:t>Stausee</w:t>
      </w:r>
      <w:proofErr w:type="spellEnd"/>
      <w:r w:rsidRPr="00676992">
        <w:rPr>
          <w:iCs/>
          <w:sz w:val="24"/>
          <w:szCs w:val="24"/>
          <w:lang w:val="nl-NL"/>
        </w:rPr>
        <w:t xml:space="preserve">, </w:t>
      </w:r>
      <w:r w:rsidRPr="00676992">
        <w:rPr>
          <w:sz w:val="24"/>
          <w:szCs w:val="24"/>
          <w:lang w:val="nl-NL"/>
        </w:rPr>
        <w:t>ten zuidwesten van de stad in een bosrijke omge</w:t>
      </w:r>
      <w:r w:rsidRPr="00676992">
        <w:rPr>
          <w:sz w:val="24"/>
          <w:szCs w:val="24"/>
          <w:lang w:val="nl-NL"/>
        </w:rPr>
        <w:softHyphen/>
        <w:t xml:space="preserve">ving, werd in 1951 aangelegd en dient uitsluitend als drinkwaterbekken.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Waterrecreatie is er verboden, maar wel toegestaan op de </w:t>
      </w:r>
      <w:proofErr w:type="spellStart"/>
      <w:r w:rsidRPr="00676992">
        <w:rPr>
          <w:iCs/>
          <w:sz w:val="24"/>
          <w:szCs w:val="24"/>
          <w:lang w:val="nl-NL"/>
        </w:rPr>
        <w:t>Glör</w:t>
      </w:r>
      <w:proofErr w:type="spellEnd"/>
      <w:r w:rsidRPr="00676992">
        <w:rPr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iCs/>
          <w:sz w:val="24"/>
          <w:szCs w:val="24"/>
          <w:lang w:val="nl-NL"/>
        </w:rPr>
        <w:t>Stausee</w:t>
      </w:r>
      <w:proofErr w:type="spellEnd"/>
      <w:r w:rsidRPr="00676992">
        <w:rPr>
          <w:iCs/>
          <w:sz w:val="24"/>
          <w:szCs w:val="24"/>
          <w:lang w:val="nl-NL"/>
        </w:rPr>
        <w:t xml:space="preserve">, </w:t>
      </w:r>
      <w:r w:rsidRPr="00676992">
        <w:rPr>
          <w:sz w:val="24"/>
          <w:szCs w:val="24"/>
          <w:lang w:val="nl-NL"/>
        </w:rPr>
        <w:t xml:space="preserve">noordwestelijk van </w:t>
      </w:r>
      <w:proofErr w:type="spellStart"/>
      <w:r w:rsidRPr="00676992">
        <w:rPr>
          <w:sz w:val="24"/>
          <w:szCs w:val="24"/>
          <w:lang w:val="nl-NL"/>
        </w:rPr>
        <w:t>Lüdenscheid</w:t>
      </w:r>
      <w:proofErr w:type="spellEnd"/>
      <w:r w:rsidRPr="00676992">
        <w:rPr>
          <w:sz w:val="24"/>
          <w:szCs w:val="24"/>
          <w:lang w:val="nl-NL"/>
        </w:rPr>
        <w:t xml:space="preserve"> bij het</w:t>
      </w:r>
      <w:r w:rsidRPr="00676992">
        <w:rPr>
          <w:bCs/>
          <w:sz w:val="24"/>
          <w:szCs w:val="24"/>
          <w:lang w:val="nl-NL"/>
        </w:rPr>
        <w:t xml:space="preserve"> toeristenplaatsje </w:t>
      </w:r>
      <w:proofErr w:type="spellStart"/>
      <w:r w:rsidRPr="00676992">
        <w:rPr>
          <w:bCs/>
          <w:sz w:val="24"/>
          <w:szCs w:val="24"/>
          <w:lang w:val="nl-NL"/>
        </w:rPr>
        <w:t>Schalksmühle</w:t>
      </w:r>
      <w:proofErr w:type="spellEnd"/>
      <w:r w:rsidRPr="00676992">
        <w:rPr>
          <w:bCs/>
          <w:sz w:val="24"/>
          <w:szCs w:val="24"/>
          <w:lang w:val="nl-NL"/>
        </w:rPr>
        <w:t xml:space="preserve"> ± 11.000 </w:t>
      </w:r>
      <w:r w:rsidRPr="00676992">
        <w:rPr>
          <w:sz w:val="24"/>
          <w:szCs w:val="24"/>
          <w:lang w:val="nl-NL"/>
        </w:rPr>
        <w:t xml:space="preserve">inwoners in het </w:t>
      </w:r>
      <w:proofErr w:type="spellStart"/>
      <w:r w:rsidRPr="00676992">
        <w:rPr>
          <w:sz w:val="24"/>
          <w:szCs w:val="24"/>
          <w:lang w:val="nl-NL"/>
        </w:rPr>
        <w:t>Volmedal</w:t>
      </w:r>
      <w:proofErr w:type="spellEnd"/>
      <w:r w:rsidRPr="00676992">
        <w:rPr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Door de vestiging van een grote fabriek voor elektronische apparatuur heeft dit stadje een industrieel karakter gekregen.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Richting </w:t>
      </w:r>
      <w:proofErr w:type="spellStart"/>
      <w:r w:rsidRPr="00676992">
        <w:rPr>
          <w:sz w:val="24"/>
          <w:szCs w:val="24"/>
          <w:lang w:val="nl-NL"/>
        </w:rPr>
        <w:t>K</w:t>
      </w:r>
      <w:r w:rsidRPr="00676992">
        <w:rPr>
          <w:bCs/>
          <w:sz w:val="24"/>
          <w:szCs w:val="24"/>
          <w:lang w:val="nl-NL"/>
        </w:rPr>
        <w:t>ierspe</w:t>
      </w:r>
      <w:proofErr w:type="spellEnd"/>
      <w:r w:rsidRPr="00676992">
        <w:rPr>
          <w:b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 xml:space="preserve">liggen de </w:t>
      </w:r>
      <w:proofErr w:type="spellStart"/>
      <w:r w:rsidRPr="00676992">
        <w:rPr>
          <w:iCs/>
          <w:sz w:val="24"/>
          <w:szCs w:val="24"/>
          <w:lang w:val="nl-NL"/>
        </w:rPr>
        <w:t>Kierspetalsperre</w:t>
      </w:r>
      <w:proofErr w:type="spellEnd"/>
      <w:r w:rsidRPr="00676992">
        <w:rPr>
          <w:iCs/>
          <w:sz w:val="24"/>
          <w:szCs w:val="24"/>
          <w:lang w:val="nl-NL"/>
        </w:rPr>
        <w:t xml:space="preserve"> </w:t>
      </w:r>
      <w:r w:rsidRPr="00676992">
        <w:rPr>
          <w:sz w:val="24"/>
          <w:szCs w:val="24"/>
          <w:lang w:val="nl-NL"/>
        </w:rPr>
        <w:t xml:space="preserve">en de kleinere </w:t>
      </w:r>
      <w:proofErr w:type="spellStart"/>
      <w:r w:rsidRPr="00676992">
        <w:rPr>
          <w:iCs/>
          <w:sz w:val="24"/>
          <w:szCs w:val="24"/>
          <w:lang w:val="nl-NL"/>
        </w:rPr>
        <w:t>Jubachtalsperre</w:t>
      </w:r>
      <w:proofErr w:type="spellEnd"/>
      <w:r w:rsidRPr="00676992">
        <w:rPr>
          <w:iCs/>
          <w:sz w:val="24"/>
          <w:szCs w:val="24"/>
          <w:lang w:val="nl-NL"/>
        </w:rPr>
        <w:t xml:space="preserve">, </w:t>
      </w:r>
      <w:r w:rsidRPr="00676992">
        <w:rPr>
          <w:sz w:val="24"/>
          <w:szCs w:val="24"/>
          <w:lang w:val="nl-NL"/>
        </w:rPr>
        <w:t xml:space="preserve">beide zonder een andere recreatieve bestemming dan een wandelingetje langs de oever.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iCs/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Naar het zuiden, onder </w:t>
      </w:r>
      <w:proofErr w:type="spellStart"/>
      <w:r w:rsidRPr="00676992">
        <w:rPr>
          <w:bCs/>
          <w:sz w:val="24"/>
          <w:szCs w:val="24"/>
          <w:lang w:val="nl-NL"/>
        </w:rPr>
        <w:t>Meinerzhagen</w:t>
      </w:r>
      <w:proofErr w:type="spellEnd"/>
      <w:r w:rsidRPr="00676992">
        <w:rPr>
          <w:bCs/>
          <w:sz w:val="24"/>
          <w:szCs w:val="24"/>
          <w:lang w:val="nl-NL"/>
        </w:rPr>
        <w:t xml:space="preserve">, </w:t>
      </w:r>
      <w:r w:rsidRPr="00676992">
        <w:rPr>
          <w:sz w:val="24"/>
          <w:szCs w:val="24"/>
          <w:lang w:val="nl-NL"/>
        </w:rPr>
        <w:t>staat dicht bij de bron van de Agger het sierlijke, in vakwerkstijl uitge</w:t>
      </w:r>
      <w:r w:rsidRPr="00676992">
        <w:rPr>
          <w:sz w:val="24"/>
          <w:szCs w:val="24"/>
          <w:lang w:val="nl-NL"/>
        </w:rPr>
        <w:softHyphen/>
        <w:t>voerde</w:t>
      </w:r>
      <w:r w:rsidRPr="00676992">
        <w:rPr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iCs/>
          <w:sz w:val="24"/>
          <w:szCs w:val="24"/>
          <w:lang w:val="nl-NL"/>
        </w:rPr>
        <w:t>Wasserschloss</w:t>
      </w:r>
      <w:proofErr w:type="spellEnd"/>
      <w:r w:rsidRPr="00676992">
        <w:rPr>
          <w:iCs/>
          <w:sz w:val="24"/>
          <w:szCs w:val="24"/>
          <w:lang w:val="nl-NL"/>
        </w:rPr>
        <w:t xml:space="preserve"> </w:t>
      </w:r>
      <w:proofErr w:type="spellStart"/>
      <w:r w:rsidRPr="00676992">
        <w:rPr>
          <w:iCs/>
          <w:sz w:val="24"/>
          <w:szCs w:val="24"/>
          <w:lang w:val="nl-NL"/>
        </w:rPr>
        <w:t>Badinghagen</w:t>
      </w:r>
      <w:proofErr w:type="spellEnd"/>
      <w:r w:rsidRPr="00676992">
        <w:rPr>
          <w:iCs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764"/>
        <w:gridCol w:w="4766"/>
        <w:gridCol w:w="890"/>
      </w:tblGrid>
      <w:tr w:rsidR="00676992" w:rsidRPr="00676992" w:rsidTr="00676992">
        <w:trPr>
          <w:trHeight w:val="510"/>
        </w:trPr>
        <w:tc>
          <w:tcPr>
            <w:tcW w:w="22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672F8F0" wp14:editId="43C4E043">
                  <wp:extent cx="213360" cy="213360"/>
                  <wp:effectExtent l="0" t="0" r="0" b="0"/>
                  <wp:docPr id="42" name="Afbeelding 42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2DC3258" wp14:editId="0484492B">
                  <wp:extent cx="220980" cy="220980"/>
                  <wp:effectExtent l="0" t="0" r="7620" b="7620"/>
                  <wp:docPr id="41" name="Afbeelding 41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1F79903" wp14:editId="72B5F03D">
                  <wp:extent cx="220980" cy="220980"/>
                  <wp:effectExtent l="0" t="0" r="7620" b="7620"/>
                  <wp:docPr id="40" name="Afbeelding 40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Sauerland. Km 55</w:t>
            </w:r>
          </w:p>
        </w:tc>
        <w:tc>
          <w:tcPr>
            <w:tcW w:w="2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Sauerland. Km 55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8CE406E" wp14:editId="2B8AA7EF">
                  <wp:extent cx="220980" cy="220980"/>
                  <wp:effectExtent l="0" t="0" r="7620" b="7620"/>
                  <wp:docPr id="39" name="Afbeelding 39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1594BDA" wp14:editId="59BF9D5F">
                  <wp:extent cx="220980" cy="220980"/>
                  <wp:effectExtent l="0" t="0" r="7620" b="7620"/>
                  <wp:docPr id="38" name="Afbeelding 38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70521AD" wp14:editId="0AE9B8D3">
                  <wp:extent cx="182880" cy="220980"/>
                  <wp:effectExtent l="0" t="0" r="7620" b="7620"/>
                  <wp:docPr id="37" name="Afbeelding 37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3643B5D" wp14:editId="774627EA">
                  <wp:extent cx="365760" cy="228600"/>
                  <wp:effectExtent l="0" t="0" r="0" b="0"/>
                  <wp:docPr id="36" name="Afbeelding 36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992" w:rsidRDefault="00676992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p w:rsidR="00F179D7" w:rsidRDefault="00F179D7" w:rsidP="00676992">
      <w:pPr>
        <w:rPr>
          <w:rFonts w:ascii="Verdana" w:hAnsi="Verdana" w:cstheme="minorBidi"/>
          <w:color w:val="333333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676992" w:rsidRPr="00676992" w:rsidTr="00676992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53 Uitrit 14.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Lüdenscheid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.  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szCs w:val="24"/>
                <w:lang w:val="nl-NL"/>
              </w:rPr>
              <w:t>B229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Werdohl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8B4278E" wp14:editId="425E60A8">
                  <wp:extent cx="365760" cy="228600"/>
                  <wp:effectExtent l="0" t="0" r="0" b="0"/>
                  <wp:docPr id="35" name="Afbeelding 35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widowControl w:val="0"/>
        <w:tabs>
          <w:tab w:val="right" w:pos="1396"/>
        </w:tabs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Lüdenscheid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  ± 80.000 inwoners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Aan de noordzijde van een uitloper van het </w:t>
      </w:r>
      <w:proofErr w:type="spellStart"/>
      <w:r w:rsidRPr="00676992">
        <w:rPr>
          <w:sz w:val="24"/>
          <w:szCs w:val="24"/>
          <w:lang w:val="nl-NL"/>
        </w:rPr>
        <w:t>Eggegebirge</w:t>
      </w:r>
      <w:proofErr w:type="spellEnd"/>
      <w:r w:rsidRPr="00676992">
        <w:rPr>
          <w:sz w:val="24"/>
          <w:szCs w:val="24"/>
          <w:lang w:val="nl-NL"/>
        </w:rPr>
        <w:t xml:space="preserve"> ligt tussen de riviertjes de </w:t>
      </w:r>
      <w:proofErr w:type="spellStart"/>
      <w:r w:rsidRPr="00676992">
        <w:rPr>
          <w:sz w:val="24"/>
          <w:szCs w:val="24"/>
          <w:lang w:val="nl-NL"/>
        </w:rPr>
        <w:t>Lenne</w:t>
      </w:r>
      <w:proofErr w:type="spellEnd"/>
      <w:r w:rsidRPr="00676992">
        <w:rPr>
          <w:sz w:val="24"/>
          <w:szCs w:val="24"/>
          <w:lang w:val="nl-NL"/>
        </w:rPr>
        <w:t xml:space="preserve"> en de </w:t>
      </w:r>
      <w:proofErr w:type="spellStart"/>
      <w:r w:rsidRPr="00676992">
        <w:rPr>
          <w:sz w:val="24"/>
          <w:szCs w:val="24"/>
          <w:lang w:val="nl-NL"/>
        </w:rPr>
        <w:t>Volme</w:t>
      </w:r>
      <w:proofErr w:type="spellEnd"/>
      <w:r w:rsidRPr="00676992">
        <w:rPr>
          <w:sz w:val="24"/>
          <w:szCs w:val="24"/>
          <w:lang w:val="nl-NL"/>
        </w:rPr>
        <w:t xml:space="preserve"> een van de grootste steden van het Sauer</w:t>
      </w:r>
      <w:r w:rsidRPr="00676992">
        <w:rPr>
          <w:sz w:val="24"/>
          <w:szCs w:val="24"/>
          <w:lang w:val="nl-NL"/>
        </w:rPr>
        <w:softHyphen/>
        <w:t xml:space="preserve">land.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proofErr w:type="spellStart"/>
      <w:r w:rsidRPr="00676992">
        <w:rPr>
          <w:sz w:val="24"/>
          <w:szCs w:val="24"/>
          <w:lang w:val="nl-NL"/>
        </w:rPr>
        <w:t>Lüdenscheid</w:t>
      </w:r>
      <w:proofErr w:type="spellEnd"/>
      <w:r w:rsidRPr="00676992">
        <w:rPr>
          <w:sz w:val="24"/>
          <w:szCs w:val="24"/>
          <w:lang w:val="nl-NL"/>
        </w:rPr>
        <w:t xml:space="preserve"> is een industrieplaats die dankzij de nabijheid van een aantrekkelijk bosgebied ook in trek is als toeristencen</w:t>
      </w:r>
      <w:r w:rsidRPr="00676992">
        <w:rPr>
          <w:sz w:val="24"/>
          <w:szCs w:val="24"/>
          <w:lang w:val="nl-NL"/>
        </w:rPr>
        <w:softHyphen/>
        <w:t xml:space="preserve">trum.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Al in de 13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 kreeg de plaats stadsrechten.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vesting </w:t>
      </w:r>
      <w:proofErr w:type="spellStart"/>
      <w:r w:rsidRPr="00676992">
        <w:rPr>
          <w:sz w:val="24"/>
          <w:szCs w:val="24"/>
          <w:lang w:val="nl-NL"/>
        </w:rPr>
        <w:t>Lüden</w:t>
      </w:r>
      <w:r w:rsidRPr="00676992">
        <w:rPr>
          <w:sz w:val="24"/>
          <w:szCs w:val="24"/>
          <w:lang w:val="nl-NL"/>
        </w:rPr>
        <w:softHyphen/>
        <w:t>scheid</w:t>
      </w:r>
      <w:proofErr w:type="spellEnd"/>
      <w:r w:rsidRPr="00676992">
        <w:rPr>
          <w:sz w:val="24"/>
          <w:szCs w:val="24"/>
          <w:lang w:val="nl-NL"/>
        </w:rPr>
        <w:t xml:space="preserve"> met haar tien verdedigingstorens was in die tijd een toevluchtsoord voor de bevolking uit de omgeving.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lidmaatschap van de Hanze bracht contacten met onder andere Vlaanderen en Engeland.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Dat de omringende grond ongeschikt was voor landbouw, bepaalde de ontwikkeling van de stad.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Om economisch het hoofd boven water te houden, moest de bevolking zich al vroeg gaan toeleggen op de huisnijverheid.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Toen in de buurt ertsvoorraden werden aangeboord, groeiden de bedrijf</w:t>
      </w:r>
      <w:r w:rsidRPr="00676992">
        <w:rPr>
          <w:sz w:val="24"/>
          <w:szCs w:val="24"/>
          <w:lang w:val="nl-NL"/>
        </w:rPr>
        <w:softHyphen/>
        <w:t xml:space="preserve">jes uit tot fabrieken.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Om die industrie was de stad in de Tweede Wereld</w:t>
      </w:r>
      <w:r w:rsidRPr="00676992">
        <w:rPr>
          <w:sz w:val="24"/>
          <w:szCs w:val="24"/>
          <w:lang w:val="nl-NL"/>
        </w:rPr>
        <w:softHyphen/>
        <w:t xml:space="preserve">oorlog een gezocht doel van geallieerde bombardementen.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Van het oude </w:t>
      </w:r>
      <w:proofErr w:type="spellStart"/>
      <w:r w:rsidRPr="00676992">
        <w:rPr>
          <w:sz w:val="24"/>
          <w:szCs w:val="24"/>
          <w:lang w:val="nl-NL"/>
        </w:rPr>
        <w:t>Lüdenscheid</w:t>
      </w:r>
      <w:proofErr w:type="spellEnd"/>
      <w:r w:rsidRPr="00676992">
        <w:rPr>
          <w:sz w:val="24"/>
          <w:szCs w:val="24"/>
          <w:lang w:val="nl-NL"/>
        </w:rPr>
        <w:t xml:space="preserve"> is daarom weinig overeind gebleven.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Eén van de weinige herinneringen aan de Middeleeuwen is een deel van de stadsmuur.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De oudste huizen stammen uit het begin van de 19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moderne </w:t>
      </w:r>
      <w:proofErr w:type="spellStart"/>
      <w:r w:rsidRPr="00676992">
        <w:rPr>
          <w:sz w:val="24"/>
          <w:szCs w:val="24"/>
          <w:lang w:val="nl-NL"/>
        </w:rPr>
        <w:t>Lüdenscheid</w:t>
      </w:r>
      <w:proofErr w:type="spellEnd"/>
      <w:r w:rsidRPr="00676992">
        <w:rPr>
          <w:sz w:val="24"/>
          <w:szCs w:val="24"/>
          <w:lang w:val="nl-NL"/>
        </w:rPr>
        <w:t xml:space="preserve"> is gelukkig ook de moeite waard. 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676992" w:rsidRPr="00676992" w:rsidTr="00676992">
        <w:trPr>
          <w:trHeight w:val="38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179D7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48 Uitrit 13.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Lüdenscheid-Nord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73A76A5" wp14:editId="58E67A65">
                  <wp:extent cx="365760" cy="228600"/>
                  <wp:effectExtent l="0" t="0" r="0" b="0"/>
                  <wp:docPr id="34" name="Afbeelding 34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spacing w:before="120"/>
        <w:rPr>
          <w:rStyle w:val="Bijzonder"/>
          <w:rFonts w:ascii="Verdana" w:hAnsi="Verdana" w:cstheme="minorBidi"/>
          <w:szCs w:val="24"/>
          <w:lang w:val="nl-NL" w:eastAsia="en-US"/>
        </w:rPr>
      </w:pPr>
      <w:r w:rsidRPr="00676992">
        <w:rPr>
          <w:rStyle w:val="Bijzonder"/>
          <w:rFonts w:ascii="Verdana" w:hAnsi="Verdana"/>
          <w:szCs w:val="24"/>
          <w:lang w:val="nl-NL"/>
        </w:rPr>
        <w:t xml:space="preserve">Even kennismaken met </w:t>
      </w:r>
      <w:proofErr w:type="spellStart"/>
      <w:r w:rsidRPr="00676992">
        <w:rPr>
          <w:rStyle w:val="Bijzonder"/>
          <w:rFonts w:ascii="Verdana" w:hAnsi="Verdana"/>
          <w:szCs w:val="24"/>
          <w:lang w:val="nl-NL"/>
        </w:rPr>
        <w:t>Lüdenscheid</w:t>
      </w:r>
      <w:proofErr w:type="spellEnd"/>
    </w:p>
    <w:p w:rsidR="00676992" w:rsidRPr="00676992" w:rsidRDefault="00676992" w:rsidP="00E41C08">
      <w:pPr>
        <w:keepLines/>
        <w:widowControl w:val="0"/>
        <w:numPr>
          <w:ilvl w:val="0"/>
          <w:numId w:val="25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proofErr w:type="spellStart"/>
      <w:r w:rsidRPr="00676992">
        <w:rPr>
          <w:rFonts w:ascii="Verdana" w:hAnsi="Verdana"/>
          <w:color w:val="333333"/>
          <w:sz w:val="24"/>
          <w:szCs w:val="24"/>
          <w:lang w:val="nl-NL"/>
        </w:rPr>
        <w:t>Lüdenscheid</w:t>
      </w:r>
      <w:proofErr w:type="spellEnd"/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 is een moderne stad met alle infrastructuur om een aangenaam leven te leiden.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Het ligt op </w:t>
      </w:r>
      <w:smartTag w:uri="urn:schemas-microsoft-com:office:smarttags" w:element="metricconverter">
        <w:smartTagPr>
          <w:attr w:name="ProductID" w:val="40 km"/>
        </w:smartTagPr>
        <w:r w:rsidRPr="00676992">
          <w:rPr>
            <w:rFonts w:ascii="Verdana" w:hAnsi="Verdana"/>
            <w:color w:val="333333"/>
            <w:sz w:val="24"/>
            <w:szCs w:val="24"/>
            <w:lang w:val="nl-NL"/>
          </w:rPr>
          <w:t>40 km</w:t>
        </w:r>
      </w:smartTag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 ten zuiden van Dortmund en 70 km ten noordoosten van Keulen, in het Sauerland.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4" w:hanging="284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De afstand vanuit </w:t>
      </w:r>
      <w:proofErr w:type="spellStart"/>
      <w:r w:rsidRPr="00676992">
        <w:rPr>
          <w:rFonts w:ascii="Verdana" w:hAnsi="Verdana"/>
          <w:color w:val="333333"/>
          <w:sz w:val="24"/>
          <w:szCs w:val="24"/>
          <w:lang w:val="nl-NL"/>
        </w:rPr>
        <w:t>Arnehem</w:t>
      </w:r>
      <w:proofErr w:type="spellEnd"/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 bedraagt ± </w:t>
      </w:r>
      <w:smartTag w:uri="urn:schemas-microsoft-com:office:smarttags" w:element="metricconverter">
        <w:smartTagPr>
          <w:attr w:name="ProductID" w:val="250 km"/>
        </w:smartTagPr>
        <w:r w:rsidRPr="00676992">
          <w:rPr>
            <w:rFonts w:ascii="Verdana" w:hAnsi="Verdana"/>
            <w:color w:val="333333"/>
            <w:sz w:val="24"/>
            <w:szCs w:val="24"/>
            <w:lang w:val="nl-NL"/>
          </w:rPr>
          <w:t>250 km</w:t>
        </w:r>
      </w:smartTag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>De stad telt ± 75.000 inwoners en is daarmee een middelgrote stad, waarin de inwoners niet in de anonimiteit van een grootstad verdwijnen.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Door zijn gunstige ligging groeide </w:t>
      </w:r>
      <w:proofErr w:type="spellStart"/>
      <w:r w:rsidRPr="00676992">
        <w:rPr>
          <w:rFonts w:ascii="Verdana" w:hAnsi="Verdana"/>
          <w:color w:val="333333"/>
          <w:sz w:val="24"/>
          <w:szCs w:val="24"/>
          <w:lang w:val="nl-NL"/>
        </w:rPr>
        <w:t>Lüdenscheid</w:t>
      </w:r>
      <w:proofErr w:type="spellEnd"/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 uit tot een florerend handelscentrum met zowel grootwarenhuizen als exclusieve boetieks.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De levensstandaard ligt hoog en ook de levenskwaliteit wordt niet verwaarloosd.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Zo zijn er bijvoorbeeld 23 kleutertuinen en 45 speelplaatsen.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lastRenderedPageBreak/>
        <w:t>Er is ook een uitgebreid net van scholen die een degelijke opleiding waarborgen.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>In 1981 is het “</w:t>
      </w:r>
      <w:proofErr w:type="spellStart"/>
      <w:r w:rsidRPr="00676992">
        <w:rPr>
          <w:rFonts w:ascii="Verdana" w:hAnsi="Verdana"/>
          <w:color w:val="333333"/>
          <w:sz w:val="24"/>
          <w:szCs w:val="24"/>
          <w:lang w:val="nl-NL"/>
        </w:rPr>
        <w:t>Kultuurhuis</w:t>
      </w:r>
      <w:proofErr w:type="spellEnd"/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” van </w:t>
      </w:r>
      <w:proofErr w:type="spellStart"/>
      <w:r w:rsidRPr="00676992">
        <w:rPr>
          <w:rFonts w:ascii="Verdana" w:hAnsi="Verdana"/>
          <w:color w:val="333333"/>
          <w:sz w:val="24"/>
          <w:szCs w:val="24"/>
          <w:lang w:val="nl-NL"/>
        </w:rPr>
        <w:t>Lüdenscheid</w:t>
      </w:r>
      <w:proofErr w:type="spellEnd"/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 geopend.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Het is een 30 miljoen DM project dat in het centrum van de stad werd ingeplant en een programma biedt dat met de grote steden kan concurreren.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De volwassenenvorming wordt georganiseerd door de volkshogeschool die per jaar ongeveer 1.000 cursussen en manifestaties op het getouw zet.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 xml:space="preserve">De 62 sportverenigingen tellen ongeveer 17.000 leden. </w:t>
      </w:r>
    </w:p>
    <w:p w:rsidR="00676992" w:rsidRPr="00676992" w:rsidRDefault="00676992" w:rsidP="00E41C08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color w:val="333333"/>
          <w:sz w:val="24"/>
          <w:szCs w:val="24"/>
          <w:lang w:val="nl-NL"/>
        </w:rPr>
      </w:pPr>
      <w:r w:rsidRPr="00676992">
        <w:rPr>
          <w:rFonts w:ascii="Verdana" w:hAnsi="Verdana"/>
          <w:color w:val="333333"/>
          <w:sz w:val="24"/>
          <w:szCs w:val="24"/>
          <w:lang w:val="nl-NL"/>
        </w:rPr>
        <w:t>Dertig turn- en sporthallen liggen over de stad verspreid.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9646" w:themeFill="accent6"/>
        <w:tblLook w:val="01E0" w:firstRow="1" w:lastRow="1" w:firstColumn="1" w:lastColumn="1" w:noHBand="0" w:noVBand="0"/>
      </w:tblPr>
      <w:tblGrid>
        <w:gridCol w:w="10420"/>
      </w:tblGrid>
      <w:tr w:rsidR="00676992" w:rsidRPr="00CC0185" w:rsidTr="00676992">
        <w:trPr>
          <w:trHeight w:val="52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  <w:vAlign w:val="center"/>
            <w:hideMark/>
          </w:tcPr>
          <w:p w:rsidR="00676992" w:rsidRPr="00676992" w:rsidRDefault="00676992">
            <w:pPr>
              <w:spacing w:before="120" w:after="120" w:line="276" w:lineRule="auto"/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 xml:space="preserve">Km 43 </w:t>
            </w:r>
            <w:proofErr w:type="spellStart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Autobahnkiosk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Kaltborn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/</w:t>
            </w:r>
            <w:proofErr w:type="spellStart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Rölvede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Mühle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 xml:space="preserve">.(aan beide zijden van de </w:t>
            </w:r>
            <w:proofErr w:type="spellStart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autobahn</w:t>
            </w:r>
            <w:proofErr w:type="spellEnd"/>
            <w:r w:rsidRPr="00676992">
              <w:rPr>
                <w:rFonts w:ascii="Verdana" w:hAnsi="Verdana"/>
                <w:b/>
                <w:color w:val="000000"/>
                <w:sz w:val="24"/>
                <w:szCs w:val="24"/>
                <w:lang w:val="nl-NL"/>
              </w:rPr>
              <w:t>)</w:t>
            </w: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676992" w:rsidRPr="00676992" w:rsidTr="00676992">
        <w:trPr>
          <w:trHeight w:val="38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36 Uitrit 12. Hagen-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Süd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CF26875" wp14:editId="1A9E1C55">
                  <wp:extent cx="365760" cy="228600"/>
                  <wp:effectExtent l="0" t="0" r="0" b="0"/>
                  <wp:docPr id="33" name="Afbeelding 33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spacing w:before="120" w:after="120"/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r w:rsidRPr="00676992">
        <w:rPr>
          <w:rStyle w:val="Plaats"/>
          <w:rFonts w:ascii="Verdana" w:hAnsi="Verdana"/>
          <w:szCs w:val="24"/>
          <w:lang w:val="nl-NL"/>
        </w:rPr>
        <w:t>Hagen</w:t>
      </w:r>
      <w:r w:rsidRPr="00676992">
        <w:rPr>
          <w:rFonts w:ascii="Verdana" w:hAnsi="Verdana"/>
          <w:color w:val="000000"/>
          <w:sz w:val="24"/>
          <w:szCs w:val="24"/>
          <w:lang w:val="nl-NL"/>
        </w:rPr>
        <w:t xml:space="preserve">  ± 217 000 inwoners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Hagen ligt in de deelstaat </w:t>
      </w:r>
      <w:proofErr w:type="spellStart"/>
      <w:r w:rsidRPr="00676992">
        <w:rPr>
          <w:sz w:val="24"/>
          <w:szCs w:val="24"/>
          <w:lang w:val="nl-NL"/>
        </w:rPr>
        <w:t>Nordrhein</w:t>
      </w:r>
      <w:proofErr w:type="spellEnd"/>
      <w:r w:rsidRPr="00676992">
        <w:rPr>
          <w:sz w:val="24"/>
          <w:szCs w:val="24"/>
          <w:lang w:val="nl-NL"/>
        </w:rPr>
        <w:t>-Westfalen, op de grens van het Sauerland en het Ruhrgebied.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stad is zetel van diverse bestuurlijke en educatieve instellingen, w.o. het </w:t>
      </w:r>
      <w:proofErr w:type="spellStart"/>
      <w:r w:rsidRPr="00676992">
        <w:rPr>
          <w:sz w:val="24"/>
          <w:szCs w:val="24"/>
          <w:lang w:val="nl-NL"/>
        </w:rPr>
        <w:t>Ruhrverband</w:t>
      </w:r>
      <w:proofErr w:type="spellEnd"/>
      <w:r w:rsidRPr="00676992">
        <w:rPr>
          <w:sz w:val="24"/>
          <w:szCs w:val="24"/>
          <w:lang w:val="nl-NL"/>
        </w:rPr>
        <w:t xml:space="preserve"> en de eerste Duitse universiteit voor postaal onderwijs.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Karl-Heinz-</w:t>
      </w:r>
      <w:proofErr w:type="spellStart"/>
      <w:r w:rsidRPr="00676992">
        <w:rPr>
          <w:sz w:val="24"/>
          <w:szCs w:val="24"/>
          <w:lang w:val="nl-NL"/>
        </w:rPr>
        <w:t>Osthausmuseum</w:t>
      </w:r>
      <w:proofErr w:type="spellEnd"/>
      <w:r w:rsidRPr="00676992">
        <w:rPr>
          <w:sz w:val="24"/>
          <w:szCs w:val="24"/>
          <w:lang w:val="nl-NL"/>
        </w:rPr>
        <w:t xml:space="preserve"> (gebouwd door Henry Clemens van de Velde; moderne schilderkunst), </w:t>
      </w:r>
      <w:proofErr w:type="spellStart"/>
      <w:r w:rsidRPr="00676992">
        <w:rPr>
          <w:sz w:val="24"/>
          <w:szCs w:val="24"/>
          <w:lang w:val="nl-NL"/>
        </w:rPr>
        <w:t>Freilichtmuseum</w:t>
      </w:r>
      <w:proofErr w:type="spellEnd"/>
      <w:r w:rsidRPr="00676992">
        <w:rPr>
          <w:sz w:val="24"/>
          <w:szCs w:val="24"/>
          <w:lang w:val="nl-NL"/>
        </w:rPr>
        <w:t xml:space="preserve"> (technische cultuurmonumenten) stedelijk museum (stads- en regionale geschiedenis).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Museum </w:t>
      </w:r>
      <w:proofErr w:type="spellStart"/>
      <w:r w:rsidRPr="00676992">
        <w:rPr>
          <w:sz w:val="24"/>
          <w:szCs w:val="24"/>
          <w:lang w:val="nl-NL"/>
        </w:rPr>
        <w:t>Hohenlimburg</w:t>
      </w:r>
      <w:proofErr w:type="spellEnd"/>
      <w:r w:rsidRPr="00676992">
        <w:rPr>
          <w:sz w:val="24"/>
          <w:szCs w:val="24"/>
          <w:lang w:val="nl-NL"/>
        </w:rPr>
        <w:t xml:space="preserve"> (collectie historische meubelen) in het gelijknamige, oorspronkelijk 13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eeuwse</w:t>
      </w:r>
      <w:proofErr w:type="spellEnd"/>
      <w:r w:rsidRPr="00676992">
        <w:rPr>
          <w:sz w:val="24"/>
          <w:szCs w:val="24"/>
          <w:lang w:val="nl-NL"/>
        </w:rPr>
        <w:t xml:space="preserve"> slot (verbouwd in de 18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 eeuw), dat destijds zetel was van de graven van Limburg.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stad is zetel van diverse bestuurlijke en educatieve instellingen, w.o. het </w:t>
      </w:r>
      <w:proofErr w:type="spellStart"/>
      <w:r w:rsidRPr="00676992">
        <w:rPr>
          <w:sz w:val="24"/>
          <w:szCs w:val="24"/>
          <w:lang w:val="nl-NL"/>
        </w:rPr>
        <w:t>Ruhrverband</w:t>
      </w:r>
      <w:proofErr w:type="spellEnd"/>
      <w:r w:rsidRPr="00676992">
        <w:rPr>
          <w:sz w:val="24"/>
          <w:szCs w:val="24"/>
          <w:lang w:val="nl-NL"/>
        </w:rPr>
        <w:t xml:space="preserve"> en de eerste Duitse universiteit voor postaal onderwijs.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Karl-Heinz-</w:t>
      </w:r>
      <w:proofErr w:type="spellStart"/>
      <w:r w:rsidRPr="00676992">
        <w:rPr>
          <w:sz w:val="24"/>
          <w:szCs w:val="24"/>
          <w:lang w:val="nl-NL"/>
        </w:rPr>
        <w:t>Osthausmuseum</w:t>
      </w:r>
      <w:proofErr w:type="spellEnd"/>
      <w:r w:rsidRPr="00676992">
        <w:rPr>
          <w:sz w:val="24"/>
          <w:szCs w:val="24"/>
          <w:lang w:val="nl-NL"/>
        </w:rPr>
        <w:t xml:space="preserve"> (gebouwd door Henry Clemens van de Velde; moderne schilderkunst),  </w:t>
      </w:r>
      <w:proofErr w:type="spellStart"/>
      <w:r w:rsidRPr="00676992">
        <w:rPr>
          <w:sz w:val="24"/>
          <w:szCs w:val="24"/>
          <w:lang w:val="nl-NL"/>
        </w:rPr>
        <w:t>Freilichtmuseum</w:t>
      </w:r>
      <w:proofErr w:type="spellEnd"/>
      <w:r w:rsidRPr="00676992">
        <w:rPr>
          <w:sz w:val="24"/>
          <w:szCs w:val="24"/>
          <w:lang w:val="nl-NL"/>
        </w:rPr>
        <w:t xml:space="preserve"> (technische cultuurmonumenten) stedelijk museum (stads- en regionale geschiedenis) en museum </w:t>
      </w:r>
      <w:proofErr w:type="spellStart"/>
      <w:r w:rsidRPr="00676992">
        <w:rPr>
          <w:sz w:val="24"/>
          <w:szCs w:val="24"/>
          <w:lang w:val="nl-NL"/>
        </w:rPr>
        <w:t>Hohenlimburg</w:t>
      </w:r>
      <w:proofErr w:type="spellEnd"/>
      <w:r w:rsidRPr="00676992">
        <w:rPr>
          <w:sz w:val="24"/>
          <w:szCs w:val="24"/>
          <w:lang w:val="nl-NL"/>
        </w:rPr>
        <w:t xml:space="preserve"> (collectie historische meubelen) in het gelijknamige, oorspronkelijk 13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</w:t>
      </w:r>
      <w:proofErr w:type="spellStart"/>
      <w:r w:rsidRPr="00676992">
        <w:rPr>
          <w:sz w:val="24"/>
          <w:szCs w:val="24"/>
          <w:lang w:val="nl-NL"/>
        </w:rPr>
        <w:t>eeuwse</w:t>
      </w:r>
      <w:proofErr w:type="spellEnd"/>
      <w:r w:rsidRPr="00676992">
        <w:rPr>
          <w:sz w:val="24"/>
          <w:szCs w:val="24"/>
          <w:lang w:val="nl-NL"/>
        </w:rPr>
        <w:t xml:space="preserve"> slot (verbouwd in de 18</w:t>
      </w:r>
      <w:r w:rsidRPr="00676992">
        <w:rPr>
          <w:sz w:val="24"/>
          <w:szCs w:val="24"/>
          <w:vertAlign w:val="superscript"/>
          <w:lang w:val="nl-NL"/>
        </w:rPr>
        <w:t>de</w:t>
      </w:r>
      <w:r w:rsidRPr="00676992">
        <w:rPr>
          <w:sz w:val="24"/>
          <w:szCs w:val="24"/>
          <w:lang w:val="nl-NL"/>
        </w:rPr>
        <w:t xml:space="preserve"> eeuw), dat destijds zetel was van de graven van Limburg.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20"/>
        <w:gridCol w:w="890"/>
        <w:gridCol w:w="4320"/>
        <w:gridCol w:w="890"/>
      </w:tblGrid>
      <w:tr w:rsidR="00676992" w:rsidRPr="00676992" w:rsidTr="00676992">
        <w:trPr>
          <w:trHeight w:val="173"/>
        </w:trPr>
        <w:tc>
          <w:tcPr>
            <w:tcW w:w="20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33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11.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Hagen.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EB1BBD3" wp14:editId="437F6A6A">
                  <wp:extent cx="365760" cy="228600"/>
                  <wp:effectExtent l="0" t="0" r="0" b="0"/>
                  <wp:docPr id="32" name="Afbeelding 3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4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A223968" wp14:editId="5E00F68A">
                  <wp:extent cx="365760" cy="228600"/>
                  <wp:effectExtent l="0" t="0" r="0" b="0"/>
                  <wp:docPr id="31" name="Afbeelding 31" descr="Beschrijving: http://www.bustic.nl/Web%20Pagina%20Informatie%20autowegen/Buttons%20autowegen/A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5" descr="Beschrijving: http://www.bustic.nl/Web%20Pagina%20Informatie%20autowegen/Buttons%20autowegen/A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5FEE8F8" wp14:editId="7F3C4DF4">
                  <wp:extent cx="365760" cy="228600"/>
                  <wp:effectExtent l="0" t="0" r="0" b="0"/>
                  <wp:docPr id="30" name="Afbeelding 30" descr="Beschrijving: http://www.bustic.nl/Web%20Pagina%20Informatie%20autowegen/Buttons%20autowegen/A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6" descr="Beschrijving: http://www.bustic.nl/Web%20Pagina%20Informatie%20autowegen/Buttons%20autowegen/A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Hagen.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7877E01" wp14:editId="33F9C9A6">
                  <wp:extent cx="365760" cy="228600"/>
                  <wp:effectExtent l="0" t="0" r="0" b="0"/>
                  <wp:docPr id="29" name="Afbeelding 29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0B9C49E" wp14:editId="41B896AC">
                  <wp:extent cx="365760" cy="228600"/>
                  <wp:effectExtent l="0" t="0" r="0" b="0"/>
                  <wp:docPr id="28" name="Afbeelding 28" descr="Beschrijving: http://www.bustic.nl/Web%20Pagina%20Informatie%20autowegen/Buttons%20autowegen/A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6" descr="Beschrijving: http://www.bustic.nl/Web%20Pagina%20Informatie%20autowegen/Buttons%20autowegen/A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Menden.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7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890"/>
      </w:tblGrid>
      <w:tr w:rsidR="00676992" w:rsidRPr="00676992" w:rsidTr="00676992">
        <w:trPr>
          <w:trHeight w:val="385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28 Uitrit 10.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Schwerte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-Ergste.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17923F1" wp14:editId="7F64BE1F">
                  <wp:extent cx="365760" cy="228600"/>
                  <wp:effectExtent l="0" t="0" r="0" b="0"/>
                  <wp:docPr id="27" name="Afbeelding 27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20"/>
        <w:gridCol w:w="890"/>
        <w:gridCol w:w="4320"/>
        <w:gridCol w:w="890"/>
      </w:tblGrid>
      <w:tr w:rsidR="00676992" w:rsidRPr="00676992" w:rsidTr="00676992">
        <w:trPr>
          <w:trHeight w:val="173"/>
        </w:trPr>
        <w:tc>
          <w:tcPr>
            <w:tcW w:w="20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25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9.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Westhofer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6DEA8D7" wp14:editId="37002A6E">
                  <wp:extent cx="365760" cy="228600"/>
                  <wp:effectExtent l="0" t="0" r="0" b="0"/>
                  <wp:docPr id="26" name="Afbeelding 26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4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C688E23" wp14:editId="722195D3">
                  <wp:extent cx="365760" cy="228600"/>
                  <wp:effectExtent l="0" t="0" r="0" b="0"/>
                  <wp:docPr id="25" name="Afbeelding 25" descr="Beschrijving: 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5" descr="Beschrijving: 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D7DB9F0" wp14:editId="2B52F073">
                  <wp:extent cx="365760" cy="228600"/>
                  <wp:effectExtent l="0" t="0" r="0" b="0"/>
                  <wp:docPr id="24" name="Afbeelding 24" descr="Beschrijving: 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6" descr="Beschrijving: 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Köln.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7DF3176" wp14:editId="387952DC">
                  <wp:extent cx="365760" cy="228600"/>
                  <wp:effectExtent l="0" t="0" r="0" b="0"/>
                  <wp:docPr id="23" name="Afbeelding 23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16C9758" wp14:editId="5DF6C124">
                  <wp:extent cx="365760" cy="228600"/>
                  <wp:effectExtent l="0" t="0" r="0" b="0"/>
                  <wp:docPr id="22" name="Afbeelding 22" descr="Beschrijving: 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eschrijving: 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Bremen – Hamburg.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tabs>
          <w:tab w:val="right" w:pos="3037"/>
        </w:tabs>
        <w:rPr>
          <w:rFonts w:ascii="Verdana" w:hAnsi="Verdana" w:cstheme="minorBidi"/>
          <w:b/>
          <w:sz w:val="24"/>
          <w:szCs w:val="24"/>
          <w:bdr w:val="single" w:sz="8" w:space="0" w:color="auto" w:frame="1"/>
          <w:shd w:val="clear" w:color="auto" w:fill="FFFF00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676992" w:rsidRPr="00676992" w:rsidTr="00676992">
        <w:trPr>
          <w:trHeight w:val="156"/>
        </w:trPr>
        <w:tc>
          <w:tcPr>
            <w:tcW w:w="204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21 Uitrit 8. Dortmund-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Süd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B54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Dortmund.</w:t>
            </w:r>
          </w:p>
        </w:tc>
        <w:tc>
          <w:tcPr>
            <w:tcW w:w="32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E5C686E" wp14:editId="1A1F2273">
                  <wp:extent cx="365760" cy="228600"/>
                  <wp:effectExtent l="0" t="0" r="0" b="0"/>
                  <wp:docPr id="21" name="Afbeelding 21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>B54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Hagen.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tabs>
          <w:tab w:val="right" w:pos="3037"/>
        </w:tabs>
        <w:spacing w:before="120" w:after="120"/>
        <w:rPr>
          <w:rStyle w:val="Bijzonder"/>
          <w:rFonts w:ascii="Verdana" w:hAnsi="Verdana"/>
          <w:szCs w:val="24"/>
          <w:lang w:val="nl-NL"/>
        </w:rPr>
      </w:pPr>
      <w:r w:rsidRPr="00676992">
        <w:rPr>
          <w:rStyle w:val="Bijzonder"/>
          <w:rFonts w:ascii="Verdana" w:hAnsi="Verdana"/>
          <w:szCs w:val="24"/>
          <w:lang w:val="nl-NL"/>
        </w:rPr>
        <w:t>De zure regen en het stervende woud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Het echte woud, het natuurlijke oerbos, is in het Sauerland zeer schaars geworden.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Toch is de streek grotendeels bedekt met bos.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Bosbouw en re</w:t>
      </w:r>
      <w:r w:rsidRPr="00676992">
        <w:rPr>
          <w:sz w:val="24"/>
          <w:szCs w:val="24"/>
          <w:lang w:val="nl-NL"/>
        </w:rPr>
        <w:softHyphen/>
        <w:t xml:space="preserve">creatie zijn er belangrijke middelen van bestaan.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groene heuvels staan echter bloot aan gevaren, waarvan de zure regen het belangrijkste is.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reiziger kan verschillende veranderingen in het karakter van de wouden zelf waarnemen.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De oorspronkelijke, langzaam groeiende loofbossen zijn grotendeels vervangen door commercieel aantrekkelijkere naaldbomen.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Naaldbomen kunnen verkocht worden als kerstboom, of leveren populaire, goedkope houtsoorten als vuren en grenen.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Herfstkleuren zijn zeldzaam geworden in het bos.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 xml:space="preserve">Bovendien vallen in de hoger gelegen delen van de bossen steeds meer kale plekken door de afdalingshellingen voor de steeds populairdere wintersport in dit gebied.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22"/>
        <w:gridCol w:w="890"/>
        <w:gridCol w:w="4324"/>
        <w:gridCol w:w="884"/>
      </w:tblGrid>
      <w:tr w:rsidR="00676992" w:rsidRPr="00676992" w:rsidTr="00676992">
        <w:trPr>
          <w:trHeight w:val="173"/>
        </w:trPr>
        <w:tc>
          <w:tcPr>
            <w:tcW w:w="20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15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7.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Dortmund-Witten.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DFBCA8D" wp14:editId="7F965963">
                  <wp:extent cx="365760" cy="228600"/>
                  <wp:effectExtent l="0" t="0" r="0" b="0"/>
                  <wp:docPr id="20" name="Afbeelding 20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5F026D2" wp14:editId="290E29DF">
                  <wp:extent cx="365760" cy="228600"/>
                  <wp:effectExtent l="0" t="0" r="0" b="0"/>
                  <wp:docPr id="19" name="Afbeelding 19" descr="Beschrijving: http://www.bustic.nl/Web%20Pagina%20Informatie%20autowegen/Buttons%20autowegen/A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0" descr="Beschrijving: http://www.bustic.nl/Web%20Pagina%20Informatie%20autowegen/Buttons%20autowegen/A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F6912DA" wp14:editId="1D04E993">
                  <wp:extent cx="365760" cy="228600"/>
                  <wp:effectExtent l="0" t="0" r="0" b="0"/>
                  <wp:docPr id="18" name="Afbeelding 18" descr="Beschrijving: http://www.bustic.nl/Web%20Pagina%20Informatie%20autowegen/Buttons%20autowegen/A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 descr="Beschrijving: http://www.bustic.nl/Web%20Pagina%20Informatie%20autowegen/Buttons%20autowegen/A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Bochum.</w:t>
            </w:r>
          </w:p>
        </w:tc>
        <w:tc>
          <w:tcPr>
            <w:tcW w:w="42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0815E9A" wp14:editId="5E172E9B">
                  <wp:extent cx="358140" cy="228600"/>
                  <wp:effectExtent l="0" t="0" r="3810" b="0"/>
                  <wp:docPr id="17" name="Afbeelding 17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F179D7">
      <w:pPr>
        <w:pStyle w:val="Alinia0"/>
        <w:rPr>
          <w:lang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676992" w:rsidRPr="00676992" w:rsidTr="00676992">
        <w:trPr>
          <w:trHeight w:val="38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13 Uitrit 6.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Dortmund-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Eichlinghof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A63E965" wp14:editId="25FD8F8D">
                  <wp:extent cx="365760" cy="228600"/>
                  <wp:effectExtent l="0" t="0" r="0" b="0"/>
                  <wp:docPr id="16" name="Afbeelding 16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 </w:t>
            </w:r>
          </w:p>
        </w:tc>
      </w:tr>
      <w:tr w:rsidR="00676992" w:rsidRPr="00676992" w:rsidTr="00676992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spacing w:before="120" w:after="120"/>
        <w:rPr>
          <w:rStyle w:val="Plaats"/>
          <w:rFonts w:ascii="Verdana" w:hAnsi="Verdana" w:cstheme="minorBidi"/>
          <w:szCs w:val="24"/>
          <w:lang w:val="nl-NL" w:eastAsia="en-US"/>
        </w:rPr>
      </w:pPr>
      <w:r w:rsidRPr="00676992">
        <w:rPr>
          <w:rStyle w:val="Plaats"/>
          <w:rFonts w:ascii="Verdana" w:hAnsi="Verdana"/>
          <w:szCs w:val="24"/>
          <w:lang w:val="nl-NL"/>
        </w:rPr>
        <w:t>Dortmund-</w:t>
      </w:r>
      <w:proofErr w:type="spellStart"/>
      <w:r w:rsidRPr="00676992">
        <w:rPr>
          <w:rStyle w:val="Plaats"/>
          <w:rFonts w:ascii="Verdana" w:hAnsi="Verdana"/>
          <w:szCs w:val="24"/>
          <w:lang w:val="nl-NL"/>
        </w:rPr>
        <w:t>Eichlinghof</w:t>
      </w:r>
      <w:proofErr w:type="spellEnd"/>
    </w:p>
    <w:p w:rsidR="00676992" w:rsidRPr="00676992" w:rsidRDefault="00676992" w:rsidP="00E41C08">
      <w:pPr>
        <w:keepLines/>
        <w:widowControl w:val="0"/>
        <w:numPr>
          <w:ilvl w:val="0"/>
          <w:numId w:val="27"/>
        </w:numPr>
        <w:spacing w:before="120" w:after="120"/>
        <w:ind w:left="284" w:hanging="284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natuur heeft een belangrijke rol gespeeld in de geschiedenis van dit tussen de steden Hagen, Siegen en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Korbach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gelegen gebied, dat ongeveer zo groot is als de provincies Noord</w:t>
      </w:r>
      <w:r w:rsidRPr="00676992">
        <w:rPr>
          <w:rFonts w:ascii="Verdana" w:hAnsi="Verdana"/>
          <w:sz w:val="24"/>
          <w:szCs w:val="24"/>
          <w:lang w:val="nl-NL"/>
        </w:rPr>
        <w:noBreakHyphen/>
        <w:t xml:space="preserve"> en Zuid</w:t>
      </w:r>
      <w:r w:rsidRPr="00676992">
        <w:rPr>
          <w:rFonts w:ascii="Verdana" w:hAnsi="Verdana"/>
          <w:sz w:val="24"/>
          <w:szCs w:val="24"/>
          <w:lang w:val="nl-NL"/>
        </w:rPr>
        <w:noBreakHyphen/>
        <w:t xml:space="preserve">Holland bij elkaar. </w:t>
      </w:r>
    </w:p>
    <w:p w:rsidR="00676992" w:rsidRPr="00676992" w:rsidRDefault="00676992" w:rsidP="00E41C08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In het noordwesten van de streek vonden al tijdens de laatste ijstijd, ± 60.000 jaar geleden,  mensen beschutting in de druipsteengrotten die daar in de ruim 300 miljoen jaar oude kalklagen van het Devoon waren ontstaan. </w:t>
      </w:r>
    </w:p>
    <w:p w:rsidR="00676992" w:rsidRPr="00676992" w:rsidRDefault="00676992" w:rsidP="00E41C08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Ruim 500 jaar v. Chr. werd door de Kelten op verschillende plaatsen in het Sauerland, met name in het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Siegerland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, ijzer gevonden. </w:t>
      </w:r>
    </w:p>
    <w:p w:rsidR="00676992" w:rsidRPr="00676992" w:rsidRDefault="00676992" w:rsidP="00E41C08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Hoewel hun mijnen niet meer in gebruik zijn, heeft de verwerking van dit metaal tot op de dag van vandaag een belangrijke plaats in de lokale economie weten te behouden. </w:t>
      </w:r>
    </w:p>
    <w:p w:rsidR="00676992" w:rsidRPr="00676992" w:rsidRDefault="00676992" w:rsidP="00E41C08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Kelten werden vanuit het noorden opgevolgd door Saksische stammen. </w:t>
      </w:r>
    </w:p>
    <w:p w:rsidR="00676992" w:rsidRPr="00676992" w:rsidRDefault="00676992" w:rsidP="00E41C08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Hun gebied reikte ongeveer tot aan deze streek en het is niet onwaarschijnlijk dat we de naam `Sauerland' te danken hebben aan hun aanwezigheid. </w:t>
      </w:r>
    </w:p>
    <w:p w:rsidR="00676992" w:rsidRPr="00676992" w:rsidRDefault="00676992" w:rsidP="00E41C08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lastRenderedPageBreak/>
        <w:t>Het woord zou zijn ontstaan uit de bena</w:t>
      </w:r>
      <w:r w:rsidRPr="00676992">
        <w:rPr>
          <w:rFonts w:ascii="Verdana" w:hAnsi="Verdana"/>
          <w:sz w:val="24"/>
          <w:szCs w:val="24"/>
          <w:lang w:val="nl-NL"/>
        </w:rPr>
        <w:softHyphen/>
        <w:t>ming `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Süderland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'. </w:t>
      </w:r>
    </w:p>
    <w:p w:rsidR="00676992" w:rsidRPr="00676992" w:rsidRDefault="00676992" w:rsidP="00E41C08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Andere verklaringen verwijzen overigens naar de schra</w:t>
      </w:r>
      <w:r w:rsidRPr="00676992">
        <w:rPr>
          <w:rFonts w:ascii="Verdana" w:hAnsi="Verdana"/>
          <w:sz w:val="24"/>
          <w:szCs w:val="24"/>
          <w:lang w:val="nl-NL"/>
        </w:rPr>
        <w:softHyphen/>
        <w:t>le bodem en naar de smaak van het brood.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45"/>
        <w:gridCol w:w="890"/>
        <w:gridCol w:w="4264"/>
        <w:gridCol w:w="821"/>
      </w:tblGrid>
      <w:tr w:rsidR="00676992" w:rsidRPr="00676992" w:rsidTr="00676992">
        <w:trPr>
          <w:trHeight w:val="173"/>
        </w:trPr>
        <w:tc>
          <w:tcPr>
            <w:tcW w:w="213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10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5.</w:t>
            </w:r>
          </w:p>
          <w:p w:rsidR="00F179D7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Dortmund-West. 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AF932F3" wp14:editId="15245A1D">
                  <wp:extent cx="365760" cy="228600"/>
                  <wp:effectExtent l="0" t="0" r="0" b="0"/>
                  <wp:docPr id="15" name="Afbeelding 15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EA1C91A" wp14:editId="0FACB7A0">
                  <wp:extent cx="365760" cy="236220"/>
                  <wp:effectExtent l="0" t="0" r="0" b="0"/>
                  <wp:docPr id="14" name="Afbeelding 14" descr="Beschrijving: 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10" descr="Beschrijving: A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00D2C0B" wp14:editId="445FA7AB">
                  <wp:extent cx="365760" cy="236220"/>
                  <wp:effectExtent l="0" t="0" r="0" b="0"/>
                  <wp:docPr id="13" name="Afbeelding 13" descr="Beschrijving: 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11" descr="Beschrijving: A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Dortmund.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4B026C3" wp14:editId="14CBBFF0">
                  <wp:extent cx="365760" cy="228600"/>
                  <wp:effectExtent l="0" t="0" r="0" b="0"/>
                  <wp:docPr id="12" name="Afbeelding 1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aps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78F1D65" wp14:editId="7867A945">
                  <wp:extent cx="365760" cy="236220"/>
                  <wp:effectExtent l="0" t="0" r="0" b="0"/>
                  <wp:docPr id="11" name="Afbeelding 11" descr="Beschrijving: 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 descr="Beschrijving: A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aps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Kasel</w:t>
            </w:r>
            <w:proofErr w:type="spellEnd"/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676992" w:rsidRPr="00676992" w:rsidTr="00676992">
        <w:trPr>
          <w:trHeight w:val="385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4. Dortmund-Haven.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BD5A664" wp14:editId="0E5D1A94">
                  <wp:extent cx="365760" cy="228600"/>
                  <wp:effectExtent l="0" t="0" r="0" b="0"/>
                  <wp:docPr id="10" name="Afbeelding 10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33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spacing w:before="120" w:after="120"/>
        <w:rPr>
          <w:rStyle w:val="Plaats"/>
          <w:rFonts w:ascii="Verdana" w:hAnsi="Verdana" w:cstheme="minorBidi"/>
          <w:szCs w:val="24"/>
          <w:lang w:val="nl-NL" w:eastAsia="en-US"/>
        </w:rPr>
      </w:pPr>
      <w:r w:rsidRPr="00676992">
        <w:rPr>
          <w:rStyle w:val="Plaats"/>
          <w:rFonts w:ascii="Verdana" w:hAnsi="Verdana"/>
          <w:szCs w:val="24"/>
          <w:lang w:val="nl-NL"/>
        </w:rPr>
        <w:t>Dortmund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De geschiedenis van Dortmund gaat meer dan 1000 jaar terug.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Het is de handel die de stad heeft groot gemaakt.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>In de 19</w:t>
      </w:r>
      <w:r w:rsidRPr="00676992">
        <w:rPr>
          <w:rFonts w:ascii="Verdana" w:hAnsi="Verdana" w:cs="Arial"/>
          <w:sz w:val="24"/>
          <w:szCs w:val="24"/>
          <w:vertAlign w:val="superscript"/>
          <w:lang w:val="nl-NL"/>
        </w:rPr>
        <w:t>de</w:t>
      </w:r>
      <w:r w:rsidRPr="00676992">
        <w:rPr>
          <w:rFonts w:ascii="Verdana" w:hAnsi="Verdana" w:cs="Arial"/>
          <w:sz w:val="24"/>
          <w:szCs w:val="24"/>
          <w:lang w:val="nl-NL"/>
        </w:rPr>
        <w:t xml:space="preserve"> eeuw heeft de zware industrie de welstand nog verhoogd.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Mijnen en staal waren de belangrijkste inkomstenbronnen.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De mijnen zijn gesloten, de staalindustrie is overgebleven.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Tijdens de Tweede Wereldoorlog was de stad een belangrijk doelwit voor de geallieerden.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Alleen de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Marienkirche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bleef overeind.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In geen enkele Duitse stad wordt zoveel bier geproduceerd als in Dortmund, ca. 600 miljoen liter per jaar.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Het is dan ook vanzelfsprekend dat er een brouwerijmuseum is.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Je kan dit vinden in de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Märkische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Strasse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De belangrijkste bezienswaardigheden en het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shoping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gedeelte bevinden zich echter in de oude stadskern binnen de oude stadsmuur die nu een kleine ring is. 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>Het centraal station (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Hauptbahnhof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>) is ook daar gesitueerd.</w:t>
      </w:r>
    </w:p>
    <w:p w:rsidR="00676992" w:rsidRPr="00676992" w:rsidRDefault="00676992" w:rsidP="00E41C08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Aan dit station ligt het Museum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für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Kunst-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und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Kulturgeschichte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waar je alles verneemt over de rijke geschiedenis van de stad. 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Voor moderne kunst moet je in het Museum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am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Ostwall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zijn, ook aan de kleine ring gelegen. 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Het bezit een belangrijke collectie door een schenking. 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>Er zijn nog een paar kleinere musea met lokale thema's.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In de voetgangerszone echter hebben we 4 kerken, waarvan 3 zeker de moeite lonen voor een bezoek te brengen: de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Marienkirche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is de oudste met bierbrouwers afgebeeld boven de koorstoelen. 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Daar tegenover staat de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Reinoldikirche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die heropgebouwd werd na de Tweede Wereldoorlog, dit is de hoofdkerk. 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Ook leuk is de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Petrikirche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met een Antwerps kunstwerk als attractie: een 16de </w:t>
      </w:r>
      <w:proofErr w:type="spellStart"/>
      <w:r w:rsidRPr="00676992">
        <w:rPr>
          <w:rFonts w:ascii="Verdana" w:hAnsi="Verdana" w:cs="Arial"/>
          <w:sz w:val="24"/>
          <w:szCs w:val="24"/>
          <w:lang w:val="nl-NL"/>
        </w:rPr>
        <w:t>eeuws</w:t>
      </w:r>
      <w:proofErr w:type="spellEnd"/>
      <w:r w:rsidRPr="00676992">
        <w:rPr>
          <w:rFonts w:ascii="Verdana" w:hAnsi="Verdana" w:cs="Arial"/>
          <w:sz w:val="24"/>
          <w:szCs w:val="24"/>
          <w:lang w:val="nl-NL"/>
        </w:rPr>
        <w:t xml:space="preserve"> houten hoogaltaar met vergulde figuren.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 xml:space="preserve">Dat Dortmund een industriestad is zal je niet merken. 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lastRenderedPageBreak/>
        <w:t xml:space="preserve">De stadskern bruist van het leven. </w:t>
      </w:r>
    </w:p>
    <w:p w:rsidR="00676992" w:rsidRPr="00676992" w:rsidRDefault="00676992" w:rsidP="00E41C08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 w:cs="Arial"/>
          <w:sz w:val="24"/>
          <w:szCs w:val="24"/>
          <w:lang w:val="nl-NL"/>
        </w:rPr>
      </w:pPr>
      <w:r w:rsidRPr="00676992">
        <w:rPr>
          <w:rFonts w:ascii="Verdana" w:hAnsi="Verdana" w:cs="Arial"/>
          <w:sz w:val="24"/>
          <w:szCs w:val="24"/>
          <w:lang w:val="nl-NL"/>
        </w:rPr>
        <w:t>Wie even wil ontsnappen uit de drukte kan dit doen in het Westfalenpark, een grote groene sport- en recreatiezone aan de rand van de stad.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8"/>
        <w:gridCol w:w="822"/>
        <w:gridCol w:w="4389"/>
        <w:gridCol w:w="821"/>
      </w:tblGrid>
      <w:tr w:rsidR="00676992" w:rsidRPr="00676992" w:rsidTr="00676992">
        <w:trPr>
          <w:trHeight w:val="173"/>
        </w:trPr>
        <w:tc>
          <w:tcPr>
            <w:tcW w:w="210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3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3.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</w:p>
          <w:p w:rsidR="00676992" w:rsidRPr="00CC0185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Castrop-Rauxel Ost.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4D167D9" wp14:editId="1089BFA2">
                  <wp:extent cx="365760" cy="228600"/>
                  <wp:effectExtent l="0" t="0" r="0" b="0"/>
                  <wp:docPr id="9" name="Afbeelding 9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21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F896E7D" wp14:editId="26607393">
                  <wp:extent cx="365760" cy="228600"/>
                  <wp:effectExtent l="0" t="0" r="0" b="0"/>
                  <wp:docPr id="8" name="Afbeelding 8" descr="Beschrijving: http://www.bustic.nl/Web%20Pagina%20Informatie%20autowegen/Buttons%20autowegen/A42.gif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22" descr="Beschrijving: http://www.bustic.nl/Web%20Pagina%20Informatie%20autowegen/Buttons%20autowegen/A42.gif">
                            <a:hlinkClick r:id="rId2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 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D3E90CA" wp14:editId="44456CAD">
                  <wp:extent cx="365760" cy="228600"/>
                  <wp:effectExtent l="0" t="0" r="0" b="0"/>
                  <wp:docPr id="7" name="Afbeelding 7" descr="Beschrijving: http://www.bustic.nl/Web%20Pagina%20Informatie%20autowegen/Buttons%20autowegen/A42.gif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2" descr="Beschrijving: http://www.bustic.nl/Web%20Pagina%20Informatie%20autowegen/Buttons%20autowegen/A42.gif">
                            <a:hlinkClick r:id="rId2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Oberhausen.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666F3C7" wp14:editId="26A2E559">
                  <wp:extent cx="365760" cy="228600"/>
                  <wp:effectExtent l="0" t="0" r="0" b="0"/>
                  <wp:docPr id="6" name="Afbeelding 6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6992" w:rsidRPr="00676992" w:rsidRDefault="0067699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rFonts w:cstheme="minorBidi"/>
          <w:sz w:val="24"/>
          <w:szCs w:val="24"/>
          <w:lang w:val="nl-NL" w:eastAsia="en-US"/>
        </w:rPr>
      </w:pPr>
      <w:r w:rsidRPr="00676992">
        <w:rPr>
          <w:sz w:val="24"/>
          <w:szCs w:val="24"/>
          <w:lang w:val="nl-NL"/>
        </w:rPr>
        <w:t>Toen Dortmund in 880 als “</w:t>
      </w:r>
      <w:proofErr w:type="spellStart"/>
      <w:r w:rsidRPr="00676992">
        <w:rPr>
          <w:sz w:val="24"/>
          <w:szCs w:val="24"/>
          <w:lang w:val="nl-NL"/>
        </w:rPr>
        <w:t>Throtmani</w:t>
      </w:r>
      <w:proofErr w:type="spellEnd"/>
      <w:r w:rsidRPr="00676992">
        <w:rPr>
          <w:sz w:val="24"/>
          <w:szCs w:val="24"/>
          <w:lang w:val="nl-NL"/>
        </w:rPr>
        <w:t xml:space="preserve">” genoemd werd in een oorkonde, was het een handelsnederzetting bij een door Karel de Grote gevestigd slot.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In de Middeleeuwen was het een belangrijke Hanzestad aan de “</w:t>
      </w:r>
      <w:proofErr w:type="spellStart"/>
      <w:r w:rsidRPr="00676992">
        <w:rPr>
          <w:sz w:val="24"/>
          <w:szCs w:val="24"/>
          <w:lang w:val="nl-NL"/>
        </w:rPr>
        <w:t>Hell</w:t>
      </w:r>
      <w:r w:rsidRPr="00676992">
        <w:rPr>
          <w:sz w:val="24"/>
          <w:szCs w:val="24"/>
          <w:lang w:val="nl-NL"/>
        </w:rPr>
        <w:softHyphen/>
        <w:t>weg</w:t>
      </w:r>
      <w:proofErr w:type="spellEnd"/>
      <w:r w:rsidRPr="00676992">
        <w:rPr>
          <w:sz w:val="24"/>
          <w:szCs w:val="24"/>
          <w:lang w:val="nl-NL"/>
        </w:rPr>
        <w:t>”, de handels</w:t>
      </w:r>
      <w:r w:rsidRPr="00676992">
        <w:rPr>
          <w:sz w:val="24"/>
          <w:szCs w:val="24"/>
          <w:lang w:val="nl-NL"/>
        </w:rPr>
        <w:noBreakHyphen/>
        <w:t xml:space="preserve"> en verdedigingsroute van Duisburg naar Magdeburg. </w:t>
      </w:r>
    </w:p>
    <w:p w:rsidR="00676992" w:rsidRPr="00676992" w:rsidRDefault="00676992" w:rsidP="00E41C08">
      <w:pPr>
        <w:pStyle w:val="Opmaakprofiel1"/>
        <w:keepLines w:val="0"/>
        <w:widowControl/>
        <w:numPr>
          <w:ilvl w:val="0"/>
          <w:numId w:val="11"/>
        </w:numPr>
        <w:ind w:left="284" w:hanging="284"/>
        <w:rPr>
          <w:sz w:val="24"/>
          <w:szCs w:val="24"/>
          <w:lang w:val="nl-NL"/>
        </w:rPr>
      </w:pPr>
      <w:r w:rsidRPr="00676992">
        <w:rPr>
          <w:sz w:val="24"/>
          <w:szCs w:val="24"/>
          <w:lang w:val="nl-NL"/>
        </w:rPr>
        <w:t>Na 1830 wonnen de mijnbouw en staalindustrie terrein en groeide Dort</w:t>
      </w:r>
      <w:r w:rsidRPr="00676992">
        <w:rPr>
          <w:sz w:val="24"/>
          <w:szCs w:val="24"/>
          <w:lang w:val="nl-NL"/>
        </w:rPr>
        <w:softHyphen/>
        <w:t xml:space="preserve">mund uit tot tweede stad van het Ruhrgebied.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9"/>
        <w:gridCol w:w="821"/>
        <w:gridCol w:w="4389"/>
        <w:gridCol w:w="821"/>
      </w:tblGrid>
      <w:tr w:rsidR="00676992" w:rsidRPr="00676992" w:rsidTr="00676992">
        <w:trPr>
          <w:trHeight w:val="173"/>
        </w:trPr>
        <w:tc>
          <w:tcPr>
            <w:tcW w:w="210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:rsidR="00676992" w:rsidRPr="00CC0185" w:rsidRDefault="00676992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0 </w:t>
            </w:r>
            <w:proofErr w:type="spellStart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2.</w:t>
            </w:r>
          </w:p>
          <w:p w:rsidR="00676992" w:rsidRPr="00CC0185" w:rsidRDefault="00676992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</w:p>
          <w:p w:rsidR="00676992" w:rsidRPr="00CC0185" w:rsidRDefault="00676992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CC0185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Dortmund Nord-West.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24548D2" wp14:editId="470770B0">
                  <wp:extent cx="365760" cy="228600"/>
                  <wp:effectExtent l="0" t="0" r="0" b="0"/>
                  <wp:docPr id="5" name="Afbeelding 5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29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37AE5F6" wp14:editId="1CD4AF90">
                  <wp:extent cx="365760" cy="236220"/>
                  <wp:effectExtent l="0" t="0" r="0" b="0"/>
                  <wp:docPr id="4" name="Afbeelding 4" descr="Beschrijving: 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30" descr="Beschrijving: 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65FECB3" wp14:editId="49084A25">
                  <wp:extent cx="365760" cy="236220"/>
                  <wp:effectExtent l="0" t="0" r="0" b="0"/>
                  <wp:docPr id="3" name="Afbeelding 3" descr="Beschrijving: 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31" descr="Beschrijving: 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Oberhausen.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E115358" wp14:editId="59B73201">
                  <wp:extent cx="365760" cy="228600"/>
                  <wp:effectExtent l="0" t="0" r="0" b="0"/>
                  <wp:docPr id="2" name="Afbeelding 2" descr="Beschrijving: http://www.bustic.nl/Web%20Pagina%20Informatie%20autowegen/Buttons%20autowegen/A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Beschrijving: http://www.bustic.nl/Web%20Pagina%20Informatie%20autowegen/Buttons%20autowegen/A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676992" w:rsidRPr="00676992" w:rsidTr="00676992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76992" w:rsidRPr="00676992" w:rsidRDefault="00676992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67699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40644CD" wp14:editId="5F8A50A6">
                  <wp:extent cx="365760" cy="236220"/>
                  <wp:effectExtent l="0" t="0" r="0" b="0"/>
                  <wp:docPr id="1" name="Afbeelding 1" descr="Beschrijving: 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9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Berlijn.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992" w:rsidRPr="00676992" w:rsidRDefault="00676992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676992" w:rsidRPr="00676992" w:rsidRDefault="00676992" w:rsidP="00676992">
      <w:pPr>
        <w:keepLines/>
        <w:widowControl w:val="0"/>
        <w:tabs>
          <w:tab w:val="right" w:pos="781"/>
        </w:tabs>
        <w:spacing w:before="120" w:after="120"/>
        <w:rPr>
          <w:rFonts w:ascii="Verdana" w:hAnsi="Verdana" w:cstheme="minorBidi"/>
          <w:b/>
          <w:bCs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r w:rsidRPr="00676992">
        <w:rPr>
          <w:rStyle w:val="Plaats"/>
          <w:rFonts w:ascii="Verdana" w:hAnsi="Verdana"/>
          <w:szCs w:val="24"/>
          <w:lang w:val="nl-NL"/>
        </w:rPr>
        <w:t>Dortmund</w:t>
      </w:r>
    </w:p>
    <w:p w:rsidR="00676992" w:rsidRPr="00676992" w:rsidRDefault="00676992" w:rsidP="00E41C08">
      <w:pPr>
        <w:keepLines/>
        <w:widowControl w:val="0"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Dortmund is met zes grote brouwerijen, die jaarlijks meer dan 600 mil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joen liter bier produceren, de grootste bierproducent van Duitsland. 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Boze tongen beweren dan ook dat bier het enige is dat Dortmund zijn 600.000 inwoners te bieden heeft. 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Het gerstenat zou onmisbaar zijn om het leven in de industriestad dragelijk te maken. 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stad verloor in de Tweede Wereldoorlog bijna alle historische gebouwen, maar het imago als grauwe industriestad is overdreven. 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Ruim de helft van de werkende bevolking leeft van de dienstensector, er is een grote universiteit en de stad heeft een aantrekkelijk winkelaanbod. 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Vanuit. Nederland worden speciale bustochten naar Dortmund georganiseerd om een dagje te win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kelen. 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Bovendien heeft de stad enkele aantrekkelijke musea.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In de staalfabrieken wer</w:t>
      </w:r>
      <w:r w:rsidRPr="00676992">
        <w:rPr>
          <w:rFonts w:ascii="Verdana" w:hAnsi="Verdana"/>
          <w:sz w:val="24"/>
          <w:szCs w:val="24"/>
          <w:lang w:val="nl-NL"/>
        </w:rPr>
        <w:softHyphen/>
        <w:t xml:space="preserve">ken nog altijd meer dan 45.000 arbeiders, maar van de twintig mijnen die er aan het begin van de 20e eeuw te vinden waren, sloten de laatste twee in 1989. </w:t>
      </w:r>
    </w:p>
    <w:p w:rsidR="00676992" w:rsidRPr="00676992" w:rsidRDefault="00676992" w:rsidP="00E41C08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In 1968 opende de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Dortmundse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universiteit.</w:t>
      </w:r>
    </w:p>
    <w:p w:rsidR="00676992" w:rsidRPr="00676992" w:rsidRDefault="00676992" w:rsidP="0067699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179D7" w:rsidRDefault="00F179D7" w:rsidP="00676992">
      <w:pPr>
        <w:pStyle w:val="Alinia6"/>
        <w:spacing w:before="240" w:after="240"/>
        <w:ind w:left="357" w:hanging="357"/>
        <w:rPr>
          <w:b/>
          <w:szCs w:val="24"/>
          <w:bdr w:val="single" w:sz="2" w:space="0" w:color="auto" w:frame="1"/>
          <w:shd w:val="clear" w:color="auto" w:fill="D6E3BC" w:themeFill="accent3" w:themeFillTint="66"/>
        </w:rPr>
      </w:pPr>
    </w:p>
    <w:p w:rsidR="00F179D7" w:rsidRDefault="00F179D7" w:rsidP="00676992">
      <w:pPr>
        <w:pStyle w:val="Alinia6"/>
        <w:spacing w:before="240" w:after="240"/>
        <w:ind w:left="357" w:hanging="357"/>
        <w:rPr>
          <w:b/>
          <w:szCs w:val="24"/>
          <w:bdr w:val="single" w:sz="2" w:space="0" w:color="auto" w:frame="1"/>
          <w:shd w:val="clear" w:color="auto" w:fill="D6E3BC" w:themeFill="accent3" w:themeFillTint="66"/>
        </w:rPr>
      </w:pPr>
    </w:p>
    <w:p w:rsidR="00F179D7" w:rsidRDefault="00F179D7" w:rsidP="00676992">
      <w:pPr>
        <w:pStyle w:val="Alinia6"/>
        <w:spacing w:before="240" w:after="240"/>
        <w:ind w:left="357" w:hanging="357"/>
        <w:rPr>
          <w:b/>
          <w:szCs w:val="24"/>
          <w:bdr w:val="single" w:sz="2" w:space="0" w:color="auto" w:frame="1"/>
          <w:shd w:val="clear" w:color="auto" w:fill="D6E3BC" w:themeFill="accent3" w:themeFillTint="66"/>
        </w:rPr>
      </w:pPr>
    </w:p>
    <w:p w:rsidR="00F179D7" w:rsidRDefault="00F179D7" w:rsidP="00676992">
      <w:pPr>
        <w:pStyle w:val="Alinia6"/>
        <w:spacing w:before="240" w:after="240"/>
        <w:ind w:left="357" w:hanging="357"/>
        <w:rPr>
          <w:b/>
          <w:szCs w:val="24"/>
          <w:bdr w:val="single" w:sz="2" w:space="0" w:color="auto" w:frame="1"/>
          <w:shd w:val="clear" w:color="auto" w:fill="D6E3BC" w:themeFill="accent3" w:themeFillTint="66"/>
        </w:rPr>
      </w:pPr>
    </w:p>
    <w:p w:rsidR="00676992" w:rsidRPr="00676992" w:rsidRDefault="00676992" w:rsidP="00676992">
      <w:pPr>
        <w:pStyle w:val="Alinia6"/>
        <w:spacing w:before="240" w:after="240"/>
        <w:ind w:left="357" w:hanging="357"/>
        <w:rPr>
          <w:b/>
          <w:szCs w:val="24"/>
          <w:bdr w:val="single" w:sz="2" w:space="0" w:color="auto" w:frame="1"/>
          <w:shd w:val="clear" w:color="auto" w:fill="D6E3BC" w:themeFill="accent3" w:themeFillTint="66"/>
        </w:rPr>
      </w:pPr>
      <w:r w:rsidRPr="00676992">
        <w:rPr>
          <w:b/>
          <w:szCs w:val="24"/>
          <w:bdr w:val="single" w:sz="2" w:space="0" w:color="auto" w:frame="1"/>
          <w:shd w:val="clear" w:color="auto" w:fill="D6E3BC" w:themeFill="accent3" w:themeFillTint="66"/>
        </w:rPr>
        <w:lastRenderedPageBreak/>
        <w:t>Sauerland</w:t>
      </w:r>
    </w:p>
    <w:p w:rsidR="00676992" w:rsidRPr="00676992" w:rsidRDefault="00676992" w:rsidP="00E41C08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 attracties van het Sauerland als vakantiegebied zijn de prachtigste vakwerkdorpjes, beboste bergtoppen van 300-</w:t>
      </w:r>
      <w:smartTag w:uri="urn:schemas-microsoft-com:office:smarttags" w:element="metricconverter">
        <w:smartTagPr>
          <w:attr w:name="ProductID" w:val="800 meter"/>
        </w:smartTagPr>
        <w:r w:rsidRPr="00676992">
          <w:rPr>
            <w:rFonts w:ascii="Verdana" w:hAnsi="Verdana"/>
            <w:sz w:val="24"/>
            <w:szCs w:val="24"/>
            <w:lang w:val="nl-NL"/>
          </w:rPr>
          <w:t>800 meter</w:t>
        </w:r>
      </w:smartTag>
      <w:r w:rsidRPr="00676992">
        <w:rPr>
          <w:rFonts w:ascii="Verdana" w:hAnsi="Verdana"/>
          <w:sz w:val="24"/>
          <w:szCs w:val="24"/>
          <w:lang w:val="nl-NL"/>
        </w:rPr>
        <w:t xml:space="preserve"> hoogte, vele stuwmeren, een gordel met druipsteengrotten en in het noorden een groene hoogvlakte.</w:t>
      </w:r>
    </w:p>
    <w:p w:rsidR="00676992" w:rsidRPr="00676992" w:rsidRDefault="00676992" w:rsidP="00E41C08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 bergflanken zijn traditioneel vooral in trek bij wandelaars.</w:t>
      </w:r>
    </w:p>
    <w:p w:rsidR="00676992" w:rsidRPr="00676992" w:rsidRDefault="00676992" w:rsidP="00E41C08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>De hellingen in de hogere delen van Sauerland trekken ‘s winters vele ski – langlauf en andere wintersportliefhebbers en zijn ’s zomers meer en meer het domein van mountainbikers.</w:t>
      </w:r>
    </w:p>
    <w:p w:rsidR="00676992" w:rsidRPr="00676992" w:rsidRDefault="00676992" w:rsidP="00E41C08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76992">
        <w:rPr>
          <w:rFonts w:ascii="Verdana" w:hAnsi="Verdana"/>
          <w:sz w:val="24"/>
          <w:szCs w:val="24"/>
          <w:lang w:val="nl-NL"/>
        </w:rPr>
        <w:t xml:space="preserve">De hoogvlakte bij </w:t>
      </w:r>
      <w:proofErr w:type="spellStart"/>
      <w:r w:rsidRPr="00676992">
        <w:rPr>
          <w:rFonts w:ascii="Verdana" w:hAnsi="Verdana"/>
          <w:sz w:val="24"/>
          <w:szCs w:val="24"/>
          <w:lang w:val="nl-NL"/>
        </w:rPr>
        <w:t>Brilon</w:t>
      </w:r>
      <w:proofErr w:type="spellEnd"/>
      <w:r w:rsidRPr="00676992">
        <w:rPr>
          <w:rFonts w:ascii="Verdana" w:hAnsi="Verdana"/>
          <w:sz w:val="24"/>
          <w:szCs w:val="24"/>
          <w:lang w:val="nl-NL"/>
        </w:rPr>
        <w:t xml:space="preserve"> en de streek rond Soest zijn zeer geschikt om te fietsen en te kanoën.</w:t>
      </w:r>
    </w:p>
    <w:p w:rsidR="00676992" w:rsidRPr="00676992" w:rsidRDefault="00676992" w:rsidP="00676992">
      <w:pPr>
        <w:rPr>
          <w:rFonts w:ascii="Verdana" w:hAnsi="Verdana"/>
          <w:sz w:val="24"/>
          <w:szCs w:val="24"/>
          <w:lang w:val="nl-NL"/>
        </w:rPr>
      </w:pPr>
    </w:p>
    <w:p w:rsidR="00676992" w:rsidRPr="00676992" w:rsidRDefault="00676992" w:rsidP="00676992">
      <w:pPr>
        <w:rPr>
          <w:rStyle w:val="Europaweg"/>
          <w:szCs w:val="24"/>
          <w:lang w:val="nl-NL"/>
        </w:rPr>
      </w:pPr>
    </w:p>
    <w:p w:rsidR="00DD4AB3" w:rsidRPr="00676992" w:rsidRDefault="00DD4AB3" w:rsidP="00331588">
      <w:pPr>
        <w:rPr>
          <w:rFonts w:ascii="Verdana" w:hAnsi="Verdana"/>
          <w:b/>
          <w:sz w:val="24"/>
          <w:szCs w:val="24"/>
          <w:lang w:val="nl-NL"/>
        </w:rPr>
      </w:pPr>
    </w:p>
    <w:sectPr w:rsidR="00DD4AB3" w:rsidRPr="00676992" w:rsidSect="007A2B79">
      <w:headerReference w:type="default" r:id="rId27"/>
      <w:footerReference w:type="default" r:id="rId28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F5" w:rsidRDefault="00EE10F5" w:rsidP="007A2B79">
      <w:r>
        <w:separator/>
      </w:r>
    </w:p>
  </w:endnote>
  <w:endnote w:type="continuationSeparator" w:id="0">
    <w:p w:rsidR="00EE10F5" w:rsidRDefault="00EE10F5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B02485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B02485" w:rsidRPr="007A2B79" w:rsidRDefault="00B02485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CC0185" w:rsidRPr="00CC0185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14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02485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B02485" w:rsidRDefault="00B02485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B02485" w:rsidRDefault="00B02485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02485" w:rsidRDefault="00B024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F5" w:rsidRDefault="00EE10F5" w:rsidP="007A2B79">
      <w:r>
        <w:separator/>
      </w:r>
    </w:p>
  </w:footnote>
  <w:footnote w:type="continuationSeparator" w:id="0">
    <w:p w:rsidR="00EE10F5" w:rsidRDefault="00EE10F5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485" w:rsidRPr="007A2B79" w:rsidRDefault="00B02485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744ECAA8" wp14:editId="0DC18067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</w:t>
    </w:r>
    <w:r w:rsidR="00E14735">
      <w:rPr>
        <w:rFonts w:ascii="Verdana" w:hAnsi="Verdana"/>
        <w:b/>
        <w:sz w:val="28"/>
        <w:szCs w:val="28"/>
        <w:lang w:val="nl-NL"/>
      </w:rPr>
      <w:t xml:space="preserve">Duitsland </w:t>
    </w:r>
    <w:r w:rsidR="00E14735" w:rsidRPr="00E14735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53679C26" wp14:editId="48DE4881">
          <wp:extent cx="358140" cy="226695"/>
          <wp:effectExtent l="19050" t="0" r="3810" b="0"/>
          <wp:docPr id="190" name="Afbeelding 190" descr="http://www.bustic.nl/Web%20Pagina%20Informatie%20autowegen/Buttons%20autowegen/A4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http://www.bustic.nl/Web%20Pagina%20Informatie%20autowegen/Buttons%20autowegen/A45.gif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14735">
      <w:rPr>
        <w:rFonts w:ascii="Verdana" w:hAnsi="Verdana"/>
        <w:b/>
        <w:sz w:val="28"/>
        <w:szCs w:val="28"/>
        <w:lang w:val="nl-NL"/>
      </w:rPr>
      <w:t xml:space="preserve"> </w:t>
    </w:r>
    <w:r>
      <w:rPr>
        <w:rFonts w:ascii="Verdana" w:hAnsi="Verdana"/>
        <w:b/>
        <w:sz w:val="28"/>
        <w:szCs w:val="28"/>
        <w:lang w:val="nl-NL"/>
      </w:rPr>
      <w:t xml:space="preserve">       </w:t>
    </w:r>
  </w:p>
  <w:p w:rsidR="00B02485" w:rsidRPr="007A2B79" w:rsidRDefault="00B02485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B73"/>
    <w:multiLevelType w:val="hybridMultilevel"/>
    <w:tmpl w:val="6E647058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21AA"/>
    <w:multiLevelType w:val="hybridMultilevel"/>
    <w:tmpl w:val="4E78D292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71D17"/>
    <w:multiLevelType w:val="hybridMultilevel"/>
    <w:tmpl w:val="75E2B968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F60F5"/>
    <w:multiLevelType w:val="hybridMultilevel"/>
    <w:tmpl w:val="DCAC4E66"/>
    <w:lvl w:ilvl="0" w:tplc="1840C34C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53C6B"/>
    <w:multiLevelType w:val="hybridMultilevel"/>
    <w:tmpl w:val="39443D8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CF7E6E"/>
    <w:multiLevelType w:val="hybridMultilevel"/>
    <w:tmpl w:val="1880434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D67EB"/>
    <w:multiLevelType w:val="hybridMultilevel"/>
    <w:tmpl w:val="FB6CFA5A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205922"/>
    <w:multiLevelType w:val="hybridMultilevel"/>
    <w:tmpl w:val="68C00392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B2BDA"/>
    <w:multiLevelType w:val="hybridMultilevel"/>
    <w:tmpl w:val="29FACE8C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81751A"/>
    <w:multiLevelType w:val="hybridMultilevel"/>
    <w:tmpl w:val="54CC9FEE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5E5CAD"/>
    <w:multiLevelType w:val="hybridMultilevel"/>
    <w:tmpl w:val="45FE84FC"/>
    <w:lvl w:ilvl="0" w:tplc="3F68D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5713E"/>
    <w:multiLevelType w:val="hybridMultilevel"/>
    <w:tmpl w:val="3006D97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F36C7"/>
    <w:multiLevelType w:val="hybridMultilevel"/>
    <w:tmpl w:val="47945D00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E4244"/>
    <w:multiLevelType w:val="hybridMultilevel"/>
    <w:tmpl w:val="CCD4603A"/>
    <w:lvl w:ilvl="0" w:tplc="FD2AB9A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67D8D"/>
    <w:multiLevelType w:val="hybridMultilevel"/>
    <w:tmpl w:val="B4409C0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F3597C"/>
    <w:multiLevelType w:val="hybridMultilevel"/>
    <w:tmpl w:val="562C290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A44BE9"/>
    <w:multiLevelType w:val="hybridMultilevel"/>
    <w:tmpl w:val="DD6051AC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883BA7"/>
    <w:multiLevelType w:val="hybridMultilevel"/>
    <w:tmpl w:val="87CC43C8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4353B"/>
    <w:multiLevelType w:val="hybridMultilevel"/>
    <w:tmpl w:val="B3542982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281479"/>
    <w:multiLevelType w:val="hybridMultilevel"/>
    <w:tmpl w:val="5232A778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33553"/>
    <w:multiLevelType w:val="hybridMultilevel"/>
    <w:tmpl w:val="FC9690C4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926C76"/>
    <w:multiLevelType w:val="hybridMultilevel"/>
    <w:tmpl w:val="7782580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4D0A09"/>
    <w:multiLevelType w:val="hybridMultilevel"/>
    <w:tmpl w:val="7D00F8D6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C3148"/>
    <w:multiLevelType w:val="hybridMultilevel"/>
    <w:tmpl w:val="89506C94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3E343E"/>
    <w:multiLevelType w:val="hybridMultilevel"/>
    <w:tmpl w:val="2D5A574E"/>
    <w:lvl w:ilvl="0" w:tplc="23C23456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151571"/>
    <w:multiLevelType w:val="hybridMultilevel"/>
    <w:tmpl w:val="6506140E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230741"/>
    <w:multiLevelType w:val="hybridMultilevel"/>
    <w:tmpl w:val="E6F4C9CA"/>
    <w:lvl w:ilvl="0" w:tplc="7BC48A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4"/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1"/>
  </w:num>
  <w:num w:numId="9">
    <w:abstractNumId w:val="20"/>
  </w:num>
  <w:num w:numId="10">
    <w:abstractNumId w:val="19"/>
  </w:num>
  <w:num w:numId="11">
    <w:abstractNumId w:val="14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63C8"/>
    <w:rsid w:val="00077BC5"/>
    <w:rsid w:val="0008766A"/>
    <w:rsid w:val="000A11B2"/>
    <w:rsid w:val="000B35DC"/>
    <w:rsid w:val="000B3F02"/>
    <w:rsid w:val="000D0A8B"/>
    <w:rsid w:val="000F3B57"/>
    <w:rsid w:val="000F4F6B"/>
    <w:rsid w:val="001136E8"/>
    <w:rsid w:val="00120DD2"/>
    <w:rsid w:val="00197D11"/>
    <w:rsid w:val="001B0768"/>
    <w:rsid w:val="001D64BE"/>
    <w:rsid w:val="001D7D67"/>
    <w:rsid w:val="00204473"/>
    <w:rsid w:val="002221B7"/>
    <w:rsid w:val="00243B25"/>
    <w:rsid w:val="00275D6D"/>
    <w:rsid w:val="002A65F5"/>
    <w:rsid w:val="002B29A5"/>
    <w:rsid w:val="002F6A8B"/>
    <w:rsid w:val="0031035E"/>
    <w:rsid w:val="00330EC1"/>
    <w:rsid w:val="00331588"/>
    <w:rsid w:val="00343FFB"/>
    <w:rsid w:val="00365B36"/>
    <w:rsid w:val="00375508"/>
    <w:rsid w:val="00387635"/>
    <w:rsid w:val="003B734B"/>
    <w:rsid w:val="004435A4"/>
    <w:rsid w:val="004B0A15"/>
    <w:rsid w:val="004B6B69"/>
    <w:rsid w:val="004F49EB"/>
    <w:rsid w:val="004F5A87"/>
    <w:rsid w:val="00522CF5"/>
    <w:rsid w:val="00553B72"/>
    <w:rsid w:val="005639B6"/>
    <w:rsid w:val="005D0E3B"/>
    <w:rsid w:val="005D582F"/>
    <w:rsid w:val="005D628F"/>
    <w:rsid w:val="006226E1"/>
    <w:rsid w:val="00630A26"/>
    <w:rsid w:val="00676992"/>
    <w:rsid w:val="00687CFF"/>
    <w:rsid w:val="00695640"/>
    <w:rsid w:val="006A4E41"/>
    <w:rsid w:val="006B0288"/>
    <w:rsid w:val="006B6011"/>
    <w:rsid w:val="006C3B72"/>
    <w:rsid w:val="00702943"/>
    <w:rsid w:val="00732328"/>
    <w:rsid w:val="00745661"/>
    <w:rsid w:val="00762F5A"/>
    <w:rsid w:val="007672BC"/>
    <w:rsid w:val="007854B0"/>
    <w:rsid w:val="007A2B79"/>
    <w:rsid w:val="007B50DE"/>
    <w:rsid w:val="007C5E0F"/>
    <w:rsid w:val="007E779C"/>
    <w:rsid w:val="0083246E"/>
    <w:rsid w:val="00862C18"/>
    <w:rsid w:val="00867836"/>
    <w:rsid w:val="008D0BAE"/>
    <w:rsid w:val="00900EAD"/>
    <w:rsid w:val="009072D1"/>
    <w:rsid w:val="00913DF9"/>
    <w:rsid w:val="0094638B"/>
    <w:rsid w:val="009D2624"/>
    <w:rsid w:val="009F1975"/>
    <w:rsid w:val="00A63239"/>
    <w:rsid w:val="00A63BD1"/>
    <w:rsid w:val="00A644E1"/>
    <w:rsid w:val="00A8267D"/>
    <w:rsid w:val="00A90884"/>
    <w:rsid w:val="00AA7E3C"/>
    <w:rsid w:val="00AD1C0A"/>
    <w:rsid w:val="00AD636A"/>
    <w:rsid w:val="00B02485"/>
    <w:rsid w:val="00B6539F"/>
    <w:rsid w:val="00B76B49"/>
    <w:rsid w:val="00BC7C6A"/>
    <w:rsid w:val="00BD0AC1"/>
    <w:rsid w:val="00BF082E"/>
    <w:rsid w:val="00BF56E5"/>
    <w:rsid w:val="00C075CE"/>
    <w:rsid w:val="00C12C50"/>
    <w:rsid w:val="00C56807"/>
    <w:rsid w:val="00C56E7A"/>
    <w:rsid w:val="00C65AE8"/>
    <w:rsid w:val="00C75D61"/>
    <w:rsid w:val="00CA408D"/>
    <w:rsid w:val="00CA622E"/>
    <w:rsid w:val="00CB7D9C"/>
    <w:rsid w:val="00CC0185"/>
    <w:rsid w:val="00D01349"/>
    <w:rsid w:val="00D26096"/>
    <w:rsid w:val="00D366CC"/>
    <w:rsid w:val="00D51E15"/>
    <w:rsid w:val="00D963B6"/>
    <w:rsid w:val="00DC16E0"/>
    <w:rsid w:val="00DD4AB3"/>
    <w:rsid w:val="00DE3CD7"/>
    <w:rsid w:val="00DF3DD3"/>
    <w:rsid w:val="00E14735"/>
    <w:rsid w:val="00E41C08"/>
    <w:rsid w:val="00E632BB"/>
    <w:rsid w:val="00E760C6"/>
    <w:rsid w:val="00E83D9B"/>
    <w:rsid w:val="00E9132D"/>
    <w:rsid w:val="00EC4030"/>
    <w:rsid w:val="00ED0E92"/>
    <w:rsid w:val="00EE10F5"/>
    <w:rsid w:val="00EE315B"/>
    <w:rsid w:val="00F14055"/>
    <w:rsid w:val="00F179D7"/>
    <w:rsid w:val="00F35C87"/>
    <w:rsid w:val="00F8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qFormat/>
    <w:rsid w:val="005D628F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62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2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6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6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F86ACB"/>
    <w:pPr>
      <w:numPr>
        <w:numId w:val="10"/>
      </w:numPr>
      <w:spacing w:before="120" w:after="120"/>
      <w:ind w:left="284" w:hanging="284"/>
    </w:pPr>
    <w:rPr>
      <w:rFonts w:ascii="Verdana" w:hAnsi="Verdana"/>
      <w:bCs/>
      <w:color w:val="000000" w:themeColor="text1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F86ACB"/>
    <w:rPr>
      <w:rFonts w:ascii="Verdana" w:eastAsia="Times New Roman" w:hAnsi="Verdana" w:cs="Times New Roman"/>
      <w:bCs/>
      <w:color w:val="000000" w:themeColor="text1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0763C8"/>
    <w:pPr>
      <w:numPr>
        <w:numId w:val="2"/>
      </w:numPr>
      <w:spacing w:before="120" w:after="120"/>
      <w:ind w:left="567" w:hanging="567"/>
    </w:pPr>
    <w:rPr>
      <w:rFonts w:ascii="Verdana" w:hAnsi="Verdana"/>
      <w:sz w:val="28"/>
    </w:rPr>
  </w:style>
  <w:style w:type="character" w:customStyle="1" w:styleId="Kop1Char">
    <w:name w:val="Kop 1 Char"/>
    <w:basedOn w:val="Standaardalinea-lettertype"/>
    <w:link w:val="Kop1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qFormat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0763C8"/>
    <w:rPr>
      <w:rFonts w:ascii="Verdana" w:eastAsia="Times New Roman" w:hAnsi="Verdana" w:cs="Times New Roman"/>
      <w:sz w:val="28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3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D628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5D628F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628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628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62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5D628F"/>
  </w:style>
  <w:style w:type="paragraph" w:styleId="Citaat">
    <w:name w:val="Quote"/>
    <w:basedOn w:val="Standaard"/>
    <w:next w:val="Standaard"/>
    <w:link w:val="CitaatChar"/>
    <w:uiPriority w:val="29"/>
    <w:qFormat/>
    <w:rsid w:val="005D628F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5D628F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customStyle="1" w:styleId="CommicSans12">
    <w:name w:val="Commic Sans 12"/>
    <w:basedOn w:val="Standaard"/>
    <w:rsid w:val="005D628F"/>
    <w:rPr>
      <w:lang w:val="nl-NL"/>
    </w:rPr>
  </w:style>
  <w:style w:type="paragraph" w:customStyle="1" w:styleId="Commic11">
    <w:name w:val="Commic 11"/>
    <w:rsid w:val="005D628F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5D628F"/>
    <w:rPr>
      <w:lang w:val="nl-NL"/>
    </w:rPr>
  </w:style>
  <w:style w:type="paragraph" w:customStyle="1" w:styleId="Cam12">
    <w:name w:val="Cam 12"/>
    <w:basedOn w:val="Standaard"/>
    <w:rsid w:val="005D628F"/>
    <w:rPr>
      <w:rFonts w:asciiTheme="majorHAnsi" w:hAnsiTheme="majorHAnsi"/>
      <w:b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D62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5D628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628F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628F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styleId="Nadruk">
    <w:name w:val="Emphasis"/>
    <w:basedOn w:val="Standaardalinea-lettertype"/>
    <w:uiPriority w:val="20"/>
    <w:rsid w:val="005D628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628F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628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character" w:styleId="Subtielebenadrukking">
    <w:name w:val="Subtle Emphasis"/>
    <w:basedOn w:val="Standaardalinea-lettertype"/>
    <w:uiPriority w:val="19"/>
    <w:qFormat/>
    <w:rsid w:val="005D628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5D628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5D628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D628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D628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D628F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BusTic2">
    <w:name w:val="BusTic 2"/>
    <w:link w:val="BusTic2Char"/>
    <w:rsid w:val="005D628F"/>
    <w:pPr>
      <w:keepLines/>
      <w:numPr>
        <w:numId w:val="4"/>
      </w:numPr>
      <w:spacing w:before="120" w:after="120" w:line="240" w:lineRule="auto"/>
    </w:pPr>
    <w:rPr>
      <w:rFonts w:eastAsia="Times New Roman" w:cs="Arial"/>
      <w:color w:val="000000"/>
      <w:lang w:eastAsia="nl-NL"/>
    </w:rPr>
  </w:style>
  <w:style w:type="character" w:customStyle="1" w:styleId="BusTic2Char">
    <w:name w:val="BusTic 2 Char"/>
    <w:basedOn w:val="Standaardalinea-lettertype"/>
    <w:link w:val="BusTic2"/>
    <w:rsid w:val="005D628F"/>
    <w:rPr>
      <w:rFonts w:eastAsia="Times New Roman" w:cs="Arial"/>
      <w:color w:val="000000"/>
      <w:lang w:eastAsia="nl-NL"/>
    </w:rPr>
  </w:style>
  <w:style w:type="paragraph" w:customStyle="1" w:styleId="Comis12">
    <w:name w:val="Comis 12"/>
    <w:basedOn w:val="Standaard"/>
    <w:link w:val="Comis12Char"/>
    <w:rsid w:val="005D628F"/>
    <w:pPr>
      <w:keepLines/>
      <w:spacing w:before="120" w:after="120"/>
    </w:pPr>
    <w:rPr>
      <w:szCs w:val="24"/>
      <w:lang w:val="nl-NL"/>
    </w:rPr>
  </w:style>
  <w:style w:type="character" w:customStyle="1" w:styleId="Comis12Char">
    <w:name w:val="Comis 12 Char"/>
    <w:basedOn w:val="Standaardalinea-lettertype"/>
    <w:link w:val="Comis12"/>
    <w:rsid w:val="005D628F"/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BusTic1">
    <w:name w:val="BusTic 1"/>
    <w:basedOn w:val="BusTic"/>
    <w:rsid w:val="005D628F"/>
    <w:pPr>
      <w:numPr>
        <w:numId w:val="5"/>
      </w:numPr>
      <w:tabs>
        <w:tab w:val="num" w:pos="779"/>
      </w:tabs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5D628F"/>
    <w:pPr>
      <w:numPr>
        <w:numId w:val="0"/>
      </w:numPr>
    </w:pPr>
  </w:style>
  <w:style w:type="paragraph" w:customStyle="1" w:styleId="Com11">
    <w:name w:val="Com 11"/>
    <w:basedOn w:val="Com12"/>
    <w:autoRedefine/>
    <w:rsid w:val="005D628F"/>
    <w:pPr>
      <w:spacing w:before="0" w:after="0"/>
      <w:jc w:val="center"/>
    </w:pPr>
    <w:rPr>
      <w:b/>
      <w:sz w:val="22"/>
      <w:szCs w:val="24"/>
    </w:rPr>
  </w:style>
  <w:style w:type="paragraph" w:customStyle="1" w:styleId="Cambria">
    <w:name w:val="Cambria"/>
    <w:basedOn w:val="Com11"/>
    <w:autoRedefine/>
    <w:rsid w:val="005D628F"/>
    <w:rPr>
      <w:rFonts w:asciiTheme="majorHAnsi" w:hAnsiTheme="majorHAnsi"/>
      <w:sz w:val="24"/>
    </w:rPr>
  </w:style>
  <w:style w:type="paragraph" w:customStyle="1" w:styleId="CommicSans11">
    <w:name w:val="Commic Sans 11"/>
    <w:basedOn w:val="Kop1"/>
    <w:link w:val="CommicSans11Char"/>
    <w:rsid w:val="005D628F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sz w:val="22"/>
      <w:szCs w:val="28"/>
    </w:rPr>
  </w:style>
  <w:style w:type="character" w:customStyle="1" w:styleId="CommicSans11Char">
    <w:name w:val="Commic Sans 11 Char"/>
    <w:basedOn w:val="Kop1Char"/>
    <w:link w:val="CommicSans11"/>
    <w:rsid w:val="005D628F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icSans12">
    <w:name w:val="Comic Sans 12"/>
    <w:basedOn w:val="Standaard"/>
    <w:link w:val="ComicSans12Char"/>
    <w:rsid w:val="005D628F"/>
    <w:pPr>
      <w:ind w:left="284" w:hanging="284"/>
    </w:pPr>
    <w:rPr>
      <w:lang w:val="nl-NL"/>
    </w:rPr>
  </w:style>
  <w:style w:type="character" w:customStyle="1" w:styleId="ComicSans12Char">
    <w:name w:val="Comic Sans 12 Char"/>
    <w:basedOn w:val="Standaardalinea-lettertype"/>
    <w:link w:val="ComicSans12"/>
    <w:rsid w:val="005D62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1Paragraph">
    <w:name w:val="1Paragraph"/>
    <w:rsid w:val="005D628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5D628F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3Paragraph">
    <w:name w:val="3Paragraph"/>
    <w:rsid w:val="005D628F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paragraph" w:customStyle="1" w:styleId="4Paragraph">
    <w:name w:val="4Paragraph"/>
    <w:link w:val="4ParagraphChar"/>
    <w:rsid w:val="005D628F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toctoggle">
    <w:name w:val="toctoggle"/>
    <w:basedOn w:val="Standaardalinea-lettertype"/>
    <w:rsid w:val="005D628F"/>
  </w:style>
  <w:style w:type="character" w:customStyle="1" w:styleId="headline1">
    <w:name w:val="headline1"/>
    <w:basedOn w:val="Standaardalinea-lettertype"/>
    <w:rsid w:val="005D628F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5D628F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5D628F"/>
    <w:rPr>
      <w:rFonts w:ascii="Tw Cen MT Condensed Extra Bold" w:hAnsi="Tw Cen MT Condensed Extra Bold" w:hint="default"/>
      <w:b/>
      <w:bCs/>
    </w:rPr>
  </w:style>
  <w:style w:type="paragraph" w:customStyle="1" w:styleId="Level1">
    <w:name w:val="Level 1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5D628F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5D628F"/>
    <w:pPr>
      <w:widowControl w:val="0"/>
      <w:spacing w:before="120" w:after="120"/>
    </w:pPr>
    <w:rPr>
      <w:sz w:val="24"/>
    </w:rPr>
  </w:style>
  <w:style w:type="character" w:customStyle="1" w:styleId="label">
    <w:name w:val="label"/>
    <w:basedOn w:val="Standaardalinea-lettertype"/>
    <w:rsid w:val="005D628F"/>
  </w:style>
  <w:style w:type="character" w:customStyle="1" w:styleId="number">
    <w:name w:val="number"/>
    <w:basedOn w:val="Standaardalinea-lettertype"/>
    <w:rsid w:val="005D628F"/>
  </w:style>
  <w:style w:type="character" w:customStyle="1" w:styleId="currency">
    <w:name w:val="currency"/>
    <w:basedOn w:val="Standaardalinea-lettertype"/>
    <w:rsid w:val="005D628F"/>
  </w:style>
  <w:style w:type="character" w:customStyle="1" w:styleId="price">
    <w:name w:val="price"/>
    <w:basedOn w:val="Standaardalinea-lettertype"/>
    <w:rsid w:val="005D628F"/>
  </w:style>
  <w:style w:type="paragraph" w:customStyle="1" w:styleId="introzonderkopje">
    <w:name w:val="introzonderkopje"/>
    <w:basedOn w:val="Standaard"/>
    <w:rsid w:val="005D628F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">
    <w:name w:val="no"/>
    <w:basedOn w:val="Standaardalinea-lettertype"/>
    <w:rsid w:val="005D628F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5D628F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5D628F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val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5D628F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5D628F"/>
  </w:style>
  <w:style w:type="character" w:customStyle="1" w:styleId="Datum1">
    <w:name w:val="Datum1"/>
    <w:basedOn w:val="Standaardalinea-lettertype"/>
    <w:rsid w:val="005D628F"/>
  </w:style>
  <w:style w:type="character" w:customStyle="1" w:styleId="month">
    <w:name w:val="month"/>
    <w:basedOn w:val="Standaardalinea-lettertype"/>
    <w:rsid w:val="005D628F"/>
  </w:style>
  <w:style w:type="character" w:customStyle="1" w:styleId="txtbsm">
    <w:name w:val="txtbsm"/>
    <w:basedOn w:val="Standaardalinea-lettertype"/>
    <w:rsid w:val="005D628F"/>
    <w:rPr>
      <w:rFonts w:ascii="Verdana" w:hAnsi="Verdana" w:hint="default"/>
      <w:sz w:val="25"/>
      <w:szCs w:val="25"/>
    </w:rPr>
  </w:style>
  <w:style w:type="paragraph" w:styleId="Lijst">
    <w:name w:val="List"/>
    <w:basedOn w:val="Standaard"/>
    <w:unhideWhenUsed/>
    <w:rsid w:val="005D628F"/>
    <w:pPr>
      <w:spacing w:before="120" w:after="120"/>
      <w:ind w:left="283" w:hanging="283"/>
    </w:pPr>
  </w:style>
  <w:style w:type="paragraph" w:customStyle="1" w:styleId="Opmaakprofiel2">
    <w:name w:val="Opmaakprofiel2"/>
    <w:link w:val="Opmaakprofiel2Char"/>
    <w:rsid w:val="005D628F"/>
    <w:pPr>
      <w:tabs>
        <w:tab w:val="left" w:pos="284"/>
      </w:tabs>
      <w:spacing w:before="120"/>
      <w:ind w:left="720" w:hanging="357"/>
      <w:contextualSpacing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5D628F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mw-headline">
    <w:name w:val="mw-headline"/>
    <w:basedOn w:val="Standaardalinea-lettertype"/>
    <w:rsid w:val="005D628F"/>
  </w:style>
  <w:style w:type="character" w:customStyle="1" w:styleId="inlinetitle">
    <w:name w:val="inline_title"/>
    <w:basedOn w:val="Standaardalinea-lettertype"/>
    <w:rsid w:val="005D628F"/>
  </w:style>
  <w:style w:type="character" w:styleId="HTML-schrijfmachine">
    <w:name w:val="HTML Typewriter"/>
    <w:basedOn w:val="Standaardalinea-lettertype"/>
    <w:uiPriority w:val="99"/>
    <w:unhideWhenUsed/>
    <w:rsid w:val="005D628F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5D628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editsection">
    <w:name w:val="editsection"/>
    <w:basedOn w:val="Standaardalinea-lettertype"/>
    <w:rsid w:val="005D628F"/>
    <w:rPr>
      <w:sz w:val="20"/>
      <w:szCs w:val="20"/>
    </w:rPr>
  </w:style>
  <w:style w:type="paragraph" w:customStyle="1" w:styleId="Opmaakprofiel4">
    <w:name w:val="Opmaakprofiel4"/>
    <w:basedOn w:val="Standaard"/>
    <w:link w:val="Opmaakprofiel4Char"/>
    <w:rsid w:val="005D628F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4Char">
    <w:name w:val="Opmaakprofiel4 Char"/>
    <w:basedOn w:val="Standaardalinea-lettertype"/>
    <w:link w:val="Opmaakprofiel4"/>
    <w:rsid w:val="005D628F"/>
  </w:style>
  <w:style w:type="paragraph" w:customStyle="1" w:styleId="Opmaakprofiel5">
    <w:name w:val="Opmaakprofiel5"/>
    <w:basedOn w:val="Standaard"/>
    <w:link w:val="Opmaakprofiel5Char"/>
    <w:rsid w:val="005D628F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hAnsi="Comic Sans MS"/>
      <w:sz w:val="24"/>
      <w:lang w:val="nl-NL"/>
    </w:rPr>
  </w:style>
  <w:style w:type="paragraph" w:customStyle="1" w:styleId="Opmaakprofiel6">
    <w:name w:val="Opmaakprofiel6"/>
    <w:basedOn w:val="Standaard"/>
    <w:link w:val="Opmaakprofiel6Char"/>
    <w:rsid w:val="005D628F"/>
    <w:pPr>
      <w:keepLines/>
      <w:widowControl w:val="0"/>
      <w:numPr>
        <w:numId w:val="6"/>
      </w:numPr>
      <w:spacing w:before="120" w:after="120"/>
      <w:ind w:left="283" w:hanging="283"/>
    </w:pPr>
    <w:rPr>
      <w:rFonts w:ascii="Comic Sans MS" w:hAnsi="Comic Sans MS"/>
      <w:noProof/>
      <w:sz w:val="24"/>
      <w:lang w:val="nl-NL"/>
    </w:rPr>
  </w:style>
  <w:style w:type="character" w:customStyle="1" w:styleId="Opmaakprofiel5Char">
    <w:name w:val="Opmaakprofiel5 Char"/>
    <w:basedOn w:val="Standaardalinea-lettertype"/>
    <w:link w:val="Opmaakprofiel5"/>
    <w:rsid w:val="005D628F"/>
    <w:rPr>
      <w:rFonts w:eastAsia="Times New Roman" w:cs="Times New Roman"/>
      <w:szCs w:val="20"/>
      <w:lang w:eastAsia="nl-NL"/>
    </w:rPr>
  </w:style>
  <w:style w:type="character" w:customStyle="1" w:styleId="Opmaakprofiel6Char">
    <w:name w:val="Opmaakprofiel6 Char"/>
    <w:basedOn w:val="Standaardalinea-lettertype"/>
    <w:link w:val="Opmaakprofiel6"/>
    <w:rsid w:val="005D628F"/>
    <w:rPr>
      <w:rFonts w:eastAsia="Times New Roman" w:cs="Times New Roman"/>
      <w:noProof/>
      <w:szCs w:val="20"/>
      <w:lang w:eastAsia="nl-NL"/>
    </w:rPr>
  </w:style>
  <w:style w:type="paragraph" w:customStyle="1" w:styleId="ComSans11">
    <w:name w:val="Com Sans 11"/>
    <w:basedOn w:val="Kop1"/>
    <w:link w:val="ComSans11Char"/>
    <w:rsid w:val="005D628F"/>
    <w:pPr>
      <w:keepLines/>
      <w:spacing w:before="0" w:after="0"/>
    </w:pPr>
    <w:rPr>
      <w:rFonts w:eastAsiaTheme="majorEastAsia" w:cstheme="majorBidi"/>
      <w:color w:val="000000" w:themeColor="text1"/>
      <w:sz w:val="22"/>
      <w:szCs w:val="28"/>
    </w:rPr>
  </w:style>
  <w:style w:type="character" w:customStyle="1" w:styleId="ComSans11Char">
    <w:name w:val="Com Sans 11 Char"/>
    <w:basedOn w:val="Kop1Char"/>
    <w:link w:val="ComSans11"/>
    <w:rsid w:val="005D628F"/>
    <w:rPr>
      <w:rFonts w:ascii="Arial" w:eastAsiaTheme="majorEastAsia" w:hAnsi="Arial" w:cstheme="majorBidi"/>
      <w:b/>
      <w:bCs/>
      <w:color w:val="000000" w:themeColor="text1"/>
      <w:kern w:val="32"/>
      <w:sz w:val="22"/>
      <w:szCs w:val="2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5D628F"/>
    <w:rPr>
      <w:rFonts w:ascii="Times New Roman" w:eastAsia="Times New Roman" w:hAnsi="Times New Roman" w:cs="Times New Roman"/>
      <w:lang w:eastAsia="nl-NL"/>
    </w:rPr>
  </w:style>
  <w:style w:type="character" w:customStyle="1" w:styleId="4ParagraphChar">
    <w:name w:val="4Paragraph Char"/>
    <w:basedOn w:val="Standaardalinea-lettertype"/>
    <w:link w:val="4Paragraph"/>
    <w:rsid w:val="005D628F"/>
    <w:rPr>
      <w:rFonts w:ascii="Courier" w:eastAsia="Times New Roman" w:hAnsi="Courier" w:cs="Times New Roman"/>
      <w:lang w:val="en-US" w:eastAsia="nl-NL"/>
    </w:rPr>
  </w:style>
  <w:style w:type="character" w:customStyle="1" w:styleId="Opmaakprofiel2Char">
    <w:name w:val="Opmaakprofiel2 Char"/>
    <w:basedOn w:val="Standaardalinea-lettertype"/>
    <w:link w:val="Opmaakprofiel2"/>
    <w:rsid w:val="005D628F"/>
    <w:rPr>
      <w:rFonts w:ascii="Calibri" w:eastAsia="Times New Roman" w:hAnsi="Calibri" w:cs="Times New Roman"/>
      <w:sz w:val="22"/>
      <w:szCs w:val="22"/>
      <w:lang w:val="en-US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D628F"/>
  </w:style>
  <w:style w:type="paragraph" w:styleId="Plattetekstinspringen">
    <w:name w:val="Body Text Indent"/>
    <w:basedOn w:val="Standaard"/>
    <w:link w:val="PlattetekstinspringenChar"/>
    <w:unhideWhenUsed/>
    <w:rsid w:val="005D628F"/>
    <w:pPr>
      <w:spacing w:before="120" w:after="120"/>
      <w:ind w:left="283" w:hanging="36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PlattetekstinspringenChar1">
    <w:name w:val="Platte tekst inspringen Char1"/>
    <w:basedOn w:val="Standaardalinea-lettertype"/>
    <w:uiPriority w:val="99"/>
    <w:rsid w:val="005D628F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5D628F"/>
    <w:rPr>
      <w:sz w:val="16"/>
      <w:szCs w:val="16"/>
      <w:lang w:val="en-US"/>
    </w:rPr>
  </w:style>
  <w:style w:type="paragraph" w:styleId="Plattetekst3">
    <w:name w:val="Body Text 3"/>
    <w:basedOn w:val="Standaard"/>
    <w:link w:val="Plattetekst3Char"/>
    <w:unhideWhenUsed/>
    <w:rsid w:val="005D628F"/>
    <w:pPr>
      <w:spacing w:after="120"/>
    </w:pPr>
    <w:rPr>
      <w:rFonts w:ascii="Comic Sans MS" w:eastAsiaTheme="minorHAnsi" w:hAnsi="Comic Sans MS" w:cstheme="minorBidi"/>
      <w:sz w:val="16"/>
      <w:szCs w:val="16"/>
      <w:lang w:eastAsia="en-US"/>
    </w:rPr>
  </w:style>
  <w:style w:type="character" w:customStyle="1" w:styleId="Plattetekst3Char1">
    <w:name w:val="Platte tekst 3 Char1"/>
    <w:basedOn w:val="Standaardalinea-lettertype"/>
    <w:uiPriority w:val="99"/>
    <w:rsid w:val="005D628F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character" w:customStyle="1" w:styleId="DocumentstructuurChar1">
    <w:name w:val="Documentstructuur Char1"/>
    <w:basedOn w:val="Standaardalinea-lettertype"/>
    <w:uiPriority w:val="99"/>
    <w:rsid w:val="005D628F"/>
    <w:rPr>
      <w:rFonts w:ascii="Tahoma" w:hAnsi="Tahoma" w:cs="Tahoma"/>
      <w:sz w:val="16"/>
      <w:szCs w:val="16"/>
      <w:lang w:val="en-US"/>
    </w:rPr>
  </w:style>
  <w:style w:type="character" w:customStyle="1" w:styleId="Bustic2Char0">
    <w:name w:val="Bustic 2 Char"/>
    <w:basedOn w:val="NormaalwebChar"/>
    <w:link w:val="Bustic20"/>
    <w:locked/>
    <w:rsid w:val="005D628F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5D628F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5D628F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tocnumber">
    <w:name w:val="tocnumber"/>
    <w:basedOn w:val="Standaardalinea-lettertype"/>
    <w:rsid w:val="005D628F"/>
  </w:style>
  <w:style w:type="character" w:customStyle="1" w:styleId="toctext">
    <w:name w:val="toctext"/>
    <w:basedOn w:val="Standaardalinea-lettertype"/>
    <w:rsid w:val="005D628F"/>
  </w:style>
  <w:style w:type="character" w:customStyle="1" w:styleId="PlattetekstChar1">
    <w:name w:val="Platte tekst Char1"/>
    <w:basedOn w:val="Standaardalinea-lettertype"/>
    <w:rsid w:val="005D628F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5D628F"/>
    <w:rPr>
      <w:sz w:val="16"/>
      <w:szCs w:val="16"/>
    </w:rPr>
  </w:style>
  <w:style w:type="character" w:customStyle="1" w:styleId="xdtextbox1">
    <w:name w:val="xdtextbox1"/>
    <w:basedOn w:val="Standaardalinea-lettertype"/>
    <w:rsid w:val="005D628F"/>
    <w:rPr>
      <w:color w:val="auto"/>
      <w:bdr w:val="single" w:sz="8" w:space="1" w:color="DCDCDC" w:frame="1"/>
      <w:shd w:val="clear" w:color="auto" w:fill="FFFFFF"/>
    </w:rPr>
  </w:style>
  <w:style w:type="paragraph" w:styleId="Lijst2">
    <w:name w:val="List 2"/>
    <w:basedOn w:val="Standaard"/>
    <w:rsid w:val="005D628F"/>
    <w:pPr>
      <w:spacing w:before="120" w:after="120"/>
      <w:ind w:left="566" w:hanging="283"/>
    </w:pPr>
  </w:style>
  <w:style w:type="paragraph" w:customStyle="1" w:styleId="Opmaakprofiel7">
    <w:name w:val="Opmaakprofiel7"/>
    <w:basedOn w:val="Normaalweb"/>
    <w:link w:val="Opmaakprofiel7Char"/>
    <w:rsid w:val="005D628F"/>
    <w:pPr>
      <w:shd w:val="clear" w:color="auto" w:fill="F8FCFF"/>
      <w:spacing w:before="120" w:beforeAutospacing="0" w:after="120" w:afterAutospacing="0"/>
      <w:ind w:left="720" w:hanging="360"/>
    </w:pPr>
    <w:rPr>
      <w:bCs/>
      <w:noProof/>
    </w:rPr>
  </w:style>
  <w:style w:type="character" w:customStyle="1" w:styleId="Opmaakprofiel7Char">
    <w:name w:val="Opmaakprofiel7 Char"/>
    <w:basedOn w:val="NormaalwebChar"/>
    <w:link w:val="Opmaakprofiel7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5D628F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5D628F"/>
    <w:rPr>
      <w:rFonts w:ascii="Times New Roman" w:eastAsia="Times New Roman" w:hAnsi="Times New Roman" w:cs="Times New Roman"/>
      <w:bCs/>
      <w:noProof/>
      <w:shd w:val="clear" w:color="auto" w:fill="F8FCFF"/>
      <w:lang w:eastAsia="nl-NL"/>
    </w:rPr>
  </w:style>
  <w:style w:type="paragraph" w:customStyle="1" w:styleId="11">
    <w:name w:val="11"/>
    <w:basedOn w:val="Standaard"/>
    <w:link w:val="11Char"/>
    <w:rsid w:val="005D628F"/>
    <w:rPr>
      <w:rFonts w:ascii="Comic Sans MS" w:hAnsi="Comic Sans MS"/>
      <w:b/>
      <w:color w:val="000000" w:themeColor="text1"/>
      <w:sz w:val="22"/>
      <w:szCs w:val="22"/>
    </w:rPr>
  </w:style>
  <w:style w:type="character" w:customStyle="1" w:styleId="11Char">
    <w:name w:val="11 Char"/>
    <w:basedOn w:val="Standaardalinea-lettertype"/>
    <w:link w:val="11"/>
    <w:rsid w:val="005D628F"/>
    <w:rPr>
      <w:rFonts w:eastAsia="Times New Roman" w:cs="Times New Roman"/>
      <w:b/>
      <w:color w:val="000000" w:themeColor="text1"/>
      <w:sz w:val="22"/>
      <w:szCs w:val="22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rsid w:val="005D628F"/>
    <w:rPr>
      <w:rFonts w:ascii="Courier" w:eastAsia="Times New Roman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5D628F"/>
    <w:pPr>
      <w:keepLines/>
      <w:numPr>
        <w:numId w:val="8"/>
      </w:numPr>
      <w:spacing w:before="120" w:beforeAutospacing="0" w:after="120" w:afterAutospacing="0"/>
    </w:pPr>
    <w:rPr>
      <w:noProof/>
      <w:color w:val="000000"/>
    </w:rPr>
  </w:style>
  <w:style w:type="character" w:customStyle="1" w:styleId="Opmaakprofiel9Char">
    <w:name w:val="Opmaakprofiel9 Char"/>
    <w:basedOn w:val="NormaalwebChar"/>
    <w:link w:val="Opmaakprofiel9"/>
    <w:rsid w:val="005D628F"/>
    <w:rPr>
      <w:rFonts w:ascii="Times New Roman" w:eastAsia="Times New Roman" w:hAnsi="Times New Roman" w:cs="Times New Roman"/>
      <w:noProof/>
      <w:color w:val="000000"/>
      <w:lang w:eastAsia="nl-NL"/>
    </w:rPr>
  </w:style>
  <w:style w:type="paragraph" w:customStyle="1" w:styleId="Sans11">
    <w:name w:val="Sans 11"/>
    <w:basedOn w:val="Standaard"/>
    <w:autoRedefine/>
    <w:rsid w:val="005D628F"/>
    <w:rPr>
      <w:rFonts w:ascii="Comic Sans MS" w:hAnsi="Comic Sans MS"/>
      <w:b/>
      <w:sz w:val="22"/>
      <w:szCs w:val="22"/>
      <w:lang w:val="nl-NL"/>
    </w:rPr>
  </w:style>
  <w:style w:type="character" w:customStyle="1" w:styleId="Bezonderheden">
    <w:name w:val="Bezonderheden"/>
    <w:basedOn w:val="Plaats"/>
    <w:uiPriority w:val="1"/>
    <w:rsid w:val="005D628F"/>
    <w:rPr>
      <w:rFonts w:ascii="Comic Sans MS" w:eastAsiaTheme="majorEastAsia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5D628F"/>
    <w:rPr>
      <w:vanish/>
      <w:webHidden w:val="0"/>
      <w:specVanish w:val="0"/>
    </w:rPr>
  </w:style>
  <w:style w:type="paragraph" w:customStyle="1" w:styleId="Pijl">
    <w:name w:val="Pijl"/>
    <w:basedOn w:val="Standaard"/>
    <w:autoRedefine/>
    <w:qFormat/>
    <w:rsid w:val="00913DF9"/>
    <w:pPr>
      <w:numPr>
        <w:numId w:val="9"/>
      </w:numPr>
      <w:spacing w:before="120" w:after="120"/>
      <w:ind w:left="567" w:hanging="567"/>
    </w:pPr>
    <w:rPr>
      <w:rFonts w:ascii="Comic Sans MS" w:hAnsi="Comic Sans MS" w:cstheme="minorBidi"/>
      <w:sz w:val="24"/>
      <w:szCs w:val="24"/>
      <w:lang w:val="nl-NL" w:eastAsia="en-US"/>
    </w:rPr>
  </w:style>
  <w:style w:type="character" w:customStyle="1" w:styleId="BijzonderhedenChar">
    <w:name w:val="Bijzonderheden Char"/>
    <w:basedOn w:val="NormaalwebChar"/>
    <w:link w:val="Bijzonderheden"/>
    <w:locked/>
    <w:rsid w:val="0031035E"/>
    <w:rPr>
      <w:rFonts w:ascii="Times New Roman" w:eastAsia="Times New Roman" w:hAnsi="Times New Roman" w:cs="Times New Roman"/>
      <w:shd w:val="clear" w:color="auto" w:fill="EAF1DD" w:themeFill="accent3" w:themeFillTint="33"/>
      <w:lang w:eastAsia="nl-NL"/>
    </w:rPr>
  </w:style>
  <w:style w:type="paragraph" w:customStyle="1" w:styleId="Bijzonderheden">
    <w:name w:val="Bijzonderheden"/>
    <w:basedOn w:val="Normaalweb"/>
    <w:link w:val="BijzonderhedenChar"/>
    <w:rsid w:val="0031035E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beforeAutospacing="0" w:after="120" w:afterAutospacing="0"/>
      <w:ind w:left="284" w:hanging="284"/>
    </w:pPr>
    <w:rPr>
      <w:rFonts w:eastAsiaTheme="minorHAnsi"/>
      <w:lang w:eastAsia="en-US"/>
    </w:rPr>
  </w:style>
  <w:style w:type="character" w:customStyle="1" w:styleId="BusticChar0">
    <w:name w:val="Bustic Char"/>
    <w:basedOn w:val="Standaardalinea-lettertype"/>
    <w:link w:val="Bustic0"/>
    <w:locked/>
    <w:rsid w:val="0031035E"/>
    <w:rPr>
      <w:rFonts w:ascii="Calibr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paragraph" w:customStyle="1" w:styleId="Bustic0">
    <w:name w:val="Bustic"/>
    <w:basedOn w:val="Standaard"/>
    <w:link w:val="BusticChar0"/>
    <w:rsid w:val="0031035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lang w:val="nl-NL" w:eastAsia="en-US"/>
    </w:rPr>
  </w:style>
  <w:style w:type="paragraph" w:customStyle="1" w:styleId="Default">
    <w:name w:val="Default"/>
    <w:rsid w:val="0031035E"/>
    <w:pPr>
      <w:autoSpaceDE w:val="0"/>
      <w:autoSpaceDN w:val="0"/>
      <w:adjustRightInd w:val="0"/>
      <w:spacing w:after="0" w:line="240" w:lineRule="auto"/>
    </w:pPr>
    <w:rPr>
      <w:rFonts w:eastAsia="Times New Roman" w:cs="Comic Sans MS"/>
      <w:color w:val="000000"/>
    </w:rPr>
  </w:style>
  <w:style w:type="character" w:customStyle="1" w:styleId="Park-Tank-Rest">
    <w:name w:val="Park-Tank-Rest"/>
    <w:basedOn w:val="Standaardalinea-lettertype"/>
    <w:uiPriority w:val="1"/>
    <w:qFormat/>
    <w:rsid w:val="0031035E"/>
    <w:rPr>
      <w:rFonts w:ascii="Comic Sans MS" w:hAnsi="Comic Sans MS" w:hint="default"/>
      <w:b/>
      <w:bCs w:val="0"/>
      <w:noProof/>
      <w:color w:val="0000FF"/>
      <w:sz w:val="24"/>
      <w:bdr w:val="single" w:sz="2" w:space="0" w:color="auto" w:frame="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marc-mondorf.de/a42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gif"/><Relationship Id="rId2" Type="http://schemas.openxmlformats.org/officeDocument/2006/relationships/hyperlink" Target="http://www.marc-mondorf.de/a45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6EA4-FA39-4080-B4C5-A531097A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4614</Words>
  <Characters>25380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6</cp:revision>
  <cp:lastPrinted>2011-10-21T09:12:00Z</cp:lastPrinted>
  <dcterms:created xsi:type="dcterms:W3CDTF">2012-01-11T12:35:00Z</dcterms:created>
  <dcterms:modified xsi:type="dcterms:W3CDTF">2012-01-11T12:49:00Z</dcterms:modified>
</cp:coreProperties>
</file>