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21B7" w:rsidRPr="00C12C50" w:rsidRDefault="002221B7" w:rsidP="000A11B2">
      <w:pPr>
        <w:jc w:val="center"/>
        <w:rPr>
          <w:rFonts w:ascii="Verdana" w:hAnsi="Verdana"/>
          <w:b/>
          <w:bCs/>
          <w:sz w:val="24"/>
          <w:szCs w:val="24"/>
          <w:lang w:val="nl-NL"/>
        </w:rPr>
      </w:pPr>
    </w:p>
    <w:p w:rsidR="00762F5A" w:rsidRPr="00C12C50" w:rsidRDefault="00762F5A" w:rsidP="000A11B2">
      <w:pPr>
        <w:jc w:val="center"/>
        <w:rPr>
          <w:rFonts w:ascii="Verdana" w:hAnsi="Verdana"/>
          <w:sz w:val="24"/>
          <w:szCs w:val="24"/>
          <w:lang w:val="nl-NL"/>
        </w:rPr>
      </w:pPr>
    </w:p>
    <w:p w:rsidR="00C12C50" w:rsidRPr="0094638B" w:rsidRDefault="000A11B2" w:rsidP="000A11B2">
      <w:pPr>
        <w:jc w:val="center"/>
        <w:rPr>
          <w:rFonts w:ascii="Verdana" w:hAnsi="Verdana"/>
          <w:b/>
          <w:sz w:val="96"/>
          <w:szCs w:val="96"/>
          <w:lang w:val="nl-NL"/>
        </w:rPr>
      </w:pPr>
      <w:r w:rsidRPr="0094638B">
        <w:rPr>
          <w:rFonts w:ascii="Verdana" w:hAnsi="Verdana"/>
          <w:b/>
          <w:sz w:val="96"/>
          <w:szCs w:val="96"/>
          <w:lang w:val="nl-NL"/>
        </w:rPr>
        <w:t>Autosnelweg A</w:t>
      </w:r>
      <w:r w:rsidR="00B02485">
        <w:rPr>
          <w:rFonts w:ascii="Verdana" w:hAnsi="Verdana"/>
          <w:b/>
          <w:sz w:val="96"/>
          <w:szCs w:val="96"/>
          <w:lang w:val="nl-NL"/>
        </w:rPr>
        <w:t>17</w:t>
      </w:r>
    </w:p>
    <w:p w:rsidR="00C12C50" w:rsidRPr="0094638B" w:rsidRDefault="00C12C50" w:rsidP="000A11B2">
      <w:pPr>
        <w:jc w:val="center"/>
        <w:rPr>
          <w:rFonts w:ascii="Verdana" w:hAnsi="Verdana"/>
          <w:sz w:val="24"/>
          <w:szCs w:val="24"/>
          <w:lang w:val="nl-NL"/>
        </w:rPr>
      </w:pPr>
    </w:p>
    <w:p w:rsidR="00C12C50" w:rsidRPr="0094638B" w:rsidRDefault="00C12C50" w:rsidP="000A11B2">
      <w:pPr>
        <w:jc w:val="center"/>
        <w:rPr>
          <w:rFonts w:ascii="Verdana" w:hAnsi="Verdana"/>
          <w:sz w:val="24"/>
          <w:szCs w:val="24"/>
          <w:lang w:val="nl-NL"/>
        </w:rPr>
      </w:pPr>
    </w:p>
    <w:p w:rsidR="00331588" w:rsidRPr="0094638B" w:rsidRDefault="00331588" w:rsidP="000A11B2">
      <w:pPr>
        <w:jc w:val="center"/>
        <w:rPr>
          <w:rFonts w:ascii="Verdana" w:hAnsi="Verdana"/>
          <w:sz w:val="24"/>
          <w:szCs w:val="24"/>
          <w:lang w:val="nl-NL"/>
        </w:rPr>
      </w:pPr>
    </w:p>
    <w:p w:rsidR="00C12C50" w:rsidRPr="0094638B" w:rsidRDefault="000A11B2" w:rsidP="000A11B2">
      <w:pPr>
        <w:jc w:val="center"/>
        <w:rPr>
          <w:rFonts w:ascii="Verdana" w:hAnsi="Verdana"/>
          <w:sz w:val="24"/>
          <w:szCs w:val="24"/>
          <w:lang w:val="nl-NL"/>
        </w:rPr>
      </w:pPr>
      <w:r>
        <w:rPr>
          <w:noProof/>
          <w:lang w:val="nl-NL"/>
        </w:rPr>
        <w:drawing>
          <wp:anchor distT="0" distB="0" distL="114300" distR="114300" simplePos="0" relativeHeight="251659264" behindDoc="1" locked="0" layoutInCell="1" allowOverlap="1" wp14:anchorId="0643AD07" wp14:editId="6D519E1D">
            <wp:simplePos x="0" y="0"/>
            <wp:positionH relativeFrom="column">
              <wp:posOffset>1026795</wp:posOffset>
            </wp:positionH>
            <wp:positionV relativeFrom="paragraph">
              <wp:posOffset>97155</wp:posOffset>
            </wp:positionV>
            <wp:extent cx="4730750" cy="1804670"/>
            <wp:effectExtent l="0" t="0" r="0" b="5080"/>
            <wp:wrapSquare wrapText="bothSides"/>
            <wp:docPr id="165" name="Afbeelding 2" descr="Beschrijving: bustic_logo_gr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Beschrijving: bustic_logo_gro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30750" cy="18046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12C50" w:rsidRPr="0094638B" w:rsidRDefault="00C12C50" w:rsidP="000A11B2">
      <w:pPr>
        <w:jc w:val="center"/>
        <w:rPr>
          <w:rFonts w:ascii="Verdana" w:hAnsi="Verdana"/>
          <w:sz w:val="24"/>
          <w:szCs w:val="24"/>
          <w:lang w:val="nl-NL"/>
        </w:rPr>
      </w:pPr>
    </w:p>
    <w:p w:rsidR="00C12C50" w:rsidRPr="0094638B" w:rsidRDefault="00C12C50" w:rsidP="000A11B2">
      <w:pPr>
        <w:jc w:val="center"/>
        <w:rPr>
          <w:rFonts w:ascii="Verdana" w:hAnsi="Verdana"/>
          <w:sz w:val="24"/>
          <w:szCs w:val="24"/>
          <w:lang w:val="nl-NL"/>
        </w:rPr>
      </w:pPr>
    </w:p>
    <w:p w:rsidR="00C12C50" w:rsidRPr="0094638B" w:rsidRDefault="00C12C50" w:rsidP="000A11B2">
      <w:pPr>
        <w:jc w:val="center"/>
        <w:rPr>
          <w:rFonts w:ascii="Verdana" w:hAnsi="Verdana"/>
          <w:sz w:val="24"/>
          <w:szCs w:val="24"/>
          <w:lang w:val="nl-NL"/>
        </w:rPr>
      </w:pPr>
    </w:p>
    <w:p w:rsidR="00C12C50" w:rsidRPr="0094638B" w:rsidRDefault="00C12C50" w:rsidP="000A11B2">
      <w:pPr>
        <w:jc w:val="center"/>
        <w:rPr>
          <w:rFonts w:ascii="Verdana" w:hAnsi="Verdana"/>
          <w:sz w:val="24"/>
          <w:szCs w:val="24"/>
          <w:lang w:val="nl-NL"/>
        </w:rPr>
      </w:pPr>
    </w:p>
    <w:p w:rsidR="00C12C50" w:rsidRPr="0094638B" w:rsidRDefault="00C12C50" w:rsidP="000A11B2">
      <w:pPr>
        <w:jc w:val="center"/>
        <w:rPr>
          <w:rFonts w:ascii="Verdana" w:hAnsi="Verdana"/>
          <w:sz w:val="24"/>
          <w:szCs w:val="24"/>
          <w:lang w:val="nl-NL"/>
        </w:rPr>
      </w:pPr>
    </w:p>
    <w:p w:rsidR="00C12C50" w:rsidRPr="0094638B" w:rsidRDefault="00C12C50" w:rsidP="000A11B2">
      <w:pPr>
        <w:jc w:val="center"/>
        <w:rPr>
          <w:rFonts w:ascii="Verdana" w:hAnsi="Verdana"/>
          <w:sz w:val="24"/>
          <w:szCs w:val="24"/>
          <w:lang w:val="nl-NL"/>
        </w:rPr>
      </w:pPr>
    </w:p>
    <w:p w:rsidR="00C12C50" w:rsidRPr="0094638B" w:rsidRDefault="00C12C50" w:rsidP="000A11B2">
      <w:pPr>
        <w:jc w:val="center"/>
        <w:rPr>
          <w:rFonts w:ascii="Verdana" w:hAnsi="Verdana"/>
          <w:sz w:val="24"/>
          <w:szCs w:val="24"/>
          <w:lang w:val="nl-NL"/>
        </w:rPr>
      </w:pPr>
    </w:p>
    <w:p w:rsidR="00C12C50" w:rsidRPr="0094638B" w:rsidRDefault="00C12C50" w:rsidP="000A11B2">
      <w:pPr>
        <w:jc w:val="center"/>
        <w:rPr>
          <w:rFonts w:ascii="Verdana" w:hAnsi="Verdana"/>
          <w:sz w:val="24"/>
          <w:szCs w:val="24"/>
          <w:lang w:val="nl-NL"/>
        </w:rPr>
      </w:pPr>
    </w:p>
    <w:p w:rsidR="00C12C50" w:rsidRPr="0094638B" w:rsidRDefault="00C12C50" w:rsidP="000A11B2">
      <w:pPr>
        <w:jc w:val="center"/>
        <w:rPr>
          <w:rFonts w:ascii="Verdana" w:hAnsi="Verdana"/>
          <w:sz w:val="24"/>
          <w:szCs w:val="24"/>
          <w:lang w:val="nl-NL"/>
        </w:rPr>
      </w:pPr>
    </w:p>
    <w:p w:rsidR="00C12C50" w:rsidRPr="0094638B" w:rsidRDefault="00C12C50" w:rsidP="000A11B2">
      <w:pPr>
        <w:jc w:val="center"/>
        <w:rPr>
          <w:rFonts w:ascii="Verdana" w:hAnsi="Verdana"/>
          <w:sz w:val="24"/>
          <w:szCs w:val="24"/>
          <w:lang w:val="nl-NL"/>
        </w:rPr>
      </w:pPr>
    </w:p>
    <w:p w:rsidR="00C12C50" w:rsidRPr="0094638B" w:rsidRDefault="00C12C50" w:rsidP="000A11B2">
      <w:pPr>
        <w:jc w:val="center"/>
        <w:rPr>
          <w:rFonts w:ascii="Verdana" w:hAnsi="Verdana"/>
          <w:sz w:val="24"/>
          <w:szCs w:val="24"/>
          <w:lang w:val="nl-NL"/>
        </w:rPr>
      </w:pPr>
    </w:p>
    <w:p w:rsidR="00C12C50" w:rsidRPr="0094638B" w:rsidRDefault="00C12C50" w:rsidP="000A11B2">
      <w:pPr>
        <w:jc w:val="center"/>
        <w:rPr>
          <w:rFonts w:ascii="Verdana" w:hAnsi="Verdana"/>
          <w:sz w:val="24"/>
          <w:szCs w:val="24"/>
          <w:lang w:val="nl-NL"/>
        </w:rPr>
      </w:pPr>
    </w:p>
    <w:p w:rsidR="00C12C50" w:rsidRPr="0094638B" w:rsidRDefault="000A11B2" w:rsidP="00331588">
      <w:pPr>
        <w:jc w:val="center"/>
        <w:rPr>
          <w:rFonts w:ascii="Verdana" w:hAnsi="Verdana"/>
          <w:b/>
          <w:sz w:val="72"/>
          <w:szCs w:val="72"/>
          <w:lang w:val="nl-NL"/>
        </w:rPr>
      </w:pPr>
      <w:r w:rsidRPr="0094638B">
        <w:rPr>
          <w:rFonts w:ascii="Verdana" w:hAnsi="Verdana"/>
          <w:b/>
          <w:sz w:val="72"/>
          <w:szCs w:val="72"/>
          <w:bdr w:val="single" w:sz="4" w:space="0" w:color="auto"/>
          <w:shd w:val="clear" w:color="auto" w:fill="0000FF"/>
          <w:lang w:val="nl-NL"/>
        </w:rPr>
        <w:t>A</w:t>
      </w:r>
      <w:r w:rsidR="00B02485">
        <w:rPr>
          <w:rFonts w:ascii="Verdana" w:hAnsi="Verdana"/>
          <w:b/>
          <w:sz w:val="72"/>
          <w:szCs w:val="72"/>
          <w:bdr w:val="single" w:sz="4" w:space="0" w:color="auto"/>
          <w:shd w:val="clear" w:color="auto" w:fill="0000FF"/>
          <w:lang w:val="nl-NL"/>
        </w:rPr>
        <w:t>17</w:t>
      </w:r>
    </w:p>
    <w:p w:rsidR="00C12C50" w:rsidRPr="0094638B" w:rsidRDefault="00C12C50" w:rsidP="000A11B2">
      <w:pPr>
        <w:jc w:val="center"/>
        <w:rPr>
          <w:rFonts w:ascii="Verdana" w:hAnsi="Verdana"/>
          <w:sz w:val="24"/>
          <w:szCs w:val="24"/>
          <w:lang w:val="nl-NL"/>
        </w:rPr>
      </w:pPr>
    </w:p>
    <w:p w:rsidR="00C12C50" w:rsidRPr="0094638B" w:rsidRDefault="00C12C50" w:rsidP="000A11B2">
      <w:pPr>
        <w:jc w:val="center"/>
        <w:rPr>
          <w:rFonts w:ascii="Verdana" w:hAnsi="Verdana"/>
          <w:sz w:val="24"/>
          <w:szCs w:val="24"/>
          <w:lang w:val="nl-NL"/>
        </w:rPr>
      </w:pPr>
    </w:p>
    <w:p w:rsidR="00B02485" w:rsidRDefault="00A21791" w:rsidP="00B02485">
      <w:pPr>
        <w:spacing w:before="120" w:after="120"/>
        <w:jc w:val="center"/>
        <w:rPr>
          <w:rFonts w:ascii="Verdana" w:hAnsi="Verdana"/>
          <w:b/>
          <w:sz w:val="72"/>
          <w:szCs w:val="72"/>
          <w:lang w:val="nl-NL"/>
        </w:rPr>
      </w:pPr>
      <w:bookmarkStart w:id="0" w:name="_GoBack"/>
      <w:r w:rsidRPr="00B02485">
        <w:rPr>
          <w:rFonts w:ascii="Verdana" w:hAnsi="Verdana"/>
          <w:b/>
          <w:sz w:val="72"/>
          <w:szCs w:val="72"/>
          <w:lang w:val="nl-NL"/>
        </w:rPr>
        <w:t>Praag</w:t>
      </w:r>
      <w:r w:rsidRPr="00B02485">
        <w:rPr>
          <w:rFonts w:ascii="Verdana" w:hAnsi="Verdana"/>
          <w:b/>
          <w:sz w:val="72"/>
          <w:szCs w:val="72"/>
          <w:lang w:val="nl-NL"/>
        </w:rPr>
        <w:t xml:space="preserve"> </w:t>
      </w:r>
      <w:r>
        <w:rPr>
          <w:rFonts w:ascii="Verdana" w:hAnsi="Verdana"/>
          <w:b/>
          <w:sz w:val="72"/>
          <w:szCs w:val="72"/>
          <w:lang w:val="nl-NL"/>
        </w:rPr>
        <w:t xml:space="preserve">- </w:t>
      </w:r>
      <w:r w:rsidR="00B02485" w:rsidRPr="00B02485">
        <w:rPr>
          <w:rFonts w:ascii="Verdana" w:hAnsi="Verdana"/>
          <w:b/>
          <w:sz w:val="72"/>
          <w:szCs w:val="72"/>
          <w:lang w:val="nl-NL"/>
        </w:rPr>
        <w:t>Dresden</w:t>
      </w:r>
      <w:bookmarkEnd w:id="0"/>
      <w:r w:rsidR="00B02485" w:rsidRPr="00B02485">
        <w:rPr>
          <w:rFonts w:ascii="Verdana" w:hAnsi="Verdana"/>
          <w:b/>
          <w:sz w:val="72"/>
          <w:szCs w:val="72"/>
          <w:lang w:val="nl-NL"/>
        </w:rPr>
        <w:t xml:space="preserve"> </w:t>
      </w:r>
    </w:p>
    <w:p w:rsidR="005639B6" w:rsidRDefault="005639B6" w:rsidP="00331588">
      <w:pPr>
        <w:rPr>
          <w:rFonts w:ascii="Verdana" w:hAnsi="Verdana"/>
          <w:b/>
          <w:sz w:val="28"/>
          <w:szCs w:val="28"/>
          <w:lang w:val="nl-NL"/>
        </w:rPr>
      </w:pPr>
    </w:p>
    <w:p w:rsidR="00B02485" w:rsidRDefault="00B02485" w:rsidP="00331588">
      <w:pPr>
        <w:rPr>
          <w:rFonts w:ascii="Verdana" w:hAnsi="Verdana"/>
          <w:b/>
          <w:sz w:val="28"/>
          <w:szCs w:val="28"/>
          <w:lang w:val="nl-NL"/>
        </w:rPr>
      </w:pPr>
    </w:p>
    <w:p w:rsidR="00B02485" w:rsidRDefault="00B02485" w:rsidP="00331588">
      <w:pPr>
        <w:rPr>
          <w:rFonts w:ascii="Verdana" w:hAnsi="Verdana"/>
          <w:b/>
          <w:sz w:val="28"/>
          <w:szCs w:val="28"/>
          <w:lang w:val="nl-NL"/>
        </w:rPr>
      </w:pPr>
    </w:p>
    <w:p w:rsidR="00B02485" w:rsidRDefault="00B02485" w:rsidP="00331588">
      <w:pPr>
        <w:rPr>
          <w:rFonts w:ascii="Verdana" w:hAnsi="Verdana"/>
          <w:b/>
          <w:sz w:val="28"/>
          <w:szCs w:val="28"/>
          <w:lang w:val="nl-NL"/>
        </w:rPr>
      </w:pPr>
    </w:p>
    <w:p w:rsidR="00B02485" w:rsidRDefault="00B02485" w:rsidP="00331588">
      <w:pPr>
        <w:rPr>
          <w:rFonts w:ascii="Verdana" w:hAnsi="Verdana"/>
          <w:b/>
          <w:sz w:val="28"/>
          <w:szCs w:val="28"/>
          <w:lang w:val="nl-NL"/>
        </w:rPr>
      </w:pPr>
    </w:p>
    <w:p w:rsidR="00B02485" w:rsidRDefault="00B02485" w:rsidP="00331588">
      <w:pPr>
        <w:rPr>
          <w:rFonts w:ascii="Verdana" w:hAnsi="Verdana"/>
          <w:b/>
          <w:sz w:val="28"/>
          <w:szCs w:val="28"/>
          <w:lang w:val="nl-NL"/>
        </w:rPr>
      </w:pPr>
    </w:p>
    <w:p w:rsidR="00B02485" w:rsidRDefault="00B02485" w:rsidP="00331588">
      <w:pPr>
        <w:rPr>
          <w:rFonts w:ascii="Verdana" w:hAnsi="Verdana"/>
          <w:b/>
          <w:sz w:val="28"/>
          <w:szCs w:val="28"/>
          <w:lang w:val="nl-NL"/>
        </w:rPr>
      </w:pPr>
    </w:p>
    <w:p w:rsidR="00B02485" w:rsidRDefault="00B02485" w:rsidP="00331588">
      <w:pPr>
        <w:rPr>
          <w:rFonts w:ascii="Verdana" w:hAnsi="Verdana"/>
          <w:b/>
          <w:sz w:val="28"/>
          <w:szCs w:val="28"/>
          <w:lang w:val="nl-NL"/>
        </w:rPr>
      </w:pPr>
    </w:p>
    <w:p w:rsidR="00B02485" w:rsidRDefault="00B02485" w:rsidP="00331588">
      <w:pPr>
        <w:rPr>
          <w:rFonts w:ascii="Verdana" w:hAnsi="Verdana"/>
          <w:b/>
          <w:sz w:val="28"/>
          <w:szCs w:val="28"/>
          <w:lang w:val="nl-NL"/>
        </w:rPr>
      </w:pPr>
    </w:p>
    <w:p w:rsidR="00B02485" w:rsidRDefault="00B02485" w:rsidP="00331588">
      <w:pPr>
        <w:rPr>
          <w:rFonts w:ascii="Verdana" w:hAnsi="Verdana"/>
          <w:b/>
          <w:sz w:val="28"/>
          <w:szCs w:val="28"/>
          <w:lang w:val="nl-NL"/>
        </w:rPr>
      </w:pPr>
    </w:p>
    <w:p w:rsidR="00B02485" w:rsidRDefault="00B02485" w:rsidP="00331588">
      <w:pPr>
        <w:rPr>
          <w:rFonts w:ascii="Verdana" w:hAnsi="Verdana"/>
          <w:b/>
          <w:sz w:val="28"/>
          <w:szCs w:val="28"/>
          <w:lang w:val="nl-NL"/>
        </w:rPr>
      </w:pPr>
    </w:p>
    <w:p w:rsidR="00B02485" w:rsidRDefault="00B02485" w:rsidP="00331588">
      <w:pPr>
        <w:rPr>
          <w:rFonts w:ascii="Verdana" w:hAnsi="Verdana"/>
          <w:b/>
          <w:sz w:val="28"/>
          <w:szCs w:val="28"/>
          <w:lang w:val="nl-NL"/>
        </w:rPr>
      </w:pPr>
    </w:p>
    <w:p w:rsidR="00B02485" w:rsidRDefault="00B02485" w:rsidP="00331588">
      <w:pPr>
        <w:rPr>
          <w:rFonts w:ascii="Verdana" w:hAnsi="Verdana"/>
          <w:b/>
          <w:sz w:val="28"/>
          <w:szCs w:val="28"/>
          <w:lang w:val="nl-NL"/>
        </w:rPr>
      </w:pPr>
    </w:p>
    <w:p w:rsidR="00B02485" w:rsidRDefault="00B02485" w:rsidP="00331588">
      <w:pPr>
        <w:rPr>
          <w:rFonts w:ascii="Verdana" w:hAnsi="Verdana"/>
          <w:b/>
          <w:sz w:val="28"/>
          <w:szCs w:val="28"/>
          <w:lang w:val="nl-NL"/>
        </w:rPr>
      </w:pPr>
    </w:p>
    <w:p w:rsidR="00B02485" w:rsidRDefault="00B02485" w:rsidP="00331588">
      <w:pPr>
        <w:rPr>
          <w:rFonts w:ascii="Verdana" w:hAnsi="Verdana"/>
          <w:b/>
          <w:sz w:val="28"/>
          <w:szCs w:val="28"/>
          <w:lang w:val="nl-NL"/>
        </w:rPr>
      </w:pPr>
    </w:p>
    <w:p w:rsidR="00B02485" w:rsidRDefault="00B02485" w:rsidP="00331588">
      <w:pPr>
        <w:rPr>
          <w:rFonts w:ascii="Verdana" w:hAnsi="Verdana"/>
          <w:b/>
          <w:sz w:val="28"/>
          <w:szCs w:val="28"/>
          <w:lang w:val="nl-NL"/>
        </w:rPr>
      </w:pPr>
    </w:p>
    <w:p w:rsidR="00B02485" w:rsidRDefault="00B02485" w:rsidP="00331588">
      <w:pPr>
        <w:rPr>
          <w:rFonts w:ascii="Verdana" w:hAnsi="Verdana"/>
          <w:b/>
          <w:sz w:val="28"/>
          <w:szCs w:val="28"/>
          <w:lang w:val="nl-NL"/>
        </w:rPr>
      </w:pPr>
    </w:p>
    <w:p w:rsidR="00A90884" w:rsidRPr="00B02485" w:rsidRDefault="00A90884" w:rsidP="00A90884">
      <w:pPr>
        <w:spacing w:before="100" w:beforeAutospacing="1" w:after="100" w:afterAutospacing="1"/>
        <w:rPr>
          <w:rFonts w:ascii="Verdana" w:hAnsi="Verdana" w:cstheme="minorBidi"/>
          <w:sz w:val="24"/>
          <w:szCs w:val="24"/>
          <w:lang w:val="nl-NL"/>
        </w:rPr>
      </w:pPr>
      <w:r w:rsidRPr="00B02485">
        <w:rPr>
          <w:rFonts w:ascii="Verdana" w:hAnsi="Verdana" w:cs="Arial"/>
          <w:b/>
          <w:bCs/>
          <w:sz w:val="24"/>
          <w:szCs w:val="24"/>
          <w:lang w:val="nl-NL"/>
        </w:rPr>
        <w:lastRenderedPageBreak/>
        <w:t xml:space="preserve">Informatie over de </w:t>
      </w:r>
      <w:r w:rsidRPr="00B02485">
        <w:rPr>
          <w:rFonts w:ascii="Verdana" w:hAnsi="Verdana" w:cs="Arial"/>
          <w:b/>
          <w:noProof/>
          <w:sz w:val="24"/>
          <w:szCs w:val="24"/>
          <w:lang w:val="nl-NL"/>
        </w:rPr>
        <w:drawing>
          <wp:inline distT="0" distB="0" distL="0" distR="0" wp14:anchorId="4492EBFD" wp14:editId="537429A4">
            <wp:extent cx="365760" cy="228600"/>
            <wp:effectExtent l="0" t="0" r="0" b="0"/>
            <wp:docPr id="9" name="Afbeelding 9" descr="Beschrijving: A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 descr="Beschrijving: A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0" cy="228600"/>
                    </a:xfrm>
                    <a:prstGeom prst="rect">
                      <a:avLst/>
                    </a:prstGeom>
                    <a:noFill/>
                    <a:ln>
                      <a:noFill/>
                    </a:ln>
                  </pic:spPr>
                </pic:pic>
              </a:graphicData>
            </a:graphic>
          </wp:inline>
        </w:drawing>
      </w:r>
      <w:r w:rsidRPr="00B02485">
        <w:rPr>
          <w:rFonts w:ascii="Verdana" w:hAnsi="Verdana" w:cs="Arial"/>
          <w:b/>
          <w:bCs/>
          <w:sz w:val="24"/>
          <w:szCs w:val="24"/>
          <w:lang w:val="nl-NL"/>
        </w:rPr>
        <w:t xml:space="preserve"> Dresden - </w:t>
      </w:r>
      <w:proofErr w:type="spellStart"/>
      <w:r w:rsidRPr="00B02485">
        <w:rPr>
          <w:rFonts w:ascii="Verdana" w:hAnsi="Verdana" w:cs="Arial"/>
          <w:b/>
          <w:bCs/>
          <w:sz w:val="24"/>
          <w:szCs w:val="24"/>
          <w:lang w:val="nl-NL"/>
        </w:rPr>
        <w:t>Pirna</w:t>
      </w:r>
      <w:proofErr w:type="spellEnd"/>
      <w:r w:rsidRPr="00B02485">
        <w:rPr>
          <w:rFonts w:ascii="Verdana" w:hAnsi="Verdana" w:cs="Arial"/>
          <w:b/>
          <w:bCs/>
          <w:sz w:val="24"/>
          <w:szCs w:val="24"/>
          <w:lang w:val="nl-NL"/>
        </w:rPr>
        <w:t xml:space="preserve"> - Bad </w:t>
      </w:r>
      <w:proofErr w:type="spellStart"/>
      <w:r w:rsidRPr="00B02485">
        <w:rPr>
          <w:rFonts w:ascii="Verdana" w:hAnsi="Verdana" w:cs="Arial"/>
          <w:b/>
          <w:bCs/>
          <w:sz w:val="24"/>
          <w:szCs w:val="24"/>
          <w:lang w:val="nl-NL"/>
        </w:rPr>
        <w:t>Gottleuba</w:t>
      </w:r>
      <w:proofErr w:type="spellEnd"/>
      <w:r w:rsidRPr="00B02485">
        <w:rPr>
          <w:rFonts w:ascii="Verdana" w:hAnsi="Verdana" w:cs="Arial"/>
          <w:b/>
          <w:bCs/>
          <w:sz w:val="24"/>
          <w:szCs w:val="24"/>
          <w:lang w:val="nl-NL"/>
        </w:rPr>
        <w:t xml:space="preserve"> – Praag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4" w:type="dxa"/>
          <w:left w:w="24" w:type="dxa"/>
          <w:bottom w:w="24" w:type="dxa"/>
          <w:right w:w="24" w:type="dxa"/>
        </w:tblCellMar>
        <w:tblLook w:val="04A0" w:firstRow="1" w:lastRow="0" w:firstColumn="1" w:lastColumn="0" w:noHBand="0" w:noVBand="1"/>
      </w:tblPr>
      <w:tblGrid>
        <w:gridCol w:w="470"/>
        <w:gridCol w:w="2971"/>
        <w:gridCol w:w="1295"/>
        <w:gridCol w:w="751"/>
        <w:gridCol w:w="513"/>
        <w:gridCol w:w="1184"/>
        <w:gridCol w:w="796"/>
      </w:tblGrid>
      <w:tr w:rsidR="00A90884" w:rsidRPr="00B02485" w:rsidTr="00006508">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A90884" w:rsidRPr="00B02485" w:rsidRDefault="00A90884" w:rsidP="00006508">
            <w:pPr>
              <w:keepLines/>
              <w:widowControl w:val="0"/>
              <w:spacing w:line="276" w:lineRule="auto"/>
              <w:rPr>
                <w:rFonts w:ascii="Verdana" w:hAnsi="Verdana"/>
                <w:b/>
                <w:sz w:val="24"/>
                <w:szCs w:val="24"/>
                <w:lang w:eastAsia="en-US"/>
              </w:rPr>
            </w:pPr>
            <w:r w:rsidRPr="00B02485">
              <w:rPr>
                <w:rFonts w:ascii="Verdana" w:hAnsi="Verdana" w:cs="Arial"/>
                <w:b/>
                <w:sz w:val="24"/>
                <w:szCs w:val="24"/>
              </w:rPr>
              <w:t>AS</w:t>
            </w:r>
          </w:p>
        </w:tc>
        <w:tc>
          <w:tcPr>
            <w:tcW w:w="0" w:type="auto"/>
            <w:tcBorders>
              <w:top w:val="single" w:sz="4" w:space="0" w:color="auto"/>
              <w:left w:val="single" w:sz="4" w:space="0" w:color="auto"/>
              <w:bottom w:val="single" w:sz="4" w:space="0" w:color="auto"/>
              <w:right w:val="single" w:sz="4" w:space="0" w:color="auto"/>
            </w:tcBorders>
            <w:vAlign w:val="center"/>
            <w:hideMark/>
          </w:tcPr>
          <w:p w:rsidR="00A90884" w:rsidRPr="00B02485" w:rsidRDefault="00A90884" w:rsidP="00006508">
            <w:pPr>
              <w:keepLines/>
              <w:widowControl w:val="0"/>
              <w:spacing w:line="276" w:lineRule="auto"/>
              <w:rPr>
                <w:rFonts w:ascii="Verdana" w:hAnsi="Verdana"/>
                <w:b/>
                <w:sz w:val="24"/>
                <w:szCs w:val="24"/>
                <w:lang w:eastAsia="en-US"/>
              </w:rPr>
            </w:pPr>
            <w:proofErr w:type="spellStart"/>
            <w:r w:rsidRPr="00B02485">
              <w:rPr>
                <w:rFonts w:ascii="Verdana" w:hAnsi="Verdana" w:cs="Arial"/>
                <w:b/>
                <w:sz w:val="24"/>
                <w:szCs w:val="24"/>
              </w:rPr>
              <w:t>Ausfahrt</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rsidR="00A90884" w:rsidRPr="00B02485" w:rsidRDefault="00A90884" w:rsidP="00006508">
            <w:pPr>
              <w:keepLines/>
              <w:widowControl w:val="0"/>
              <w:spacing w:line="276" w:lineRule="auto"/>
              <w:rPr>
                <w:rFonts w:ascii="Verdana" w:hAnsi="Verdana"/>
                <w:b/>
                <w:sz w:val="24"/>
                <w:szCs w:val="24"/>
                <w:lang w:eastAsia="en-US"/>
              </w:rPr>
            </w:pPr>
            <w:proofErr w:type="spellStart"/>
            <w:r w:rsidRPr="00B02485">
              <w:rPr>
                <w:rFonts w:ascii="Verdana" w:hAnsi="Verdana" w:cs="Arial"/>
                <w:b/>
                <w:sz w:val="24"/>
                <w:szCs w:val="24"/>
              </w:rPr>
              <w:t>Zusatz</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rsidR="00A90884" w:rsidRPr="00B02485" w:rsidRDefault="00A90884" w:rsidP="00006508">
            <w:pPr>
              <w:keepLines/>
              <w:widowControl w:val="0"/>
              <w:spacing w:line="276" w:lineRule="auto"/>
              <w:rPr>
                <w:rFonts w:ascii="Verdana" w:hAnsi="Verdana"/>
                <w:b/>
                <w:sz w:val="24"/>
                <w:szCs w:val="24"/>
                <w:lang w:eastAsia="en-US"/>
              </w:rPr>
            </w:pPr>
            <w:r w:rsidRPr="00B02485">
              <w:rPr>
                <w:rFonts w:ascii="Verdana" w:hAnsi="Verdana" w:cs="Arial"/>
                <w:b/>
                <w:sz w:val="24"/>
                <w:szCs w:val="24"/>
              </w:rPr>
              <w:t>Land</w:t>
            </w:r>
          </w:p>
        </w:tc>
        <w:tc>
          <w:tcPr>
            <w:tcW w:w="0" w:type="auto"/>
            <w:tcBorders>
              <w:top w:val="single" w:sz="4" w:space="0" w:color="auto"/>
              <w:left w:val="single" w:sz="4" w:space="0" w:color="auto"/>
              <w:bottom w:val="single" w:sz="4" w:space="0" w:color="auto"/>
              <w:right w:val="single" w:sz="4" w:space="0" w:color="auto"/>
            </w:tcBorders>
            <w:vAlign w:val="center"/>
            <w:hideMark/>
          </w:tcPr>
          <w:p w:rsidR="00A90884" w:rsidRPr="00B02485" w:rsidRDefault="00A90884" w:rsidP="00006508">
            <w:pPr>
              <w:keepLines/>
              <w:widowControl w:val="0"/>
              <w:spacing w:line="276" w:lineRule="auto"/>
              <w:rPr>
                <w:rFonts w:ascii="Verdana" w:hAnsi="Verdana"/>
                <w:b/>
                <w:sz w:val="24"/>
                <w:szCs w:val="24"/>
                <w:lang w:eastAsia="en-US"/>
              </w:rPr>
            </w:pPr>
            <w:r w:rsidRPr="00B02485">
              <w:rPr>
                <w:rFonts w:ascii="Verdana" w:hAnsi="Verdana" w:cs="Arial"/>
                <w:b/>
                <w:sz w:val="24"/>
                <w:szCs w:val="24"/>
              </w:rPr>
              <w:t>km</w:t>
            </w:r>
          </w:p>
        </w:tc>
        <w:tc>
          <w:tcPr>
            <w:tcW w:w="0" w:type="auto"/>
            <w:tcBorders>
              <w:top w:val="single" w:sz="4" w:space="0" w:color="auto"/>
              <w:left w:val="single" w:sz="4" w:space="0" w:color="auto"/>
              <w:bottom w:val="single" w:sz="4" w:space="0" w:color="auto"/>
              <w:right w:val="single" w:sz="4" w:space="0" w:color="auto"/>
            </w:tcBorders>
            <w:vAlign w:val="center"/>
            <w:hideMark/>
          </w:tcPr>
          <w:p w:rsidR="00A90884" w:rsidRPr="00B02485" w:rsidRDefault="00A90884" w:rsidP="00006508">
            <w:pPr>
              <w:keepLines/>
              <w:widowControl w:val="0"/>
              <w:spacing w:line="276" w:lineRule="auto"/>
              <w:rPr>
                <w:rFonts w:ascii="Verdana" w:hAnsi="Verdana"/>
                <w:b/>
                <w:sz w:val="24"/>
                <w:szCs w:val="24"/>
                <w:lang w:eastAsia="en-US"/>
              </w:rPr>
            </w:pPr>
            <w:proofErr w:type="spellStart"/>
            <w:r w:rsidRPr="00B02485">
              <w:rPr>
                <w:rFonts w:ascii="Verdana" w:hAnsi="Verdana" w:cs="Arial"/>
                <w:b/>
                <w:sz w:val="24"/>
                <w:szCs w:val="24"/>
              </w:rPr>
              <w:t>eröffnet</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rsidR="00A90884" w:rsidRPr="00B02485" w:rsidRDefault="00A90884" w:rsidP="00006508">
            <w:pPr>
              <w:keepLines/>
              <w:widowControl w:val="0"/>
              <w:spacing w:line="276" w:lineRule="auto"/>
              <w:rPr>
                <w:rFonts w:ascii="Verdana" w:hAnsi="Verdana"/>
                <w:b/>
                <w:sz w:val="24"/>
                <w:szCs w:val="24"/>
                <w:lang w:eastAsia="en-US"/>
              </w:rPr>
            </w:pPr>
            <w:r w:rsidRPr="00B02485">
              <w:rPr>
                <w:rFonts w:ascii="Verdana" w:hAnsi="Verdana"/>
                <w:b/>
                <w:sz w:val="24"/>
                <w:szCs w:val="24"/>
              </w:rPr>
              <w:t> </w:t>
            </w:r>
          </w:p>
        </w:tc>
      </w:tr>
      <w:tr w:rsidR="00A90884" w:rsidRPr="00B02485" w:rsidTr="00006508">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A90884" w:rsidRPr="00B02485" w:rsidRDefault="00A90884" w:rsidP="00006508">
            <w:pPr>
              <w:keepLines/>
              <w:widowControl w:val="0"/>
              <w:spacing w:line="276" w:lineRule="auto"/>
              <w:rPr>
                <w:rFonts w:ascii="Verdana" w:hAnsi="Verdana"/>
                <w:b/>
                <w:sz w:val="24"/>
                <w:szCs w:val="24"/>
                <w:lang w:eastAsia="en-US"/>
              </w:rPr>
            </w:pPr>
            <w:r w:rsidRPr="00B02485">
              <w:rPr>
                <w:rFonts w:ascii="Verdana" w:hAnsi="Verdana" w:cs="Arial"/>
                <w:b/>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A90884" w:rsidRPr="00B02485" w:rsidRDefault="00A90884" w:rsidP="00A90884">
            <w:pPr>
              <w:keepLines/>
              <w:widowControl w:val="0"/>
              <w:spacing w:line="276" w:lineRule="auto"/>
              <w:rPr>
                <w:rFonts w:ascii="Verdana" w:hAnsi="Verdana"/>
                <w:b/>
                <w:sz w:val="24"/>
                <w:szCs w:val="24"/>
                <w:lang w:eastAsia="en-US"/>
              </w:rPr>
            </w:pPr>
            <w:r w:rsidRPr="00B02485">
              <w:rPr>
                <w:rFonts w:ascii="Verdana" w:hAnsi="Verdana" w:cs="Arial"/>
                <w:b/>
                <w:sz w:val="24"/>
                <w:szCs w:val="24"/>
              </w:rPr>
              <w:t xml:space="preserve">Dresden-West </w:t>
            </w:r>
          </w:p>
        </w:tc>
        <w:tc>
          <w:tcPr>
            <w:tcW w:w="0" w:type="auto"/>
            <w:tcBorders>
              <w:top w:val="single" w:sz="4" w:space="0" w:color="auto"/>
              <w:left w:val="single" w:sz="4" w:space="0" w:color="auto"/>
              <w:bottom w:val="single" w:sz="4" w:space="0" w:color="auto"/>
              <w:right w:val="single" w:sz="4" w:space="0" w:color="auto"/>
            </w:tcBorders>
            <w:vAlign w:val="center"/>
            <w:hideMark/>
          </w:tcPr>
          <w:p w:rsidR="00A90884" w:rsidRPr="00B02485" w:rsidRDefault="00A90884" w:rsidP="00006508">
            <w:pPr>
              <w:keepLines/>
              <w:widowControl w:val="0"/>
              <w:spacing w:line="276" w:lineRule="auto"/>
              <w:rPr>
                <w:rFonts w:ascii="Verdana" w:hAnsi="Verdana"/>
                <w:b/>
                <w:sz w:val="24"/>
                <w:szCs w:val="24"/>
                <w:lang w:eastAsia="en-US"/>
              </w:rPr>
            </w:pPr>
            <w:r w:rsidRPr="00B02485">
              <w:rPr>
                <w:rFonts w:ascii="Verdana" w:hAnsi="Verdana" w:cs="Arial"/>
                <w:b/>
                <w:sz w:val="24"/>
                <w:szCs w:val="24"/>
              </w:rPr>
              <w:t>AD &gt; A 4</w:t>
            </w:r>
          </w:p>
        </w:tc>
        <w:tc>
          <w:tcPr>
            <w:tcW w:w="0" w:type="auto"/>
            <w:tcBorders>
              <w:top w:val="single" w:sz="4" w:space="0" w:color="auto"/>
              <w:left w:val="single" w:sz="4" w:space="0" w:color="auto"/>
              <w:bottom w:val="single" w:sz="4" w:space="0" w:color="auto"/>
              <w:right w:val="single" w:sz="4" w:space="0" w:color="auto"/>
            </w:tcBorders>
            <w:vAlign w:val="center"/>
            <w:hideMark/>
          </w:tcPr>
          <w:p w:rsidR="00A90884" w:rsidRPr="00B02485" w:rsidRDefault="00A90884" w:rsidP="00006508">
            <w:pPr>
              <w:keepLines/>
              <w:widowControl w:val="0"/>
              <w:spacing w:line="276" w:lineRule="auto"/>
              <w:rPr>
                <w:rFonts w:ascii="Verdana" w:hAnsi="Verdana"/>
                <w:b/>
                <w:sz w:val="24"/>
                <w:szCs w:val="24"/>
                <w:lang w:eastAsia="en-US"/>
              </w:rPr>
            </w:pPr>
            <w:r w:rsidRPr="00B02485">
              <w:rPr>
                <w:rFonts w:ascii="Verdana" w:hAnsi="Verdana" w:cs="Arial"/>
                <w:b/>
                <w:sz w:val="24"/>
                <w:szCs w:val="24"/>
              </w:rPr>
              <w:t>SC</w:t>
            </w:r>
          </w:p>
        </w:tc>
        <w:tc>
          <w:tcPr>
            <w:tcW w:w="0" w:type="auto"/>
            <w:tcBorders>
              <w:top w:val="single" w:sz="4" w:space="0" w:color="auto"/>
              <w:left w:val="single" w:sz="4" w:space="0" w:color="auto"/>
              <w:bottom w:val="single" w:sz="4" w:space="0" w:color="auto"/>
              <w:right w:val="single" w:sz="4" w:space="0" w:color="auto"/>
            </w:tcBorders>
            <w:vAlign w:val="center"/>
            <w:hideMark/>
          </w:tcPr>
          <w:p w:rsidR="00A90884" w:rsidRPr="00B02485" w:rsidRDefault="00A90884" w:rsidP="00006508">
            <w:pPr>
              <w:keepLines/>
              <w:widowControl w:val="0"/>
              <w:spacing w:line="276" w:lineRule="auto"/>
              <w:rPr>
                <w:rFonts w:ascii="Verdana" w:hAnsi="Verdana"/>
                <w:b/>
                <w:sz w:val="24"/>
                <w:szCs w:val="24"/>
                <w:lang w:eastAsia="en-US"/>
              </w:rPr>
            </w:pPr>
            <w:r w:rsidRPr="00B02485">
              <w:rPr>
                <w:rFonts w:ascii="Verdana" w:hAnsi="Verdana"/>
                <w:b/>
                <w:sz w:val="24"/>
                <w:szCs w:val="24"/>
              </w:rPr>
              <w:t> </w:t>
            </w:r>
          </w:p>
        </w:tc>
        <w:tc>
          <w:tcPr>
            <w:tcW w:w="0" w:type="auto"/>
            <w:tcBorders>
              <w:top w:val="single" w:sz="4" w:space="0" w:color="auto"/>
              <w:left w:val="single" w:sz="4" w:space="0" w:color="auto"/>
              <w:bottom w:val="single" w:sz="4" w:space="0" w:color="auto"/>
              <w:right w:val="single" w:sz="4" w:space="0" w:color="auto"/>
            </w:tcBorders>
            <w:vAlign w:val="center"/>
            <w:hideMark/>
          </w:tcPr>
          <w:p w:rsidR="00A90884" w:rsidRPr="00B02485" w:rsidRDefault="00A90884" w:rsidP="00006508">
            <w:pPr>
              <w:keepLines/>
              <w:widowControl w:val="0"/>
              <w:spacing w:line="276" w:lineRule="auto"/>
              <w:rPr>
                <w:rFonts w:ascii="Verdana" w:hAnsi="Verdana"/>
                <w:b/>
                <w:sz w:val="24"/>
                <w:szCs w:val="24"/>
                <w:lang w:eastAsia="en-US"/>
              </w:rPr>
            </w:pPr>
            <w:r w:rsidRPr="00B02485">
              <w:rPr>
                <w:rFonts w:ascii="Verdana" w:hAnsi="Verdana" w:cs="Arial"/>
                <w:b/>
                <w:sz w:val="24"/>
                <w:szCs w:val="24"/>
              </w:rPr>
              <w:t>2001</w:t>
            </w:r>
          </w:p>
        </w:tc>
        <w:tc>
          <w:tcPr>
            <w:tcW w:w="0" w:type="auto"/>
            <w:tcBorders>
              <w:top w:val="single" w:sz="4" w:space="0" w:color="auto"/>
              <w:left w:val="single" w:sz="4" w:space="0" w:color="auto"/>
              <w:bottom w:val="single" w:sz="4" w:space="0" w:color="auto"/>
              <w:right w:val="single" w:sz="4" w:space="0" w:color="auto"/>
            </w:tcBorders>
            <w:vAlign w:val="center"/>
            <w:hideMark/>
          </w:tcPr>
          <w:p w:rsidR="00A90884" w:rsidRPr="00B02485" w:rsidRDefault="00A90884" w:rsidP="00006508">
            <w:pPr>
              <w:keepLines/>
              <w:widowControl w:val="0"/>
              <w:spacing w:line="276" w:lineRule="auto"/>
              <w:rPr>
                <w:rFonts w:ascii="Verdana" w:hAnsi="Verdana"/>
                <w:b/>
                <w:sz w:val="24"/>
                <w:szCs w:val="24"/>
                <w:lang w:eastAsia="en-US"/>
              </w:rPr>
            </w:pPr>
            <w:r w:rsidRPr="00B02485">
              <w:rPr>
                <w:rFonts w:ascii="Verdana" w:hAnsi="Verdana"/>
                <w:b/>
                <w:sz w:val="24"/>
                <w:szCs w:val="24"/>
              </w:rPr>
              <w:t> </w:t>
            </w:r>
          </w:p>
        </w:tc>
      </w:tr>
      <w:tr w:rsidR="00A90884" w:rsidRPr="00B02485" w:rsidTr="00006508">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A90884" w:rsidRPr="00B02485" w:rsidRDefault="00A90884" w:rsidP="00006508">
            <w:pPr>
              <w:keepLines/>
              <w:widowControl w:val="0"/>
              <w:spacing w:line="276" w:lineRule="auto"/>
              <w:rPr>
                <w:rFonts w:ascii="Verdana" w:hAnsi="Verdana"/>
                <w:b/>
                <w:sz w:val="24"/>
                <w:szCs w:val="24"/>
                <w:lang w:eastAsia="en-US"/>
              </w:rPr>
            </w:pPr>
            <w:r w:rsidRPr="00B02485">
              <w:rPr>
                <w:rFonts w:ascii="Verdana" w:hAnsi="Verdana" w:cs="Arial"/>
                <w:b/>
                <w:sz w:val="24"/>
                <w:szCs w:val="24"/>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90884" w:rsidRPr="00B02485" w:rsidRDefault="00A90884" w:rsidP="00006508">
            <w:pPr>
              <w:keepLines/>
              <w:widowControl w:val="0"/>
              <w:spacing w:line="276" w:lineRule="auto"/>
              <w:rPr>
                <w:rFonts w:ascii="Verdana" w:hAnsi="Verdana"/>
                <w:b/>
                <w:sz w:val="24"/>
                <w:szCs w:val="24"/>
                <w:lang w:eastAsia="en-US"/>
              </w:rPr>
            </w:pPr>
            <w:r w:rsidRPr="00B02485">
              <w:rPr>
                <w:rFonts w:ascii="Verdana" w:hAnsi="Verdana" w:cs="Arial"/>
                <w:b/>
                <w:sz w:val="24"/>
                <w:szCs w:val="24"/>
              </w:rPr>
              <w:t>Dresden-</w:t>
            </w:r>
            <w:proofErr w:type="spellStart"/>
            <w:r w:rsidRPr="00B02485">
              <w:rPr>
                <w:rFonts w:ascii="Verdana" w:hAnsi="Verdana" w:cs="Arial"/>
                <w:b/>
                <w:sz w:val="24"/>
                <w:szCs w:val="24"/>
              </w:rPr>
              <w:t>Gorbitz</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rsidR="00A90884" w:rsidRPr="00B02485" w:rsidRDefault="00A90884" w:rsidP="00006508">
            <w:pPr>
              <w:keepLines/>
              <w:widowControl w:val="0"/>
              <w:spacing w:line="276" w:lineRule="auto"/>
              <w:rPr>
                <w:rFonts w:ascii="Verdana" w:hAnsi="Verdana"/>
                <w:b/>
                <w:sz w:val="24"/>
                <w:szCs w:val="24"/>
                <w:lang w:eastAsia="en-US"/>
              </w:rPr>
            </w:pPr>
            <w:r w:rsidRPr="00B02485">
              <w:rPr>
                <w:rFonts w:ascii="Verdana" w:hAnsi="Verdana"/>
                <w:b/>
                <w:sz w:val="24"/>
                <w:szCs w:val="24"/>
              </w:rPr>
              <w:t> </w:t>
            </w:r>
          </w:p>
        </w:tc>
        <w:tc>
          <w:tcPr>
            <w:tcW w:w="0" w:type="auto"/>
            <w:tcBorders>
              <w:top w:val="single" w:sz="4" w:space="0" w:color="auto"/>
              <w:left w:val="single" w:sz="4" w:space="0" w:color="auto"/>
              <w:bottom w:val="single" w:sz="4" w:space="0" w:color="auto"/>
              <w:right w:val="single" w:sz="4" w:space="0" w:color="auto"/>
            </w:tcBorders>
            <w:vAlign w:val="center"/>
            <w:hideMark/>
          </w:tcPr>
          <w:p w:rsidR="00A90884" w:rsidRPr="00B02485" w:rsidRDefault="00A90884" w:rsidP="00006508">
            <w:pPr>
              <w:keepLines/>
              <w:widowControl w:val="0"/>
              <w:spacing w:line="276" w:lineRule="auto"/>
              <w:rPr>
                <w:rFonts w:ascii="Verdana" w:hAnsi="Verdana"/>
                <w:b/>
                <w:sz w:val="24"/>
                <w:szCs w:val="24"/>
                <w:lang w:eastAsia="en-US"/>
              </w:rPr>
            </w:pPr>
            <w:r w:rsidRPr="00B02485">
              <w:rPr>
                <w:rFonts w:ascii="Verdana" w:hAnsi="Verdana" w:cs="Arial"/>
                <w:b/>
                <w:sz w:val="24"/>
                <w:szCs w:val="24"/>
              </w:rPr>
              <w:t>SC</w:t>
            </w:r>
          </w:p>
        </w:tc>
        <w:tc>
          <w:tcPr>
            <w:tcW w:w="0" w:type="auto"/>
            <w:tcBorders>
              <w:top w:val="single" w:sz="4" w:space="0" w:color="auto"/>
              <w:left w:val="single" w:sz="4" w:space="0" w:color="auto"/>
              <w:bottom w:val="single" w:sz="4" w:space="0" w:color="auto"/>
              <w:right w:val="single" w:sz="4" w:space="0" w:color="auto"/>
            </w:tcBorders>
            <w:vAlign w:val="center"/>
            <w:hideMark/>
          </w:tcPr>
          <w:p w:rsidR="00A90884" w:rsidRPr="00B02485" w:rsidRDefault="00A90884" w:rsidP="00006508">
            <w:pPr>
              <w:keepLines/>
              <w:widowControl w:val="0"/>
              <w:spacing w:line="276" w:lineRule="auto"/>
              <w:rPr>
                <w:rFonts w:ascii="Verdana" w:hAnsi="Verdana"/>
                <w:b/>
                <w:sz w:val="24"/>
                <w:szCs w:val="24"/>
                <w:lang w:eastAsia="en-US"/>
              </w:rPr>
            </w:pPr>
            <w:r w:rsidRPr="00B02485">
              <w:rPr>
                <w:rFonts w:ascii="Verdana" w:hAnsi="Verdana" w:cs="Arial"/>
                <w:b/>
                <w:sz w:val="24"/>
                <w:szCs w:val="24"/>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A90884" w:rsidRPr="00B02485" w:rsidRDefault="00A90884" w:rsidP="00006508">
            <w:pPr>
              <w:keepLines/>
              <w:widowControl w:val="0"/>
              <w:spacing w:line="276" w:lineRule="auto"/>
              <w:rPr>
                <w:rFonts w:ascii="Verdana" w:hAnsi="Verdana"/>
                <w:b/>
                <w:sz w:val="24"/>
                <w:szCs w:val="24"/>
                <w:lang w:eastAsia="en-US"/>
              </w:rPr>
            </w:pPr>
            <w:r w:rsidRPr="00B02485">
              <w:rPr>
                <w:rFonts w:ascii="Verdana" w:hAnsi="Verdana" w:cs="Arial"/>
                <w:b/>
                <w:sz w:val="24"/>
                <w:szCs w:val="24"/>
              </w:rPr>
              <w:t>2001</w:t>
            </w:r>
          </w:p>
        </w:tc>
        <w:tc>
          <w:tcPr>
            <w:tcW w:w="0" w:type="auto"/>
            <w:tcBorders>
              <w:top w:val="single" w:sz="4" w:space="0" w:color="auto"/>
              <w:left w:val="single" w:sz="4" w:space="0" w:color="auto"/>
              <w:bottom w:val="single" w:sz="4" w:space="0" w:color="auto"/>
              <w:right w:val="single" w:sz="4" w:space="0" w:color="auto"/>
            </w:tcBorders>
            <w:vAlign w:val="center"/>
            <w:hideMark/>
          </w:tcPr>
          <w:p w:rsidR="00A90884" w:rsidRPr="00B02485" w:rsidRDefault="00A90884" w:rsidP="00006508">
            <w:pPr>
              <w:keepLines/>
              <w:widowControl w:val="0"/>
              <w:spacing w:line="276" w:lineRule="auto"/>
              <w:rPr>
                <w:rFonts w:ascii="Verdana" w:hAnsi="Verdana"/>
                <w:b/>
                <w:sz w:val="24"/>
                <w:szCs w:val="24"/>
                <w:lang w:eastAsia="en-US"/>
              </w:rPr>
            </w:pPr>
            <w:r w:rsidRPr="00B02485">
              <w:rPr>
                <w:rFonts w:ascii="Verdana" w:hAnsi="Verdana" w:cs="Arial"/>
                <w:b/>
                <w:sz w:val="24"/>
                <w:szCs w:val="24"/>
              </w:rPr>
              <w:t>2004</w:t>
            </w:r>
          </w:p>
        </w:tc>
      </w:tr>
      <w:tr w:rsidR="00A90884" w:rsidRPr="00B02485" w:rsidTr="00006508">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A90884" w:rsidRPr="00B02485" w:rsidRDefault="00A90884" w:rsidP="00006508">
            <w:pPr>
              <w:keepLines/>
              <w:widowControl w:val="0"/>
              <w:spacing w:line="276" w:lineRule="auto"/>
              <w:rPr>
                <w:rFonts w:ascii="Verdana" w:hAnsi="Verdana"/>
                <w:b/>
                <w:sz w:val="24"/>
                <w:szCs w:val="24"/>
                <w:lang w:eastAsia="en-US"/>
              </w:rPr>
            </w:pPr>
            <w:r w:rsidRPr="00B02485">
              <w:rPr>
                <w:rFonts w:ascii="Verdana" w:hAnsi="Verdana" w:cs="Arial"/>
                <w:b/>
                <w:sz w:val="24"/>
                <w:szCs w:val="24"/>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A90884" w:rsidRPr="00B02485" w:rsidRDefault="00A90884" w:rsidP="00006508">
            <w:pPr>
              <w:keepLines/>
              <w:widowControl w:val="0"/>
              <w:spacing w:line="276" w:lineRule="auto"/>
              <w:rPr>
                <w:rFonts w:ascii="Verdana" w:hAnsi="Verdana"/>
                <w:b/>
                <w:sz w:val="24"/>
                <w:szCs w:val="24"/>
                <w:lang w:eastAsia="en-US"/>
              </w:rPr>
            </w:pPr>
            <w:r w:rsidRPr="00B02485">
              <w:rPr>
                <w:rFonts w:ascii="Verdana" w:hAnsi="Verdana" w:cs="Arial"/>
                <w:b/>
                <w:sz w:val="24"/>
                <w:szCs w:val="24"/>
              </w:rPr>
              <w:t>Dresden-</w:t>
            </w:r>
            <w:proofErr w:type="spellStart"/>
            <w:r w:rsidRPr="00B02485">
              <w:rPr>
                <w:rFonts w:ascii="Verdana" w:hAnsi="Verdana" w:cs="Arial"/>
                <w:b/>
                <w:sz w:val="24"/>
                <w:szCs w:val="24"/>
              </w:rPr>
              <w:t>Südvorstadt</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rsidR="00A90884" w:rsidRPr="00B02485" w:rsidRDefault="00A90884" w:rsidP="00006508">
            <w:pPr>
              <w:keepLines/>
              <w:widowControl w:val="0"/>
              <w:spacing w:line="276" w:lineRule="auto"/>
              <w:rPr>
                <w:rFonts w:ascii="Verdana" w:hAnsi="Verdana"/>
                <w:b/>
                <w:sz w:val="24"/>
                <w:szCs w:val="24"/>
                <w:lang w:eastAsia="en-US"/>
              </w:rPr>
            </w:pPr>
            <w:r w:rsidRPr="00B02485">
              <w:rPr>
                <w:rFonts w:ascii="Verdana" w:hAnsi="Verdana"/>
                <w:b/>
                <w:sz w:val="24"/>
                <w:szCs w:val="24"/>
              </w:rPr>
              <w:t> </w:t>
            </w:r>
          </w:p>
        </w:tc>
        <w:tc>
          <w:tcPr>
            <w:tcW w:w="0" w:type="auto"/>
            <w:tcBorders>
              <w:top w:val="single" w:sz="4" w:space="0" w:color="auto"/>
              <w:left w:val="single" w:sz="4" w:space="0" w:color="auto"/>
              <w:bottom w:val="single" w:sz="4" w:space="0" w:color="auto"/>
              <w:right w:val="single" w:sz="4" w:space="0" w:color="auto"/>
            </w:tcBorders>
            <w:vAlign w:val="center"/>
            <w:hideMark/>
          </w:tcPr>
          <w:p w:rsidR="00A90884" w:rsidRPr="00B02485" w:rsidRDefault="00A90884" w:rsidP="00006508">
            <w:pPr>
              <w:keepLines/>
              <w:widowControl w:val="0"/>
              <w:spacing w:line="276" w:lineRule="auto"/>
              <w:rPr>
                <w:rFonts w:ascii="Verdana" w:hAnsi="Verdana"/>
                <w:b/>
                <w:sz w:val="24"/>
                <w:szCs w:val="24"/>
                <w:lang w:eastAsia="en-US"/>
              </w:rPr>
            </w:pPr>
            <w:r w:rsidRPr="00B02485">
              <w:rPr>
                <w:rFonts w:ascii="Verdana" w:hAnsi="Verdana" w:cs="Arial"/>
                <w:b/>
                <w:sz w:val="24"/>
                <w:szCs w:val="24"/>
              </w:rPr>
              <w:t>SC</w:t>
            </w:r>
          </w:p>
        </w:tc>
        <w:tc>
          <w:tcPr>
            <w:tcW w:w="0" w:type="auto"/>
            <w:tcBorders>
              <w:top w:val="single" w:sz="4" w:space="0" w:color="auto"/>
              <w:left w:val="single" w:sz="4" w:space="0" w:color="auto"/>
              <w:bottom w:val="single" w:sz="4" w:space="0" w:color="auto"/>
              <w:right w:val="single" w:sz="4" w:space="0" w:color="auto"/>
            </w:tcBorders>
            <w:vAlign w:val="center"/>
            <w:hideMark/>
          </w:tcPr>
          <w:p w:rsidR="00A90884" w:rsidRPr="00B02485" w:rsidRDefault="00A90884" w:rsidP="00006508">
            <w:pPr>
              <w:keepLines/>
              <w:widowControl w:val="0"/>
              <w:spacing w:line="276" w:lineRule="auto"/>
              <w:rPr>
                <w:rFonts w:ascii="Verdana" w:hAnsi="Verdana"/>
                <w:b/>
                <w:sz w:val="24"/>
                <w:szCs w:val="24"/>
                <w:lang w:eastAsia="en-US"/>
              </w:rPr>
            </w:pPr>
            <w:r w:rsidRPr="00B02485">
              <w:rPr>
                <w:rFonts w:ascii="Verdana" w:hAnsi="Verdana" w:cs="Arial"/>
                <w:b/>
                <w:sz w:val="24"/>
                <w:szCs w:val="24"/>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A90884" w:rsidRPr="00B02485" w:rsidRDefault="00A90884" w:rsidP="00006508">
            <w:pPr>
              <w:keepLines/>
              <w:widowControl w:val="0"/>
              <w:spacing w:line="276" w:lineRule="auto"/>
              <w:rPr>
                <w:rFonts w:ascii="Verdana" w:hAnsi="Verdana"/>
                <w:b/>
                <w:sz w:val="24"/>
                <w:szCs w:val="24"/>
                <w:lang w:eastAsia="en-US"/>
              </w:rPr>
            </w:pPr>
            <w:r w:rsidRPr="00B02485">
              <w:rPr>
                <w:rFonts w:ascii="Verdana" w:hAnsi="Verdana"/>
                <w:b/>
                <w:sz w:val="24"/>
                <w:szCs w:val="24"/>
              </w:rPr>
              <w:t> </w:t>
            </w:r>
          </w:p>
        </w:tc>
        <w:tc>
          <w:tcPr>
            <w:tcW w:w="0" w:type="auto"/>
            <w:tcBorders>
              <w:top w:val="single" w:sz="4" w:space="0" w:color="auto"/>
              <w:left w:val="single" w:sz="4" w:space="0" w:color="auto"/>
              <w:bottom w:val="single" w:sz="4" w:space="0" w:color="auto"/>
              <w:right w:val="single" w:sz="4" w:space="0" w:color="auto"/>
            </w:tcBorders>
            <w:vAlign w:val="center"/>
            <w:hideMark/>
          </w:tcPr>
          <w:p w:rsidR="00A90884" w:rsidRPr="00B02485" w:rsidRDefault="00A90884" w:rsidP="00006508">
            <w:pPr>
              <w:keepLines/>
              <w:widowControl w:val="0"/>
              <w:spacing w:line="276" w:lineRule="auto"/>
              <w:rPr>
                <w:rFonts w:ascii="Verdana" w:hAnsi="Verdana"/>
                <w:b/>
                <w:sz w:val="24"/>
                <w:szCs w:val="24"/>
                <w:lang w:eastAsia="en-US"/>
              </w:rPr>
            </w:pPr>
            <w:r w:rsidRPr="00B02485">
              <w:rPr>
                <w:rFonts w:ascii="Verdana" w:hAnsi="Verdana" w:cs="Arial"/>
                <w:b/>
                <w:sz w:val="24"/>
                <w:szCs w:val="24"/>
              </w:rPr>
              <w:t>2004</w:t>
            </w:r>
          </w:p>
        </w:tc>
      </w:tr>
      <w:tr w:rsidR="00A90884" w:rsidRPr="00B02485" w:rsidTr="00006508">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A90884" w:rsidRPr="00B02485" w:rsidRDefault="00A90884" w:rsidP="00006508">
            <w:pPr>
              <w:keepLines/>
              <w:widowControl w:val="0"/>
              <w:spacing w:line="276" w:lineRule="auto"/>
              <w:rPr>
                <w:rFonts w:ascii="Verdana" w:hAnsi="Verdana"/>
                <w:b/>
                <w:sz w:val="24"/>
                <w:szCs w:val="24"/>
                <w:lang w:eastAsia="en-US"/>
              </w:rPr>
            </w:pPr>
            <w:r w:rsidRPr="00B02485">
              <w:rPr>
                <w:rFonts w:ascii="Verdana" w:hAnsi="Verdana" w:cs="Arial"/>
                <w:b/>
                <w:sz w:val="24"/>
                <w:szCs w:val="24"/>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90884" w:rsidRPr="00B02485" w:rsidRDefault="00A90884" w:rsidP="00006508">
            <w:pPr>
              <w:keepLines/>
              <w:widowControl w:val="0"/>
              <w:spacing w:line="276" w:lineRule="auto"/>
              <w:rPr>
                <w:rFonts w:ascii="Verdana" w:hAnsi="Verdana"/>
                <w:b/>
                <w:sz w:val="24"/>
                <w:szCs w:val="24"/>
                <w:lang w:eastAsia="en-US"/>
              </w:rPr>
            </w:pPr>
            <w:r w:rsidRPr="00B02485">
              <w:rPr>
                <w:rFonts w:ascii="Verdana" w:hAnsi="Verdana" w:cs="Arial"/>
                <w:b/>
                <w:sz w:val="24"/>
                <w:szCs w:val="24"/>
              </w:rPr>
              <w:t>Dresden-</w:t>
            </w:r>
            <w:proofErr w:type="spellStart"/>
            <w:r w:rsidRPr="00B02485">
              <w:rPr>
                <w:rFonts w:ascii="Verdana" w:hAnsi="Verdana" w:cs="Arial"/>
                <w:b/>
                <w:sz w:val="24"/>
                <w:szCs w:val="24"/>
              </w:rPr>
              <w:t>Prohlis</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rsidR="00A90884" w:rsidRPr="00B02485" w:rsidRDefault="00A90884" w:rsidP="00006508">
            <w:pPr>
              <w:keepLines/>
              <w:widowControl w:val="0"/>
              <w:spacing w:line="276" w:lineRule="auto"/>
              <w:rPr>
                <w:rFonts w:ascii="Verdana" w:hAnsi="Verdana"/>
                <w:b/>
                <w:sz w:val="24"/>
                <w:szCs w:val="24"/>
                <w:lang w:eastAsia="en-US"/>
              </w:rPr>
            </w:pPr>
            <w:r w:rsidRPr="00B02485">
              <w:rPr>
                <w:rFonts w:ascii="Verdana" w:hAnsi="Verdana"/>
                <w:b/>
                <w:sz w:val="24"/>
                <w:szCs w:val="24"/>
              </w:rPr>
              <w:t> </w:t>
            </w:r>
          </w:p>
        </w:tc>
        <w:tc>
          <w:tcPr>
            <w:tcW w:w="0" w:type="auto"/>
            <w:tcBorders>
              <w:top w:val="single" w:sz="4" w:space="0" w:color="auto"/>
              <w:left w:val="single" w:sz="4" w:space="0" w:color="auto"/>
              <w:bottom w:val="single" w:sz="4" w:space="0" w:color="auto"/>
              <w:right w:val="single" w:sz="4" w:space="0" w:color="auto"/>
            </w:tcBorders>
            <w:vAlign w:val="center"/>
            <w:hideMark/>
          </w:tcPr>
          <w:p w:rsidR="00A90884" w:rsidRPr="00B02485" w:rsidRDefault="00A90884" w:rsidP="00006508">
            <w:pPr>
              <w:keepLines/>
              <w:widowControl w:val="0"/>
              <w:spacing w:line="276" w:lineRule="auto"/>
              <w:rPr>
                <w:rFonts w:ascii="Verdana" w:hAnsi="Verdana"/>
                <w:b/>
                <w:sz w:val="24"/>
                <w:szCs w:val="24"/>
                <w:lang w:eastAsia="en-US"/>
              </w:rPr>
            </w:pPr>
            <w:r w:rsidRPr="00B02485">
              <w:rPr>
                <w:rFonts w:ascii="Verdana" w:hAnsi="Verdana" w:cs="Arial"/>
                <w:b/>
                <w:sz w:val="24"/>
                <w:szCs w:val="24"/>
              </w:rPr>
              <w:t>SC</w:t>
            </w:r>
          </w:p>
        </w:tc>
        <w:tc>
          <w:tcPr>
            <w:tcW w:w="0" w:type="auto"/>
            <w:tcBorders>
              <w:top w:val="single" w:sz="4" w:space="0" w:color="auto"/>
              <w:left w:val="single" w:sz="4" w:space="0" w:color="auto"/>
              <w:bottom w:val="single" w:sz="4" w:space="0" w:color="auto"/>
              <w:right w:val="single" w:sz="4" w:space="0" w:color="auto"/>
            </w:tcBorders>
            <w:vAlign w:val="center"/>
            <w:hideMark/>
          </w:tcPr>
          <w:p w:rsidR="00A90884" w:rsidRPr="00B02485" w:rsidRDefault="00A90884" w:rsidP="00006508">
            <w:pPr>
              <w:keepLines/>
              <w:widowControl w:val="0"/>
              <w:spacing w:line="276" w:lineRule="auto"/>
              <w:rPr>
                <w:rFonts w:ascii="Verdana" w:hAnsi="Verdana"/>
                <w:b/>
                <w:sz w:val="24"/>
                <w:szCs w:val="24"/>
                <w:lang w:eastAsia="en-US"/>
              </w:rPr>
            </w:pPr>
            <w:r w:rsidRPr="00B02485">
              <w:rPr>
                <w:rFonts w:ascii="Verdana" w:hAnsi="Verdana" w:cs="Arial"/>
                <w:b/>
                <w:sz w:val="24"/>
                <w:szCs w:val="24"/>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A90884" w:rsidRPr="00B02485" w:rsidRDefault="00A90884" w:rsidP="00006508">
            <w:pPr>
              <w:keepLines/>
              <w:widowControl w:val="0"/>
              <w:spacing w:line="276" w:lineRule="auto"/>
              <w:rPr>
                <w:rFonts w:ascii="Verdana" w:hAnsi="Verdana"/>
                <w:b/>
                <w:sz w:val="24"/>
                <w:szCs w:val="24"/>
                <w:lang w:eastAsia="en-US"/>
              </w:rPr>
            </w:pPr>
            <w:r w:rsidRPr="00B02485">
              <w:rPr>
                <w:rFonts w:ascii="Verdana" w:hAnsi="Verdana"/>
                <w:b/>
                <w:sz w:val="24"/>
                <w:szCs w:val="24"/>
              </w:rPr>
              <w:t> </w:t>
            </w:r>
          </w:p>
        </w:tc>
        <w:tc>
          <w:tcPr>
            <w:tcW w:w="0" w:type="auto"/>
            <w:tcBorders>
              <w:top w:val="single" w:sz="4" w:space="0" w:color="auto"/>
              <w:left w:val="single" w:sz="4" w:space="0" w:color="auto"/>
              <w:bottom w:val="single" w:sz="4" w:space="0" w:color="auto"/>
              <w:right w:val="single" w:sz="4" w:space="0" w:color="auto"/>
            </w:tcBorders>
            <w:vAlign w:val="center"/>
            <w:hideMark/>
          </w:tcPr>
          <w:p w:rsidR="00A90884" w:rsidRPr="00B02485" w:rsidRDefault="00A90884" w:rsidP="00006508">
            <w:pPr>
              <w:keepLines/>
              <w:widowControl w:val="0"/>
              <w:spacing w:line="276" w:lineRule="auto"/>
              <w:rPr>
                <w:rFonts w:ascii="Verdana" w:hAnsi="Verdana"/>
                <w:b/>
                <w:sz w:val="24"/>
                <w:szCs w:val="24"/>
                <w:lang w:eastAsia="en-US"/>
              </w:rPr>
            </w:pPr>
            <w:r w:rsidRPr="00B02485">
              <w:rPr>
                <w:rFonts w:ascii="Verdana" w:hAnsi="Verdana" w:cs="Arial"/>
                <w:b/>
                <w:sz w:val="24"/>
                <w:szCs w:val="24"/>
              </w:rPr>
              <w:t>2004</w:t>
            </w:r>
          </w:p>
        </w:tc>
      </w:tr>
      <w:tr w:rsidR="00A90884" w:rsidRPr="00B02485" w:rsidTr="00006508">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A90884" w:rsidRPr="00B02485" w:rsidRDefault="00A90884" w:rsidP="00006508">
            <w:pPr>
              <w:keepLines/>
              <w:widowControl w:val="0"/>
              <w:spacing w:line="276" w:lineRule="auto"/>
              <w:rPr>
                <w:rFonts w:ascii="Verdana" w:hAnsi="Verdana"/>
                <w:b/>
                <w:sz w:val="24"/>
                <w:szCs w:val="24"/>
                <w:lang w:eastAsia="en-US"/>
              </w:rPr>
            </w:pPr>
            <w:r w:rsidRPr="00B02485">
              <w:rPr>
                <w:rFonts w:ascii="Verdana" w:hAnsi="Verdana" w:cs="Arial"/>
                <w:b/>
                <w:sz w:val="24"/>
                <w:szCs w:val="24"/>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90884" w:rsidRPr="00B02485" w:rsidRDefault="00A90884" w:rsidP="00006508">
            <w:pPr>
              <w:keepLines/>
              <w:widowControl w:val="0"/>
              <w:spacing w:line="276" w:lineRule="auto"/>
              <w:rPr>
                <w:rFonts w:ascii="Verdana" w:hAnsi="Verdana"/>
                <w:b/>
                <w:sz w:val="24"/>
                <w:szCs w:val="24"/>
                <w:lang w:eastAsia="en-US"/>
              </w:rPr>
            </w:pPr>
            <w:proofErr w:type="spellStart"/>
            <w:r w:rsidRPr="00B02485">
              <w:rPr>
                <w:rFonts w:ascii="Verdana" w:hAnsi="Verdana" w:cs="Arial"/>
                <w:b/>
                <w:sz w:val="24"/>
                <w:szCs w:val="24"/>
              </w:rPr>
              <w:t>Heidenau</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rsidR="00A90884" w:rsidRPr="00B02485" w:rsidRDefault="00A90884" w:rsidP="00006508">
            <w:pPr>
              <w:keepLines/>
              <w:widowControl w:val="0"/>
              <w:spacing w:line="276" w:lineRule="auto"/>
              <w:rPr>
                <w:rFonts w:ascii="Verdana" w:hAnsi="Verdana"/>
                <w:b/>
                <w:sz w:val="24"/>
                <w:szCs w:val="24"/>
                <w:lang w:eastAsia="en-US"/>
              </w:rPr>
            </w:pPr>
            <w:r w:rsidRPr="00B02485">
              <w:rPr>
                <w:rFonts w:ascii="Verdana" w:hAnsi="Verdana"/>
                <w:b/>
                <w:sz w:val="24"/>
                <w:szCs w:val="24"/>
              </w:rPr>
              <w:t> </w:t>
            </w:r>
          </w:p>
        </w:tc>
        <w:tc>
          <w:tcPr>
            <w:tcW w:w="0" w:type="auto"/>
            <w:tcBorders>
              <w:top w:val="single" w:sz="4" w:space="0" w:color="auto"/>
              <w:left w:val="single" w:sz="4" w:space="0" w:color="auto"/>
              <w:bottom w:val="single" w:sz="4" w:space="0" w:color="auto"/>
              <w:right w:val="single" w:sz="4" w:space="0" w:color="auto"/>
            </w:tcBorders>
            <w:vAlign w:val="center"/>
            <w:hideMark/>
          </w:tcPr>
          <w:p w:rsidR="00A90884" w:rsidRPr="00B02485" w:rsidRDefault="00A90884" w:rsidP="00006508">
            <w:pPr>
              <w:keepLines/>
              <w:widowControl w:val="0"/>
              <w:spacing w:line="276" w:lineRule="auto"/>
              <w:rPr>
                <w:rFonts w:ascii="Verdana" w:hAnsi="Verdana"/>
                <w:b/>
                <w:sz w:val="24"/>
                <w:szCs w:val="24"/>
                <w:lang w:eastAsia="en-US"/>
              </w:rPr>
            </w:pPr>
            <w:r w:rsidRPr="00B02485">
              <w:rPr>
                <w:rFonts w:ascii="Verdana" w:hAnsi="Verdana" w:cs="Arial"/>
                <w:b/>
                <w:sz w:val="24"/>
                <w:szCs w:val="24"/>
              </w:rPr>
              <w:t>SC</w:t>
            </w:r>
          </w:p>
        </w:tc>
        <w:tc>
          <w:tcPr>
            <w:tcW w:w="0" w:type="auto"/>
            <w:tcBorders>
              <w:top w:val="single" w:sz="4" w:space="0" w:color="auto"/>
              <w:left w:val="single" w:sz="4" w:space="0" w:color="auto"/>
              <w:bottom w:val="single" w:sz="4" w:space="0" w:color="auto"/>
              <w:right w:val="single" w:sz="4" w:space="0" w:color="auto"/>
            </w:tcBorders>
            <w:vAlign w:val="center"/>
            <w:hideMark/>
          </w:tcPr>
          <w:p w:rsidR="00A90884" w:rsidRPr="00B02485" w:rsidRDefault="00A90884" w:rsidP="00006508">
            <w:pPr>
              <w:keepLines/>
              <w:widowControl w:val="0"/>
              <w:spacing w:line="276" w:lineRule="auto"/>
              <w:rPr>
                <w:rFonts w:ascii="Verdana" w:hAnsi="Verdana"/>
                <w:b/>
                <w:sz w:val="24"/>
                <w:szCs w:val="24"/>
                <w:lang w:eastAsia="en-US"/>
              </w:rPr>
            </w:pPr>
            <w:r w:rsidRPr="00B02485">
              <w:rPr>
                <w:rFonts w:ascii="Verdana" w:hAnsi="Verdana" w:cs="Arial"/>
                <w:b/>
                <w:sz w:val="24"/>
                <w:szCs w:val="24"/>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90884" w:rsidRPr="00B02485" w:rsidRDefault="00A90884" w:rsidP="00006508">
            <w:pPr>
              <w:keepLines/>
              <w:widowControl w:val="0"/>
              <w:spacing w:line="276" w:lineRule="auto"/>
              <w:rPr>
                <w:rFonts w:ascii="Verdana" w:hAnsi="Verdana"/>
                <w:b/>
                <w:sz w:val="24"/>
                <w:szCs w:val="24"/>
                <w:lang w:eastAsia="en-US"/>
              </w:rPr>
            </w:pPr>
            <w:r w:rsidRPr="00B02485">
              <w:rPr>
                <w:rFonts w:ascii="Verdana" w:hAnsi="Verdana"/>
                <w:b/>
                <w:sz w:val="24"/>
                <w:szCs w:val="24"/>
              </w:rPr>
              <w:t> </w:t>
            </w:r>
          </w:p>
        </w:tc>
        <w:tc>
          <w:tcPr>
            <w:tcW w:w="0" w:type="auto"/>
            <w:tcBorders>
              <w:top w:val="single" w:sz="4" w:space="0" w:color="auto"/>
              <w:left w:val="single" w:sz="4" w:space="0" w:color="auto"/>
              <w:bottom w:val="single" w:sz="4" w:space="0" w:color="auto"/>
              <w:right w:val="single" w:sz="4" w:space="0" w:color="auto"/>
            </w:tcBorders>
            <w:vAlign w:val="center"/>
            <w:hideMark/>
          </w:tcPr>
          <w:p w:rsidR="00A90884" w:rsidRPr="00B02485" w:rsidRDefault="00A90884" w:rsidP="00006508">
            <w:pPr>
              <w:keepLines/>
              <w:widowControl w:val="0"/>
              <w:spacing w:line="276" w:lineRule="auto"/>
              <w:rPr>
                <w:rFonts w:ascii="Verdana" w:hAnsi="Verdana"/>
                <w:b/>
                <w:sz w:val="24"/>
                <w:szCs w:val="24"/>
                <w:lang w:eastAsia="en-US"/>
              </w:rPr>
            </w:pPr>
            <w:r w:rsidRPr="00B02485">
              <w:rPr>
                <w:rFonts w:ascii="Verdana" w:hAnsi="Verdana" w:cs="Arial"/>
                <w:b/>
                <w:sz w:val="24"/>
                <w:szCs w:val="24"/>
              </w:rPr>
              <w:t>2004</w:t>
            </w:r>
          </w:p>
        </w:tc>
      </w:tr>
      <w:tr w:rsidR="00A90884" w:rsidRPr="00B02485" w:rsidTr="00006508">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A90884" w:rsidRPr="00B02485" w:rsidRDefault="00A90884" w:rsidP="00006508">
            <w:pPr>
              <w:keepLines/>
              <w:widowControl w:val="0"/>
              <w:spacing w:line="276" w:lineRule="auto"/>
              <w:rPr>
                <w:rFonts w:ascii="Verdana" w:hAnsi="Verdana"/>
                <w:b/>
                <w:sz w:val="24"/>
                <w:szCs w:val="24"/>
                <w:lang w:eastAsia="en-US"/>
              </w:rPr>
            </w:pPr>
            <w:r w:rsidRPr="00B02485">
              <w:rPr>
                <w:rFonts w:ascii="Verdana" w:hAnsi="Verdana" w:cs="Arial"/>
                <w:b/>
                <w:sz w:val="24"/>
                <w:szCs w:val="24"/>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90884" w:rsidRPr="00B02485" w:rsidRDefault="00A90884" w:rsidP="00006508">
            <w:pPr>
              <w:keepLines/>
              <w:widowControl w:val="0"/>
              <w:spacing w:line="276" w:lineRule="auto"/>
              <w:rPr>
                <w:rFonts w:ascii="Verdana" w:hAnsi="Verdana"/>
                <w:b/>
                <w:sz w:val="24"/>
                <w:szCs w:val="24"/>
                <w:lang w:eastAsia="en-US"/>
              </w:rPr>
            </w:pPr>
            <w:proofErr w:type="spellStart"/>
            <w:r w:rsidRPr="00B02485">
              <w:rPr>
                <w:rFonts w:ascii="Verdana" w:hAnsi="Verdana" w:cs="Arial"/>
                <w:b/>
                <w:sz w:val="24"/>
                <w:szCs w:val="24"/>
              </w:rPr>
              <w:t>Pirna</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rsidR="00A90884" w:rsidRPr="00B02485" w:rsidRDefault="00A90884" w:rsidP="00006508">
            <w:pPr>
              <w:keepLines/>
              <w:widowControl w:val="0"/>
              <w:spacing w:line="276" w:lineRule="auto"/>
              <w:rPr>
                <w:rFonts w:ascii="Verdana" w:hAnsi="Verdana"/>
                <w:b/>
                <w:sz w:val="24"/>
                <w:szCs w:val="24"/>
                <w:lang w:eastAsia="en-US"/>
              </w:rPr>
            </w:pPr>
            <w:r w:rsidRPr="00B02485">
              <w:rPr>
                <w:rFonts w:ascii="Verdana" w:hAnsi="Verdana"/>
                <w:b/>
                <w:sz w:val="24"/>
                <w:szCs w:val="24"/>
              </w:rPr>
              <w:t> </w:t>
            </w:r>
          </w:p>
        </w:tc>
        <w:tc>
          <w:tcPr>
            <w:tcW w:w="0" w:type="auto"/>
            <w:tcBorders>
              <w:top w:val="single" w:sz="4" w:space="0" w:color="auto"/>
              <w:left w:val="single" w:sz="4" w:space="0" w:color="auto"/>
              <w:bottom w:val="single" w:sz="4" w:space="0" w:color="auto"/>
              <w:right w:val="single" w:sz="4" w:space="0" w:color="auto"/>
            </w:tcBorders>
            <w:vAlign w:val="center"/>
            <w:hideMark/>
          </w:tcPr>
          <w:p w:rsidR="00A90884" w:rsidRPr="00B02485" w:rsidRDefault="00A90884" w:rsidP="00006508">
            <w:pPr>
              <w:keepLines/>
              <w:widowControl w:val="0"/>
              <w:spacing w:line="276" w:lineRule="auto"/>
              <w:rPr>
                <w:rFonts w:ascii="Verdana" w:hAnsi="Verdana"/>
                <w:b/>
                <w:sz w:val="24"/>
                <w:szCs w:val="24"/>
                <w:lang w:eastAsia="en-US"/>
              </w:rPr>
            </w:pPr>
            <w:r w:rsidRPr="00B02485">
              <w:rPr>
                <w:rFonts w:ascii="Verdana" w:hAnsi="Verdana" w:cs="Arial"/>
                <w:b/>
                <w:sz w:val="24"/>
                <w:szCs w:val="24"/>
              </w:rPr>
              <w:t>SC</w:t>
            </w:r>
          </w:p>
        </w:tc>
        <w:tc>
          <w:tcPr>
            <w:tcW w:w="0" w:type="auto"/>
            <w:tcBorders>
              <w:top w:val="single" w:sz="4" w:space="0" w:color="auto"/>
              <w:left w:val="single" w:sz="4" w:space="0" w:color="auto"/>
              <w:bottom w:val="single" w:sz="4" w:space="0" w:color="auto"/>
              <w:right w:val="single" w:sz="4" w:space="0" w:color="auto"/>
            </w:tcBorders>
            <w:vAlign w:val="center"/>
            <w:hideMark/>
          </w:tcPr>
          <w:p w:rsidR="00A90884" w:rsidRPr="00B02485" w:rsidRDefault="00A90884" w:rsidP="00006508">
            <w:pPr>
              <w:keepLines/>
              <w:widowControl w:val="0"/>
              <w:spacing w:line="276" w:lineRule="auto"/>
              <w:rPr>
                <w:rFonts w:ascii="Verdana" w:hAnsi="Verdana"/>
                <w:b/>
                <w:sz w:val="24"/>
                <w:szCs w:val="24"/>
                <w:lang w:eastAsia="en-US"/>
              </w:rPr>
            </w:pPr>
            <w:r w:rsidRPr="00B02485">
              <w:rPr>
                <w:rFonts w:ascii="Verdana" w:hAnsi="Verdana" w:cs="Arial"/>
                <w:b/>
                <w:sz w:val="24"/>
                <w:szCs w:val="24"/>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90884" w:rsidRPr="00B02485" w:rsidRDefault="00A90884" w:rsidP="00006508">
            <w:pPr>
              <w:keepLines/>
              <w:widowControl w:val="0"/>
              <w:spacing w:line="276" w:lineRule="auto"/>
              <w:rPr>
                <w:rFonts w:ascii="Verdana" w:hAnsi="Verdana"/>
                <w:b/>
                <w:sz w:val="24"/>
                <w:szCs w:val="24"/>
                <w:lang w:eastAsia="en-US"/>
              </w:rPr>
            </w:pPr>
            <w:r w:rsidRPr="00B02485">
              <w:rPr>
                <w:rFonts w:ascii="Verdana" w:hAnsi="Verdana" w:cs="Arial"/>
                <w:b/>
                <w:sz w:val="24"/>
                <w:szCs w:val="24"/>
              </w:rPr>
              <w:t>2006</w:t>
            </w:r>
          </w:p>
        </w:tc>
        <w:tc>
          <w:tcPr>
            <w:tcW w:w="0" w:type="auto"/>
            <w:tcBorders>
              <w:top w:val="single" w:sz="4" w:space="0" w:color="auto"/>
              <w:left w:val="single" w:sz="4" w:space="0" w:color="auto"/>
              <w:bottom w:val="single" w:sz="4" w:space="0" w:color="auto"/>
              <w:right w:val="single" w:sz="4" w:space="0" w:color="auto"/>
            </w:tcBorders>
            <w:vAlign w:val="center"/>
            <w:hideMark/>
          </w:tcPr>
          <w:p w:rsidR="00A90884" w:rsidRPr="00B02485" w:rsidRDefault="00A90884" w:rsidP="00006508">
            <w:pPr>
              <w:keepLines/>
              <w:widowControl w:val="0"/>
              <w:spacing w:line="276" w:lineRule="auto"/>
              <w:rPr>
                <w:rFonts w:ascii="Verdana" w:hAnsi="Verdana"/>
                <w:b/>
                <w:sz w:val="24"/>
                <w:szCs w:val="24"/>
                <w:lang w:eastAsia="en-US"/>
              </w:rPr>
            </w:pPr>
            <w:r w:rsidRPr="00B02485">
              <w:rPr>
                <w:rFonts w:ascii="Verdana" w:hAnsi="Verdana" w:cs="Arial"/>
                <w:b/>
                <w:sz w:val="24"/>
                <w:szCs w:val="24"/>
              </w:rPr>
              <w:t>2004</w:t>
            </w:r>
          </w:p>
        </w:tc>
      </w:tr>
      <w:tr w:rsidR="00A90884" w:rsidRPr="00B02485" w:rsidTr="00006508">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A90884" w:rsidRPr="00B02485" w:rsidRDefault="00A90884" w:rsidP="00006508">
            <w:pPr>
              <w:keepLines/>
              <w:widowControl w:val="0"/>
              <w:spacing w:line="276" w:lineRule="auto"/>
              <w:rPr>
                <w:rFonts w:ascii="Verdana" w:hAnsi="Verdana"/>
                <w:b/>
                <w:sz w:val="24"/>
                <w:szCs w:val="24"/>
                <w:lang w:eastAsia="en-US"/>
              </w:rPr>
            </w:pPr>
            <w:r w:rsidRPr="00B02485">
              <w:rPr>
                <w:rFonts w:ascii="Verdana" w:hAnsi="Verdana" w:cs="Arial"/>
                <w:b/>
                <w:sz w:val="24"/>
                <w:szCs w:val="24"/>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A90884" w:rsidRPr="00B02485" w:rsidRDefault="00A90884" w:rsidP="00006508">
            <w:pPr>
              <w:keepLines/>
              <w:widowControl w:val="0"/>
              <w:spacing w:line="276" w:lineRule="auto"/>
              <w:rPr>
                <w:rFonts w:ascii="Verdana" w:hAnsi="Verdana"/>
                <w:b/>
                <w:sz w:val="24"/>
                <w:szCs w:val="24"/>
                <w:lang w:eastAsia="en-US"/>
              </w:rPr>
            </w:pPr>
            <w:proofErr w:type="spellStart"/>
            <w:r w:rsidRPr="00B02485">
              <w:rPr>
                <w:rFonts w:ascii="Verdana" w:hAnsi="Verdana" w:cs="Arial"/>
                <w:b/>
                <w:sz w:val="24"/>
                <w:szCs w:val="24"/>
              </w:rPr>
              <w:t>Bahretal</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rsidR="00A90884" w:rsidRPr="00B02485" w:rsidRDefault="00A90884" w:rsidP="00006508">
            <w:pPr>
              <w:keepLines/>
              <w:widowControl w:val="0"/>
              <w:spacing w:line="276" w:lineRule="auto"/>
              <w:rPr>
                <w:rFonts w:ascii="Verdana" w:hAnsi="Verdana"/>
                <w:b/>
                <w:sz w:val="24"/>
                <w:szCs w:val="24"/>
                <w:lang w:eastAsia="en-US"/>
              </w:rPr>
            </w:pPr>
            <w:r w:rsidRPr="00B02485">
              <w:rPr>
                <w:rFonts w:ascii="Verdana" w:hAnsi="Verdana"/>
                <w:b/>
                <w:sz w:val="24"/>
                <w:szCs w:val="24"/>
              </w:rPr>
              <w:t> </w:t>
            </w:r>
          </w:p>
        </w:tc>
        <w:tc>
          <w:tcPr>
            <w:tcW w:w="0" w:type="auto"/>
            <w:tcBorders>
              <w:top w:val="single" w:sz="4" w:space="0" w:color="auto"/>
              <w:left w:val="single" w:sz="4" w:space="0" w:color="auto"/>
              <w:bottom w:val="single" w:sz="4" w:space="0" w:color="auto"/>
              <w:right w:val="single" w:sz="4" w:space="0" w:color="auto"/>
            </w:tcBorders>
            <w:vAlign w:val="center"/>
            <w:hideMark/>
          </w:tcPr>
          <w:p w:rsidR="00A90884" w:rsidRPr="00B02485" w:rsidRDefault="00A90884" w:rsidP="00006508">
            <w:pPr>
              <w:keepLines/>
              <w:widowControl w:val="0"/>
              <w:spacing w:line="276" w:lineRule="auto"/>
              <w:rPr>
                <w:rFonts w:ascii="Verdana" w:hAnsi="Verdana"/>
                <w:b/>
                <w:sz w:val="24"/>
                <w:szCs w:val="24"/>
                <w:lang w:eastAsia="en-US"/>
              </w:rPr>
            </w:pPr>
            <w:r w:rsidRPr="00B02485">
              <w:rPr>
                <w:rFonts w:ascii="Verdana" w:hAnsi="Verdana" w:cs="Arial"/>
                <w:b/>
                <w:sz w:val="24"/>
                <w:szCs w:val="24"/>
              </w:rPr>
              <w:t>SC</w:t>
            </w:r>
          </w:p>
        </w:tc>
        <w:tc>
          <w:tcPr>
            <w:tcW w:w="0" w:type="auto"/>
            <w:tcBorders>
              <w:top w:val="single" w:sz="4" w:space="0" w:color="auto"/>
              <w:left w:val="single" w:sz="4" w:space="0" w:color="auto"/>
              <w:bottom w:val="single" w:sz="4" w:space="0" w:color="auto"/>
              <w:right w:val="single" w:sz="4" w:space="0" w:color="auto"/>
            </w:tcBorders>
            <w:vAlign w:val="center"/>
            <w:hideMark/>
          </w:tcPr>
          <w:p w:rsidR="00A90884" w:rsidRPr="00B02485" w:rsidRDefault="00A90884" w:rsidP="00006508">
            <w:pPr>
              <w:keepLines/>
              <w:widowControl w:val="0"/>
              <w:spacing w:line="276" w:lineRule="auto"/>
              <w:rPr>
                <w:rFonts w:ascii="Verdana" w:hAnsi="Verdana"/>
                <w:b/>
                <w:sz w:val="24"/>
                <w:szCs w:val="24"/>
                <w:lang w:eastAsia="en-US"/>
              </w:rPr>
            </w:pPr>
            <w:r w:rsidRPr="00B02485">
              <w:rPr>
                <w:rFonts w:ascii="Verdana" w:hAnsi="Verdana" w:cs="Arial"/>
                <w:b/>
                <w:sz w:val="24"/>
                <w:szCs w:val="24"/>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90884" w:rsidRPr="00B02485" w:rsidRDefault="00A90884" w:rsidP="00006508">
            <w:pPr>
              <w:keepLines/>
              <w:widowControl w:val="0"/>
              <w:spacing w:line="276" w:lineRule="auto"/>
              <w:rPr>
                <w:rFonts w:ascii="Verdana" w:hAnsi="Verdana"/>
                <w:b/>
                <w:sz w:val="24"/>
                <w:szCs w:val="24"/>
                <w:lang w:eastAsia="en-US"/>
              </w:rPr>
            </w:pPr>
            <w:r w:rsidRPr="00B02485">
              <w:rPr>
                <w:rFonts w:ascii="Verdana" w:hAnsi="Verdana" w:cs="Arial"/>
                <w:b/>
                <w:sz w:val="24"/>
                <w:szCs w:val="24"/>
              </w:rPr>
              <w:t>2006</w:t>
            </w:r>
          </w:p>
        </w:tc>
        <w:tc>
          <w:tcPr>
            <w:tcW w:w="0" w:type="auto"/>
            <w:tcBorders>
              <w:top w:val="single" w:sz="4" w:space="0" w:color="auto"/>
              <w:left w:val="single" w:sz="4" w:space="0" w:color="auto"/>
              <w:bottom w:val="single" w:sz="4" w:space="0" w:color="auto"/>
              <w:right w:val="single" w:sz="4" w:space="0" w:color="auto"/>
            </w:tcBorders>
            <w:vAlign w:val="center"/>
            <w:hideMark/>
          </w:tcPr>
          <w:p w:rsidR="00A90884" w:rsidRPr="00B02485" w:rsidRDefault="00A90884" w:rsidP="00006508">
            <w:pPr>
              <w:keepLines/>
              <w:widowControl w:val="0"/>
              <w:spacing w:line="276" w:lineRule="auto"/>
              <w:rPr>
                <w:rFonts w:ascii="Verdana" w:hAnsi="Verdana"/>
                <w:b/>
                <w:sz w:val="24"/>
                <w:szCs w:val="24"/>
                <w:lang w:eastAsia="en-US"/>
              </w:rPr>
            </w:pPr>
            <w:r w:rsidRPr="00B02485">
              <w:rPr>
                <w:rFonts w:ascii="Verdana" w:hAnsi="Verdana"/>
                <w:b/>
                <w:sz w:val="24"/>
                <w:szCs w:val="24"/>
              </w:rPr>
              <w:t> </w:t>
            </w:r>
          </w:p>
        </w:tc>
      </w:tr>
      <w:tr w:rsidR="00A90884" w:rsidRPr="00B02485" w:rsidTr="00006508">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A90884" w:rsidRPr="00B02485" w:rsidRDefault="00A90884" w:rsidP="00006508">
            <w:pPr>
              <w:keepLines/>
              <w:widowControl w:val="0"/>
              <w:spacing w:line="276" w:lineRule="auto"/>
              <w:rPr>
                <w:rFonts w:ascii="Verdana" w:hAnsi="Verdana"/>
                <w:b/>
                <w:sz w:val="24"/>
                <w:szCs w:val="24"/>
                <w:lang w:eastAsia="en-US"/>
              </w:rPr>
            </w:pPr>
            <w:r w:rsidRPr="00B02485">
              <w:rPr>
                <w:rFonts w:ascii="Verdana" w:hAnsi="Verdana" w:cs="Arial"/>
                <w:b/>
                <w:sz w:val="24"/>
                <w:szCs w:val="24"/>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90884" w:rsidRPr="00B02485" w:rsidRDefault="00A90884" w:rsidP="00006508">
            <w:pPr>
              <w:keepLines/>
              <w:widowControl w:val="0"/>
              <w:spacing w:line="276" w:lineRule="auto"/>
              <w:rPr>
                <w:rFonts w:ascii="Verdana" w:hAnsi="Verdana"/>
                <w:b/>
                <w:sz w:val="24"/>
                <w:szCs w:val="24"/>
                <w:lang w:eastAsia="en-US"/>
              </w:rPr>
            </w:pPr>
            <w:r w:rsidRPr="00B02485">
              <w:rPr>
                <w:rFonts w:ascii="Verdana" w:hAnsi="Verdana" w:cs="Arial"/>
                <w:b/>
                <w:sz w:val="24"/>
                <w:szCs w:val="24"/>
              </w:rPr>
              <w:t xml:space="preserve">Bad </w:t>
            </w:r>
            <w:proofErr w:type="spellStart"/>
            <w:r w:rsidRPr="00B02485">
              <w:rPr>
                <w:rFonts w:ascii="Verdana" w:hAnsi="Verdana" w:cs="Arial"/>
                <w:b/>
                <w:sz w:val="24"/>
                <w:szCs w:val="24"/>
              </w:rPr>
              <w:t>Gottleuba</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rsidR="00A90884" w:rsidRPr="00B02485" w:rsidRDefault="00A90884" w:rsidP="00006508">
            <w:pPr>
              <w:keepLines/>
              <w:widowControl w:val="0"/>
              <w:spacing w:line="276" w:lineRule="auto"/>
              <w:rPr>
                <w:rFonts w:ascii="Verdana" w:hAnsi="Verdana"/>
                <w:b/>
                <w:sz w:val="24"/>
                <w:szCs w:val="24"/>
                <w:lang w:eastAsia="en-US"/>
              </w:rPr>
            </w:pPr>
            <w:r w:rsidRPr="00B02485">
              <w:rPr>
                <w:rFonts w:ascii="Verdana" w:hAnsi="Verdana"/>
                <w:b/>
                <w:sz w:val="24"/>
                <w:szCs w:val="24"/>
              </w:rPr>
              <w:t> </w:t>
            </w:r>
          </w:p>
        </w:tc>
        <w:tc>
          <w:tcPr>
            <w:tcW w:w="0" w:type="auto"/>
            <w:tcBorders>
              <w:top w:val="single" w:sz="4" w:space="0" w:color="auto"/>
              <w:left w:val="single" w:sz="4" w:space="0" w:color="auto"/>
              <w:bottom w:val="single" w:sz="4" w:space="0" w:color="auto"/>
              <w:right w:val="single" w:sz="4" w:space="0" w:color="auto"/>
            </w:tcBorders>
            <w:vAlign w:val="center"/>
            <w:hideMark/>
          </w:tcPr>
          <w:p w:rsidR="00A90884" w:rsidRPr="00B02485" w:rsidRDefault="00A90884" w:rsidP="00006508">
            <w:pPr>
              <w:keepLines/>
              <w:widowControl w:val="0"/>
              <w:spacing w:line="276" w:lineRule="auto"/>
              <w:rPr>
                <w:rFonts w:ascii="Verdana" w:hAnsi="Verdana"/>
                <w:b/>
                <w:sz w:val="24"/>
                <w:szCs w:val="24"/>
                <w:lang w:eastAsia="en-US"/>
              </w:rPr>
            </w:pPr>
            <w:r w:rsidRPr="00B02485">
              <w:rPr>
                <w:rFonts w:ascii="Verdana" w:hAnsi="Verdana" w:cs="Arial"/>
                <w:b/>
                <w:sz w:val="24"/>
                <w:szCs w:val="24"/>
              </w:rPr>
              <w:t>SC</w:t>
            </w:r>
          </w:p>
        </w:tc>
        <w:tc>
          <w:tcPr>
            <w:tcW w:w="0" w:type="auto"/>
            <w:tcBorders>
              <w:top w:val="single" w:sz="4" w:space="0" w:color="auto"/>
              <w:left w:val="single" w:sz="4" w:space="0" w:color="auto"/>
              <w:bottom w:val="single" w:sz="4" w:space="0" w:color="auto"/>
              <w:right w:val="single" w:sz="4" w:space="0" w:color="auto"/>
            </w:tcBorders>
            <w:vAlign w:val="center"/>
            <w:hideMark/>
          </w:tcPr>
          <w:p w:rsidR="00A90884" w:rsidRPr="00B02485" w:rsidRDefault="00A90884" w:rsidP="00006508">
            <w:pPr>
              <w:keepLines/>
              <w:widowControl w:val="0"/>
              <w:spacing w:line="276" w:lineRule="auto"/>
              <w:rPr>
                <w:rFonts w:ascii="Verdana" w:hAnsi="Verdana"/>
                <w:b/>
                <w:sz w:val="24"/>
                <w:szCs w:val="24"/>
                <w:lang w:eastAsia="en-US"/>
              </w:rPr>
            </w:pPr>
            <w:r w:rsidRPr="00B02485">
              <w:rPr>
                <w:rFonts w:ascii="Verdana" w:hAnsi="Verdana" w:cs="Arial"/>
                <w:b/>
                <w:sz w:val="24"/>
                <w:szCs w:val="24"/>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A90884" w:rsidRPr="00B02485" w:rsidRDefault="00A90884" w:rsidP="00006508">
            <w:pPr>
              <w:keepLines/>
              <w:widowControl w:val="0"/>
              <w:spacing w:line="276" w:lineRule="auto"/>
              <w:rPr>
                <w:rFonts w:ascii="Verdana" w:hAnsi="Verdana"/>
                <w:b/>
                <w:sz w:val="24"/>
                <w:szCs w:val="24"/>
                <w:lang w:eastAsia="en-US"/>
              </w:rPr>
            </w:pPr>
            <w:r w:rsidRPr="00B02485">
              <w:rPr>
                <w:rFonts w:ascii="Verdana" w:hAnsi="Verdana" w:cs="Arial"/>
                <w:b/>
                <w:sz w:val="24"/>
                <w:szCs w:val="24"/>
              </w:rPr>
              <w:t>2006</w:t>
            </w:r>
          </w:p>
        </w:tc>
        <w:tc>
          <w:tcPr>
            <w:tcW w:w="0" w:type="auto"/>
            <w:tcBorders>
              <w:top w:val="single" w:sz="4" w:space="0" w:color="auto"/>
              <w:left w:val="single" w:sz="4" w:space="0" w:color="auto"/>
              <w:bottom w:val="single" w:sz="4" w:space="0" w:color="auto"/>
              <w:right w:val="single" w:sz="4" w:space="0" w:color="auto"/>
            </w:tcBorders>
            <w:vAlign w:val="center"/>
            <w:hideMark/>
          </w:tcPr>
          <w:p w:rsidR="00A90884" w:rsidRPr="00B02485" w:rsidRDefault="00A90884" w:rsidP="00006508">
            <w:pPr>
              <w:keepLines/>
              <w:widowControl w:val="0"/>
              <w:spacing w:line="276" w:lineRule="auto"/>
              <w:rPr>
                <w:rFonts w:ascii="Verdana" w:hAnsi="Verdana"/>
                <w:b/>
                <w:sz w:val="24"/>
                <w:szCs w:val="24"/>
                <w:lang w:eastAsia="en-US"/>
              </w:rPr>
            </w:pPr>
            <w:r w:rsidRPr="00B02485">
              <w:rPr>
                <w:rFonts w:ascii="Verdana" w:hAnsi="Verdana"/>
                <w:b/>
                <w:sz w:val="24"/>
                <w:szCs w:val="24"/>
              </w:rPr>
              <w:t> </w:t>
            </w:r>
          </w:p>
        </w:tc>
      </w:tr>
      <w:tr w:rsidR="00A90884" w:rsidRPr="00B02485" w:rsidTr="00006508">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A90884" w:rsidRPr="00B02485" w:rsidRDefault="00A90884" w:rsidP="00006508">
            <w:pPr>
              <w:keepLines/>
              <w:widowControl w:val="0"/>
              <w:spacing w:line="276" w:lineRule="auto"/>
              <w:rPr>
                <w:rFonts w:ascii="Verdana" w:hAnsi="Verdana"/>
                <w:b/>
                <w:sz w:val="24"/>
                <w:szCs w:val="24"/>
                <w:lang w:eastAsia="en-US"/>
              </w:rPr>
            </w:pPr>
            <w:r w:rsidRPr="00B02485">
              <w:rPr>
                <w:rFonts w:ascii="Verdana" w:hAnsi="Verdana" w:cs="Arial"/>
                <w:b/>
                <w:sz w:val="24"/>
                <w:szCs w:val="24"/>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A90884" w:rsidRPr="00B02485" w:rsidRDefault="00A90884" w:rsidP="00006508">
            <w:pPr>
              <w:keepLines/>
              <w:widowControl w:val="0"/>
              <w:spacing w:line="276" w:lineRule="auto"/>
              <w:rPr>
                <w:rFonts w:ascii="Verdana" w:hAnsi="Verdana"/>
                <w:b/>
                <w:sz w:val="24"/>
                <w:szCs w:val="24"/>
                <w:lang w:eastAsia="en-US"/>
              </w:rPr>
            </w:pPr>
            <w:proofErr w:type="spellStart"/>
            <w:r w:rsidRPr="00B02485">
              <w:rPr>
                <w:rFonts w:ascii="Verdana" w:hAnsi="Verdana" w:cs="Arial"/>
                <w:b/>
                <w:sz w:val="24"/>
                <w:szCs w:val="24"/>
              </w:rPr>
              <w:t>Grenzübergang</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rsidR="00A90884" w:rsidRPr="00B02485" w:rsidRDefault="00A90884" w:rsidP="00006508">
            <w:pPr>
              <w:keepLines/>
              <w:widowControl w:val="0"/>
              <w:spacing w:line="276" w:lineRule="auto"/>
              <w:rPr>
                <w:rFonts w:ascii="Verdana" w:hAnsi="Verdana"/>
                <w:b/>
                <w:sz w:val="24"/>
                <w:szCs w:val="24"/>
                <w:lang w:eastAsia="en-US"/>
              </w:rPr>
            </w:pPr>
            <w:r w:rsidRPr="00B02485">
              <w:rPr>
                <w:rFonts w:ascii="Verdana" w:hAnsi="Verdana"/>
                <w:b/>
                <w:sz w:val="24"/>
                <w:szCs w:val="24"/>
              </w:rPr>
              <w:t> </w:t>
            </w:r>
          </w:p>
        </w:tc>
        <w:tc>
          <w:tcPr>
            <w:tcW w:w="0" w:type="auto"/>
            <w:tcBorders>
              <w:top w:val="single" w:sz="4" w:space="0" w:color="auto"/>
              <w:left w:val="single" w:sz="4" w:space="0" w:color="auto"/>
              <w:bottom w:val="single" w:sz="4" w:space="0" w:color="auto"/>
              <w:right w:val="single" w:sz="4" w:space="0" w:color="auto"/>
            </w:tcBorders>
            <w:vAlign w:val="center"/>
            <w:hideMark/>
          </w:tcPr>
          <w:p w:rsidR="00A90884" w:rsidRPr="00B02485" w:rsidRDefault="00A90884" w:rsidP="00006508">
            <w:pPr>
              <w:keepLines/>
              <w:widowControl w:val="0"/>
              <w:spacing w:line="276" w:lineRule="auto"/>
              <w:rPr>
                <w:rFonts w:ascii="Verdana" w:hAnsi="Verdana"/>
                <w:b/>
                <w:sz w:val="24"/>
                <w:szCs w:val="24"/>
                <w:lang w:eastAsia="en-US"/>
              </w:rPr>
            </w:pPr>
            <w:r w:rsidRPr="00B02485">
              <w:rPr>
                <w:rFonts w:ascii="Verdana" w:hAnsi="Verdana" w:cs="Arial"/>
                <w:b/>
                <w:sz w:val="24"/>
                <w:szCs w:val="24"/>
              </w:rPr>
              <w:t>SC</w:t>
            </w:r>
          </w:p>
        </w:tc>
        <w:tc>
          <w:tcPr>
            <w:tcW w:w="0" w:type="auto"/>
            <w:tcBorders>
              <w:top w:val="single" w:sz="4" w:space="0" w:color="auto"/>
              <w:left w:val="single" w:sz="4" w:space="0" w:color="auto"/>
              <w:bottom w:val="single" w:sz="4" w:space="0" w:color="auto"/>
              <w:right w:val="single" w:sz="4" w:space="0" w:color="auto"/>
            </w:tcBorders>
            <w:vAlign w:val="center"/>
            <w:hideMark/>
          </w:tcPr>
          <w:p w:rsidR="00A90884" w:rsidRPr="00B02485" w:rsidRDefault="00A90884" w:rsidP="00006508">
            <w:pPr>
              <w:keepLines/>
              <w:widowControl w:val="0"/>
              <w:spacing w:line="276" w:lineRule="auto"/>
              <w:rPr>
                <w:rFonts w:ascii="Verdana" w:hAnsi="Verdana"/>
                <w:b/>
                <w:sz w:val="24"/>
                <w:szCs w:val="24"/>
                <w:lang w:eastAsia="en-US"/>
              </w:rPr>
            </w:pPr>
            <w:r w:rsidRPr="00B02485">
              <w:rPr>
                <w:rFonts w:ascii="Verdana" w:hAnsi="Verdana" w:cs="Arial"/>
                <w:b/>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A90884" w:rsidRPr="00B02485" w:rsidRDefault="00A90884" w:rsidP="00006508">
            <w:pPr>
              <w:keepLines/>
              <w:widowControl w:val="0"/>
              <w:spacing w:line="276" w:lineRule="auto"/>
              <w:rPr>
                <w:rFonts w:ascii="Verdana" w:hAnsi="Verdana"/>
                <w:b/>
                <w:sz w:val="24"/>
                <w:szCs w:val="24"/>
                <w:lang w:eastAsia="en-US"/>
              </w:rPr>
            </w:pPr>
            <w:r w:rsidRPr="00B02485">
              <w:rPr>
                <w:rFonts w:ascii="Verdana" w:hAnsi="Verdana" w:cs="Arial"/>
                <w:b/>
                <w:sz w:val="24"/>
                <w:szCs w:val="24"/>
              </w:rPr>
              <w:t>2006</w:t>
            </w:r>
          </w:p>
        </w:tc>
        <w:tc>
          <w:tcPr>
            <w:tcW w:w="0" w:type="auto"/>
            <w:tcBorders>
              <w:top w:val="single" w:sz="4" w:space="0" w:color="auto"/>
              <w:left w:val="single" w:sz="4" w:space="0" w:color="auto"/>
              <w:bottom w:val="single" w:sz="4" w:space="0" w:color="auto"/>
              <w:right w:val="single" w:sz="4" w:space="0" w:color="auto"/>
            </w:tcBorders>
            <w:vAlign w:val="center"/>
            <w:hideMark/>
          </w:tcPr>
          <w:p w:rsidR="00A90884" w:rsidRPr="00B02485" w:rsidRDefault="00A90884" w:rsidP="00006508">
            <w:pPr>
              <w:keepLines/>
              <w:widowControl w:val="0"/>
              <w:spacing w:line="276" w:lineRule="auto"/>
              <w:rPr>
                <w:rFonts w:ascii="Verdana" w:hAnsi="Verdana"/>
                <w:b/>
                <w:sz w:val="24"/>
                <w:szCs w:val="24"/>
                <w:lang w:eastAsia="en-US"/>
              </w:rPr>
            </w:pPr>
            <w:r w:rsidRPr="00B02485">
              <w:rPr>
                <w:rFonts w:ascii="Verdana" w:hAnsi="Verdana"/>
                <w:b/>
                <w:sz w:val="24"/>
                <w:szCs w:val="24"/>
              </w:rPr>
              <w:t> </w:t>
            </w:r>
          </w:p>
        </w:tc>
      </w:tr>
      <w:tr w:rsidR="00A90884" w:rsidRPr="00A90884" w:rsidTr="00006508">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A90884" w:rsidRPr="00A90884" w:rsidRDefault="00A90884" w:rsidP="00006508">
            <w:pPr>
              <w:keepLines/>
              <w:widowControl w:val="0"/>
              <w:spacing w:line="276" w:lineRule="auto"/>
              <w:rPr>
                <w:rFonts w:ascii="Verdana" w:hAnsi="Verdana"/>
                <w:b/>
                <w:sz w:val="24"/>
                <w:szCs w:val="24"/>
                <w:lang w:eastAsia="en-US"/>
              </w:rPr>
            </w:pPr>
            <w:r w:rsidRPr="00A90884">
              <w:rPr>
                <w:rFonts w:ascii="Verdana" w:hAnsi="Verdana"/>
                <w:b/>
                <w:sz w:val="24"/>
                <w:szCs w:val="24"/>
              </w:rPr>
              <w:t> </w:t>
            </w:r>
          </w:p>
        </w:tc>
        <w:tc>
          <w:tcPr>
            <w:tcW w:w="0" w:type="auto"/>
            <w:tcBorders>
              <w:top w:val="single" w:sz="4" w:space="0" w:color="auto"/>
              <w:left w:val="single" w:sz="4" w:space="0" w:color="auto"/>
              <w:bottom w:val="single" w:sz="4" w:space="0" w:color="auto"/>
              <w:right w:val="single" w:sz="4" w:space="0" w:color="auto"/>
            </w:tcBorders>
            <w:vAlign w:val="center"/>
            <w:hideMark/>
          </w:tcPr>
          <w:p w:rsidR="00A90884" w:rsidRPr="00A90884" w:rsidRDefault="00A90884" w:rsidP="00006508">
            <w:pPr>
              <w:keepLines/>
              <w:widowControl w:val="0"/>
              <w:spacing w:line="276" w:lineRule="auto"/>
              <w:rPr>
                <w:rFonts w:ascii="Verdana" w:hAnsi="Verdana"/>
                <w:b/>
                <w:sz w:val="24"/>
                <w:szCs w:val="24"/>
                <w:lang w:eastAsia="en-US"/>
              </w:rPr>
            </w:pPr>
            <w:proofErr w:type="spellStart"/>
            <w:r w:rsidRPr="00A90884">
              <w:rPr>
                <w:rFonts w:ascii="Verdana" w:hAnsi="Verdana" w:cs="Arial"/>
                <w:b/>
                <w:iCs/>
                <w:sz w:val="24"/>
                <w:szCs w:val="24"/>
              </w:rPr>
              <w:t>Prag</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rsidR="00A90884" w:rsidRPr="00A90884" w:rsidRDefault="00A90884" w:rsidP="00006508">
            <w:pPr>
              <w:keepLines/>
              <w:widowControl w:val="0"/>
              <w:spacing w:line="276" w:lineRule="auto"/>
              <w:rPr>
                <w:rFonts w:ascii="Verdana" w:hAnsi="Verdana"/>
                <w:b/>
                <w:sz w:val="24"/>
                <w:szCs w:val="24"/>
                <w:lang w:eastAsia="en-US"/>
              </w:rPr>
            </w:pPr>
            <w:r w:rsidRPr="00A90884">
              <w:rPr>
                <w:rFonts w:ascii="Verdana" w:hAnsi="Verdana" w:cs="Arial"/>
                <w:b/>
                <w:iCs/>
                <w:sz w:val="24"/>
                <w:szCs w:val="24"/>
              </w:rPr>
              <w:t>D 8</w:t>
            </w:r>
          </w:p>
        </w:tc>
        <w:tc>
          <w:tcPr>
            <w:tcW w:w="0" w:type="auto"/>
            <w:tcBorders>
              <w:top w:val="single" w:sz="4" w:space="0" w:color="auto"/>
              <w:left w:val="single" w:sz="4" w:space="0" w:color="auto"/>
              <w:bottom w:val="single" w:sz="4" w:space="0" w:color="auto"/>
              <w:right w:val="single" w:sz="4" w:space="0" w:color="auto"/>
            </w:tcBorders>
            <w:vAlign w:val="center"/>
            <w:hideMark/>
          </w:tcPr>
          <w:p w:rsidR="00A90884" w:rsidRPr="00A90884" w:rsidRDefault="00A90884" w:rsidP="00006508">
            <w:pPr>
              <w:keepLines/>
              <w:widowControl w:val="0"/>
              <w:spacing w:line="276" w:lineRule="auto"/>
              <w:rPr>
                <w:rFonts w:ascii="Verdana" w:hAnsi="Verdana"/>
                <w:b/>
                <w:sz w:val="24"/>
                <w:szCs w:val="24"/>
                <w:lang w:eastAsia="en-US"/>
              </w:rPr>
            </w:pPr>
            <w:r w:rsidRPr="00A90884">
              <w:rPr>
                <w:rFonts w:ascii="Verdana" w:hAnsi="Verdana" w:cs="Arial"/>
                <w:b/>
                <w:iCs/>
                <w:sz w:val="24"/>
                <w:szCs w:val="24"/>
              </w:rPr>
              <w:t>CZ</w:t>
            </w:r>
          </w:p>
        </w:tc>
        <w:tc>
          <w:tcPr>
            <w:tcW w:w="0" w:type="auto"/>
            <w:tcBorders>
              <w:top w:val="single" w:sz="4" w:space="0" w:color="auto"/>
              <w:left w:val="single" w:sz="4" w:space="0" w:color="auto"/>
              <w:bottom w:val="single" w:sz="4" w:space="0" w:color="auto"/>
              <w:right w:val="single" w:sz="4" w:space="0" w:color="auto"/>
            </w:tcBorders>
            <w:vAlign w:val="center"/>
            <w:hideMark/>
          </w:tcPr>
          <w:p w:rsidR="00A90884" w:rsidRPr="00A90884" w:rsidRDefault="00A90884" w:rsidP="00006508">
            <w:pPr>
              <w:keepLines/>
              <w:widowControl w:val="0"/>
              <w:spacing w:line="276" w:lineRule="auto"/>
              <w:rPr>
                <w:rFonts w:ascii="Verdana" w:hAnsi="Verdana"/>
                <w:b/>
                <w:sz w:val="24"/>
                <w:szCs w:val="24"/>
                <w:lang w:eastAsia="en-US"/>
              </w:rPr>
            </w:pPr>
            <w:r w:rsidRPr="00A90884">
              <w:rPr>
                <w:rFonts w:ascii="Verdana" w:hAnsi="Verdana"/>
                <w:b/>
                <w:sz w:val="24"/>
                <w:szCs w:val="24"/>
              </w:rPr>
              <w:t> </w:t>
            </w:r>
          </w:p>
        </w:tc>
        <w:tc>
          <w:tcPr>
            <w:tcW w:w="0" w:type="auto"/>
            <w:tcBorders>
              <w:top w:val="single" w:sz="4" w:space="0" w:color="auto"/>
              <w:left w:val="single" w:sz="4" w:space="0" w:color="auto"/>
              <w:bottom w:val="single" w:sz="4" w:space="0" w:color="auto"/>
              <w:right w:val="single" w:sz="4" w:space="0" w:color="auto"/>
            </w:tcBorders>
            <w:vAlign w:val="center"/>
            <w:hideMark/>
          </w:tcPr>
          <w:p w:rsidR="00A90884" w:rsidRPr="00A90884" w:rsidRDefault="00A90884" w:rsidP="00006508">
            <w:pPr>
              <w:keepLines/>
              <w:widowControl w:val="0"/>
              <w:spacing w:line="276" w:lineRule="auto"/>
              <w:rPr>
                <w:rFonts w:ascii="Verdana" w:hAnsi="Verdana"/>
                <w:b/>
                <w:sz w:val="24"/>
                <w:szCs w:val="24"/>
                <w:lang w:eastAsia="en-US"/>
              </w:rPr>
            </w:pPr>
            <w:r w:rsidRPr="00A90884">
              <w:rPr>
                <w:rFonts w:ascii="Verdana" w:hAnsi="Verdana"/>
                <w:b/>
                <w:sz w:val="24"/>
                <w:szCs w:val="24"/>
              </w:rPr>
              <w:t> </w:t>
            </w:r>
          </w:p>
        </w:tc>
        <w:tc>
          <w:tcPr>
            <w:tcW w:w="0" w:type="auto"/>
            <w:tcBorders>
              <w:top w:val="single" w:sz="4" w:space="0" w:color="auto"/>
              <w:left w:val="single" w:sz="4" w:space="0" w:color="auto"/>
              <w:bottom w:val="single" w:sz="4" w:space="0" w:color="auto"/>
              <w:right w:val="single" w:sz="4" w:space="0" w:color="auto"/>
            </w:tcBorders>
            <w:vAlign w:val="center"/>
            <w:hideMark/>
          </w:tcPr>
          <w:p w:rsidR="00A90884" w:rsidRPr="00A90884" w:rsidRDefault="00A90884" w:rsidP="00006508">
            <w:pPr>
              <w:keepLines/>
              <w:widowControl w:val="0"/>
              <w:spacing w:line="276" w:lineRule="auto"/>
              <w:rPr>
                <w:rFonts w:ascii="Verdana" w:hAnsi="Verdana"/>
                <w:b/>
                <w:sz w:val="24"/>
                <w:szCs w:val="24"/>
                <w:lang w:eastAsia="en-US"/>
              </w:rPr>
            </w:pPr>
            <w:r w:rsidRPr="00A90884">
              <w:rPr>
                <w:rFonts w:ascii="Verdana" w:hAnsi="Verdana"/>
                <w:b/>
                <w:sz w:val="24"/>
                <w:szCs w:val="24"/>
              </w:rPr>
              <w:t> </w:t>
            </w:r>
          </w:p>
        </w:tc>
      </w:tr>
      <w:tr w:rsidR="00A90884" w:rsidRPr="00B02485" w:rsidTr="00006508">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A90884" w:rsidRPr="00B02485" w:rsidRDefault="00A90884" w:rsidP="00006508">
            <w:pPr>
              <w:keepLines/>
              <w:widowControl w:val="0"/>
              <w:spacing w:line="276" w:lineRule="auto"/>
              <w:rPr>
                <w:rFonts w:ascii="Verdana" w:hAnsi="Verdana"/>
                <w:b/>
                <w:sz w:val="24"/>
                <w:szCs w:val="24"/>
                <w:lang w:eastAsia="en-US"/>
              </w:rPr>
            </w:pPr>
            <w:r w:rsidRPr="00B02485">
              <w:rPr>
                <w:rFonts w:ascii="Verdana" w:hAnsi="Verdana"/>
                <w:b/>
                <w:sz w:val="24"/>
                <w:szCs w:val="24"/>
              </w:rPr>
              <w:t> </w:t>
            </w:r>
          </w:p>
        </w:tc>
        <w:tc>
          <w:tcPr>
            <w:tcW w:w="0" w:type="auto"/>
            <w:tcBorders>
              <w:top w:val="single" w:sz="4" w:space="0" w:color="auto"/>
              <w:left w:val="single" w:sz="4" w:space="0" w:color="auto"/>
              <w:bottom w:val="single" w:sz="4" w:space="0" w:color="auto"/>
              <w:right w:val="single" w:sz="4" w:space="0" w:color="auto"/>
            </w:tcBorders>
            <w:vAlign w:val="center"/>
            <w:hideMark/>
          </w:tcPr>
          <w:p w:rsidR="00A90884" w:rsidRPr="00B02485" w:rsidRDefault="00A90884" w:rsidP="00006508">
            <w:pPr>
              <w:keepLines/>
              <w:widowControl w:val="0"/>
              <w:spacing w:line="276" w:lineRule="auto"/>
              <w:rPr>
                <w:rFonts w:ascii="Verdana" w:hAnsi="Verdana"/>
                <w:b/>
                <w:sz w:val="24"/>
                <w:szCs w:val="24"/>
                <w:lang w:eastAsia="en-US"/>
              </w:rPr>
            </w:pPr>
            <w:r w:rsidRPr="00B02485">
              <w:rPr>
                <w:rFonts w:ascii="Verdana" w:hAnsi="Verdana"/>
                <w:b/>
                <w:sz w:val="24"/>
                <w:szCs w:val="24"/>
              </w:rPr>
              <w:t> </w:t>
            </w:r>
          </w:p>
        </w:tc>
        <w:tc>
          <w:tcPr>
            <w:tcW w:w="0" w:type="auto"/>
            <w:tcBorders>
              <w:top w:val="single" w:sz="4" w:space="0" w:color="auto"/>
              <w:left w:val="single" w:sz="4" w:space="0" w:color="auto"/>
              <w:bottom w:val="single" w:sz="4" w:space="0" w:color="auto"/>
              <w:right w:val="single" w:sz="4" w:space="0" w:color="auto"/>
            </w:tcBorders>
            <w:vAlign w:val="center"/>
            <w:hideMark/>
          </w:tcPr>
          <w:p w:rsidR="00A90884" w:rsidRPr="00B02485" w:rsidRDefault="00A90884" w:rsidP="00006508">
            <w:pPr>
              <w:keepLines/>
              <w:widowControl w:val="0"/>
              <w:spacing w:line="276" w:lineRule="auto"/>
              <w:rPr>
                <w:rFonts w:ascii="Verdana" w:hAnsi="Verdana"/>
                <w:b/>
                <w:sz w:val="24"/>
                <w:szCs w:val="24"/>
                <w:lang w:eastAsia="en-US"/>
              </w:rPr>
            </w:pPr>
            <w:r w:rsidRPr="00B02485">
              <w:rPr>
                <w:rFonts w:ascii="Verdana" w:hAnsi="Verdana"/>
                <w:b/>
                <w:sz w:val="24"/>
                <w:szCs w:val="24"/>
              </w:rPr>
              <w:t> </w:t>
            </w:r>
          </w:p>
        </w:tc>
        <w:tc>
          <w:tcPr>
            <w:tcW w:w="0" w:type="auto"/>
            <w:tcBorders>
              <w:top w:val="single" w:sz="4" w:space="0" w:color="auto"/>
              <w:left w:val="single" w:sz="4" w:space="0" w:color="auto"/>
              <w:bottom w:val="single" w:sz="4" w:space="0" w:color="auto"/>
              <w:right w:val="single" w:sz="4" w:space="0" w:color="auto"/>
            </w:tcBorders>
            <w:vAlign w:val="center"/>
            <w:hideMark/>
          </w:tcPr>
          <w:p w:rsidR="00A90884" w:rsidRPr="00B02485" w:rsidRDefault="00A90884" w:rsidP="00006508">
            <w:pPr>
              <w:keepLines/>
              <w:widowControl w:val="0"/>
              <w:spacing w:line="276" w:lineRule="auto"/>
              <w:rPr>
                <w:rFonts w:ascii="Verdana" w:hAnsi="Verdana"/>
                <w:b/>
                <w:sz w:val="24"/>
                <w:szCs w:val="24"/>
                <w:lang w:eastAsia="en-US"/>
              </w:rPr>
            </w:pPr>
            <w:r w:rsidRPr="00B02485">
              <w:rPr>
                <w:rFonts w:ascii="Verdana" w:hAnsi="Verdana"/>
                <w:b/>
                <w:sz w:val="24"/>
                <w:szCs w:val="24"/>
              </w:rPr>
              <w:t> </w:t>
            </w:r>
          </w:p>
        </w:tc>
        <w:tc>
          <w:tcPr>
            <w:tcW w:w="0" w:type="auto"/>
            <w:tcBorders>
              <w:top w:val="single" w:sz="4" w:space="0" w:color="auto"/>
              <w:left w:val="single" w:sz="4" w:space="0" w:color="auto"/>
              <w:bottom w:val="single" w:sz="4" w:space="0" w:color="auto"/>
              <w:right w:val="single" w:sz="4" w:space="0" w:color="auto"/>
            </w:tcBorders>
            <w:vAlign w:val="center"/>
            <w:hideMark/>
          </w:tcPr>
          <w:p w:rsidR="00A90884" w:rsidRPr="00B02485" w:rsidRDefault="00A90884" w:rsidP="00006508">
            <w:pPr>
              <w:keepLines/>
              <w:widowControl w:val="0"/>
              <w:spacing w:line="276" w:lineRule="auto"/>
              <w:rPr>
                <w:rFonts w:ascii="Verdana" w:hAnsi="Verdana"/>
                <w:b/>
                <w:sz w:val="24"/>
                <w:szCs w:val="24"/>
                <w:lang w:eastAsia="en-US"/>
              </w:rPr>
            </w:pPr>
            <w:r w:rsidRPr="00B02485">
              <w:rPr>
                <w:rFonts w:ascii="Verdana" w:hAnsi="Verdana" w:cs="Arial"/>
                <w:b/>
                <w:sz w:val="24"/>
                <w:szCs w:val="24"/>
              </w:rPr>
              <w:t>45</w:t>
            </w:r>
          </w:p>
        </w:tc>
        <w:tc>
          <w:tcPr>
            <w:tcW w:w="0" w:type="auto"/>
            <w:tcBorders>
              <w:top w:val="single" w:sz="4" w:space="0" w:color="auto"/>
              <w:left w:val="single" w:sz="4" w:space="0" w:color="auto"/>
              <w:bottom w:val="single" w:sz="4" w:space="0" w:color="auto"/>
              <w:right w:val="single" w:sz="4" w:space="0" w:color="auto"/>
            </w:tcBorders>
            <w:vAlign w:val="center"/>
            <w:hideMark/>
          </w:tcPr>
          <w:p w:rsidR="00A90884" w:rsidRPr="00B02485" w:rsidRDefault="00A90884" w:rsidP="00006508">
            <w:pPr>
              <w:keepLines/>
              <w:widowControl w:val="0"/>
              <w:spacing w:line="276" w:lineRule="auto"/>
              <w:rPr>
                <w:rFonts w:ascii="Verdana" w:hAnsi="Verdana"/>
                <w:b/>
                <w:sz w:val="24"/>
                <w:szCs w:val="24"/>
                <w:lang w:eastAsia="en-US"/>
              </w:rPr>
            </w:pPr>
            <w:proofErr w:type="spellStart"/>
            <w:r w:rsidRPr="00B02485">
              <w:rPr>
                <w:rFonts w:ascii="Verdana" w:hAnsi="Verdana" w:cs="Arial"/>
                <w:b/>
                <w:sz w:val="24"/>
                <w:szCs w:val="24"/>
              </w:rPr>
              <w:t>Gesamt</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rsidR="00A90884" w:rsidRPr="00B02485" w:rsidRDefault="00A90884" w:rsidP="00006508">
            <w:pPr>
              <w:keepLines/>
              <w:widowControl w:val="0"/>
              <w:spacing w:line="276" w:lineRule="auto"/>
              <w:rPr>
                <w:rFonts w:ascii="Verdana" w:hAnsi="Verdana"/>
                <w:b/>
                <w:sz w:val="24"/>
                <w:szCs w:val="24"/>
                <w:lang w:eastAsia="en-US"/>
              </w:rPr>
            </w:pPr>
            <w:r w:rsidRPr="00B02485">
              <w:rPr>
                <w:rFonts w:ascii="Verdana" w:hAnsi="Verdana"/>
                <w:b/>
                <w:sz w:val="24"/>
                <w:szCs w:val="24"/>
              </w:rPr>
              <w:t> </w:t>
            </w:r>
          </w:p>
        </w:tc>
      </w:tr>
    </w:tbl>
    <w:p w:rsidR="00A90884" w:rsidRPr="00B02485" w:rsidRDefault="00A90884" w:rsidP="00A90884">
      <w:pPr>
        <w:keepLines/>
        <w:widowControl w:val="0"/>
        <w:rPr>
          <w:rFonts w:ascii="Verdana" w:hAnsi="Verdana" w:cstheme="minorBidi"/>
          <w:sz w:val="24"/>
          <w:szCs w:val="24"/>
          <w:lang w:eastAsia="en-US"/>
        </w:rPr>
      </w:pPr>
    </w:p>
    <w:tbl>
      <w:tblPr>
        <w:tblStyle w:val="Tabelraster"/>
        <w:tblW w:w="5000" w:type="pct"/>
        <w:tblBorders>
          <w:top w:val="single" w:sz="2" w:space="0" w:color="auto"/>
          <w:left w:val="single" w:sz="2" w:space="0" w:color="auto"/>
          <w:bottom w:val="single" w:sz="2" w:space="0" w:color="auto"/>
          <w:right w:val="single" w:sz="2" w:space="0" w:color="auto"/>
          <w:insideH w:val="none" w:sz="0" w:space="0" w:color="auto"/>
          <w:insideV w:val="none" w:sz="0" w:space="0" w:color="auto"/>
        </w:tblBorders>
        <w:shd w:val="clear" w:color="auto" w:fill="F79646" w:themeFill="accent6"/>
        <w:tblLook w:val="04A0" w:firstRow="1" w:lastRow="0" w:firstColumn="1" w:lastColumn="0" w:noHBand="0" w:noVBand="1"/>
      </w:tblPr>
      <w:tblGrid>
        <w:gridCol w:w="10420"/>
      </w:tblGrid>
      <w:tr w:rsidR="00A90884" w:rsidRPr="00A21791" w:rsidTr="00006508">
        <w:trPr>
          <w:trHeight w:val="510"/>
        </w:trPr>
        <w:tc>
          <w:tcPr>
            <w:tcW w:w="5000" w:type="pct"/>
            <w:tcBorders>
              <w:top w:val="single" w:sz="2" w:space="0" w:color="auto"/>
              <w:left w:val="single" w:sz="2" w:space="0" w:color="auto"/>
              <w:bottom w:val="single" w:sz="2" w:space="0" w:color="auto"/>
              <w:right w:val="single" w:sz="2" w:space="0" w:color="auto"/>
            </w:tcBorders>
            <w:shd w:val="clear" w:color="auto" w:fill="F79646" w:themeFill="accent6"/>
            <w:vAlign w:val="center"/>
            <w:hideMark/>
          </w:tcPr>
          <w:p w:rsidR="00A90884" w:rsidRPr="00B02485" w:rsidRDefault="00A90884" w:rsidP="00006508">
            <w:pPr>
              <w:keepLines/>
              <w:widowControl w:val="0"/>
              <w:jc w:val="center"/>
              <w:rPr>
                <w:rFonts w:ascii="Verdana" w:hAnsi="Verdana"/>
                <w:b/>
                <w:color w:val="000000" w:themeColor="text1"/>
                <w:sz w:val="24"/>
                <w:szCs w:val="24"/>
                <w:lang w:val="nl-NL"/>
              </w:rPr>
            </w:pPr>
            <w:r w:rsidRPr="00B02485">
              <w:rPr>
                <w:rFonts w:ascii="Verdana" w:hAnsi="Verdana"/>
                <w:b/>
                <w:color w:val="000000" w:themeColor="text1"/>
                <w:sz w:val="24"/>
                <w:szCs w:val="24"/>
                <w:lang w:val="nl-NL"/>
              </w:rPr>
              <w:t xml:space="preserve">Autosnelweg </w:t>
            </w:r>
            <w:r w:rsidRPr="00B02485">
              <w:rPr>
                <w:rFonts w:ascii="Verdana" w:hAnsi="Verdana"/>
                <w:b/>
                <w:noProof/>
                <w:color w:val="000000" w:themeColor="text1"/>
                <w:sz w:val="24"/>
                <w:szCs w:val="24"/>
                <w:lang w:val="nl-NL"/>
              </w:rPr>
              <w:drawing>
                <wp:inline distT="0" distB="0" distL="0" distR="0" wp14:anchorId="2A6E6587" wp14:editId="6839A390">
                  <wp:extent cx="358140" cy="228600"/>
                  <wp:effectExtent l="0" t="0" r="3810" b="0"/>
                  <wp:docPr id="8" name="Afbeelding 8" descr="Beschrijving: 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eschrijving: A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8140" cy="228600"/>
                          </a:xfrm>
                          <a:prstGeom prst="rect">
                            <a:avLst/>
                          </a:prstGeom>
                          <a:noFill/>
                          <a:ln>
                            <a:noFill/>
                          </a:ln>
                        </pic:spPr>
                      </pic:pic>
                    </a:graphicData>
                  </a:graphic>
                </wp:inline>
              </w:drawing>
            </w:r>
            <w:r w:rsidRPr="00B02485">
              <w:rPr>
                <w:rFonts w:ascii="Verdana" w:hAnsi="Verdana"/>
                <w:b/>
                <w:color w:val="000000" w:themeColor="text1"/>
                <w:sz w:val="24"/>
                <w:szCs w:val="24"/>
                <w:lang w:val="nl-NL"/>
              </w:rPr>
              <w:t xml:space="preserve"> is in Duitsland klaar</w:t>
            </w:r>
          </w:p>
          <w:p w:rsidR="00A90884" w:rsidRPr="00B02485" w:rsidRDefault="00A90884" w:rsidP="00006508">
            <w:pPr>
              <w:keepLines/>
              <w:widowControl w:val="0"/>
              <w:jc w:val="center"/>
              <w:rPr>
                <w:rFonts w:ascii="Verdana" w:hAnsi="Verdana"/>
                <w:b/>
                <w:sz w:val="24"/>
                <w:szCs w:val="24"/>
                <w:lang w:val="nl-NL"/>
              </w:rPr>
            </w:pPr>
            <w:r w:rsidRPr="00B02485">
              <w:rPr>
                <w:rFonts w:ascii="Verdana" w:hAnsi="Verdana"/>
                <w:b/>
                <w:color w:val="000000" w:themeColor="text1"/>
                <w:sz w:val="24"/>
                <w:szCs w:val="24"/>
                <w:lang w:val="nl-NL"/>
              </w:rPr>
              <w:t>Bovenstaande kaart geeft een overzicht van de omleidingsroute in Tsjechië</w:t>
            </w:r>
          </w:p>
        </w:tc>
      </w:tr>
    </w:tbl>
    <w:p w:rsidR="00A90884" w:rsidRPr="00B02485" w:rsidRDefault="00A90884" w:rsidP="00A90884">
      <w:pPr>
        <w:rPr>
          <w:rFonts w:ascii="Verdana" w:hAnsi="Verdana" w:cstheme="minorBidi"/>
          <w:sz w:val="24"/>
          <w:szCs w:val="24"/>
          <w:lang w:val="nl-NL" w:eastAsia="en-US"/>
        </w:rPr>
      </w:pPr>
      <w:r w:rsidRPr="00B02485">
        <w:rPr>
          <w:rFonts w:ascii="Verdana" w:hAnsi="Verdana"/>
          <w:sz w:val="24"/>
          <w:szCs w:val="24"/>
          <w:lang w:val="nl-NL"/>
        </w:rPr>
        <w:t xml:space="preserve"> </w:t>
      </w:r>
    </w:p>
    <w:p w:rsidR="00A90884" w:rsidRPr="00B02485" w:rsidRDefault="00A90884" w:rsidP="00A90884">
      <w:pPr>
        <w:spacing w:before="120"/>
        <w:rPr>
          <w:rFonts w:ascii="Verdana" w:hAnsi="Verdana"/>
          <w:b/>
          <w:sz w:val="24"/>
          <w:szCs w:val="24"/>
          <w:lang w:val="nl-NL"/>
        </w:rPr>
      </w:pPr>
      <w:r w:rsidRPr="00B02485">
        <w:rPr>
          <w:rFonts w:ascii="Verdana" w:hAnsi="Verdana"/>
          <w:b/>
          <w:sz w:val="24"/>
          <w:szCs w:val="24"/>
          <w:lang w:val="nl-NL"/>
        </w:rPr>
        <w:t xml:space="preserve">Onderstaande rustplaats en tankstation ligt voor het ABD Dresden – West richting </w:t>
      </w:r>
      <w:proofErr w:type="spellStart"/>
      <w:r w:rsidRPr="00B02485">
        <w:rPr>
          <w:rFonts w:ascii="Verdana" w:hAnsi="Verdana"/>
          <w:b/>
          <w:sz w:val="24"/>
          <w:szCs w:val="24"/>
          <w:lang w:val="nl-NL"/>
        </w:rPr>
        <w:t>Eisennach</w:t>
      </w:r>
      <w:proofErr w:type="spellEnd"/>
      <w:r w:rsidRPr="00B02485">
        <w:rPr>
          <w:rFonts w:ascii="Verdana" w:hAnsi="Verdana"/>
          <w:b/>
          <w:sz w:val="24"/>
          <w:szCs w:val="24"/>
          <w:lang w:val="nl-NL"/>
        </w:rPr>
        <w:t>!!</w:t>
      </w:r>
    </w:p>
    <w:p w:rsidR="00A90884" w:rsidRPr="00B02485" w:rsidRDefault="00A90884" w:rsidP="00A90884">
      <w:pPr>
        <w:spacing w:before="120"/>
        <w:rPr>
          <w:rFonts w:ascii="Verdana" w:hAnsi="Verdana"/>
          <w:b/>
          <w:sz w:val="24"/>
          <w:szCs w:val="24"/>
          <w:lang w:val="nl-NL"/>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900"/>
        <w:gridCol w:w="4698"/>
        <w:gridCol w:w="822"/>
      </w:tblGrid>
      <w:tr w:rsidR="00A90884" w:rsidRPr="00B02485" w:rsidTr="00006508">
        <w:trPr>
          <w:trHeight w:val="510"/>
        </w:trPr>
        <w:tc>
          <w:tcPr>
            <w:tcW w:w="4901" w:type="dxa"/>
            <w:tcBorders>
              <w:top w:val="single" w:sz="2" w:space="0" w:color="auto"/>
              <w:left w:val="single" w:sz="2" w:space="0" w:color="auto"/>
              <w:bottom w:val="single" w:sz="2" w:space="0" w:color="auto"/>
              <w:right w:val="single" w:sz="2" w:space="0" w:color="auto"/>
            </w:tcBorders>
            <w:vAlign w:val="center"/>
            <w:hideMark/>
          </w:tcPr>
          <w:p w:rsidR="00A90884" w:rsidRPr="00B02485" w:rsidRDefault="00A90884" w:rsidP="00006508">
            <w:pPr>
              <w:keepLines/>
              <w:widowControl w:val="0"/>
              <w:spacing w:line="276" w:lineRule="auto"/>
              <w:rPr>
                <w:rFonts w:ascii="Verdana" w:hAnsi="Verdana"/>
                <w:b/>
                <w:color w:val="0000FF"/>
                <w:sz w:val="24"/>
                <w:szCs w:val="24"/>
                <w:lang w:eastAsia="en-US"/>
              </w:rPr>
            </w:pPr>
            <w:r w:rsidRPr="00B02485">
              <w:rPr>
                <w:rFonts w:ascii="Verdana" w:hAnsi="Verdana"/>
                <w:b/>
                <w:noProof/>
                <w:color w:val="0000FF"/>
                <w:sz w:val="24"/>
                <w:szCs w:val="24"/>
                <w:lang w:val="nl-NL"/>
              </w:rPr>
              <w:drawing>
                <wp:inline distT="0" distB="0" distL="0" distR="0" wp14:anchorId="0644BC02" wp14:editId="15ED5366">
                  <wp:extent cx="251460" cy="251460"/>
                  <wp:effectExtent l="0" t="0" r="0" b="0"/>
                  <wp:docPr id="7" name="Afbeelding 7" descr="Beschrijving: Restau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eschrijving: Restaura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rsidRPr="00B02485">
              <w:rPr>
                <w:rFonts w:ascii="Verdana" w:hAnsi="Verdana"/>
                <w:b/>
                <w:color w:val="0000FF"/>
                <w:sz w:val="24"/>
                <w:szCs w:val="24"/>
              </w:rPr>
              <w:t xml:space="preserve"> </w:t>
            </w:r>
            <w:r w:rsidRPr="00B02485">
              <w:rPr>
                <w:rFonts w:ascii="Verdana" w:hAnsi="Verdana"/>
                <w:b/>
                <w:noProof/>
                <w:color w:val="0000FF"/>
                <w:sz w:val="24"/>
                <w:szCs w:val="24"/>
                <w:lang w:val="nl-NL"/>
              </w:rPr>
              <w:drawing>
                <wp:inline distT="0" distB="0" distL="0" distR="0" wp14:anchorId="4CA52C26" wp14:editId="779B7B34">
                  <wp:extent cx="251460" cy="251460"/>
                  <wp:effectExtent l="0" t="0" r="0" b="0"/>
                  <wp:docPr id="6" name="Afbeelding 6" descr="Beschrijving: Tankstation/Gas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eschrijving: Tankstation/Gassta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rsidRPr="00B02485">
              <w:rPr>
                <w:rFonts w:ascii="Verdana" w:hAnsi="Verdana"/>
                <w:b/>
                <w:color w:val="0000FF"/>
                <w:sz w:val="24"/>
                <w:szCs w:val="24"/>
              </w:rPr>
              <w:t xml:space="preserve"> </w:t>
            </w:r>
            <w:r w:rsidRPr="00B02485">
              <w:rPr>
                <w:rFonts w:ascii="Verdana" w:hAnsi="Verdana"/>
                <w:b/>
                <w:noProof/>
                <w:color w:val="0000FF"/>
                <w:sz w:val="24"/>
                <w:szCs w:val="24"/>
                <w:lang w:val="nl-NL"/>
              </w:rPr>
              <w:drawing>
                <wp:inline distT="0" distB="0" distL="0" distR="0" wp14:anchorId="22D26C15" wp14:editId="7D893492">
                  <wp:extent cx="251460" cy="251460"/>
                  <wp:effectExtent l="0" t="0" r="0" b="0"/>
                  <wp:docPr id="5" name="Afbeelding 5" descr="Beschrijving: pijlen-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 descr="Beschrijving: pijlen-dow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rsidRPr="00B02485">
              <w:rPr>
                <w:rFonts w:ascii="Verdana" w:hAnsi="Verdana"/>
                <w:b/>
                <w:color w:val="0000FF"/>
                <w:sz w:val="24"/>
                <w:szCs w:val="24"/>
              </w:rPr>
              <w:t xml:space="preserve"> Dresden Tor km 16</w:t>
            </w:r>
            <w:r w:rsidRPr="00B02485">
              <w:rPr>
                <w:rFonts w:ascii="Verdana" w:hAnsi="Verdana"/>
                <w:color w:val="0000FF"/>
                <w:sz w:val="24"/>
                <w:szCs w:val="24"/>
              </w:rPr>
              <w:t xml:space="preserve">       </w:t>
            </w:r>
          </w:p>
        </w:tc>
        <w:tc>
          <w:tcPr>
            <w:tcW w:w="4698" w:type="dxa"/>
            <w:tcBorders>
              <w:top w:val="single" w:sz="2" w:space="0" w:color="auto"/>
              <w:left w:val="single" w:sz="2" w:space="0" w:color="auto"/>
              <w:bottom w:val="single" w:sz="2" w:space="0" w:color="auto"/>
              <w:right w:val="single" w:sz="2" w:space="0" w:color="auto"/>
            </w:tcBorders>
            <w:vAlign w:val="center"/>
            <w:hideMark/>
          </w:tcPr>
          <w:p w:rsidR="00A90884" w:rsidRPr="00B02485" w:rsidRDefault="00A90884" w:rsidP="00006508">
            <w:pPr>
              <w:keepLines/>
              <w:widowControl w:val="0"/>
              <w:spacing w:line="276" w:lineRule="auto"/>
              <w:jc w:val="right"/>
              <w:rPr>
                <w:rFonts w:ascii="Verdana" w:hAnsi="Verdana"/>
                <w:b/>
                <w:color w:val="0000FF"/>
                <w:sz w:val="24"/>
                <w:szCs w:val="24"/>
                <w:lang w:eastAsia="en-US"/>
              </w:rPr>
            </w:pPr>
            <w:r w:rsidRPr="00B02485">
              <w:rPr>
                <w:rFonts w:ascii="Verdana" w:hAnsi="Verdana"/>
                <w:color w:val="0000FF"/>
                <w:sz w:val="24"/>
                <w:szCs w:val="24"/>
              </w:rPr>
              <w:t xml:space="preserve"> </w:t>
            </w:r>
            <w:r w:rsidRPr="00B02485">
              <w:rPr>
                <w:rFonts w:ascii="Verdana" w:hAnsi="Verdana"/>
                <w:b/>
                <w:color w:val="0000FF"/>
                <w:sz w:val="24"/>
                <w:szCs w:val="24"/>
              </w:rPr>
              <w:t xml:space="preserve">Dresden Tor km 16  </w:t>
            </w:r>
            <w:r w:rsidRPr="00B02485">
              <w:rPr>
                <w:rFonts w:ascii="Verdana" w:hAnsi="Verdana"/>
                <w:b/>
                <w:noProof/>
                <w:color w:val="0000FF"/>
                <w:sz w:val="24"/>
                <w:szCs w:val="24"/>
                <w:lang w:val="nl-NL"/>
              </w:rPr>
              <w:drawing>
                <wp:inline distT="0" distB="0" distL="0" distR="0" wp14:anchorId="13B2C82B" wp14:editId="4CB5C84D">
                  <wp:extent cx="251460" cy="251460"/>
                  <wp:effectExtent l="0" t="0" r="0" b="0"/>
                  <wp:docPr id="4" name="Afbeelding 4" descr="Beschrijving: pijlen-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 descr="Beschrijving: pijlen-u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rsidRPr="00B02485">
              <w:rPr>
                <w:rFonts w:ascii="Verdana" w:hAnsi="Verdana"/>
                <w:b/>
                <w:color w:val="0000FF"/>
                <w:sz w:val="24"/>
                <w:szCs w:val="24"/>
              </w:rPr>
              <w:t xml:space="preserve"> </w:t>
            </w:r>
            <w:r w:rsidRPr="00B02485">
              <w:rPr>
                <w:rFonts w:ascii="Verdana" w:hAnsi="Verdana"/>
                <w:b/>
                <w:noProof/>
                <w:color w:val="0000FF"/>
                <w:sz w:val="24"/>
                <w:szCs w:val="24"/>
                <w:lang w:val="nl-NL"/>
              </w:rPr>
              <w:drawing>
                <wp:inline distT="0" distB="0" distL="0" distR="0" wp14:anchorId="74D21207" wp14:editId="3A0A9180">
                  <wp:extent cx="251460" cy="251460"/>
                  <wp:effectExtent l="0" t="0" r="0" b="0"/>
                  <wp:docPr id="3" name="Afbeelding 3" descr="Beschrijving: Tankstation/Gas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 descr="Beschrijving: Tankstation/Gassta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rsidRPr="00B02485">
              <w:rPr>
                <w:rFonts w:ascii="Verdana" w:hAnsi="Verdana"/>
                <w:b/>
                <w:noProof/>
                <w:color w:val="0000FF"/>
                <w:sz w:val="24"/>
                <w:szCs w:val="24"/>
              </w:rPr>
              <w:t xml:space="preserve"> </w:t>
            </w:r>
            <w:r w:rsidRPr="00B02485">
              <w:rPr>
                <w:rFonts w:ascii="Verdana" w:hAnsi="Verdana"/>
                <w:b/>
                <w:noProof/>
                <w:color w:val="0000FF"/>
                <w:sz w:val="24"/>
                <w:szCs w:val="24"/>
                <w:lang w:val="nl-NL"/>
              </w:rPr>
              <w:drawing>
                <wp:inline distT="0" distB="0" distL="0" distR="0" wp14:anchorId="427CB830" wp14:editId="45B2D75D">
                  <wp:extent cx="251460" cy="251460"/>
                  <wp:effectExtent l="0" t="0" r="0" b="0"/>
                  <wp:docPr id="2" name="Afbeelding 2" descr="Beschrijving: Restau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 descr="Beschrijving: Restaura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p>
        </w:tc>
        <w:tc>
          <w:tcPr>
            <w:tcW w:w="822" w:type="dxa"/>
            <w:tcBorders>
              <w:top w:val="single" w:sz="2" w:space="0" w:color="auto"/>
              <w:left w:val="single" w:sz="2" w:space="0" w:color="auto"/>
              <w:bottom w:val="single" w:sz="2" w:space="0" w:color="auto"/>
              <w:right w:val="single" w:sz="2" w:space="0" w:color="auto"/>
            </w:tcBorders>
            <w:vAlign w:val="center"/>
            <w:hideMark/>
          </w:tcPr>
          <w:p w:rsidR="00A90884" w:rsidRPr="00B02485" w:rsidRDefault="00A90884" w:rsidP="00006508">
            <w:pPr>
              <w:keepLines/>
              <w:widowControl w:val="0"/>
              <w:spacing w:line="276" w:lineRule="auto"/>
              <w:rPr>
                <w:rFonts w:ascii="Verdana" w:hAnsi="Verdana"/>
                <w:b/>
                <w:bCs/>
                <w:color w:val="0000FF"/>
                <w:kern w:val="36"/>
                <w:sz w:val="24"/>
                <w:szCs w:val="24"/>
                <w:lang w:eastAsia="en-US"/>
              </w:rPr>
            </w:pPr>
            <w:r w:rsidRPr="00B02485">
              <w:rPr>
                <w:rFonts w:ascii="Verdana" w:hAnsi="Verdana"/>
                <w:noProof/>
                <w:color w:val="0000FF"/>
                <w:sz w:val="24"/>
                <w:szCs w:val="24"/>
                <w:lang w:val="nl-NL"/>
              </w:rPr>
              <w:drawing>
                <wp:inline distT="0" distB="0" distL="0" distR="0" wp14:anchorId="78FCE106" wp14:editId="1851A602">
                  <wp:extent cx="365760" cy="228600"/>
                  <wp:effectExtent l="0" t="0" r="0" b="0"/>
                  <wp:docPr id="1" name="Afbeelding 1" descr="Beschrijving: A 4">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descr="Beschrijving: A 4">
                            <a:hlinkClick r:id="rId16" tgtFrame="_blank"/>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760" cy="228600"/>
                          </a:xfrm>
                          <a:prstGeom prst="rect">
                            <a:avLst/>
                          </a:prstGeom>
                          <a:noFill/>
                          <a:ln>
                            <a:noFill/>
                          </a:ln>
                        </pic:spPr>
                      </pic:pic>
                    </a:graphicData>
                  </a:graphic>
                </wp:inline>
              </w:drawing>
            </w:r>
          </w:p>
        </w:tc>
      </w:tr>
    </w:tbl>
    <w:p w:rsidR="00A90884" w:rsidRPr="00B02485" w:rsidRDefault="00A90884" w:rsidP="00A90884">
      <w:pPr>
        <w:rPr>
          <w:rFonts w:ascii="Verdana" w:hAnsi="Verdana" w:cstheme="minorBidi"/>
          <w:sz w:val="24"/>
          <w:szCs w:val="24"/>
          <w:lang w:eastAsia="en-US"/>
        </w:rPr>
      </w:pPr>
    </w:p>
    <w:p w:rsidR="00A90884" w:rsidRDefault="00A90884" w:rsidP="00331588">
      <w:pPr>
        <w:rPr>
          <w:rFonts w:ascii="Verdana" w:hAnsi="Verdana"/>
          <w:b/>
          <w:sz w:val="28"/>
          <w:szCs w:val="28"/>
          <w:lang w:val="nl-NL"/>
        </w:rPr>
      </w:pPr>
    </w:p>
    <w:p w:rsidR="00A90884" w:rsidRDefault="00A90884" w:rsidP="00331588">
      <w:pPr>
        <w:rPr>
          <w:rFonts w:ascii="Verdana" w:hAnsi="Verdana"/>
          <w:b/>
          <w:sz w:val="28"/>
          <w:szCs w:val="28"/>
          <w:lang w:val="nl-NL"/>
        </w:rPr>
      </w:pPr>
    </w:p>
    <w:p w:rsidR="00A90884" w:rsidRDefault="00A90884" w:rsidP="00331588">
      <w:pPr>
        <w:rPr>
          <w:rFonts w:ascii="Verdana" w:hAnsi="Verdana"/>
          <w:b/>
          <w:sz w:val="28"/>
          <w:szCs w:val="28"/>
          <w:lang w:val="nl-NL"/>
        </w:rPr>
      </w:pPr>
    </w:p>
    <w:p w:rsidR="00A90884" w:rsidRDefault="00A90884" w:rsidP="00331588">
      <w:pPr>
        <w:rPr>
          <w:rFonts w:ascii="Verdana" w:hAnsi="Verdana"/>
          <w:b/>
          <w:sz w:val="28"/>
          <w:szCs w:val="28"/>
          <w:lang w:val="nl-NL"/>
        </w:rPr>
      </w:pPr>
    </w:p>
    <w:p w:rsidR="00A90884" w:rsidRDefault="00A90884" w:rsidP="00331588">
      <w:pPr>
        <w:rPr>
          <w:rFonts w:ascii="Verdana" w:hAnsi="Verdana"/>
          <w:b/>
          <w:sz w:val="28"/>
          <w:szCs w:val="28"/>
          <w:lang w:val="nl-NL"/>
        </w:rPr>
      </w:pPr>
    </w:p>
    <w:p w:rsidR="00A90884" w:rsidRDefault="00A90884" w:rsidP="00331588">
      <w:pPr>
        <w:rPr>
          <w:rFonts w:ascii="Verdana" w:hAnsi="Verdana"/>
          <w:b/>
          <w:sz w:val="28"/>
          <w:szCs w:val="28"/>
          <w:lang w:val="nl-NL"/>
        </w:rPr>
      </w:pPr>
    </w:p>
    <w:p w:rsidR="00A90884" w:rsidRDefault="00A90884" w:rsidP="00331588">
      <w:pPr>
        <w:rPr>
          <w:rFonts w:ascii="Verdana" w:hAnsi="Verdana"/>
          <w:b/>
          <w:sz w:val="28"/>
          <w:szCs w:val="28"/>
          <w:lang w:val="nl-NL"/>
        </w:rPr>
      </w:pPr>
    </w:p>
    <w:p w:rsidR="00A90884" w:rsidRDefault="00A90884" w:rsidP="00331588">
      <w:pPr>
        <w:rPr>
          <w:rFonts w:ascii="Verdana" w:hAnsi="Verdana"/>
          <w:b/>
          <w:sz w:val="28"/>
          <w:szCs w:val="28"/>
          <w:lang w:val="nl-NL"/>
        </w:rPr>
      </w:pPr>
    </w:p>
    <w:p w:rsidR="00A90884" w:rsidRDefault="00A90884" w:rsidP="00331588">
      <w:pPr>
        <w:rPr>
          <w:rFonts w:ascii="Verdana" w:hAnsi="Verdana"/>
          <w:b/>
          <w:sz w:val="28"/>
          <w:szCs w:val="28"/>
          <w:lang w:val="nl-NL"/>
        </w:rPr>
      </w:pPr>
    </w:p>
    <w:p w:rsidR="00A90884" w:rsidRDefault="00A90884" w:rsidP="00331588">
      <w:pPr>
        <w:rPr>
          <w:rFonts w:ascii="Verdana" w:hAnsi="Verdana"/>
          <w:b/>
          <w:sz w:val="28"/>
          <w:szCs w:val="28"/>
          <w:lang w:val="nl-NL"/>
        </w:rPr>
      </w:pPr>
    </w:p>
    <w:p w:rsidR="00A90884" w:rsidRDefault="00A90884" w:rsidP="00331588">
      <w:pPr>
        <w:rPr>
          <w:rFonts w:ascii="Verdana" w:hAnsi="Verdana"/>
          <w:b/>
          <w:sz w:val="28"/>
          <w:szCs w:val="28"/>
          <w:lang w:val="nl-NL"/>
        </w:rPr>
      </w:pPr>
    </w:p>
    <w:p w:rsidR="00A90884" w:rsidRDefault="00A90884" w:rsidP="00331588">
      <w:pPr>
        <w:rPr>
          <w:rFonts w:ascii="Verdana" w:hAnsi="Verdana"/>
          <w:b/>
          <w:sz w:val="28"/>
          <w:szCs w:val="28"/>
          <w:lang w:val="nl-NL"/>
        </w:rPr>
      </w:pPr>
    </w:p>
    <w:p w:rsidR="00A90884" w:rsidRDefault="00A90884" w:rsidP="00331588">
      <w:pPr>
        <w:rPr>
          <w:rFonts w:ascii="Verdana" w:hAnsi="Verdana"/>
          <w:b/>
          <w:sz w:val="28"/>
          <w:szCs w:val="28"/>
          <w:lang w:val="nl-NL"/>
        </w:rPr>
      </w:pPr>
    </w:p>
    <w:p w:rsidR="00A90884" w:rsidRDefault="00A90884" w:rsidP="00331588">
      <w:pPr>
        <w:rPr>
          <w:rFonts w:ascii="Verdana" w:hAnsi="Verdana"/>
          <w:b/>
          <w:sz w:val="28"/>
          <w:szCs w:val="28"/>
          <w:lang w:val="nl-NL"/>
        </w:rPr>
      </w:pPr>
    </w:p>
    <w:p w:rsidR="00A90884" w:rsidRDefault="00A90884" w:rsidP="00331588">
      <w:pPr>
        <w:rPr>
          <w:rFonts w:ascii="Verdana" w:hAnsi="Verdana"/>
          <w:b/>
          <w:sz w:val="28"/>
          <w:szCs w:val="28"/>
          <w:lang w:val="nl-NL"/>
        </w:rPr>
      </w:pPr>
    </w:p>
    <w:p w:rsidR="00A90884" w:rsidRDefault="00A90884" w:rsidP="00331588">
      <w:pPr>
        <w:rPr>
          <w:rFonts w:ascii="Verdana" w:hAnsi="Verdana"/>
          <w:b/>
          <w:sz w:val="28"/>
          <w:szCs w:val="28"/>
          <w:lang w:val="nl-NL"/>
        </w:rPr>
      </w:pPr>
    </w:p>
    <w:p w:rsidR="00B02485" w:rsidRPr="00B02485" w:rsidRDefault="00B02485" w:rsidP="00B02485">
      <w:pPr>
        <w:rPr>
          <w:lang w:val="nl-NL"/>
        </w:rPr>
      </w:pPr>
      <w:r>
        <w:rPr>
          <w:noProof/>
          <w:lang w:val="nl-NL"/>
        </w:rPr>
        <w:lastRenderedPageBreak/>
        <w:drawing>
          <wp:anchor distT="0" distB="0" distL="114300" distR="114300" simplePos="0" relativeHeight="251661312" behindDoc="1" locked="0" layoutInCell="1" allowOverlap="1">
            <wp:simplePos x="0" y="0"/>
            <wp:positionH relativeFrom="column">
              <wp:posOffset>-33655</wp:posOffset>
            </wp:positionH>
            <wp:positionV relativeFrom="paragraph">
              <wp:posOffset>71120</wp:posOffset>
            </wp:positionV>
            <wp:extent cx="6511925" cy="9006205"/>
            <wp:effectExtent l="38100" t="38100" r="41275" b="42545"/>
            <wp:wrapSquare wrapText="bothSides"/>
            <wp:docPr id="51" name="Afbeelding 51" descr="Beschrijving: Plaatje A17 Dresden - Pra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descr="Beschrijving: Plaatje A17 Dresden - Praa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11925" cy="9006205"/>
                    </a:xfrm>
                    <a:prstGeom prst="rect">
                      <a:avLst/>
                    </a:prstGeom>
                    <a:noFill/>
                    <a:ln w="28575">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p>
    <w:p w:rsidR="00B02485" w:rsidRPr="00B02485" w:rsidRDefault="00B02485" w:rsidP="00B02485">
      <w:pPr>
        <w:widowControl w:val="0"/>
        <w:spacing w:before="120" w:after="120"/>
        <w:rPr>
          <w:rFonts w:ascii="Verdana" w:hAnsi="Verdana"/>
          <w:b/>
          <w:sz w:val="24"/>
          <w:szCs w:val="24"/>
          <w:lang w:val="nl-NL"/>
        </w:rPr>
      </w:pPr>
      <w:r w:rsidRPr="00B02485">
        <w:rPr>
          <w:rStyle w:val="Plaats"/>
          <w:rFonts w:ascii="Verdana" w:hAnsi="Verdana"/>
          <w:szCs w:val="24"/>
          <w:lang w:val="nl-NL"/>
        </w:rPr>
        <w:lastRenderedPageBreak/>
        <w:t>Praag</w:t>
      </w:r>
      <w:r w:rsidRPr="00B02485">
        <w:rPr>
          <w:rFonts w:ascii="Verdana" w:hAnsi="Verdana"/>
          <w:b/>
          <w:sz w:val="24"/>
          <w:szCs w:val="24"/>
          <w:lang w:val="nl-NL"/>
        </w:rPr>
        <w:t xml:space="preserve">   </w:t>
      </w:r>
    </w:p>
    <w:p w:rsidR="00B02485" w:rsidRPr="00B02485" w:rsidRDefault="00B02485" w:rsidP="00B02485">
      <w:pPr>
        <w:widowControl w:val="0"/>
        <w:spacing w:before="120" w:after="120"/>
        <w:rPr>
          <w:rStyle w:val="Bijzonder"/>
          <w:rFonts w:ascii="Verdana" w:hAnsi="Verdana"/>
          <w:szCs w:val="24"/>
          <w:lang w:val="nl-NL"/>
        </w:rPr>
      </w:pPr>
      <w:r w:rsidRPr="00B02485">
        <w:rPr>
          <w:rStyle w:val="Bijzonder"/>
          <w:rFonts w:ascii="Verdana" w:hAnsi="Verdana"/>
          <w:szCs w:val="24"/>
          <w:lang w:val="nl-NL"/>
        </w:rPr>
        <w:t>Bezienswaardigheden.</w:t>
      </w:r>
    </w:p>
    <w:p w:rsidR="00B02485" w:rsidRPr="00A21791" w:rsidRDefault="00B02485" w:rsidP="00B02485">
      <w:pPr>
        <w:widowControl w:val="0"/>
        <w:spacing w:before="120" w:after="120"/>
        <w:rPr>
          <w:rFonts w:ascii="Verdana" w:hAnsi="Verdana"/>
          <w:sz w:val="24"/>
          <w:szCs w:val="24"/>
          <w:lang w:val="nl-NL"/>
        </w:rPr>
      </w:pPr>
      <w:proofErr w:type="spellStart"/>
      <w:r w:rsidRPr="00A21791">
        <w:rPr>
          <w:rStyle w:val="Bijzonder"/>
          <w:rFonts w:ascii="Verdana" w:hAnsi="Verdana"/>
          <w:szCs w:val="24"/>
          <w:lang w:val="nl-NL"/>
        </w:rPr>
        <w:t>Staré</w:t>
      </w:r>
      <w:proofErr w:type="spellEnd"/>
      <w:r w:rsidRPr="00A21791">
        <w:rPr>
          <w:rStyle w:val="Bijzonder"/>
          <w:rFonts w:ascii="Verdana" w:hAnsi="Verdana"/>
          <w:szCs w:val="24"/>
          <w:lang w:val="nl-NL"/>
        </w:rPr>
        <w:t xml:space="preserve"> </w:t>
      </w:r>
      <w:proofErr w:type="spellStart"/>
      <w:r w:rsidRPr="00A21791">
        <w:rPr>
          <w:rStyle w:val="Bijzonder"/>
          <w:rFonts w:ascii="Verdana" w:hAnsi="Verdana"/>
          <w:szCs w:val="24"/>
          <w:lang w:val="nl-NL"/>
        </w:rPr>
        <w:t>Mésto</w:t>
      </w:r>
      <w:proofErr w:type="spellEnd"/>
      <w:r w:rsidRPr="00A21791">
        <w:rPr>
          <w:rFonts w:ascii="Verdana" w:hAnsi="Verdana"/>
          <w:b/>
          <w:sz w:val="24"/>
          <w:szCs w:val="24"/>
          <w:lang w:val="nl-NL"/>
        </w:rPr>
        <w:t>. (Oude Stad).</w:t>
      </w:r>
    </w:p>
    <w:p w:rsidR="00B02485" w:rsidRPr="00B02485" w:rsidRDefault="00B02485" w:rsidP="00B02485">
      <w:pPr>
        <w:pStyle w:val="BusTic"/>
      </w:pPr>
      <w:proofErr w:type="spellStart"/>
      <w:r w:rsidRPr="00B02485">
        <w:t>Staré</w:t>
      </w:r>
      <w:proofErr w:type="spellEnd"/>
      <w:r w:rsidRPr="00B02485">
        <w:t xml:space="preserve"> </w:t>
      </w:r>
      <w:proofErr w:type="spellStart"/>
      <w:r w:rsidRPr="00B02485">
        <w:t>Mésto</w:t>
      </w:r>
      <w:proofErr w:type="spellEnd"/>
      <w:r w:rsidRPr="00B02485">
        <w:t xml:space="preserve"> is de oudste Praagse stad. </w:t>
      </w:r>
    </w:p>
    <w:p w:rsidR="00B02485" w:rsidRPr="00B02485" w:rsidRDefault="00B02485" w:rsidP="00B02485">
      <w:pPr>
        <w:pStyle w:val="BusTic"/>
      </w:pPr>
      <w:r w:rsidRPr="00B02485">
        <w:t xml:space="preserve">Zij werd in 1230 ommuurd en kreeg ruim een eeuw later een raadhuis. </w:t>
      </w:r>
    </w:p>
    <w:p w:rsidR="00B02485" w:rsidRPr="00B02485" w:rsidRDefault="00B02485" w:rsidP="00B02485">
      <w:pPr>
        <w:pStyle w:val="BusTic"/>
      </w:pPr>
      <w:r w:rsidRPr="00B02485">
        <w:t>De Oude Stad kwam tot grote economische en culturele bloei tijdens de regeringsperiode van keizer Karel IV in de tweede helft van de 14</w:t>
      </w:r>
      <w:r w:rsidRPr="00B02485">
        <w:rPr>
          <w:vertAlign w:val="superscript"/>
        </w:rPr>
        <w:t>de</w:t>
      </w:r>
      <w:r w:rsidRPr="00B02485">
        <w:t xml:space="preserve"> eeuw. </w:t>
      </w:r>
    </w:p>
    <w:p w:rsidR="00B02485" w:rsidRPr="00B02485" w:rsidRDefault="00B02485" w:rsidP="00B02485">
      <w:pPr>
        <w:pStyle w:val="BusTic"/>
      </w:pPr>
      <w:r w:rsidRPr="00B02485">
        <w:t>Door de bouwactiviteiten die er in het verleden hebben plaatsgevonden, is dit stadsdeel zeer rijk aan bezienswaardigheden.</w:t>
      </w:r>
    </w:p>
    <w:p w:rsidR="00B02485" w:rsidRPr="00B02485" w:rsidRDefault="00B02485" w:rsidP="00B02485">
      <w:pPr>
        <w:pStyle w:val="BusTic"/>
      </w:pPr>
      <w:r w:rsidRPr="00B02485">
        <w:t xml:space="preserve">Voor de wandelaar heeft </w:t>
      </w:r>
      <w:proofErr w:type="spellStart"/>
      <w:r w:rsidRPr="00B02485">
        <w:t>Staré</w:t>
      </w:r>
      <w:proofErr w:type="spellEnd"/>
      <w:r w:rsidRPr="00B02485">
        <w:t xml:space="preserve"> </w:t>
      </w:r>
      <w:proofErr w:type="spellStart"/>
      <w:r w:rsidRPr="00B02485">
        <w:t>Mésto</w:t>
      </w:r>
      <w:proofErr w:type="spellEnd"/>
      <w:r w:rsidRPr="00B02485">
        <w:t xml:space="preserve"> een belang</w:t>
      </w:r>
      <w:r w:rsidRPr="00B02485">
        <w:softHyphen/>
        <w:t xml:space="preserve">rijk voordeel: het grootste deel is autovrij. </w:t>
      </w:r>
    </w:p>
    <w:p w:rsidR="00B02485" w:rsidRPr="00B02485" w:rsidRDefault="00B02485" w:rsidP="00B02485">
      <w:pPr>
        <w:pStyle w:val="BusTic"/>
      </w:pPr>
      <w:r w:rsidRPr="00B02485">
        <w:t>U kunt er dus rustig rondwan</w:t>
      </w:r>
      <w:r w:rsidRPr="00B02485">
        <w:softHyphen/>
        <w:t xml:space="preserve">delen en van de fraaie architectuur genieten. </w:t>
      </w:r>
    </w:p>
    <w:p w:rsidR="00B02485" w:rsidRPr="00B02485" w:rsidRDefault="00B02485" w:rsidP="00B02485">
      <w:pPr>
        <w:pStyle w:val="BusTic"/>
      </w:pPr>
      <w:r w:rsidRPr="00B02485">
        <w:t>Voor de hongerige of dor</w:t>
      </w:r>
      <w:r w:rsidRPr="00B02485">
        <w:softHyphen/>
        <w:t>stige toerist zijn er talrijke restaurants en bierlokalen.</w:t>
      </w:r>
    </w:p>
    <w:p w:rsidR="00B02485" w:rsidRPr="00B02485" w:rsidRDefault="00B02485" w:rsidP="00B02485">
      <w:pPr>
        <w:pStyle w:val="BusTic"/>
      </w:pPr>
      <w:r w:rsidRPr="00B02485">
        <w:t xml:space="preserve">In het centrum van de Oude Stad ligt het voornaamste plein van deze wijk: </w:t>
      </w:r>
      <w:proofErr w:type="spellStart"/>
      <w:r w:rsidRPr="00B02485">
        <w:t>Staroméstské</w:t>
      </w:r>
      <w:proofErr w:type="spellEnd"/>
      <w:r w:rsidRPr="00B02485">
        <w:t xml:space="preserve"> </w:t>
      </w:r>
      <w:proofErr w:type="spellStart"/>
      <w:r w:rsidRPr="00B02485">
        <w:t>námésti</w:t>
      </w:r>
      <w:proofErr w:type="spellEnd"/>
      <w:r w:rsidRPr="00B02485">
        <w:t xml:space="preserve">. </w:t>
      </w:r>
    </w:p>
    <w:p w:rsidR="00B02485" w:rsidRPr="00B02485" w:rsidRDefault="00B02485" w:rsidP="00B02485">
      <w:pPr>
        <w:pStyle w:val="BusTic"/>
      </w:pPr>
      <w:r w:rsidRPr="00B02485">
        <w:t xml:space="preserve">Het is omringd door architectuur uit de gotiek, de renaissance en de barok. </w:t>
      </w:r>
    </w:p>
    <w:p w:rsidR="00B02485" w:rsidRPr="00B02485" w:rsidRDefault="00B02485" w:rsidP="00B02485">
      <w:pPr>
        <w:pStyle w:val="BusTic"/>
      </w:pPr>
      <w:r w:rsidRPr="00B02485">
        <w:t xml:space="preserve">Midden op het plein staat een groot monument voor de kerkhervormer Johannes Hus, dat in 1915 door de beeldhouwer </w:t>
      </w:r>
      <w:proofErr w:type="spellStart"/>
      <w:r w:rsidRPr="00B02485">
        <w:t>Ladislav</w:t>
      </w:r>
      <w:proofErr w:type="spellEnd"/>
      <w:r w:rsidRPr="00B02485">
        <w:t xml:space="preserve"> </w:t>
      </w:r>
      <w:proofErr w:type="spellStart"/>
      <w:r w:rsidRPr="00B02485">
        <w:t>Šaloun</w:t>
      </w:r>
      <w:proofErr w:type="spellEnd"/>
      <w:r w:rsidRPr="00B02485">
        <w:t xml:space="preserve"> is gemaakt. </w:t>
      </w:r>
    </w:p>
    <w:p w:rsidR="00B02485" w:rsidRPr="00B02485" w:rsidRDefault="00B02485" w:rsidP="00B02485">
      <w:pPr>
        <w:pStyle w:val="BusTic"/>
      </w:pPr>
      <w:r w:rsidRPr="00B02485">
        <w:t>Zijn stijl vertoont overeenkom</w:t>
      </w:r>
      <w:r w:rsidRPr="00B02485">
        <w:softHyphen/>
        <w:t xml:space="preserve">sten met die van de Franse beeldhouwer Auguste </w:t>
      </w:r>
      <w:proofErr w:type="spellStart"/>
      <w:r w:rsidRPr="00B02485">
        <w:t>Rodin</w:t>
      </w:r>
      <w:proofErr w:type="spellEnd"/>
      <w:r w:rsidRPr="00B02485">
        <w:t xml:space="preserve">. </w:t>
      </w:r>
    </w:p>
    <w:p w:rsidR="00B02485" w:rsidRPr="00B02485" w:rsidRDefault="00B02485" w:rsidP="00B02485">
      <w:pPr>
        <w:pStyle w:val="BusTic"/>
      </w:pPr>
      <w:r w:rsidRPr="00B02485">
        <w:t xml:space="preserve">Twee kerken domineren het plein: de </w:t>
      </w:r>
      <w:proofErr w:type="spellStart"/>
      <w:r w:rsidRPr="00B02485">
        <w:t>Tynkerk</w:t>
      </w:r>
      <w:proofErr w:type="spellEnd"/>
      <w:r w:rsidRPr="00B02485">
        <w:t xml:space="preserve"> en de St. Nicolaas kerk. </w:t>
      </w:r>
    </w:p>
    <w:p w:rsidR="00B02485" w:rsidRPr="00B02485" w:rsidRDefault="00B02485" w:rsidP="00B02485">
      <w:pPr>
        <w:pStyle w:val="BusTic"/>
      </w:pPr>
      <w:proofErr w:type="spellStart"/>
      <w:r w:rsidRPr="00B02485">
        <w:t>Staroméstské</w:t>
      </w:r>
      <w:proofErr w:type="spellEnd"/>
      <w:r w:rsidRPr="00B02485">
        <w:t xml:space="preserve"> </w:t>
      </w:r>
      <w:proofErr w:type="spellStart"/>
      <w:r w:rsidRPr="00B02485">
        <w:t>námésti</w:t>
      </w:r>
      <w:proofErr w:type="spellEnd"/>
      <w:r w:rsidRPr="00B02485">
        <w:t xml:space="preserve"> is een belangrijke ontmoetingsplaats waar altijd veel mensen op de been zijn. </w:t>
      </w:r>
    </w:p>
    <w:p w:rsidR="00B02485" w:rsidRPr="00B02485" w:rsidRDefault="00B02485" w:rsidP="00B02485">
      <w:pPr>
        <w:pStyle w:val="BusTic"/>
      </w:pPr>
      <w:r w:rsidRPr="00B02485">
        <w:t>Bij mooi weer zijn de terrassen rond het plein overvol, ter</w:t>
      </w:r>
      <w:r w:rsidRPr="00B02485">
        <w:softHyphen/>
        <w:t xml:space="preserve">wijl de cafés en restaurants vrijwel altijd uitpuilen. </w:t>
      </w:r>
    </w:p>
    <w:p w:rsidR="00B02485" w:rsidRPr="00B02485" w:rsidRDefault="00B02485" w:rsidP="00B02485">
      <w:pPr>
        <w:pStyle w:val="BusTic"/>
      </w:pPr>
      <w:r w:rsidRPr="00B02485">
        <w:t>De toerist kan vanaf het plein een rondrit per koets door dit historische stadsdeel maken.</w:t>
      </w:r>
    </w:p>
    <w:p w:rsidR="00B02485" w:rsidRPr="00B02485" w:rsidRDefault="00B02485" w:rsidP="00B02485">
      <w:pPr>
        <w:pStyle w:val="BusTic"/>
      </w:pPr>
      <w:r w:rsidRPr="00B02485">
        <w:t>Joe Cocker was de eerste Westerse rockartiest die na de Fluwelen Revolu</w:t>
      </w:r>
      <w:r w:rsidRPr="00B02485">
        <w:softHyphen/>
        <w:t>tie in het voorjaar van 1990 op dit plein een openluchtconcert gaf `</w:t>
      </w:r>
      <w:proofErr w:type="spellStart"/>
      <w:r w:rsidRPr="00B02485">
        <w:t>Unchain</w:t>
      </w:r>
      <w:proofErr w:type="spellEnd"/>
      <w:r w:rsidRPr="00B02485">
        <w:t xml:space="preserve"> </w:t>
      </w:r>
      <w:proofErr w:type="spellStart"/>
      <w:r w:rsidRPr="00B02485">
        <w:t>my</w:t>
      </w:r>
      <w:proofErr w:type="spellEnd"/>
      <w:r w:rsidRPr="00B02485">
        <w:t xml:space="preserve"> </w:t>
      </w:r>
      <w:proofErr w:type="spellStart"/>
      <w:r w:rsidRPr="00B02485">
        <w:t>Harth</w:t>
      </w:r>
      <w:proofErr w:type="spellEnd"/>
      <w:r w:rsidRPr="00B02485">
        <w:t xml:space="preserve">!', zong hij zeer toepasselijk. </w:t>
      </w:r>
    </w:p>
    <w:p w:rsidR="00B02485" w:rsidRPr="00B02485" w:rsidRDefault="00B02485" w:rsidP="00B02485">
      <w:pPr>
        <w:pStyle w:val="BusTic"/>
      </w:pPr>
      <w:r w:rsidRPr="00B02485">
        <w:t>In de maand juni van dat</w:t>
      </w:r>
      <w:r w:rsidRPr="00B02485">
        <w:softHyphen/>
        <w:t xml:space="preserve"> zelfde jaar, tijdens de eerste vrije verkiezingen sinds 1946, vond er op het</w:t>
      </w:r>
    </w:p>
    <w:p w:rsidR="00B02485" w:rsidRPr="00B02485" w:rsidRDefault="00B02485" w:rsidP="00B02485">
      <w:pPr>
        <w:pStyle w:val="BusTic"/>
      </w:pPr>
      <w:r w:rsidRPr="00B02485">
        <w:t>plein een klassiek openluchtconcert plaats onder leiding van de Tsjechi</w:t>
      </w:r>
      <w:r w:rsidRPr="00B02485">
        <w:softHyphen/>
        <w:t xml:space="preserve">sche dirigent Rafael </w:t>
      </w:r>
      <w:proofErr w:type="spellStart"/>
      <w:r w:rsidRPr="00B02485">
        <w:t>Kubelik</w:t>
      </w:r>
      <w:proofErr w:type="spellEnd"/>
      <w:r w:rsidRPr="00B02485">
        <w:t xml:space="preserve">.  </w:t>
      </w:r>
    </w:p>
    <w:p w:rsidR="00B02485" w:rsidRPr="00B02485" w:rsidRDefault="00B02485" w:rsidP="00B02485">
      <w:pPr>
        <w:pStyle w:val="BusTic"/>
      </w:pPr>
      <w:r w:rsidRPr="00B02485">
        <w:t xml:space="preserve">Na jarenlang als balling elders gewoond te hebben, dirigeerde hij voor `t eerst weer een orkest in zijn vaderland. </w:t>
      </w:r>
    </w:p>
    <w:p w:rsidR="00B02485" w:rsidRPr="00B02485" w:rsidRDefault="00B02485" w:rsidP="00B02485">
      <w:pPr>
        <w:pStyle w:val="BusTic"/>
      </w:pPr>
      <w:r w:rsidRPr="00B02485">
        <w:t xml:space="preserve">Het stuk dat gespeeld werd was </w:t>
      </w:r>
      <w:r w:rsidRPr="00B02485">
        <w:rPr>
          <w:iCs/>
        </w:rPr>
        <w:t xml:space="preserve">Ma Vlast (Mijn Vaderland) </w:t>
      </w:r>
      <w:r w:rsidRPr="00B02485">
        <w:t xml:space="preserve">van </w:t>
      </w:r>
      <w:proofErr w:type="spellStart"/>
      <w:r w:rsidRPr="00B02485">
        <w:t>Bedfich</w:t>
      </w:r>
      <w:proofErr w:type="spellEnd"/>
      <w:r w:rsidRPr="00B02485">
        <w:t xml:space="preserve"> </w:t>
      </w:r>
      <w:proofErr w:type="spellStart"/>
      <w:r w:rsidRPr="00B02485">
        <w:t>Sme</w:t>
      </w:r>
      <w:r w:rsidRPr="00B02485">
        <w:softHyphen/>
        <w:t>tana</w:t>
      </w:r>
      <w:proofErr w:type="spellEnd"/>
      <w:r w:rsidRPr="00B02485">
        <w:t xml:space="preserve">. </w:t>
      </w:r>
    </w:p>
    <w:p w:rsidR="00B02485" w:rsidRPr="00B02485" w:rsidRDefault="00B02485" w:rsidP="00B02485">
      <w:pPr>
        <w:pStyle w:val="BusTic"/>
      </w:pPr>
      <w:r w:rsidRPr="00B02485">
        <w:t>Het plein vormt nog steeds een geliefd decor voor popconcerten, orkestjes, jazzbands en allerlei alternatieve muziekgroepen.</w:t>
      </w:r>
    </w:p>
    <w:p w:rsidR="00B02485" w:rsidRPr="00B02485" w:rsidRDefault="00B02485" w:rsidP="00B02485">
      <w:pPr>
        <w:pStyle w:val="BusTic"/>
      </w:pPr>
      <w:r w:rsidRPr="00B02485">
        <w:lastRenderedPageBreak/>
        <w:t xml:space="preserve">Straten met prachtige huizen, waarvan de autovrije winkelstraat </w:t>
      </w:r>
      <w:proofErr w:type="spellStart"/>
      <w:r w:rsidRPr="00B02485">
        <w:t>Celetná</w:t>
      </w:r>
      <w:proofErr w:type="spellEnd"/>
      <w:r w:rsidRPr="00B02485">
        <w:t xml:space="preserve"> één van de mooiste voorbeelden is, leiden vanaf het plein naar andere bezienswaardigheden. </w:t>
      </w:r>
    </w:p>
    <w:p w:rsidR="00B02485" w:rsidRPr="00B02485" w:rsidRDefault="00B02485" w:rsidP="00B02485">
      <w:pPr>
        <w:pStyle w:val="BusTic"/>
      </w:pPr>
      <w:r w:rsidRPr="00B02485">
        <w:t xml:space="preserve">Via de Karelsbrug is de wijk </w:t>
      </w:r>
      <w:proofErr w:type="spellStart"/>
      <w:r w:rsidRPr="00B02485">
        <w:t>Malá</w:t>
      </w:r>
      <w:proofErr w:type="spellEnd"/>
      <w:r w:rsidRPr="00B02485">
        <w:t xml:space="preserve"> </w:t>
      </w:r>
      <w:proofErr w:type="spellStart"/>
      <w:r w:rsidRPr="00B02485">
        <w:t>Strana</w:t>
      </w:r>
      <w:proofErr w:type="spellEnd"/>
      <w:r w:rsidRPr="00B02485">
        <w:t xml:space="preserve"> bereikbaar. </w:t>
      </w:r>
    </w:p>
    <w:p w:rsidR="00B02485" w:rsidRPr="00B02485" w:rsidRDefault="00B02485" w:rsidP="00B02485">
      <w:pPr>
        <w:keepLines/>
        <w:widowControl w:val="0"/>
        <w:spacing w:before="120" w:after="120"/>
        <w:rPr>
          <w:rFonts w:ascii="Verdana" w:hAnsi="Verdana"/>
          <w:sz w:val="24"/>
          <w:szCs w:val="24"/>
          <w:lang w:val="nl-NL"/>
        </w:rPr>
      </w:pPr>
      <w:proofErr w:type="spellStart"/>
      <w:r w:rsidRPr="00B02485">
        <w:rPr>
          <w:rStyle w:val="Plaats"/>
          <w:rFonts w:ascii="Verdana" w:hAnsi="Verdana"/>
          <w:szCs w:val="24"/>
        </w:rPr>
        <w:t>Karelsbrug</w:t>
      </w:r>
      <w:proofErr w:type="spellEnd"/>
      <w:r w:rsidRPr="00B02485">
        <w:rPr>
          <w:rFonts w:ascii="Verdana" w:hAnsi="Verdana"/>
          <w:b/>
          <w:sz w:val="24"/>
          <w:szCs w:val="24"/>
        </w:rPr>
        <w:t xml:space="preserve">  </w:t>
      </w:r>
      <w:r w:rsidRPr="00B02485">
        <w:rPr>
          <w:rFonts w:ascii="Verdana" w:hAnsi="Verdana"/>
          <w:sz w:val="24"/>
          <w:szCs w:val="24"/>
        </w:rPr>
        <w:t>(</w:t>
      </w:r>
      <w:proofErr w:type="spellStart"/>
      <w:r w:rsidRPr="00B02485">
        <w:rPr>
          <w:rFonts w:ascii="Verdana" w:hAnsi="Verdana"/>
          <w:sz w:val="24"/>
          <w:szCs w:val="24"/>
        </w:rPr>
        <w:t>Karlüv</w:t>
      </w:r>
      <w:proofErr w:type="spellEnd"/>
      <w:r w:rsidRPr="00B02485">
        <w:rPr>
          <w:rFonts w:ascii="Verdana" w:hAnsi="Verdana"/>
          <w:sz w:val="24"/>
          <w:szCs w:val="24"/>
        </w:rPr>
        <w:t xml:space="preserve"> Most) </w:t>
      </w:r>
    </w:p>
    <w:p w:rsidR="00B02485" w:rsidRPr="00B02485" w:rsidRDefault="00B02485" w:rsidP="00B02485">
      <w:pPr>
        <w:pStyle w:val="BusTic"/>
      </w:pPr>
      <w:r w:rsidRPr="00B02485">
        <w:t xml:space="preserve">Een wandeling over de autovrije Karelsbrug, die zeker de mooiste brug van Praag genoemd mag worden, is één van de hoogtepunten van een verblijf in de Tsjechische hoofdstad. </w:t>
      </w:r>
    </w:p>
    <w:p w:rsidR="00B02485" w:rsidRPr="00B02485" w:rsidRDefault="00B02485" w:rsidP="00B02485">
      <w:pPr>
        <w:pStyle w:val="BusTic"/>
      </w:pPr>
      <w:r w:rsidRPr="00B02485">
        <w:t xml:space="preserve">Tijdens het toeristenseizoen treden er straatmuzikanten op en bieden handelaars allerlei souvenirs te koop aan. </w:t>
      </w:r>
    </w:p>
    <w:p w:rsidR="00B02485" w:rsidRPr="00B02485" w:rsidRDefault="00B02485" w:rsidP="00B02485">
      <w:pPr>
        <w:pStyle w:val="BusTic"/>
      </w:pPr>
      <w:r w:rsidRPr="00B02485">
        <w:t>Schilders en tekenaars vervaardigen er stadsgezichten en portretten, die gretig aftrek vinden bij de toeristen.</w:t>
      </w:r>
    </w:p>
    <w:p w:rsidR="00B02485" w:rsidRPr="00B02485" w:rsidRDefault="00B02485" w:rsidP="00B02485">
      <w:pPr>
        <w:pStyle w:val="BusTic"/>
      </w:pPr>
      <w:r w:rsidRPr="00B02485">
        <w:t xml:space="preserve">De brug, die vernoemd is naar keizer Karel IV, ligt tussen </w:t>
      </w:r>
      <w:proofErr w:type="spellStart"/>
      <w:r w:rsidRPr="00B02485">
        <w:t>Staré</w:t>
      </w:r>
      <w:proofErr w:type="spellEnd"/>
      <w:r w:rsidRPr="00B02485">
        <w:t xml:space="preserve"> </w:t>
      </w:r>
      <w:proofErr w:type="spellStart"/>
      <w:r w:rsidRPr="00B02485">
        <w:t>Mésto</w:t>
      </w:r>
      <w:proofErr w:type="spellEnd"/>
      <w:r w:rsidRPr="00B02485">
        <w:t xml:space="preserve"> en </w:t>
      </w:r>
      <w:proofErr w:type="spellStart"/>
      <w:r w:rsidRPr="00B02485">
        <w:t>Malá</w:t>
      </w:r>
      <w:proofErr w:type="spellEnd"/>
      <w:r w:rsidRPr="00B02485">
        <w:t xml:space="preserve"> </w:t>
      </w:r>
      <w:proofErr w:type="spellStart"/>
      <w:r w:rsidRPr="00B02485">
        <w:t>Strana</w:t>
      </w:r>
      <w:proofErr w:type="spellEnd"/>
      <w:r w:rsidRPr="00B02485">
        <w:t xml:space="preserve"> en was tot in de 19</w:t>
      </w:r>
      <w:r w:rsidRPr="00B02485">
        <w:rPr>
          <w:vertAlign w:val="superscript"/>
        </w:rPr>
        <w:t>e</w:t>
      </w:r>
      <w:r w:rsidRPr="00B02485">
        <w:t xml:space="preserve"> eeuw de enige vaste oeververbinding. </w:t>
      </w:r>
    </w:p>
    <w:p w:rsidR="00B02485" w:rsidRPr="00B02485" w:rsidRDefault="00B02485" w:rsidP="00B02485">
      <w:pPr>
        <w:pStyle w:val="BusTic"/>
      </w:pPr>
      <w:r w:rsidRPr="00B02485">
        <w:t xml:space="preserve">Met de bouw werd in 1357 begonnen, naar een ontwerp van Peter </w:t>
      </w:r>
      <w:proofErr w:type="spellStart"/>
      <w:r w:rsidRPr="00B02485">
        <w:t>Parler</w:t>
      </w:r>
      <w:proofErr w:type="spellEnd"/>
      <w:r w:rsidRPr="00B02485">
        <w:t xml:space="preserve">. </w:t>
      </w:r>
    </w:p>
    <w:p w:rsidR="00B02485" w:rsidRPr="00B02485" w:rsidRDefault="00B02485" w:rsidP="00B02485">
      <w:pPr>
        <w:pStyle w:val="BusTic"/>
      </w:pPr>
      <w:r w:rsidRPr="00B02485">
        <w:t xml:space="preserve">De brug heeft een lengte van </w:t>
      </w:r>
      <w:smartTag w:uri="urn:schemas-microsoft-com:office:smarttags" w:element="metricconverter">
        <w:smartTagPr>
          <w:attr w:name="ProductID" w:val="516 meter"/>
        </w:smartTagPr>
        <w:r w:rsidRPr="00B02485">
          <w:t>516 meter</w:t>
        </w:r>
      </w:smartTag>
      <w:r w:rsidRPr="00B02485">
        <w:t>.</w:t>
      </w:r>
    </w:p>
    <w:p w:rsidR="00B02485" w:rsidRPr="00B02485" w:rsidRDefault="00B02485" w:rsidP="00B02485">
      <w:pPr>
        <w:pStyle w:val="BusTic"/>
      </w:pPr>
      <w:r w:rsidRPr="00B02485">
        <w:t xml:space="preserve">De Karelsbrug werd aangelegd ter vervanging van de Judithbrug die in 1342 door het wassende water werd verwoest. </w:t>
      </w:r>
    </w:p>
    <w:p w:rsidR="00B02485" w:rsidRPr="00B02485" w:rsidRDefault="00B02485" w:rsidP="00B02485">
      <w:pPr>
        <w:pStyle w:val="BusTic"/>
      </w:pPr>
      <w:r w:rsidRPr="00B02485">
        <w:t>Houten stellages in de rivier beschermen de brugpijlers tegen kruiend ijs.</w:t>
      </w:r>
    </w:p>
    <w:p w:rsidR="00B02485" w:rsidRPr="00B02485" w:rsidRDefault="00B02485" w:rsidP="00B02485">
      <w:pPr>
        <w:pStyle w:val="BusTic"/>
      </w:pPr>
      <w:r w:rsidRPr="00B02485">
        <w:t>Op de brug staan 30 beeldhouwwerken die bijna allemaal heiligen voor</w:t>
      </w:r>
      <w:r w:rsidRPr="00B02485">
        <w:softHyphen/>
        <w:t xml:space="preserve">stellen. </w:t>
      </w:r>
    </w:p>
    <w:p w:rsidR="00B02485" w:rsidRPr="00B02485" w:rsidRDefault="00B02485" w:rsidP="00B02485">
      <w:pPr>
        <w:pStyle w:val="BusTic"/>
      </w:pPr>
      <w:r w:rsidRPr="00B02485">
        <w:t>De meeste zijn daar geplaatst tussen 1707 en 1714, maar enkele werden al in de 17</w:t>
      </w:r>
      <w:r w:rsidRPr="00B02485">
        <w:rPr>
          <w:vertAlign w:val="superscript"/>
        </w:rPr>
        <w:t>de</w:t>
      </w:r>
      <w:r w:rsidRPr="00B02485">
        <w:t xml:space="preserve"> eeuw opgesteld. </w:t>
      </w:r>
    </w:p>
    <w:p w:rsidR="00B02485" w:rsidRPr="00B02485" w:rsidRDefault="00B02485" w:rsidP="00B02485">
      <w:pPr>
        <w:pStyle w:val="BusTic"/>
      </w:pPr>
      <w:r w:rsidRPr="00B02485">
        <w:t xml:space="preserve">Als eerste kwam er in 1657 een door Johann </w:t>
      </w:r>
      <w:proofErr w:type="spellStart"/>
      <w:r w:rsidRPr="00B02485">
        <w:t>Hilger</w:t>
      </w:r>
      <w:proofErr w:type="spellEnd"/>
      <w:r w:rsidRPr="00B02485">
        <w:t xml:space="preserve"> vervaardigd bronzen kruisbeeld te staan. Het is het derde werk aan de rechterkant, gerekend vanaf </w:t>
      </w:r>
      <w:proofErr w:type="spellStart"/>
      <w:r w:rsidRPr="00B02485">
        <w:t>Staré</w:t>
      </w:r>
      <w:proofErr w:type="spellEnd"/>
      <w:r w:rsidRPr="00B02485">
        <w:t xml:space="preserve"> </w:t>
      </w:r>
      <w:proofErr w:type="spellStart"/>
      <w:r w:rsidRPr="00B02485">
        <w:t>Mésto</w:t>
      </w:r>
      <w:proofErr w:type="spellEnd"/>
      <w:r w:rsidRPr="00B02485">
        <w:t xml:space="preserve">. </w:t>
      </w:r>
    </w:p>
    <w:p w:rsidR="00B02485" w:rsidRPr="00B02485" w:rsidRDefault="00B02485" w:rsidP="00B02485">
      <w:pPr>
        <w:pStyle w:val="BusTic"/>
      </w:pPr>
      <w:r w:rsidRPr="00B02485">
        <w:t>De stenen beelden aan weerszijden van het kruis zijn in de 19</w:t>
      </w:r>
      <w:r w:rsidRPr="00B02485">
        <w:rPr>
          <w:vertAlign w:val="superscript"/>
        </w:rPr>
        <w:t>de</w:t>
      </w:r>
      <w:r w:rsidRPr="00B02485">
        <w:t xml:space="preserve"> eeuw toegevoegd.</w:t>
      </w:r>
    </w:p>
    <w:p w:rsidR="00B02485" w:rsidRPr="00B02485" w:rsidRDefault="00B02485" w:rsidP="00B02485">
      <w:pPr>
        <w:pStyle w:val="BusTic"/>
      </w:pPr>
      <w:r w:rsidRPr="00B02485">
        <w:t xml:space="preserve">De beeltenis van </w:t>
      </w:r>
      <w:proofErr w:type="spellStart"/>
      <w:r w:rsidRPr="00B02485">
        <w:t>Nepomuk</w:t>
      </w:r>
      <w:proofErr w:type="spellEnd"/>
      <w:r w:rsidRPr="00B02485">
        <w:t xml:space="preserve"> stamt uit de 17</w:t>
      </w:r>
      <w:r w:rsidRPr="00B02485">
        <w:rPr>
          <w:vertAlign w:val="superscript"/>
        </w:rPr>
        <w:t xml:space="preserve">de </w:t>
      </w:r>
      <w:r w:rsidRPr="00B02485">
        <w:t xml:space="preserve">eeuw. </w:t>
      </w:r>
    </w:p>
    <w:p w:rsidR="00B02485" w:rsidRPr="00B02485" w:rsidRDefault="00B02485" w:rsidP="00B02485">
      <w:pPr>
        <w:pStyle w:val="BusTic"/>
      </w:pPr>
      <w:r w:rsidRPr="00B02485">
        <w:t>Het is het 8</w:t>
      </w:r>
      <w:r w:rsidRPr="00B02485">
        <w:rPr>
          <w:vertAlign w:val="superscript"/>
        </w:rPr>
        <w:t>ste</w:t>
      </w:r>
      <w:r w:rsidRPr="00B02485">
        <w:t xml:space="preserve"> beeld rechts.</w:t>
      </w:r>
    </w:p>
    <w:p w:rsidR="00B02485" w:rsidRPr="00B02485" w:rsidRDefault="00B02485" w:rsidP="00B02485">
      <w:pPr>
        <w:pStyle w:val="BusTic"/>
      </w:pPr>
      <w:r w:rsidRPr="00B02485">
        <w:t>Van de 18</w:t>
      </w:r>
      <w:r w:rsidRPr="00B02485">
        <w:rPr>
          <w:vertAlign w:val="superscript"/>
        </w:rPr>
        <w:t>de</w:t>
      </w:r>
      <w:r w:rsidRPr="00B02485">
        <w:t xml:space="preserve"> </w:t>
      </w:r>
      <w:proofErr w:type="spellStart"/>
      <w:r w:rsidRPr="00B02485">
        <w:t>eeuwse</w:t>
      </w:r>
      <w:proofErr w:type="spellEnd"/>
      <w:r w:rsidRPr="00B02485">
        <w:t xml:space="preserve"> beeldhouwer Matthias Braun staan twee werken op de brug: St. Ivo (eerste links) en St. </w:t>
      </w:r>
      <w:proofErr w:type="spellStart"/>
      <w:r w:rsidRPr="00B02485">
        <w:t>Luitgard</w:t>
      </w:r>
      <w:proofErr w:type="spellEnd"/>
      <w:r w:rsidRPr="00B02485">
        <w:t xml:space="preserve"> (12</w:t>
      </w:r>
      <w:r w:rsidRPr="00B02485">
        <w:rPr>
          <w:vertAlign w:val="superscript"/>
        </w:rPr>
        <w:t>de</w:t>
      </w:r>
      <w:r w:rsidRPr="00B02485">
        <w:t xml:space="preserve"> links). </w:t>
      </w:r>
    </w:p>
    <w:p w:rsidR="00B02485" w:rsidRPr="00B02485" w:rsidRDefault="00B02485" w:rsidP="00B02485">
      <w:pPr>
        <w:pStyle w:val="BusTic"/>
      </w:pPr>
      <w:r w:rsidRPr="00B02485">
        <w:t>In 1938 werd de laat</w:t>
      </w:r>
      <w:r w:rsidRPr="00B02485">
        <w:softHyphen/>
        <w:t>ste beeldengroep geplaatst (5</w:t>
      </w:r>
      <w:r w:rsidRPr="00B02485">
        <w:rPr>
          <w:vertAlign w:val="superscript"/>
        </w:rPr>
        <w:t>de</w:t>
      </w:r>
      <w:r w:rsidRPr="00B02485">
        <w:t xml:space="preserve"> rechts). </w:t>
      </w:r>
    </w:p>
    <w:p w:rsidR="00B02485" w:rsidRPr="00B02485" w:rsidRDefault="00B02485" w:rsidP="00B02485">
      <w:pPr>
        <w:pStyle w:val="BusTic"/>
      </w:pPr>
      <w:r w:rsidRPr="00B02485">
        <w:t>Het is een voorstelling ván de hei</w:t>
      </w:r>
      <w:r w:rsidRPr="00B02485">
        <w:softHyphen/>
        <w:t xml:space="preserve">ligen </w:t>
      </w:r>
      <w:proofErr w:type="spellStart"/>
      <w:r w:rsidRPr="00B02485">
        <w:t>Cyrillus</w:t>
      </w:r>
      <w:proofErr w:type="spellEnd"/>
      <w:r w:rsidRPr="00B02485">
        <w:t xml:space="preserve"> en </w:t>
      </w:r>
      <w:proofErr w:type="spellStart"/>
      <w:r w:rsidRPr="00B02485">
        <w:t>Methodius</w:t>
      </w:r>
      <w:proofErr w:type="spellEnd"/>
      <w:r w:rsidRPr="00B02485">
        <w:t xml:space="preserve"> met de personificaties van Bohemen, </w:t>
      </w:r>
      <w:proofErr w:type="spellStart"/>
      <w:r w:rsidRPr="00B02485">
        <w:t>Mora</w:t>
      </w:r>
      <w:r w:rsidRPr="00B02485">
        <w:softHyphen/>
        <w:t>vië</w:t>
      </w:r>
      <w:proofErr w:type="spellEnd"/>
      <w:r w:rsidRPr="00B02485">
        <w:t xml:space="preserve"> en Slowakije. </w:t>
      </w:r>
    </w:p>
    <w:p w:rsidR="00B02485" w:rsidRPr="00B02485" w:rsidRDefault="00B02485" w:rsidP="00B02485">
      <w:pPr>
        <w:pStyle w:val="BusTic"/>
      </w:pPr>
      <w:r w:rsidRPr="00B02485">
        <w:t xml:space="preserve">De maker is Karel </w:t>
      </w:r>
      <w:proofErr w:type="spellStart"/>
      <w:r w:rsidRPr="00B02485">
        <w:t>Dvofák</w:t>
      </w:r>
      <w:proofErr w:type="spellEnd"/>
      <w:r w:rsidRPr="00B02485">
        <w:t>.</w:t>
      </w:r>
    </w:p>
    <w:p w:rsidR="00B02485" w:rsidRPr="00B02485" w:rsidRDefault="00B02485" w:rsidP="00B02485">
      <w:pPr>
        <w:pStyle w:val="BusTic"/>
      </w:pPr>
      <w:r w:rsidRPr="00B02485">
        <w:t>Aan beide uiteinden van de brug staan twee robuuste gotische brug torens, die in de 14</w:t>
      </w:r>
      <w:r w:rsidRPr="00B02485">
        <w:rPr>
          <w:vertAlign w:val="superscript"/>
        </w:rPr>
        <w:t>de</w:t>
      </w:r>
      <w:r w:rsidRPr="00B02485">
        <w:t xml:space="preserve"> en 15</w:t>
      </w:r>
      <w:r w:rsidRPr="00B02485">
        <w:rPr>
          <w:vertAlign w:val="superscript"/>
        </w:rPr>
        <w:t>de</w:t>
      </w:r>
      <w:r w:rsidRPr="00B02485">
        <w:t xml:space="preserve"> eeuw volgens een ontwerp van Peter </w:t>
      </w:r>
      <w:proofErr w:type="spellStart"/>
      <w:r w:rsidRPr="00B02485">
        <w:t>Parler</w:t>
      </w:r>
      <w:proofErr w:type="spellEnd"/>
      <w:r w:rsidRPr="00B02485">
        <w:t xml:space="preserve"> gebouwd zijn. </w:t>
      </w:r>
    </w:p>
    <w:p w:rsidR="00B02485" w:rsidRPr="00B02485" w:rsidRDefault="00B02485" w:rsidP="00B02485">
      <w:pPr>
        <w:pStyle w:val="BusTic"/>
      </w:pPr>
      <w:r w:rsidRPr="00B02485">
        <w:t>Deze torens, voorzien van stevige poorten, konden in gevaarlijke tijden worden afgesloten zodat de doorgang over de brug ver</w:t>
      </w:r>
      <w:r w:rsidRPr="00B02485">
        <w:softHyphen/>
        <w:t>sperd was.</w:t>
      </w:r>
    </w:p>
    <w:p w:rsidR="00B02485" w:rsidRPr="00B02485" w:rsidRDefault="00B02485" w:rsidP="00B02485">
      <w:pPr>
        <w:pStyle w:val="BusTic"/>
      </w:pPr>
      <w:r w:rsidRPr="00B02485">
        <w:lastRenderedPageBreak/>
        <w:t xml:space="preserve">Aan de stadszijde zijn op het bovenste gedeelte van de brugtoren van </w:t>
      </w:r>
      <w:proofErr w:type="spellStart"/>
      <w:r w:rsidRPr="00B02485">
        <w:t>Staré</w:t>
      </w:r>
      <w:proofErr w:type="spellEnd"/>
      <w:r w:rsidRPr="00B02485">
        <w:t xml:space="preserve"> </w:t>
      </w:r>
      <w:proofErr w:type="spellStart"/>
      <w:r w:rsidRPr="00B02485">
        <w:t>Mésto</w:t>
      </w:r>
      <w:proofErr w:type="spellEnd"/>
      <w:r w:rsidRPr="00B02485">
        <w:t xml:space="preserve"> gebeeldhouwde voorstellingen van de Boheemse patroonheiligen Adalbert en Sigismund aangebracht. </w:t>
      </w:r>
    </w:p>
    <w:p w:rsidR="00B02485" w:rsidRPr="00B02485" w:rsidRDefault="00B02485" w:rsidP="00B02485">
      <w:pPr>
        <w:pStyle w:val="BusTic"/>
      </w:pPr>
      <w:r w:rsidRPr="00B02485">
        <w:t xml:space="preserve">Daaronder zijn St. Vitus, keizer Karel IV en koning </w:t>
      </w:r>
      <w:proofErr w:type="spellStart"/>
      <w:r w:rsidRPr="00B02485">
        <w:t>Wenceslas</w:t>
      </w:r>
      <w:proofErr w:type="spellEnd"/>
      <w:r w:rsidRPr="00B02485">
        <w:t xml:space="preserve"> IV afgebeeld. </w:t>
      </w:r>
    </w:p>
    <w:p w:rsidR="00B02485" w:rsidRPr="00B02485" w:rsidRDefault="00B02485" w:rsidP="00B02485">
      <w:pPr>
        <w:pStyle w:val="BusTic"/>
      </w:pPr>
      <w:r w:rsidRPr="00B02485">
        <w:t>Nog verder naar beneden kunt u de wapenschilden zien van alle landen waarover Karel IV regeerde.</w:t>
      </w:r>
    </w:p>
    <w:p w:rsidR="00B02485" w:rsidRPr="00B02485" w:rsidRDefault="00B02485" w:rsidP="00B02485">
      <w:pPr>
        <w:pStyle w:val="BusTic"/>
      </w:pPr>
      <w:r w:rsidRPr="00B02485">
        <w:t xml:space="preserve">Aan de kant van </w:t>
      </w:r>
      <w:proofErr w:type="spellStart"/>
      <w:r w:rsidRPr="00B02485">
        <w:t>Malá</w:t>
      </w:r>
      <w:proofErr w:type="spellEnd"/>
      <w:r w:rsidRPr="00B02485">
        <w:t xml:space="preserve"> </w:t>
      </w:r>
      <w:proofErr w:type="spellStart"/>
      <w:r w:rsidRPr="00B02485">
        <w:t>Strana</w:t>
      </w:r>
      <w:proofErr w:type="spellEnd"/>
      <w:r w:rsidRPr="00B02485">
        <w:t xml:space="preserve"> staan twee torens. </w:t>
      </w:r>
    </w:p>
    <w:p w:rsidR="00B02485" w:rsidRPr="00B02485" w:rsidRDefault="00B02485" w:rsidP="00B02485">
      <w:pPr>
        <w:pStyle w:val="BusTic"/>
      </w:pPr>
      <w:r w:rsidRPr="00B02485">
        <w:t>De kleine dateert van de 12</w:t>
      </w:r>
      <w:r w:rsidRPr="00B02485">
        <w:rPr>
          <w:vertAlign w:val="superscript"/>
        </w:rPr>
        <w:t>de</w:t>
      </w:r>
      <w:r w:rsidRPr="00B02485">
        <w:t xml:space="preserve"> eeuw en was onderdeel van de fortificatie van de Judithbrug. </w:t>
      </w:r>
    </w:p>
    <w:p w:rsidR="00B02485" w:rsidRPr="00B02485" w:rsidRDefault="00B02485" w:rsidP="00B02485">
      <w:pPr>
        <w:pStyle w:val="BusTic"/>
      </w:pPr>
      <w:r w:rsidRPr="00B02485">
        <w:t>De decoraties dateren van de late 16</w:t>
      </w:r>
      <w:r w:rsidRPr="00B02485">
        <w:rPr>
          <w:vertAlign w:val="superscript"/>
        </w:rPr>
        <w:t xml:space="preserve">de </w:t>
      </w:r>
      <w:r w:rsidRPr="00B02485">
        <w:t xml:space="preserve">eeuw. </w:t>
      </w:r>
    </w:p>
    <w:p w:rsidR="00B02485" w:rsidRPr="00B02485" w:rsidRDefault="00B02485" w:rsidP="00B02485">
      <w:pPr>
        <w:pStyle w:val="BusTic"/>
      </w:pPr>
      <w:r w:rsidRPr="00B02485">
        <w:t>De hogere toren werd opgericht in de tweede helft van de 15</w:t>
      </w:r>
      <w:r w:rsidRPr="00B02485">
        <w:rPr>
          <w:vertAlign w:val="superscript"/>
        </w:rPr>
        <w:t>de</w:t>
      </w:r>
      <w:r w:rsidRPr="00B02485">
        <w:t xml:space="preserve"> eeuw. </w:t>
      </w:r>
    </w:p>
    <w:p w:rsidR="00B02485" w:rsidRPr="00B02485" w:rsidRDefault="00B02485" w:rsidP="00B02485">
      <w:pPr>
        <w:pStyle w:val="BusTic"/>
      </w:pPr>
      <w:r w:rsidRPr="00B02485">
        <w:t xml:space="preserve">Daartussen bevindt zich de vroegere stadspoort van </w:t>
      </w:r>
      <w:proofErr w:type="spellStart"/>
      <w:r w:rsidRPr="00B02485">
        <w:t>Malá</w:t>
      </w:r>
      <w:proofErr w:type="spellEnd"/>
      <w:r w:rsidRPr="00B02485">
        <w:t xml:space="preserve"> </w:t>
      </w:r>
      <w:proofErr w:type="spellStart"/>
      <w:r w:rsidRPr="00B02485">
        <w:t>Strana</w:t>
      </w:r>
      <w:proofErr w:type="spellEnd"/>
      <w:r w:rsidRPr="00B02485">
        <w:t xml:space="preserve">, die versierd is met de wapenschilden van de door </w:t>
      </w:r>
      <w:proofErr w:type="spellStart"/>
      <w:r w:rsidRPr="00B02485">
        <w:t>Wenceslas</w:t>
      </w:r>
      <w:proofErr w:type="spellEnd"/>
      <w:r w:rsidRPr="00B02485">
        <w:t xml:space="preserve"> IV geregeerde landen. </w:t>
      </w:r>
    </w:p>
    <w:p w:rsidR="00B02485" w:rsidRPr="00B02485" w:rsidRDefault="00B02485" w:rsidP="00B02485">
      <w:pPr>
        <w:pStyle w:val="BusTic"/>
      </w:pPr>
      <w:r w:rsidRPr="00B02485">
        <w:t xml:space="preserve">Het wapen van de Oude Stad is er op aangebracht. </w:t>
      </w:r>
    </w:p>
    <w:p w:rsidR="00B02485" w:rsidRPr="00B02485" w:rsidRDefault="00B02485" w:rsidP="00B02485">
      <w:pPr>
        <w:pStyle w:val="BusTic"/>
      </w:pPr>
      <w:r w:rsidRPr="00B02485">
        <w:t xml:space="preserve">Dat is niet zo vreemd, want beide torens en de poort hoorden destijds bij </w:t>
      </w:r>
      <w:proofErr w:type="spellStart"/>
      <w:r w:rsidRPr="00B02485">
        <w:t>Staré</w:t>
      </w:r>
      <w:proofErr w:type="spellEnd"/>
      <w:r w:rsidRPr="00B02485">
        <w:t xml:space="preserve"> </w:t>
      </w:r>
      <w:proofErr w:type="spellStart"/>
      <w:r w:rsidRPr="00B02485">
        <w:t>Mésto</w:t>
      </w:r>
      <w:r w:rsidRPr="00B02485">
        <w:rPr>
          <w:b/>
        </w:rPr>
        <w:t>Tynkerk</w:t>
      </w:r>
      <w:proofErr w:type="spellEnd"/>
      <w:r w:rsidRPr="00B02485">
        <w:rPr>
          <w:b/>
        </w:rPr>
        <w:t>.</w:t>
      </w:r>
      <w:r w:rsidRPr="00B02485">
        <w:t xml:space="preserve"> (</w:t>
      </w:r>
      <w:proofErr w:type="spellStart"/>
      <w:r w:rsidRPr="00B02485">
        <w:t>Tynsky</w:t>
      </w:r>
      <w:proofErr w:type="spellEnd"/>
      <w:r w:rsidRPr="00B02485">
        <w:t xml:space="preserve"> </w:t>
      </w:r>
      <w:proofErr w:type="spellStart"/>
      <w:r w:rsidRPr="00B02485">
        <w:t>chrám</w:t>
      </w:r>
      <w:proofErr w:type="spellEnd"/>
      <w:r w:rsidRPr="00B02485">
        <w:t xml:space="preserve">) </w:t>
      </w:r>
    </w:p>
    <w:p w:rsidR="00B02485" w:rsidRPr="00B02485" w:rsidRDefault="00B02485" w:rsidP="00B02485">
      <w:pPr>
        <w:pStyle w:val="BusTic"/>
      </w:pPr>
      <w:r w:rsidRPr="00B02485">
        <w:t>De ingang van de kerk is te bereiken via de voormalige</w:t>
      </w:r>
      <w:r w:rsidRPr="00B02485">
        <w:rPr>
          <w:iCs/>
        </w:rPr>
        <w:t xml:space="preserve"> </w:t>
      </w:r>
      <w:proofErr w:type="spellStart"/>
      <w:r w:rsidRPr="00B02485">
        <w:rPr>
          <w:iCs/>
        </w:rPr>
        <w:t>Tynschool</w:t>
      </w:r>
      <w:proofErr w:type="spellEnd"/>
      <w:r w:rsidRPr="00B02485">
        <w:rPr>
          <w:iCs/>
        </w:rPr>
        <w:t xml:space="preserve"> </w:t>
      </w:r>
      <w:r w:rsidRPr="00B02485">
        <w:t xml:space="preserve">aan de oostzijde van het plein. </w:t>
      </w:r>
    </w:p>
    <w:p w:rsidR="00B02485" w:rsidRPr="00B02485" w:rsidRDefault="00B02485" w:rsidP="00B02485">
      <w:pPr>
        <w:pStyle w:val="BusTic"/>
      </w:pPr>
      <w:r w:rsidRPr="00B02485">
        <w:t xml:space="preserve">Dit is een renaissancebouwwerk met spitsboogarcaden, afgeronde gevelspitsen en een wandschildering in het midden van de façade. </w:t>
      </w:r>
    </w:p>
    <w:p w:rsidR="00B02485" w:rsidRPr="00B02485" w:rsidRDefault="00B02485" w:rsidP="00B02485">
      <w:pPr>
        <w:pStyle w:val="BusTic"/>
      </w:pPr>
      <w:r w:rsidRPr="00B02485">
        <w:t xml:space="preserve">Voluit heet de kerk </w:t>
      </w:r>
      <w:proofErr w:type="spellStart"/>
      <w:r w:rsidRPr="00B02485">
        <w:rPr>
          <w:iCs/>
        </w:rPr>
        <w:t>Kostel</w:t>
      </w:r>
      <w:proofErr w:type="spellEnd"/>
      <w:r w:rsidRPr="00B02485">
        <w:rPr>
          <w:iCs/>
        </w:rPr>
        <w:t xml:space="preserve"> </w:t>
      </w:r>
      <w:proofErr w:type="spellStart"/>
      <w:r w:rsidRPr="00B02485">
        <w:rPr>
          <w:iCs/>
        </w:rPr>
        <w:t>Panny</w:t>
      </w:r>
      <w:proofErr w:type="spellEnd"/>
      <w:r w:rsidRPr="00B02485">
        <w:rPr>
          <w:iCs/>
        </w:rPr>
        <w:t xml:space="preserve"> Marie </w:t>
      </w:r>
      <w:proofErr w:type="spellStart"/>
      <w:r w:rsidRPr="00B02485">
        <w:rPr>
          <w:iCs/>
        </w:rPr>
        <w:t>pted</w:t>
      </w:r>
      <w:proofErr w:type="spellEnd"/>
      <w:r w:rsidRPr="00B02485">
        <w:rPr>
          <w:iCs/>
        </w:rPr>
        <w:t xml:space="preserve"> </w:t>
      </w:r>
      <w:proofErr w:type="spellStart"/>
      <w:r w:rsidRPr="00B02485">
        <w:rPr>
          <w:iCs/>
        </w:rPr>
        <w:t>Tynem</w:t>
      </w:r>
      <w:proofErr w:type="spellEnd"/>
      <w:r w:rsidRPr="00B02485">
        <w:rPr>
          <w:iCs/>
        </w:rPr>
        <w:t xml:space="preserve">, </w:t>
      </w:r>
      <w:r w:rsidRPr="00B02485">
        <w:t xml:space="preserve">kerk van Maria voor de Tol. </w:t>
      </w:r>
    </w:p>
    <w:p w:rsidR="00B02485" w:rsidRPr="00B02485" w:rsidRDefault="00B02485" w:rsidP="00B02485">
      <w:pPr>
        <w:pStyle w:val="BusTic"/>
      </w:pPr>
      <w:r w:rsidRPr="00B02485">
        <w:t>Op de binnenplaats achter het kerkgebouw werden van de 11</w:t>
      </w:r>
      <w:r w:rsidRPr="00B02485">
        <w:rPr>
          <w:vertAlign w:val="superscript"/>
        </w:rPr>
        <w:t>de</w:t>
      </w:r>
      <w:r w:rsidRPr="00B02485">
        <w:t xml:space="preserve"> eeuw tot in de 18</w:t>
      </w:r>
      <w:r w:rsidRPr="00B02485">
        <w:rPr>
          <w:vertAlign w:val="superscript"/>
        </w:rPr>
        <w:t>de</w:t>
      </w:r>
      <w:r w:rsidRPr="00B02485">
        <w:t xml:space="preserve"> eeuw goe</w:t>
      </w:r>
      <w:r w:rsidRPr="00B02485">
        <w:softHyphen/>
        <w:t>deren verhandeld, waarvoor de kooplieden tol verschuldigd waren.</w:t>
      </w:r>
    </w:p>
    <w:p w:rsidR="00B02485" w:rsidRPr="00B02485" w:rsidRDefault="00B02485" w:rsidP="00B02485">
      <w:pPr>
        <w:pStyle w:val="BusTic"/>
      </w:pPr>
      <w:r w:rsidRPr="00B02485">
        <w:t xml:space="preserve">De bouw van de </w:t>
      </w:r>
      <w:proofErr w:type="spellStart"/>
      <w:r w:rsidRPr="00B02485">
        <w:t>Tynkerk</w:t>
      </w:r>
      <w:proofErr w:type="spellEnd"/>
      <w:r w:rsidRPr="00B02485">
        <w:t xml:space="preserve"> begon in 1365.</w:t>
      </w:r>
    </w:p>
    <w:p w:rsidR="00B02485" w:rsidRPr="00B02485" w:rsidRDefault="00B02485" w:rsidP="00B02485">
      <w:pPr>
        <w:pStyle w:val="BusTic"/>
      </w:pPr>
      <w:r w:rsidRPr="00B02485">
        <w:t xml:space="preserve">In 1380 werd het koor voltooid en tien jaar later volgde het zijportaal, waarbij ook de werkplaats van de bekende architect Peter </w:t>
      </w:r>
      <w:proofErr w:type="spellStart"/>
      <w:r w:rsidRPr="00B02485">
        <w:t>Parler</w:t>
      </w:r>
      <w:proofErr w:type="spellEnd"/>
      <w:r w:rsidRPr="00B02485">
        <w:t xml:space="preserve"> betrokken was. </w:t>
      </w:r>
    </w:p>
    <w:p w:rsidR="00B02485" w:rsidRPr="00B02485" w:rsidRDefault="00B02485" w:rsidP="00B02485">
      <w:pPr>
        <w:pStyle w:val="BusTic"/>
      </w:pPr>
      <w:r w:rsidRPr="00B02485">
        <w:t>De afronding van de werk</w:t>
      </w:r>
      <w:r w:rsidRPr="00B02485">
        <w:softHyphen/>
        <w:t xml:space="preserve">zaamheden geschiedde pas in 1511. </w:t>
      </w:r>
    </w:p>
    <w:p w:rsidR="00B02485" w:rsidRPr="00B02485" w:rsidRDefault="00B02485" w:rsidP="00B02485">
      <w:pPr>
        <w:pStyle w:val="BusTic"/>
      </w:pPr>
      <w:r w:rsidRPr="00B02485">
        <w:t xml:space="preserve">De beide karakteristieke torens zijn </w:t>
      </w:r>
      <w:smartTag w:uri="urn:schemas-microsoft-com:office:smarttags" w:element="metricconverter">
        <w:smartTagPr>
          <w:attr w:name="ProductID" w:val="80 meter"/>
        </w:smartTagPr>
        <w:r w:rsidRPr="00B02485">
          <w:t>80 meter</w:t>
        </w:r>
      </w:smartTag>
      <w:r w:rsidRPr="00B02485">
        <w:t xml:space="preserve"> hoog en bepalen in grote mate het gezicht van de stad.</w:t>
      </w:r>
    </w:p>
    <w:p w:rsidR="00B02485" w:rsidRPr="00B02485" w:rsidRDefault="00B02485" w:rsidP="00B02485">
      <w:pPr>
        <w:pStyle w:val="BusTic"/>
      </w:pPr>
      <w:r w:rsidRPr="00B02485">
        <w:t xml:space="preserve">Het interieur van de </w:t>
      </w:r>
      <w:proofErr w:type="spellStart"/>
      <w:r w:rsidRPr="00B02485">
        <w:t>Tynkerk</w:t>
      </w:r>
      <w:proofErr w:type="spellEnd"/>
      <w:r w:rsidRPr="00B02485">
        <w:t xml:space="preserve"> wordt gekenmerkt door de geringe lengte en hoogte van het schip. </w:t>
      </w:r>
    </w:p>
    <w:p w:rsidR="00B02485" w:rsidRPr="00B02485" w:rsidRDefault="00B02485" w:rsidP="00B02485">
      <w:pPr>
        <w:pStyle w:val="BusTic"/>
      </w:pPr>
      <w:r w:rsidRPr="00B02485">
        <w:t>Na de brand in 1679 kreeg de hoofdbeuk een barok gewelf en zijn nog enige barokke details aangebracht: pilasters met ver</w:t>
      </w:r>
      <w:r w:rsidRPr="00B02485">
        <w:softHyphen/>
        <w:t>gulde ionische kapitelen en half zuilen met Korinthische kapitelen en heili</w:t>
      </w:r>
      <w:r w:rsidRPr="00B02485">
        <w:softHyphen/>
        <w:t xml:space="preserve">genbeelden. </w:t>
      </w:r>
    </w:p>
    <w:p w:rsidR="00B02485" w:rsidRPr="00B02485" w:rsidRDefault="00B02485" w:rsidP="00B02485">
      <w:pPr>
        <w:pStyle w:val="BusTic"/>
      </w:pPr>
      <w:r w:rsidRPr="00B02485">
        <w:t>Ook plaatste men toen barokaltaren met schilderijen en ver</w:t>
      </w:r>
      <w:r w:rsidRPr="00B02485">
        <w:softHyphen/>
        <w:t xml:space="preserve">gulde sculpturen. </w:t>
      </w:r>
    </w:p>
    <w:p w:rsidR="00B02485" w:rsidRPr="00B02485" w:rsidRDefault="00B02485" w:rsidP="00B02485">
      <w:pPr>
        <w:pStyle w:val="BusTic"/>
      </w:pPr>
      <w:r w:rsidRPr="00B02485">
        <w:t xml:space="preserve">In de kerk is een aantal grafmonumenten te vinden, waaronder een epitaaf (tegen de vierde pijler aan de rechterkant) ter </w:t>
      </w:r>
      <w:proofErr w:type="spellStart"/>
      <w:r w:rsidRPr="00B02485">
        <w:t>ere</w:t>
      </w:r>
      <w:proofErr w:type="spellEnd"/>
      <w:r w:rsidRPr="00B02485">
        <w:t xml:space="preserve"> van de Deense astronoom Tycho Brahe. </w:t>
      </w:r>
    </w:p>
    <w:p w:rsidR="00B02485" w:rsidRPr="00B02485" w:rsidRDefault="00B02485" w:rsidP="00B02485">
      <w:pPr>
        <w:pStyle w:val="BusTic"/>
      </w:pPr>
      <w:r w:rsidRPr="00B02485">
        <w:t xml:space="preserve">Hij was in dienst van keizer Rudolf II en is in Praag gestorven. </w:t>
      </w:r>
    </w:p>
    <w:p w:rsidR="00B02485" w:rsidRPr="00B02485" w:rsidRDefault="00B02485" w:rsidP="00B02485">
      <w:pPr>
        <w:pStyle w:val="BusTic"/>
      </w:pPr>
      <w:r w:rsidRPr="00B02485">
        <w:t xml:space="preserve">Rechts van het hoofdaltaar staat de doopvont. </w:t>
      </w:r>
    </w:p>
    <w:p w:rsidR="00B02485" w:rsidRPr="00B02485" w:rsidRDefault="00B02485" w:rsidP="00B02485">
      <w:pPr>
        <w:pStyle w:val="BusTic"/>
      </w:pPr>
      <w:r w:rsidRPr="00B02485">
        <w:lastRenderedPageBreak/>
        <w:t>Ter lin</w:t>
      </w:r>
      <w:r w:rsidRPr="00B02485">
        <w:softHyphen/>
        <w:t>kerzijde ziet u een gotische kruisigingsscène in een barokke omlijsting</w:t>
      </w:r>
    </w:p>
    <w:p w:rsidR="00B02485" w:rsidRPr="00B02485" w:rsidRDefault="00B02485" w:rsidP="00B02485">
      <w:pPr>
        <w:keepLines/>
        <w:spacing w:before="120"/>
        <w:rPr>
          <w:rFonts w:ascii="Verdana" w:hAnsi="Verdana"/>
          <w:sz w:val="24"/>
          <w:szCs w:val="24"/>
          <w:lang w:val="nl-NL"/>
        </w:rPr>
      </w:pPr>
      <w:r w:rsidRPr="00B02485">
        <w:rPr>
          <w:rStyle w:val="Bijzonder"/>
          <w:rFonts w:ascii="Verdana" w:hAnsi="Verdana"/>
          <w:szCs w:val="24"/>
        </w:rPr>
        <w:t xml:space="preserve">St. </w:t>
      </w:r>
      <w:proofErr w:type="spellStart"/>
      <w:r w:rsidRPr="00B02485">
        <w:rPr>
          <w:rStyle w:val="Bijzonder"/>
          <w:rFonts w:ascii="Verdana" w:hAnsi="Verdana"/>
          <w:szCs w:val="24"/>
        </w:rPr>
        <w:t>Nicolaas</w:t>
      </w:r>
      <w:proofErr w:type="spellEnd"/>
      <w:r w:rsidRPr="00B02485">
        <w:rPr>
          <w:rStyle w:val="Bijzonder"/>
          <w:rFonts w:ascii="Verdana" w:hAnsi="Verdana"/>
          <w:szCs w:val="24"/>
        </w:rPr>
        <w:t xml:space="preserve"> </w:t>
      </w:r>
      <w:proofErr w:type="spellStart"/>
      <w:r w:rsidRPr="00B02485">
        <w:rPr>
          <w:rStyle w:val="Bijzonder"/>
          <w:rFonts w:ascii="Verdana" w:hAnsi="Verdana"/>
          <w:szCs w:val="24"/>
        </w:rPr>
        <w:t>kerk</w:t>
      </w:r>
      <w:proofErr w:type="spellEnd"/>
      <w:r w:rsidRPr="00B02485">
        <w:rPr>
          <w:rFonts w:ascii="Verdana" w:hAnsi="Verdana"/>
          <w:b/>
          <w:sz w:val="24"/>
          <w:szCs w:val="24"/>
        </w:rPr>
        <w:t xml:space="preserve">  </w:t>
      </w:r>
      <w:r w:rsidRPr="00B02485">
        <w:rPr>
          <w:rFonts w:ascii="Verdana" w:hAnsi="Verdana"/>
          <w:sz w:val="24"/>
          <w:szCs w:val="24"/>
        </w:rPr>
        <w:t>(</w:t>
      </w:r>
      <w:proofErr w:type="spellStart"/>
      <w:r w:rsidRPr="00B02485">
        <w:rPr>
          <w:rFonts w:ascii="Verdana" w:hAnsi="Verdana"/>
          <w:sz w:val="24"/>
          <w:szCs w:val="24"/>
        </w:rPr>
        <w:t>Kostel</w:t>
      </w:r>
      <w:proofErr w:type="spellEnd"/>
      <w:r w:rsidRPr="00B02485">
        <w:rPr>
          <w:rFonts w:ascii="Verdana" w:hAnsi="Verdana"/>
          <w:sz w:val="24"/>
          <w:szCs w:val="24"/>
        </w:rPr>
        <w:t xml:space="preserve"> </w:t>
      </w:r>
      <w:proofErr w:type="spellStart"/>
      <w:r w:rsidRPr="00B02485">
        <w:rPr>
          <w:rFonts w:ascii="Verdana" w:hAnsi="Verdana"/>
          <w:sz w:val="24"/>
          <w:szCs w:val="24"/>
        </w:rPr>
        <w:t>svatého</w:t>
      </w:r>
      <w:proofErr w:type="spellEnd"/>
      <w:r w:rsidRPr="00B02485">
        <w:rPr>
          <w:rFonts w:ascii="Verdana" w:hAnsi="Verdana"/>
          <w:sz w:val="24"/>
          <w:szCs w:val="24"/>
        </w:rPr>
        <w:t xml:space="preserve"> </w:t>
      </w:r>
      <w:proofErr w:type="spellStart"/>
      <w:r w:rsidRPr="00B02485">
        <w:rPr>
          <w:rFonts w:ascii="Verdana" w:hAnsi="Verdana"/>
          <w:sz w:val="24"/>
          <w:szCs w:val="24"/>
        </w:rPr>
        <w:t>Mikuláse</w:t>
      </w:r>
      <w:proofErr w:type="spellEnd"/>
      <w:r w:rsidRPr="00B02485">
        <w:rPr>
          <w:rFonts w:ascii="Verdana" w:hAnsi="Verdana"/>
          <w:sz w:val="24"/>
          <w:szCs w:val="24"/>
        </w:rPr>
        <w:t xml:space="preserve">) </w:t>
      </w:r>
    </w:p>
    <w:p w:rsidR="00B02485" w:rsidRPr="00B02485" w:rsidRDefault="00B02485" w:rsidP="00B02485">
      <w:pPr>
        <w:pStyle w:val="BusTic"/>
      </w:pPr>
      <w:r w:rsidRPr="00B02485">
        <w:t xml:space="preserve">De noordwestkant van het plein wordt afgesloten door de zachtroze, bijna witte St. Nicolaas kerk van de architect </w:t>
      </w:r>
      <w:proofErr w:type="spellStart"/>
      <w:r w:rsidRPr="00B02485">
        <w:t>Kilian</w:t>
      </w:r>
      <w:proofErr w:type="spellEnd"/>
      <w:r w:rsidRPr="00B02485">
        <w:t xml:space="preserve"> </w:t>
      </w:r>
      <w:proofErr w:type="spellStart"/>
      <w:r w:rsidRPr="00B02485">
        <w:t>Ignaz</w:t>
      </w:r>
      <w:proofErr w:type="spellEnd"/>
      <w:r w:rsidRPr="00B02485">
        <w:t xml:space="preserve"> </w:t>
      </w:r>
      <w:proofErr w:type="spellStart"/>
      <w:r w:rsidRPr="00B02485">
        <w:t>Dientzenhofer</w:t>
      </w:r>
      <w:proofErr w:type="spellEnd"/>
      <w:r w:rsidRPr="00B02485">
        <w:t xml:space="preserve">. </w:t>
      </w:r>
    </w:p>
    <w:p w:rsidR="00B02485" w:rsidRPr="00B02485" w:rsidRDefault="00B02485" w:rsidP="00B02485">
      <w:pPr>
        <w:pStyle w:val="BusTic"/>
      </w:pPr>
      <w:r w:rsidRPr="00B02485">
        <w:t>Het bouwwerk werd vol</w:t>
      </w:r>
      <w:r w:rsidRPr="00B02485">
        <w:softHyphen/>
        <w:t xml:space="preserve">tooid in 1735. </w:t>
      </w:r>
    </w:p>
    <w:p w:rsidR="00B02485" w:rsidRPr="00B02485" w:rsidRDefault="00B02485" w:rsidP="00B02485">
      <w:pPr>
        <w:pStyle w:val="BusTic"/>
      </w:pPr>
      <w:r w:rsidRPr="00B02485">
        <w:t>De kerk heeft twee torens en een hoge bronzen koepel.</w:t>
      </w:r>
    </w:p>
    <w:p w:rsidR="00B02485" w:rsidRPr="00B02485" w:rsidRDefault="00B02485" w:rsidP="00B02485">
      <w:pPr>
        <w:pStyle w:val="BusTic"/>
      </w:pPr>
      <w:r w:rsidRPr="00B02485">
        <w:t xml:space="preserve">Het interieur kan slechts op beperkte tijden bekeken worden. </w:t>
      </w:r>
    </w:p>
    <w:p w:rsidR="00B02485" w:rsidRPr="00B02485" w:rsidRDefault="00B02485" w:rsidP="00B02485">
      <w:pPr>
        <w:pStyle w:val="BusTic"/>
      </w:pPr>
      <w:r w:rsidRPr="00B02485">
        <w:t xml:space="preserve">Bovendien kan men niet overal vrij rondlopen, want een touw verspert de toegang tot het grootste deel van de kerk. </w:t>
      </w:r>
    </w:p>
    <w:p w:rsidR="00B02485" w:rsidRPr="00B02485" w:rsidRDefault="00B02485" w:rsidP="00B02485">
      <w:pPr>
        <w:pStyle w:val="BusTic"/>
      </w:pPr>
      <w:r w:rsidRPr="00B02485">
        <w:t xml:space="preserve">Onder de koepel, die met een groot fresco is versierd, ligt het middelpunt van de kerk. </w:t>
      </w:r>
    </w:p>
    <w:p w:rsidR="00B02485" w:rsidRPr="00B02485" w:rsidRDefault="00B02485" w:rsidP="00B02485">
      <w:pPr>
        <w:pStyle w:val="BusTic"/>
      </w:pPr>
      <w:r w:rsidRPr="00B02485">
        <w:t xml:space="preserve">Daaromheen zijn de overige ruimten gegroepeerd. </w:t>
      </w:r>
    </w:p>
    <w:p w:rsidR="00B02485" w:rsidRPr="00B02485" w:rsidRDefault="00B02485" w:rsidP="00B02485">
      <w:pPr>
        <w:pStyle w:val="BusTic"/>
      </w:pPr>
      <w:r w:rsidRPr="00B02485">
        <w:t xml:space="preserve">Door het gehele interieur loopt een zeer plastische kroonlijst die de compositie bijeenhoudt en de blik langs alle onderdelen voert. </w:t>
      </w:r>
    </w:p>
    <w:p w:rsidR="00B02485" w:rsidRPr="00B02485" w:rsidRDefault="00B02485" w:rsidP="00B02485">
      <w:pPr>
        <w:pStyle w:val="BusTic"/>
      </w:pPr>
      <w:r w:rsidRPr="00B02485">
        <w:t>Opvallend is het ingehouden kleurgebruik: alles over</w:t>
      </w:r>
      <w:r w:rsidRPr="00B02485">
        <w:softHyphen/>
        <w:t xml:space="preserve">heersend is het wit van de gepleisterde wanden. Sculptuur is spaarzaam aanwezig maar van zeer hoge kwaliteit. </w:t>
      </w:r>
    </w:p>
    <w:p w:rsidR="00B02485" w:rsidRPr="00B02485" w:rsidRDefault="00B02485" w:rsidP="00B02485">
      <w:pPr>
        <w:pStyle w:val="BusTic"/>
      </w:pPr>
      <w:r w:rsidRPr="00B02485">
        <w:t xml:space="preserve">De maker is Anton Braun, een neef van de beroemde Matthias Braun. </w:t>
      </w:r>
    </w:p>
    <w:p w:rsidR="00B02485" w:rsidRPr="00B02485" w:rsidRDefault="00B02485" w:rsidP="00B02485">
      <w:pPr>
        <w:pStyle w:val="BusTic"/>
      </w:pPr>
      <w:r w:rsidRPr="00B02485">
        <w:t xml:space="preserve">Let vooral op de beide atlanten die het </w:t>
      </w:r>
      <w:proofErr w:type="spellStart"/>
      <w:r w:rsidRPr="00B02485">
        <w:t>orgelemporium</w:t>
      </w:r>
      <w:proofErr w:type="spellEnd"/>
      <w:r w:rsidRPr="00B02485">
        <w:t xml:space="preserve"> boven de ingang dragen.</w:t>
      </w:r>
    </w:p>
    <w:p w:rsidR="00B02485" w:rsidRPr="00B02485" w:rsidRDefault="00B02485" w:rsidP="00B02485">
      <w:pPr>
        <w:pStyle w:val="Alinia6"/>
      </w:pPr>
      <w:proofErr w:type="spellStart"/>
      <w:r w:rsidRPr="00B02485">
        <w:rPr>
          <w:rStyle w:val="Bijzonder"/>
          <w:rFonts w:ascii="Verdana" w:hAnsi="Verdana"/>
          <w:szCs w:val="24"/>
        </w:rPr>
        <w:t>Kinskypaleis</w:t>
      </w:r>
      <w:proofErr w:type="spellEnd"/>
      <w:r w:rsidRPr="00B02485">
        <w:rPr>
          <w:b/>
        </w:rPr>
        <w:t xml:space="preserve">  </w:t>
      </w:r>
      <w:r w:rsidRPr="00B02485">
        <w:rPr>
          <w:bCs/>
        </w:rPr>
        <w:t xml:space="preserve"> (</w:t>
      </w:r>
      <w:proofErr w:type="spellStart"/>
      <w:r w:rsidRPr="00B02485">
        <w:rPr>
          <w:bCs/>
        </w:rPr>
        <w:t>Kinsky</w:t>
      </w:r>
      <w:proofErr w:type="spellEnd"/>
      <w:r w:rsidRPr="00B02485">
        <w:rPr>
          <w:bCs/>
        </w:rPr>
        <w:t xml:space="preserve"> </w:t>
      </w:r>
      <w:proofErr w:type="spellStart"/>
      <w:r w:rsidRPr="00B02485">
        <w:t>Palác</w:t>
      </w:r>
      <w:proofErr w:type="spellEnd"/>
      <w:r w:rsidRPr="00B02485">
        <w:t xml:space="preserve">) </w:t>
      </w:r>
    </w:p>
    <w:p w:rsidR="00B02485" w:rsidRPr="00B02485" w:rsidRDefault="00B02485" w:rsidP="00B02485">
      <w:pPr>
        <w:pStyle w:val="BusTic"/>
      </w:pPr>
      <w:r w:rsidRPr="00B02485">
        <w:t xml:space="preserve">Dit rococopaleis aan de oostzijde van het plein is door </w:t>
      </w:r>
      <w:proofErr w:type="spellStart"/>
      <w:r w:rsidRPr="00B02485">
        <w:t>Anselmo</w:t>
      </w:r>
      <w:proofErr w:type="spellEnd"/>
      <w:r w:rsidRPr="00B02485">
        <w:t xml:space="preserve"> </w:t>
      </w:r>
      <w:proofErr w:type="spellStart"/>
      <w:r w:rsidRPr="00B02485">
        <w:t>Lurago</w:t>
      </w:r>
      <w:proofErr w:type="spellEnd"/>
      <w:r w:rsidRPr="00B02485">
        <w:t xml:space="preserve"> tussen 1755 en 1765 gebouwd, naar een ontwerp van </w:t>
      </w:r>
      <w:proofErr w:type="spellStart"/>
      <w:r w:rsidRPr="00B02485">
        <w:t>Kilian</w:t>
      </w:r>
      <w:proofErr w:type="spellEnd"/>
      <w:r w:rsidRPr="00B02485">
        <w:t xml:space="preserve"> </w:t>
      </w:r>
      <w:proofErr w:type="spellStart"/>
      <w:r w:rsidRPr="00B02485">
        <w:t>Ignaz</w:t>
      </w:r>
      <w:proofErr w:type="spellEnd"/>
      <w:r w:rsidRPr="00B02485">
        <w:t xml:space="preserve"> </w:t>
      </w:r>
      <w:proofErr w:type="spellStart"/>
      <w:r w:rsidRPr="00B02485">
        <w:t>Dientzenhofer</w:t>
      </w:r>
      <w:proofErr w:type="spellEnd"/>
      <w:r w:rsidRPr="00B02485">
        <w:t xml:space="preserve">. </w:t>
      </w:r>
    </w:p>
    <w:p w:rsidR="00B02485" w:rsidRPr="00B02485" w:rsidRDefault="00B02485" w:rsidP="00B02485">
      <w:pPr>
        <w:pStyle w:val="BusTic"/>
      </w:pPr>
      <w:r w:rsidRPr="00B02485">
        <w:t xml:space="preserve">Hier woonde in de vorige eeuw de schrijfster gravin Bertha Sophia </w:t>
      </w:r>
      <w:proofErr w:type="spellStart"/>
      <w:r w:rsidRPr="00B02485">
        <w:t>Felicita</w:t>
      </w:r>
      <w:proofErr w:type="spellEnd"/>
      <w:r w:rsidRPr="00B02485">
        <w:t xml:space="preserve"> </w:t>
      </w:r>
      <w:proofErr w:type="spellStart"/>
      <w:r w:rsidRPr="00B02485">
        <w:t>IGnsky</w:t>
      </w:r>
      <w:proofErr w:type="spellEnd"/>
      <w:r w:rsidRPr="00B02485">
        <w:t xml:space="preserve"> </w:t>
      </w:r>
      <w:proofErr w:type="spellStart"/>
      <w:r w:rsidRPr="00B02485">
        <w:t>von</w:t>
      </w:r>
      <w:proofErr w:type="spellEnd"/>
      <w:r w:rsidRPr="00B02485">
        <w:t xml:space="preserve"> </w:t>
      </w:r>
      <w:proofErr w:type="spellStart"/>
      <w:r w:rsidRPr="00B02485">
        <w:t>Chinic</w:t>
      </w:r>
      <w:proofErr w:type="spellEnd"/>
      <w:r w:rsidRPr="00B02485">
        <w:t xml:space="preserve"> </w:t>
      </w:r>
      <w:proofErr w:type="spellStart"/>
      <w:r w:rsidRPr="00B02485">
        <w:t>und</w:t>
      </w:r>
      <w:proofErr w:type="spellEnd"/>
      <w:r w:rsidRPr="00B02485">
        <w:t xml:space="preserve"> </w:t>
      </w:r>
      <w:proofErr w:type="spellStart"/>
      <w:r w:rsidRPr="00B02485">
        <w:t>Tet</w:t>
      </w:r>
      <w:r w:rsidRPr="00B02485">
        <w:softHyphen/>
        <w:t>tau</w:t>
      </w:r>
      <w:proofErr w:type="spellEnd"/>
      <w:r w:rsidRPr="00B02485">
        <w:t xml:space="preserve">, beter bekend als Bertha </w:t>
      </w:r>
      <w:proofErr w:type="spellStart"/>
      <w:r w:rsidRPr="00B02485">
        <w:t>von</w:t>
      </w:r>
      <w:proofErr w:type="spellEnd"/>
      <w:r w:rsidRPr="00B02485">
        <w:t xml:space="preserve"> </w:t>
      </w:r>
      <w:proofErr w:type="spellStart"/>
      <w:r w:rsidRPr="00B02485">
        <w:t>Suttner</w:t>
      </w:r>
      <w:proofErr w:type="spellEnd"/>
      <w:r w:rsidRPr="00B02485">
        <w:t xml:space="preserve">. </w:t>
      </w:r>
    </w:p>
    <w:p w:rsidR="00B02485" w:rsidRPr="00B02485" w:rsidRDefault="00B02485" w:rsidP="00B02485">
      <w:pPr>
        <w:pStyle w:val="BusTic"/>
      </w:pPr>
      <w:r w:rsidRPr="00B02485">
        <w:t>Onder deze laatste naam publi</w:t>
      </w:r>
      <w:r w:rsidRPr="00B02485">
        <w:softHyphen/>
        <w:t xml:space="preserve">ceerde zij in 1889 de roman </w:t>
      </w:r>
      <w:r w:rsidRPr="00B02485">
        <w:rPr>
          <w:iCs/>
        </w:rPr>
        <w:t xml:space="preserve">Die </w:t>
      </w:r>
      <w:proofErr w:type="spellStart"/>
      <w:r w:rsidRPr="00B02485">
        <w:rPr>
          <w:iCs/>
        </w:rPr>
        <w:t>Waffen</w:t>
      </w:r>
      <w:proofErr w:type="spellEnd"/>
      <w:r w:rsidRPr="00B02485">
        <w:rPr>
          <w:iCs/>
        </w:rPr>
        <w:t xml:space="preserve"> </w:t>
      </w:r>
      <w:proofErr w:type="spellStart"/>
      <w:r w:rsidRPr="00B02485">
        <w:rPr>
          <w:iCs/>
        </w:rPr>
        <w:t>nieder</w:t>
      </w:r>
      <w:proofErr w:type="spellEnd"/>
      <w:r w:rsidRPr="00B02485">
        <w:rPr>
          <w:iCs/>
        </w:rPr>
        <w:t xml:space="preserve">! </w:t>
      </w:r>
    </w:p>
    <w:p w:rsidR="00B02485" w:rsidRPr="00B02485" w:rsidRDefault="00B02485" w:rsidP="00B02485">
      <w:pPr>
        <w:pStyle w:val="BusTic"/>
      </w:pPr>
      <w:r w:rsidRPr="00B02485">
        <w:t>Zij was tevens de secreta</w:t>
      </w:r>
      <w:r w:rsidRPr="00B02485">
        <w:softHyphen/>
        <w:t xml:space="preserve">resse van Alfred Nobel en inspireerde hem tot het instellen van een vredesprijs. </w:t>
      </w:r>
    </w:p>
    <w:p w:rsidR="00B02485" w:rsidRPr="00B02485" w:rsidRDefault="00B02485" w:rsidP="00B02485">
      <w:pPr>
        <w:pStyle w:val="BusTic"/>
      </w:pPr>
      <w:r w:rsidRPr="00B02485">
        <w:t xml:space="preserve">In 1905 ontving zij als eerste vrouw de Nobelprijs voor de Vrede. </w:t>
      </w:r>
    </w:p>
    <w:p w:rsidR="00B02485" w:rsidRPr="00B02485" w:rsidRDefault="00B02485" w:rsidP="00B02485">
      <w:pPr>
        <w:pStyle w:val="BusTic"/>
      </w:pPr>
      <w:r w:rsidRPr="00B02485">
        <w:t>Zij overleed in 1914.</w:t>
      </w:r>
    </w:p>
    <w:p w:rsidR="00B02485" w:rsidRPr="00B02485" w:rsidRDefault="00B02485" w:rsidP="00B02485">
      <w:pPr>
        <w:pStyle w:val="BusTic"/>
      </w:pPr>
      <w:r w:rsidRPr="00B02485">
        <w:t>Na het overnemen van de macht door de communisten in 1948 sprak par</w:t>
      </w:r>
      <w:r w:rsidRPr="00B02485">
        <w:softHyphen/>
        <w:t xml:space="preserve">tijchef en president </w:t>
      </w:r>
      <w:proofErr w:type="spellStart"/>
      <w:r w:rsidRPr="00B02485">
        <w:t>Klement</w:t>
      </w:r>
      <w:proofErr w:type="spellEnd"/>
      <w:r w:rsidRPr="00B02485">
        <w:t xml:space="preserve"> </w:t>
      </w:r>
      <w:proofErr w:type="spellStart"/>
      <w:r w:rsidRPr="00B02485">
        <w:t>Gottwald</w:t>
      </w:r>
      <w:proofErr w:type="spellEnd"/>
      <w:r w:rsidRPr="00B02485">
        <w:t xml:space="preserve"> hier vanaf het balkon het volk toe. </w:t>
      </w:r>
    </w:p>
    <w:p w:rsidR="00B02485" w:rsidRPr="00B02485" w:rsidRDefault="00B02485" w:rsidP="00B02485">
      <w:pPr>
        <w:pStyle w:val="BusTic"/>
      </w:pPr>
      <w:r w:rsidRPr="00B02485">
        <w:t xml:space="preserve">Het pas gerestaureerde paleis huisvest nu de grafische collectie van de </w:t>
      </w:r>
      <w:proofErr w:type="spellStart"/>
      <w:r w:rsidRPr="00B02485">
        <w:t>Národni</w:t>
      </w:r>
      <w:proofErr w:type="spellEnd"/>
      <w:r w:rsidRPr="00B02485">
        <w:t xml:space="preserve"> Galerie (Nationale Galerie).</w:t>
      </w:r>
    </w:p>
    <w:p w:rsidR="00B02485" w:rsidRDefault="00B02485" w:rsidP="00B02485">
      <w:pPr>
        <w:widowControl w:val="0"/>
        <w:spacing w:before="120" w:after="120"/>
        <w:rPr>
          <w:rStyle w:val="Bijzonder"/>
          <w:rFonts w:ascii="Verdana" w:hAnsi="Verdana"/>
          <w:szCs w:val="24"/>
          <w:lang w:val="nl-NL"/>
        </w:rPr>
      </w:pPr>
    </w:p>
    <w:p w:rsidR="00B02485" w:rsidRDefault="00B02485" w:rsidP="00B02485">
      <w:pPr>
        <w:widowControl w:val="0"/>
        <w:spacing w:before="120" w:after="120"/>
        <w:rPr>
          <w:rStyle w:val="Bijzonder"/>
          <w:rFonts w:ascii="Verdana" w:hAnsi="Verdana"/>
          <w:szCs w:val="24"/>
          <w:lang w:val="nl-NL"/>
        </w:rPr>
      </w:pPr>
    </w:p>
    <w:p w:rsidR="00B02485" w:rsidRDefault="00B02485" w:rsidP="00B02485">
      <w:pPr>
        <w:widowControl w:val="0"/>
        <w:spacing w:before="120" w:after="120"/>
        <w:rPr>
          <w:rStyle w:val="Bijzonder"/>
          <w:rFonts w:ascii="Verdana" w:hAnsi="Verdana"/>
          <w:szCs w:val="24"/>
          <w:lang w:val="nl-NL"/>
        </w:rPr>
      </w:pPr>
    </w:p>
    <w:p w:rsidR="00B02485" w:rsidRDefault="00B02485" w:rsidP="00B02485">
      <w:pPr>
        <w:widowControl w:val="0"/>
        <w:spacing w:before="120" w:after="120"/>
        <w:rPr>
          <w:rStyle w:val="Bijzonder"/>
          <w:rFonts w:ascii="Verdana" w:hAnsi="Verdana"/>
          <w:szCs w:val="24"/>
          <w:lang w:val="nl-NL"/>
        </w:rPr>
      </w:pPr>
    </w:p>
    <w:p w:rsidR="00B02485" w:rsidRDefault="00B02485" w:rsidP="00B02485">
      <w:pPr>
        <w:widowControl w:val="0"/>
        <w:spacing w:before="120" w:after="120"/>
        <w:rPr>
          <w:rStyle w:val="Bijzonder"/>
          <w:rFonts w:ascii="Verdana" w:hAnsi="Verdana"/>
          <w:szCs w:val="24"/>
          <w:lang w:val="nl-NL"/>
        </w:rPr>
      </w:pPr>
    </w:p>
    <w:p w:rsidR="00B02485" w:rsidRDefault="00B02485" w:rsidP="00B02485">
      <w:pPr>
        <w:widowControl w:val="0"/>
        <w:spacing w:before="120" w:after="120"/>
        <w:rPr>
          <w:rStyle w:val="Bijzonder"/>
          <w:rFonts w:ascii="Verdana" w:hAnsi="Verdana"/>
          <w:szCs w:val="24"/>
          <w:lang w:val="nl-NL"/>
        </w:rPr>
      </w:pPr>
    </w:p>
    <w:p w:rsidR="00B02485" w:rsidRPr="00B02485" w:rsidRDefault="00B02485" w:rsidP="00B02485">
      <w:pPr>
        <w:widowControl w:val="0"/>
        <w:spacing w:before="120" w:after="120"/>
        <w:rPr>
          <w:rFonts w:ascii="Verdana" w:hAnsi="Verdana"/>
          <w:sz w:val="24"/>
          <w:szCs w:val="24"/>
          <w:lang w:val="nl-NL"/>
        </w:rPr>
      </w:pPr>
      <w:r w:rsidRPr="00B02485">
        <w:rPr>
          <w:rStyle w:val="Bijzonder"/>
          <w:rFonts w:ascii="Verdana" w:hAnsi="Verdana"/>
          <w:szCs w:val="24"/>
          <w:lang w:val="nl-NL"/>
        </w:rPr>
        <w:lastRenderedPageBreak/>
        <w:t>Raadhuis van de Oude Stad</w:t>
      </w:r>
      <w:r w:rsidRPr="00B02485">
        <w:rPr>
          <w:rFonts w:ascii="Verdana" w:hAnsi="Verdana"/>
          <w:b/>
          <w:sz w:val="24"/>
          <w:szCs w:val="24"/>
          <w:lang w:val="nl-NL"/>
        </w:rPr>
        <w:t xml:space="preserve">  </w:t>
      </w:r>
      <w:r w:rsidRPr="00B02485">
        <w:rPr>
          <w:rFonts w:ascii="Verdana" w:hAnsi="Verdana"/>
          <w:sz w:val="24"/>
          <w:szCs w:val="24"/>
          <w:lang w:val="nl-NL"/>
        </w:rPr>
        <w:t>(</w:t>
      </w:r>
      <w:proofErr w:type="spellStart"/>
      <w:r w:rsidRPr="00B02485">
        <w:rPr>
          <w:rFonts w:ascii="Verdana" w:hAnsi="Verdana"/>
          <w:sz w:val="24"/>
          <w:szCs w:val="24"/>
          <w:lang w:val="nl-NL"/>
        </w:rPr>
        <w:t>Staroméstská</w:t>
      </w:r>
      <w:proofErr w:type="spellEnd"/>
      <w:r w:rsidRPr="00B02485">
        <w:rPr>
          <w:rFonts w:ascii="Verdana" w:hAnsi="Verdana"/>
          <w:sz w:val="24"/>
          <w:szCs w:val="24"/>
          <w:lang w:val="nl-NL"/>
        </w:rPr>
        <w:t xml:space="preserve"> </w:t>
      </w:r>
      <w:proofErr w:type="spellStart"/>
      <w:r w:rsidRPr="00B02485">
        <w:rPr>
          <w:rFonts w:ascii="Verdana" w:hAnsi="Verdana"/>
          <w:sz w:val="24"/>
          <w:szCs w:val="24"/>
          <w:lang w:val="nl-NL"/>
        </w:rPr>
        <w:t>radnice</w:t>
      </w:r>
      <w:proofErr w:type="spellEnd"/>
      <w:r w:rsidRPr="00B02485">
        <w:rPr>
          <w:rFonts w:ascii="Verdana" w:hAnsi="Verdana"/>
          <w:sz w:val="24"/>
          <w:szCs w:val="24"/>
          <w:lang w:val="nl-NL"/>
        </w:rPr>
        <w:t xml:space="preserve">). </w:t>
      </w:r>
    </w:p>
    <w:p w:rsidR="00B02485" w:rsidRPr="00B02485" w:rsidRDefault="00B02485" w:rsidP="00B02485">
      <w:pPr>
        <w:pStyle w:val="BusTic"/>
      </w:pPr>
      <w:r w:rsidRPr="00B02485">
        <w:t xml:space="preserve">Het zuidwestelijke deel van het </w:t>
      </w:r>
      <w:proofErr w:type="spellStart"/>
      <w:r w:rsidRPr="00B02485">
        <w:t>Staroméstské</w:t>
      </w:r>
      <w:proofErr w:type="spellEnd"/>
      <w:r w:rsidRPr="00B02485">
        <w:t xml:space="preserve"> </w:t>
      </w:r>
      <w:proofErr w:type="spellStart"/>
      <w:r w:rsidRPr="00B02485">
        <w:t>námésti</w:t>
      </w:r>
      <w:proofErr w:type="spellEnd"/>
      <w:r w:rsidRPr="00B02485">
        <w:t xml:space="preserve"> is veel smaller dan de rest van het plein.  </w:t>
      </w:r>
    </w:p>
    <w:p w:rsidR="00B02485" w:rsidRPr="00B02485" w:rsidRDefault="00B02485" w:rsidP="00B02485">
      <w:pPr>
        <w:pStyle w:val="BusTic"/>
      </w:pPr>
      <w:r w:rsidRPr="00B02485">
        <w:t>Precies op de grens tussen beide gedeelten staat het oude raad</w:t>
      </w:r>
      <w:r w:rsidRPr="00B02485">
        <w:softHyphen/>
        <w:t xml:space="preserve">huis, dat oorspronkelijk de woning was van de rijke koopman </w:t>
      </w:r>
      <w:proofErr w:type="spellStart"/>
      <w:r w:rsidRPr="00B02485">
        <w:t>Wölflin</w:t>
      </w:r>
      <w:proofErr w:type="spellEnd"/>
      <w:r w:rsidRPr="00B02485">
        <w:t xml:space="preserve"> </w:t>
      </w:r>
      <w:proofErr w:type="spellStart"/>
      <w:r w:rsidRPr="00B02485">
        <w:t>vom</w:t>
      </w:r>
      <w:proofErr w:type="spellEnd"/>
      <w:r w:rsidRPr="00B02485">
        <w:t xml:space="preserve"> Stein. </w:t>
      </w:r>
    </w:p>
    <w:p w:rsidR="00B02485" w:rsidRPr="00B02485" w:rsidRDefault="00B02485" w:rsidP="00B02485">
      <w:pPr>
        <w:pStyle w:val="BusTic"/>
      </w:pPr>
      <w:r w:rsidRPr="00B02485">
        <w:t xml:space="preserve">In 1338 kochten enkele burgers het gebouw om dienst te doen als stadhuis. </w:t>
      </w:r>
    </w:p>
    <w:p w:rsidR="00B02485" w:rsidRPr="00B02485" w:rsidRDefault="00B02485" w:rsidP="00B02485">
      <w:pPr>
        <w:pStyle w:val="BusTic"/>
      </w:pPr>
      <w:r w:rsidRPr="00B02485">
        <w:t>Zij hadden van Johan van Luxemburg toestemming gekre</w:t>
      </w:r>
      <w:r w:rsidRPr="00B02485">
        <w:softHyphen/>
        <w:t xml:space="preserve">gen om een raadhuis in te richten, een gebaar dat bedoeld was als een concessie aan de zich emanciperende burgerij. </w:t>
      </w:r>
    </w:p>
    <w:p w:rsidR="00B02485" w:rsidRPr="00B02485" w:rsidRDefault="00B02485" w:rsidP="00B02485">
      <w:pPr>
        <w:pStyle w:val="BusTic"/>
      </w:pPr>
      <w:r w:rsidRPr="00B02485">
        <w:t xml:space="preserve">Het gebouw werd eerst uitgebreid met een toren en vervolgens met de belendende percelen. </w:t>
      </w:r>
    </w:p>
    <w:p w:rsidR="00B02485" w:rsidRPr="00B02485" w:rsidRDefault="00B02485" w:rsidP="00B02485">
      <w:pPr>
        <w:pStyle w:val="BusTic"/>
      </w:pPr>
      <w:r w:rsidRPr="00B02485">
        <w:t>Een in de 19</w:t>
      </w:r>
      <w:r w:rsidRPr="00B02485">
        <w:rPr>
          <w:vertAlign w:val="superscript"/>
        </w:rPr>
        <w:t>de</w:t>
      </w:r>
      <w:r w:rsidRPr="00B02485">
        <w:t xml:space="preserve"> eeuw aangebouwde vleugel werd aan het eind van de Tweede Wereldoorlog voor een groot deel door de Duitsers verwoest en moest afgebroken worden. </w:t>
      </w:r>
    </w:p>
    <w:p w:rsidR="00B02485" w:rsidRPr="00B02485" w:rsidRDefault="00B02485" w:rsidP="00B02485">
      <w:pPr>
        <w:pStyle w:val="BusTic"/>
      </w:pPr>
      <w:r w:rsidRPr="00B02485">
        <w:t>De overige gedeelten werden gerestaureerd.</w:t>
      </w:r>
    </w:p>
    <w:p w:rsidR="00B02485" w:rsidRPr="00B02485" w:rsidRDefault="00B02485" w:rsidP="00B02485">
      <w:pPr>
        <w:pStyle w:val="BusTic"/>
      </w:pPr>
      <w:r w:rsidRPr="00B02485">
        <w:t>Tegenwoordig dient het raadhuis niet meer als zetel van het stadsbe</w:t>
      </w:r>
      <w:r w:rsidRPr="00B02485">
        <w:softHyphen/>
        <w:t>stuur, maar is het in gebruik als representatieruimte.</w:t>
      </w:r>
    </w:p>
    <w:p w:rsidR="00B02485" w:rsidRPr="00B02485" w:rsidRDefault="00B02485" w:rsidP="00B02485">
      <w:pPr>
        <w:pStyle w:val="BusTic"/>
      </w:pPr>
      <w:r w:rsidRPr="00B02485">
        <w:t>Het astronomische uurwerk (1410</w:t>
      </w:r>
      <w:r w:rsidRPr="00B02485">
        <w:noBreakHyphen/>
        <w:t xml:space="preserve">1490) aan de zuidkant van de toren trekt veel toeristen. </w:t>
      </w:r>
    </w:p>
    <w:p w:rsidR="00B02485" w:rsidRPr="00B02485" w:rsidRDefault="00B02485" w:rsidP="00B02485">
      <w:pPr>
        <w:pStyle w:val="BusTic"/>
      </w:pPr>
      <w:r w:rsidRPr="00B02485">
        <w:t xml:space="preserve">Op de hele uren gaan twee vensters boven de klok open, waaruit langzaam bewegend de 12 apostelen tevoorschijn komen. </w:t>
      </w:r>
    </w:p>
    <w:p w:rsidR="00B02485" w:rsidRPr="00B02485" w:rsidRDefault="00B02485" w:rsidP="00B02485">
      <w:pPr>
        <w:pStyle w:val="BusTic"/>
      </w:pPr>
      <w:r w:rsidRPr="00B02485">
        <w:t xml:space="preserve">Uit het raam erboven kraait tot slot een haan. </w:t>
      </w:r>
    </w:p>
    <w:p w:rsidR="00B02485" w:rsidRPr="00B02485" w:rsidRDefault="00B02485" w:rsidP="00B02485">
      <w:pPr>
        <w:pStyle w:val="BusTic"/>
      </w:pPr>
      <w:r w:rsidRPr="00B02485">
        <w:t xml:space="preserve">Op het bovenste cijferblad van de klok zijn de stand van de zon en de maan af te lezen. </w:t>
      </w:r>
    </w:p>
    <w:p w:rsidR="00B02485" w:rsidRPr="00B02485" w:rsidRDefault="00B02485" w:rsidP="00B02485">
      <w:pPr>
        <w:pStyle w:val="BusTic"/>
      </w:pPr>
      <w:r w:rsidRPr="00B02485">
        <w:t>Ook de minu</w:t>
      </w:r>
      <w:r w:rsidRPr="00B02485">
        <w:softHyphen/>
        <w:t xml:space="preserve">ten, uren en dagen staan aangegeven. </w:t>
      </w:r>
    </w:p>
    <w:p w:rsidR="00B02485" w:rsidRPr="00B02485" w:rsidRDefault="00B02485" w:rsidP="00B02485">
      <w:pPr>
        <w:pStyle w:val="BusTic"/>
      </w:pPr>
      <w:r w:rsidRPr="00B02485">
        <w:t>Op het onderste blad bevindt zich een calendarium, dat telkens om middernacht een klein stukje ver</w:t>
      </w:r>
      <w:r w:rsidRPr="00B02485">
        <w:softHyphen/>
        <w:t xml:space="preserve">schuift. </w:t>
      </w:r>
    </w:p>
    <w:p w:rsidR="00B02485" w:rsidRPr="00B02485" w:rsidRDefault="00B02485" w:rsidP="00B02485">
      <w:pPr>
        <w:pStyle w:val="BusTic"/>
      </w:pPr>
      <w:r w:rsidRPr="00B02485">
        <w:t xml:space="preserve">De buitenste cirkel is in 365 dagen verdeeld. </w:t>
      </w:r>
    </w:p>
    <w:p w:rsidR="00B02485" w:rsidRPr="00B02485" w:rsidRDefault="00B02485" w:rsidP="00B02485">
      <w:pPr>
        <w:pStyle w:val="BusTic"/>
      </w:pPr>
      <w:r w:rsidRPr="00B02485">
        <w:t>De middelste cirkel bestaat uit 12 medaillons, die de maanden van het jaar voorstellen.</w:t>
      </w:r>
    </w:p>
    <w:p w:rsidR="00B02485" w:rsidRPr="00B02485" w:rsidRDefault="00B02485" w:rsidP="00B02485">
      <w:pPr>
        <w:pStyle w:val="BusTic"/>
      </w:pPr>
      <w:r w:rsidRPr="00B02485">
        <w:t xml:space="preserve">In de binnenste cirkel zijn de 12 tekens van de dierenriem aangebracht. </w:t>
      </w:r>
    </w:p>
    <w:p w:rsidR="00B02485" w:rsidRPr="00B02485" w:rsidRDefault="00B02485" w:rsidP="00B02485">
      <w:pPr>
        <w:pStyle w:val="BusTic"/>
      </w:pPr>
      <w:r w:rsidRPr="00B02485">
        <w:t>De datum wordt door een wijzer aangegeven, die bovenaan in het midden geplaatst is.</w:t>
      </w:r>
    </w:p>
    <w:p w:rsidR="00B02485" w:rsidRPr="00B02485" w:rsidRDefault="00B02485" w:rsidP="00B02485">
      <w:pPr>
        <w:pStyle w:val="BusTic"/>
      </w:pPr>
      <w:r w:rsidRPr="00B02485">
        <w:t xml:space="preserve">Naast de wijzerplaten zijn nog enige allegorische beeldhouwwerken geplaatst. </w:t>
      </w:r>
    </w:p>
    <w:p w:rsidR="00B02485" w:rsidRPr="00B02485" w:rsidRDefault="00B02485" w:rsidP="00B02485">
      <w:pPr>
        <w:pStyle w:val="BusTic"/>
      </w:pPr>
      <w:r w:rsidRPr="00B02485">
        <w:t xml:space="preserve">Zo is de Dood afgebeeld met een zandloper in de ene hand en een bel in de andere. </w:t>
      </w:r>
    </w:p>
    <w:p w:rsidR="00B02485" w:rsidRPr="00B02485" w:rsidRDefault="00B02485" w:rsidP="00B02485">
      <w:pPr>
        <w:pStyle w:val="BusTic"/>
      </w:pPr>
      <w:r w:rsidRPr="00B02485">
        <w:t>Gierigheid en IJdelheid zijn eveneens vertegen</w:t>
      </w:r>
      <w:r w:rsidRPr="00B02485">
        <w:softHyphen/>
        <w:t xml:space="preserve">woordigd. </w:t>
      </w:r>
    </w:p>
    <w:p w:rsidR="00B02485" w:rsidRPr="00B02485" w:rsidRDefault="00B02485" w:rsidP="00B02485">
      <w:pPr>
        <w:pStyle w:val="BusTic"/>
      </w:pPr>
      <w:r w:rsidRPr="00B02485">
        <w:t xml:space="preserve">Een Turk is weergegeven als personificatie van de vijand van het christelijke geloof. </w:t>
      </w:r>
    </w:p>
    <w:p w:rsidR="00B02485" w:rsidRPr="00B02485" w:rsidRDefault="00B02485" w:rsidP="00B02485">
      <w:pPr>
        <w:pStyle w:val="BusTic"/>
      </w:pPr>
      <w:r w:rsidRPr="00B02485">
        <w:t xml:space="preserve">Het is zeker aan te raden de </w:t>
      </w:r>
      <w:smartTag w:uri="urn:schemas-microsoft-com:office:smarttags" w:element="metricconverter">
        <w:smartTagPr>
          <w:attr w:name="ProductID" w:val="70 meter"/>
        </w:smartTagPr>
        <w:r w:rsidRPr="00B02485">
          <w:t>70 meter</w:t>
        </w:r>
      </w:smartTag>
      <w:r w:rsidRPr="00B02485">
        <w:t xml:space="preserve"> hoge toren, die in 1364 gebouwd werd, te beklimmen. </w:t>
      </w:r>
    </w:p>
    <w:p w:rsidR="00B02485" w:rsidRPr="00B02485" w:rsidRDefault="00B02485" w:rsidP="00B02485">
      <w:pPr>
        <w:pStyle w:val="BusTic"/>
      </w:pPr>
      <w:r w:rsidRPr="00B02485">
        <w:lastRenderedPageBreak/>
        <w:t>Het uitzicht over de stad is prachtig.</w:t>
      </w:r>
    </w:p>
    <w:p w:rsidR="00B02485" w:rsidRPr="00B02485" w:rsidRDefault="00B02485" w:rsidP="00B02485">
      <w:pPr>
        <w:pStyle w:val="BusTic"/>
      </w:pPr>
      <w:r w:rsidRPr="00B02485">
        <w:t xml:space="preserve">Naast de toren ligt het gotische hoofdportaal dat oorspronkelijk als ingang dienst deed. </w:t>
      </w:r>
    </w:p>
    <w:p w:rsidR="00B02485" w:rsidRPr="00B02485" w:rsidRDefault="00B02485" w:rsidP="00B02485">
      <w:pPr>
        <w:pStyle w:val="BusTic"/>
      </w:pPr>
      <w:r w:rsidRPr="00B02485">
        <w:t xml:space="preserve">Tegenwoordig echter betreedt men het raadhuis via het meer naar links gelegen gebouw met de roze gevel. </w:t>
      </w:r>
    </w:p>
    <w:p w:rsidR="00B02485" w:rsidRPr="00B02485" w:rsidRDefault="00B02485" w:rsidP="00B02485">
      <w:pPr>
        <w:pStyle w:val="BusTic"/>
      </w:pPr>
      <w:r w:rsidRPr="00B02485">
        <w:t>Boven de ingang is een renaissanceraam te zien met het opschrift '</w:t>
      </w:r>
      <w:proofErr w:type="spellStart"/>
      <w:r w:rsidRPr="00B02485">
        <w:t>Praga</w:t>
      </w:r>
      <w:proofErr w:type="spellEnd"/>
      <w:r w:rsidRPr="00B02485">
        <w:t xml:space="preserve"> Caput </w:t>
      </w:r>
      <w:proofErr w:type="spellStart"/>
      <w:r w:rsidRPr="00B02485">
        <w:t>Regni</w:t>
      </w:r>
      <w:proofErr w:type="spellEnd"/>
      <w:r w:rsidRPr="00B02485">
        <w:t>' (Praag, hoofdstad van het Rijk).</w:t>
      </w:r>
    </w:p>
    <w:p w:rsidR="00B02485" w:rsidRPr="00B02485" w:rsidRDefault="00B02485" w:rsidP="00B02485">
      <w:pPr>
        <w:pStyle w:val="BusTic"/>
      </w:pPr>
      <w:r w:rsidRPr="00B02485">
        <w:t xml:space="preserve">Het raadhuisinterieur is dagelijks (behalve op maandag) te bezichtigen. </w:t>
      </w:r>
    </w:p>
    <w:p w:rsidR="00B02485" w:rsidRPr="00B02485" w:rsidRDefault="00B02485" w:rsidP="00B02485">
      <w:pPr>
        <w:pStyle w:val="BusTic"/>
      </w:pPr>
      <w:r w:rsidRPr="00B02485">
        <w:t>U kunt bijvoorbeeld de mooi gedecoreerde zalen bezoeken die bij offi</w:t>
      </w:r>
      <w:r w:rsidRPr="00B02485">
        <w:softHyphen/>
        <w:t xml:space="preserve">ciële gelegenheden, zoals bruiloften en belangrijke ceremonies, gebruikt worden. </w:t>
      </w:r>
    </w:p>
    <w:p w:rsidR="00B02485" w:rsidRPr="00B02485" w:rsidRDefault="00B02485" w:rsidP="00B02485">
      <w:pPr>
        <w:pStyle w:val="BusTic"/>
      </w:pPr>
      <w:r w:rsidRPr="00B02485">
        <w:t>Ook is een aantal mozaïeken van de 19</w:t>
      </w:r>
      <w:r w:rsidRPr="00B02485">
        <w:rPr>
          <w:vertAlign w:val="superscript"/>
        </w:rPr>
        <w:t>de</w:t>
      </w:r>
      <w:r w:rsidRPr="00B02485">
        <w:t xml:space="preserve"> </w:t>
      </w:r>
      <w:proofErr w:type="spellStart"/>
      <w:r w:rsidRPr="00B02485">
        <w:t>eeuwse</w:t>
      </w:r>
      <w:proofErr w:type="spellEnd"/>
      <w:r w:rsidRPr="00B02485">
        <w:t xml:space="preserve"> Tsje</w:t>
      </w:r>
      <w:r w:rsidRPr="00B02485">
        <w:softHyphen/>
        <w:t xml:space="preserve">chische kunstenaar </w:t>
      </w:r>
      <w:proofErr w:type="spellStart"/>
      <w:r w:rsidRPr="00B02485">
        <w:t>Mikolás</w:t>
      </w:r>
      <w:proofErr w:type="spellEnd"/>
      <w:r w:rsidRPr="00B02485">
        <w:t xml:space="preserve"> </w:t>
      </w:r>
      <w:proofErr w:type="spellStart"/>
      <w:r w:rsidRPr="00B02485">
        <w:t>Aleš</w:t>
      </w:r>
      <w:proofErr w:type="spellEnd"/>
      <w:r w:rsidRPr="00B02485">
        <w:t xml:space="preserve"> bewaard gebleven. </w:t>
      </w:r>
    </w:p>
    <w:p w:rsidR="00B02485" w:rsidRPr="00B02485" w:rsidRDefault="00B02485" w:rsidP="00B02485">
      <w:pPr>
        <w:pStyle w:val="BusTic"/>
      </w:pPr>
      <w:r w:rsidRPr="00B02485">
        <w:t xml:space="preserve">U kunt vanuit het raadhuis ook het </w:t>
      </w:r>
      <w:proofErr w:type="spellStart"/>
      <w:r w:rsidRPr="00B02485">
        <w:t>rioleringstelsel</w:t>
      </w:r>
      <w:proofErr w:type="spellEnd"/>
      <w:r w:rsidRPr="00B02485">
        <w:t xml:space="preserve"> bekijken.</w:t>
      </w:r>
    </w:p>
    <w:p w:rsidR="00B02485" w:rsidRPr="00B02485" w:rsidRDefault="00B02485" w:rsidP="00B02485">
      <w:pPr>
        <w:pStyle w:val="BusTic"/>
      </w:pPr>
      <w:r w:rsidRPr="00B02485">
        <w:t xml:space="preserve">Het Huis </w:t>
      </w:r>
      <w:r w:rsidRPr="00B02485">
        <w:rPr>
          <w:iCs/>
        </w:rPr>
        <w:t xml:space="preserve">bij de Stenen Klok </w:t>
      </w:r>
      <w:r w:rsidRPr="00B02485">
        <w:t xml:space="preserve">(Dun U </w:t>
      </w:r>
      <w:proofErr w:type="spellStart"/>
      <w:r w:rsidRPr="00B02485">
        <w:t>lcamenného</w:t>
      </w:r>
      <w:proofErr w:type="spellEnd"/>
      <w:r w:rsidRPr="00B02485">
        <w:t xml:space="preserve"> </w:t>
      </w:r>
      <w:proofErr w:type="spellStart"/>
      <w:r w:rsidRPr="00B02485">
        <w:t>zvonu</w:t>
      </w:r>
      <w:proofErr w:type="spellEnd"/>
      <w:r w:rsidRPr="00B02485">
        <w:t>) is één van de belang</w:t>
      </w:r>
      <w:r w:rsidRPr="00B02485">
        <w:softHyphen/>
        <w:t>rijkste huizen van het middeleeuwse Praag (1</w:t>
      </w:r>
      <w:r w:rsidRPr="00B02485">
        <w:rPr>
          <w:vertAlign w:val="superscript"/>
        </w:rPr>
        <w:t>ste</w:t>
      </w:r>
      <w:r w:rsidRPr="00B02485">
        <w:t xml:space="preserve"> helft 14</w:t>
      </w:r>
      <w:r w:rsidRPr="00B02485">
        <w:rPr>
          <w:vertAlign w:val="superscript"/>
        </w:rPr>
        <w:t>de</w:t>
      </w:r>
      <w:r w:rsidRPr="00B02485">
        <w:t xml:space="preserve"> eeuw). </w:t>
      </w:r>
    </w:p>
    <w:p w:rsidR="00B02485" w:rsidRPr="00B02485" w:rsidRDefault="00B02485" w:rsidP="00B02485">
      <w:pPr>
        <w:pStyle w:val="BusTic"/>
      </w:pPr>
      <w:r w:rsidRPr="00B02485">
        <w:t>Waar</w:t>
      </w:r>
      <w:r w:rsidRPr="00B02485">
        <w:softHyphen/>
        <w:t xml:space="preserve">schijnlijk woonde hier ooit koning Johannes van Luxemburg en zijn vrouw </w:t>
      </w:r>
      <w:proofErr w:type="spellStart"/>
      <w:r w:rsidRPr="00B02485">
        <w:t>Eliska</w:t>
      </w:r>
      <w:proofErr w:type="spellEnd"/>
      <w:r w:rsidRPr="00B02485">
        <w:t xml:space="preserve"> </w:t>
      </w:r>
      <w:proofErr w:type="spellStart"/>
      <w:r w:rsidRPr="00B02485">
        <w:t>Premyslovna</w:t>
      </w:r>
      <w:proofErr w:type="spellEnd"/>
      <w:r w:rsidRPr="00B02485">
        <w:t xml:space="preserve">. </w:t>
      </w:r>
    </w:p>
    <w:p w:rsidR="00B02485" w:rsidRPr="00B02485" w:rsidRDefault="00B02485" w:rsidP="00B02485">
      <w:pPr>
        <w:pStyle w:val="BusTic"/>
      </w:pPr>
      <w:r w:rsidRPr="00B02485">
        <w:t>Tegenwoordig is hier de Galerie van de hoofd</w:t>
      </w:r>
      <w:r w:rsidRPr="00B02485">
        <w:softHyphen/>
        <w:t>stad Praag gevestigd.</w:t>
      </w:r>
    </w:p>
    <w:p w:rsidR="00B02485" w:rsidRPr="00B02485" w:rsidRDefault="00B02485" w:rsidP="00B02485">
      <w:pPr>
        <w:pStyle w:val="BusTic"/>
      </w:pPr>
      <w:r w:rsidRPr="00B02485">
        <w:t>Ten slotte is het zwart</w:t>
      </w:r>
      <w:r w:rsidRPr="00B02485">
        <w:noBreakHyphen/>
        <w:t xml:space="preserve">wit gedecoreerde renaissancistische huis </w:t>
      </w:r>
      <w:r w:rsidRPr="00B02485">
        <w:rPr>
          <w:iCs/>
        </w:rPr>
        <w:t xml:space="preserve">U </w:t>
      </w:r>
      <w:proofErr w:type="spellStart"/>
      <w:r w:rsidRPr="00B02485">
        <w:rPr>
          <w:iCs/>
        </w:rPr>
        <w:t>Minuty</w:t>
      </w:r>
      <w:proofErr w:type="spellEnd"/>
      <w:r w:rsidRPr="00B02485">
        <w:rPr>
          <w:iCs/>
        </w:rPr>
        <w:t xml:space="preserve">, </w:t>
      </w:r>
      <w:r w:rsidRPr="00B02485">
        <w:t xml:space="preserve">ten westen van het raadhuis, zeker een blik waard. </w:t>
      </w:r>
    </w:p>
    <w:p w:rsidR="00B02485" w:rsidRPr="00B02485" w:rsidRDefault="00B02485" w:rsidP="00B02485">
      <w:pPr>
        <w:pStyle w:val="BusTic"/>
      </w:pPr>
      <w:r w:rsidRPr="00B02485">
        <w:t>Het gebeeldhouwde leeuwtje op de hoek dateert van de 18</w:t>
      </w:r>
      <w:r w:rsidRPr="00B02485">
        <w:rPr>
          <w:vertAlign w:val="superscript"/>
        </w:rPr>
        <w:t>de</w:t>
      </w:r>
      <w:r w:rsidRPr="00B02485">
        <w:t xml:space="preserve"> eeuw, toen hier de apotheek `In de Witte Leeuw' gevestigd was. </w:t>
      </w:r>
    </w:p>
    <w:p w:rsidR="00B02485" w:rsidRPr="00B02485" w:rsidRDefault="00B02485" w:rsidP="00B02485">
      <w:pPr>
        <w:pStyle w:val="BusTic"/>
      </w:pPr>
      <w:r w:rsidRPr="00B02485">
        <w:t xml:space="preserve">De naam 'U </w:t>
      </w:r>
      <w:proofErr w:type="spellStart"/>
      <w:r w:rsidRPr="00B02485">
        <w:t>Minuty</w:t>
      </w:r>
      <w:proofErr w:type="spellEnd"/>
      <w:r w:rsidRPr="00B02485">
        <w:t xml:space="preserve">' verwijst naar het uurwerk van de raadhuistoren. </w:t>
      </w:r>
    </w:p>
    <w:p w:rsidR="00B02485" w:rsidRPr="00B02485" w:rsidRDefault="00B02485" w:rsidP="00B02485">
      <w:pPr>
        <w:pStyle w:val="BusTic"/>
        <w:rPr>
          <w:b/>
        </w:rPr>
      </w:pPr>
      <w:r w:rsidRPr="00B02485">
        <w:t xml:space="preserve">De façade is voorts versierd met </w:t>
      </w:r>
      <w:proofErr w:type="spellStart"/>
      <w:r w:rsidRPr="00B02485">
        <w:t>sgraffito</w:t>
      </w:r>
      <w:r w:rsidRPr="00B02485">
        <w:softHyphen/>
        <w:t>voorstellingen</w:t>
      </w:r>
      <w:proofErr w:type="spellEnd"/>
      <w:r w:rsidRPr="00B02485">
        <w:t xml:space="preserve"> van </w:t>
      </w:r>
      <w:proofErr w:type="spellStart"/>
      <w:r w:rsidRPr="00B02485">
        <w:t>bijbelse</w:t>
      </w:r>
      <w:proofErr w:type="spellEnd"/>
      <w:r w:rsidRPr="00B02485">
        <w:t xml:space="preserve"> en mythologische onderwerpen. </w:t>
      </w:r>
    </w:p>
    <w:p w:rsidR="00B02485" w:rsidRPr="00B02485" w:rsidRDefault="00B02485" w:rsidP="00B02485">
      <w:pPr>
        <w:pStyle w:val="BusTic"/>
        <w:rPr>
          <w:b/>
        </w:rPr>
      </w:pPr>
      <w:r w:rsidRPr="00B02485">
        <w:t xml:space="preserve">Franz </w:t>
      </w:r>
      <w:proofErr w:type="spellStart"/>
      <w:r w:rsidRPr="00B02485">
        <w:t>Kafka</w:t>
      </w:r>
      <w:proofErr w:type="spellEnd"/>
      <w:r w:rsidRPr="00B02485">
        <w:t xml:space="preserve"> woonde hier van juni 1889 tot september 1896 met zijn ouders.</w:t>
      </w:r>
    </w:p>
    <w:p w:rsidR="00B02485" w:rsidRPr="00A21791" w:rsidRDefault="00B02485" w:rsidP="00B02485">
      <w:pPr>
        <w:widowControl w:val="0"/>
        <w:spacing w:before="120" w:after="120"/>
        <w:rPr>
          <w:rStyle w:val="Bijzonder"/>
          <w:rFonts w:ascii="Verdana" w:hAnsi="Verdana"/>
          <w:szCs w:val="24"/>
          <w:lang w:val="nl-NL"/>
        </w:rPr>
      </w:pPr>
    </w:p>
    <w:p w:rsidR="00B02485" w:rsidRPr="00A21791" w:rsidRDefault="00B02485" w:rsidP="00B02485">
      <w:pPr>
        <w:widowControl w:val="0"/>
        <w:spacing w:before="120" w:after="120"/>
        <w:rPr>
          <w:rStyle w:val="Bijzonder"/>
          <w:rFonts w:ascii="Verdana" w:hAnsi="Verdana"/>
          <w:szCs w:val="24"/>
          <w:lang w:val="nl-NL"/>
        </w:rPr>
      </w:pPr>
    </w:p>
    <w:p w:rsidR="00B02485" w:rsidRPr="00A21791" w:rsidRDefault="00B02485" w:rsidP="00B02485">
      <w:pPr>
        <w:widowControl w:val="0"/>
        <w:spacing w:before="120" w:after="120"/>
        <w:rPr>
          <w:rStyle w:val="Bijzonder"/>
          <w:rFonts w:ascii="Verdana" w:hAnsi="Verdana"/>
          <w:szCs w:val="24"/>
          <w:lang w:val="nl-NL"/>
        </w:rPr>
      </w:pPr>
    </w:p>
    <w:p w:rsidR="00B02485" w:rsidRPr="00A21791" w:rsidRDefault="00B02485" w:rsidP="00B02485">
      <w:pPr>
        <w:widowControl w:val="0"/>
        <w:spacing w:before="120" w:after="120"/>
        <w:rPr>
          <w:rStyle w:val="Bijzonder"/>
          <w:rFonts w:ascii="Verdana" w:hAnsi="Verdana"/>
          <w:szCs w:val="24"/>
          <w:lang w:val="nl-NL"/>
        </w:rPr>
      </w:pPr>
    </w:p>
    <w:p w:rsidR="00B02485" w:rsidRPr="00A21791" w:rsidRDefault="00B02485" w:rsidP="00B02485">
      <w:pPr>
        <w:widowControl w:val="0"/>
        <w:spacing w:before="120" w:after="120"/>
        <w:rPr>
          <w:rStyle w:val="Bijzonder"/>
          <w:rFonts w:ascii="Verdana" w:hAnsi="Verdana"/>
          <w:szCs w:val="24"/>
          <w:lang w:val="nl-NL"/>
        </w:rPr>
      </w:pPr>
    </w:p>
    <w:p w:rsidR="00B02485" w:rsidRPr="00A21791" w:rsidRDefault="00B02485" w:rsidP="00B02485">
      <w:pPr>
        <w:widowControl w:val="0"/>
        <w:spacing w:before="120" w:after="120"/>
        <w:rPr>
          <w:rStyle w:val="Bijzonder"/>
          <w:rFonts w:ascii="Verdana" w:hAnsi="Verdana"/>
          <w:szCs w:val="24"/>
          <w:lang w:val="nl-NL"/>
        </w:rPr>
      </w:pPr>
    </w:p>
    <w:p w:rsidR="00B02485" w:rsidRPr="00A21791" w:rsidRDefault="00B02485" w:rsidP="00B02485">
      <w:pPr>
        <w:widowControl w:val="0"/>
        <w:spacing w:before="120" w:after="120"/>
        <w:rPr>
          <w:rStyle w:val="Bijzonder"/>
          <w:rFonts w:ascii="Verdana" w:hAnsi="Verdana"/>
          <w:szCs w:val="24"/>
          <w:lang w:val="nl-NL"/>
        </w:rPr>
      </w:pPr>
    </w:p>
    <w:p w:rsidR="00B02485" w:rsidRPr="00A21791" w:rsidRDefault="00B02485" w:rsidP="00B02485">
      <w:pPr>
        <w:widowControl w:val="0"/>
        <w:spacing w:before="120" w:after="120"/>
        <w:rPr>
          <w:rStyle w:val="Bijzonder"/>
          <w:rFonts w:ascii="Verdana" w:hAnsi="Verdana"/>
          <w:szCs w:val="24"/>
          <w:lang w:val="nl-NL"/>
        </w:rPr>
      </w:pPr>
    </w:p>
    <w:p w:rsidR="00B02485" w:rsidRPr="00A21791" w:rsidRDefault="00B02485" w:rsidP="00B02485">
      <w:pPr>
        <w:widowControl w:val="0"/>
        <w:spacing w:before="120" w:after="120"/>
        <w:rPr>
          <w:rStyle w:val="Bijzonder"/>
          <w:rFonts w:ascii="Verdana" w:hAnsi="Verdana"/>
          <w:szCs w:val="24"/>
          <w:lang w:val="nl-NL"/>
        </w:rPr>
      </w:pPr>
    </w:p>
    <w:p w:rsidR="00B02485" w:rsidRPr="00A21791" w:rsidRDefault="00B02485" w:rsidP="00B02485">
      <w:pPr>
        <w:widowControl w:val="0"/>
        <w:spacing w:before="120" w:after="120"/>
        <w:rPr>
          <w:rStyle w:val="Bijzonder"/>
          <w:rFonts w:ascii="Verdana" w:hAnsi="Verdana"/>
          <w:szCs w:val="24"/>
          <w:lang w:val="nl-NL"/>
        </w:rPr>
      </w:pPr>
    </w:p>
    <w:p w:rsidR="00B02485" w:rsidRPr="00A21791" w:rsidRDefault="00B02485" w:rsidP="00B02485">
      <w:pPr>
        <w:widowControl w:val="0"/>
        <w:spacing w:before="120" w:after="120"/>
        <w:rPr>
          <w:rStyle w:val="Bijzonder"/>
          <w:rFonts w:ascii="Verdana" w:hAnsi="Verdana"/>
          <w:szCs w:val="24"/>
          <w:lang w:val="nl-NL"/>
        </w:rPr>
      </w:pPr>
    </w:p>
    <w:p w:rsidR="00B02485" w:rsidRPr="00A21791" w:rsidRDefault="00B02485" w:rsidP="00B02485">
      <w:pPr>
        <w:widowControl w:val="0"/>
        <w:spacing w:before="120" w:after="120"/>
        <w:rPr>
          <w:rStyle w:val="Bijzonder"/>
          <w:rFonts w:ascii="Verdana" w:hAnsi="Verdana"/>
          <w:szCs w:val="24"/>
          <w:lang w:val="nl-NL"/>
        </w:rPr>
      </w:pPr>
    </w:p>
    <w:p w:rsidR="00B02485" w:rsidRPr="00A21791" w:rsidRDefault="00B02485" w:rsidP="00B02485">
      <w:pPr>
        <w:widowControl w:val="0"/>
        <w:spacing w:before="120" w:after="120"/>
        <w:rPr>
          <w:rStyle w:val="Bijzonder"/>
          <w:rFonts w:ascii="Verdana" w:hAnsi="Verdana"/>
          <w:szCs w:val="24"/>
          <w:lang w:val="nl-NL"/>
        </w:rPr>
      </w:pPr>
    </w:p>
    <w:p w:rsidR="00B02485" w:rsidRPr="00B02485" w:rsidRDefault="00B02485" w:rsidP="00B02485">
      <w:pPr>
        <w:widowControl w:val="0"/>
        <w:spacing w:before="120" w:after="120"/>
        <w:rPr>
          <w:rFonts w:ascii="Verdana" w:hAnsi="Verdana"/>
          <w:sz w:val="24"/>
          <w:szCs w:val="24"/>
          <w:lang w:val="nl-NL"/>
        </w:rPr>
      </w:pPr>
      <w:r w:rsidRPr="00B02485">
        <w:rPr>
          <w:rStyle w:val="Bijzonder"/>
          <w:rFonts w:ascii="Verdana" w:hAnsi="Verdana"/>
          <w:szCs w:val="24"/>
        </w:rPr>
        <w:lastRenderedPageBreak/>
        <w:t xml:space="preserve">St. </w:t>
      </w:r>
      <w:proofErr w:type="spellStart"/>
      <w:r w:rsidRPr="00B02485">
        <w:rPr>
          <w:rStyle w:val="Bijzonder"/>
          <w:rFonts w:ascii="Verdana" w:hAnsi="Verdana"/>
          <w:szCs w:val="24"/>
        </w:rPr>
        <w:t>Jacobskerk</w:t>
      </w:r>
      <w:proofErr w:type="spellEnd"/>
      <w:r w:rsidRPr="00B02485">
        <w:rPr>
          <w:rFonts w:ascii="Verdana" w:hAnsi="Verdana"/>
          <w:b/>
          <w:sz w:val="24"/>
          <w:szCs w:val="24"/>
        </w:rPr>
        <w:t xml:space="preserve">   </w:t>
      </w:r>
      <w:r w:rsidRPr="00B02485">
        <w:rPr>
          <w:rFonts w:ascii="Verdana" w:hAnsi="Verdana"/>
          <w:sz w:val="24"/>
          <w:szCs w:val="24"/>
        </w:rPr>
        <w:t>(</w:t>
      </w:r>
      <w:proofErr w:type="spellStart"/>
      <w:r w:rsidRPr="00B02485">
        <w:rPr>
          <w:rFonts w:ascii="Verdana" w:hAnsi="Verdana"/>
          <w:sz w:val="24"/>
          <w:szCs w:val="24"/>
        </w:rPr>
        <w:t>Kostel</w:t>
      </w:r>
      <w:proofErr w:type="spellEnd"/>
      <w:r w:rsidRPr="00B02485">
        <w:rPr>
          <w:rFonts w:ascii="Verdana" w:hAnsi="Verdana"/>
          <w:sz w:val="24"/>
          <w:szCs w:val="24"/>
        </w:rPr>
        <w:t xml:space="preserve"> </w:t>
      </w:r>
      <w:proofErr w:type="spellStart"/>
      <w:r w:rsidRPr="00B02485">
        <w:rPr>
          <w:rFonts w:ascii="Verdana" w:hAnsi="Verdana"/>
          <w:sz w:val="24"/>
          <w:szCs w:val="24"/>
        </w:rPr>
        <w:t>svatého</w:t>
      </w:r>
      <w:proofErr w:type="spellEnd"/>
      <w:r w:rsidRPr="00B02485">
        <w:rPr>
          <w:rFonts w:ascii="Verdana" w:hAnsi="Verdana"/>
          <w:sz w:val="24"/>
          <w:szCs w:val="24"/>
        </w:rPr>
        <w:t xml:space="preserve"> </w:t>
      </w:r>
      <w:proofErr w:type="spellStart"/>
      <w:r w:rsidRPr="00B02485">
        <w:rPr>
          <w:rFonts w:ascii="Verdana" w:hAnsi="Verdana"/>
          <w:sz w:val="24"/>
          <w:szCs w:val="24"/>
        </w:rPr>
        <w:t>Jakuba</w:t>
      </w:r>
      <w:proofErr w:type="spellEnd"/>
      <w:r w:rsidRPr="00B02485">
        <w:rPr>
          <w:rFonts w:ascii="Verdana" w:hAnsi="Verdana"/>
          <w:sz w:val="24"/>
          <w:szCs w:val="24"/>
        </w:rPr>
        <w:t xml:space="preserve">). </w:t>
      </w:r>
    </w:p>
    <w:p w:rsidR="00B02485" w:rsidRPr="00B02485" w:rsidRDefault="00B02485" w:rsidP="00B02485">
      <w:pPr>
        <w:pStyle w:val="BusTic"/>
      </w:pPr>
      <w:r w:rsidRPr="00B02485">
        <w:t xml:space="preserve">In de wijk achter de </w:t>
      </w:r>
      <w:proofErr w:type="spellStart"/>
      <w:r w:rsidRPr="00B02485">
        <w:t>Tynkerk</w:t>
      </w:r>
      <w:proofErr w:type="spellEnd"/>
      <w:r w:rsidRPr="00B02485">
        <w:t xml:space="preserve">, op de hoek van de </w:t>
      </w:r>
      <w:proofErr w:type="spellStart"/>
      <w:r w:rsidRPr="00B02485">
        <w:t>Malá</w:t>
      </w:r>
      <w:proofErr w:type="spellEnd"/>
      <w:r w:rsidRPr="00B02485">
        <w:t xml:space="preserve"> </w:t>
      </w:r>
      <w:proofErr w:type="spellStart"/>
      <w:r w:rsidRPr="00B02485">
        <w:t>Stupartská</w:t>
      </w:r>
      <w:proofErr w:type="spellEnd"/>
      <w:r w:rsidRPr="00B02485">
        <w:t xml:space="preserve"> en de </w:t>
      </w:r>
      <w:proofErr w:type="spellStart"/>
      <w:r w:rsidRPr="00B02485">
        <w:t>jakubská</w:t>
      </w:r>
      <w:proofErr w:type="spellEnd"/>
      <w:r w:rsidRPr="00B02485">
        <w:t>, ligt de St</w:t>
      </w:r>
      <w:r w:rsidRPr="00B02485">
        <w:noBreakHyphen/>
        <w:t xml:space="preserve">Jacobskerk. </w:t>
      </w:r>
    </w:p>
    <w:p w:rsidR="00B02485" w:rsidRPr="00B02485" w:rsidRDefault="00B02485" w:rsidP="00B02485">
      <w:pPr>
        <w:pStyle w:val="BusTic"/>
      </w:pPr>
      <w:r w:rsidRPr="00B02485">
        <w:t xml:space="preserve">In 1232 werd hier een kloosterkerk voor de orde der minderbroeders gesticht. </w:t>
      </w:r>
    </w:p>
    <w:p w:rsidR="00B02485" w:rsidRPr="00B02485" w:rsidRDefault="00B02485" w:rsidP="00B02485">
      <w:pPr>
        <w:pStyle w:val="BusTic"/>
      </w:pPr>
      <w:r w:rsidRPr="00B02485">
        <w:t>Na een brand in de 14</w:t>
      </w:r>
      <w:r w:rsidRPr="00B02485">
        <w:rPr>
          <w:vertAlign w:val="superscript"/>
        </w:rPr>
        <w:t>de</w:t>
      </w:r>
      <w:r w:rsidRPr="00B02485">
        <w:t xml:space="preserve"> eeuw werd zij in gotische stijl herbouwd. </w:t>
      </w:r>
    </w:p>
    <w:p w:rsidR="00B02485" w:rsidRPr="00B02485" w:rsidRDefault="00B02485" w:rsidP="00B02485">
      <w:pPr>
        <w:pStyle w:val="BusTic"/>
      </w:pPr>
      <w:r w:rsidRPr="00B02485">
        <w:t>Verdere veranderingen volgden aan het eind van de 17</w:t>
      </w:r>
      <w:r w:rsidRPr="00B02485">
        <w:rPr>
          <w:vertAlign w:val="superscript"/>
        </w:rPr>
        <w:t>de</w:t>
      </w:r>
      <w:r w:rsidRPr="00B02485">
        <w:t xml:space="preserve"> en het begin van de 18</w:t>
      </w:r>
      <w:r w:rsidRPr="00B02485">
        <w:rPr>
          <w:vertAlign w:val="superscript"/>
        </w:rPr>
        <w:t>de</w:t>
      </w:r>
      <w:r w:rsidRPr="00B02485">
        <w:t xml:space="preserve"> eeuw. </w:t>
      </w:r>
    </w:p>
    <w:p w:rsidR="00B02485" w:rsidRPr="00B02485" w:rsidRDefault="00B02485" w:rsidP="00B02485">
      <w:pPr>
        <w:pStyle w:val="BusTic"/>
      </w:pPr>
      <w:r w:rsidRPr="00B02485">
        <w:t xml:space="preserve">Opvallend zijn de grote stucreliëfs aan de façade, met een voorstelling van Jacobus de Meerdere boven het middenportaal, gemaakt door de Italiaan </w:t>
      </w:r>
      <w:proofErr w:type="spellStart"/>
      <w:r w:rsidRPr="00B02485">
        <w:t>Ottavio</w:t>
      </w:r>
      <w:proofErr w:type="spellEnd"/>
      <w:r w:rsidRPr="00B02485">
        <w:t xml:space="preserve"> </w:t>
      </w:r>
      <w:proofErr w:type="spellStart"/>
      <w:r w:rsidRPr="00B02485">
        <w:t>Mosto</w:t>
      </w:r>
      <w:proofErr w:type="spellEnd"/>
      <w:r w:rsidRPr="00B02485">
        <w:t xml:space="preserve">. </w:t>
      </w:r>
    </w:p>
    <w:p w:rsidR="00B02485" w:rsidRPr="00B02485" w:rsidRDefault="00B02485" w:rsidP="00B02485">
      <w:pPr>
        <w:pStyle w:val="BusTic"/>
      </w:pPr>
      <w:r w:rsidRPr="00B02485">
        <w:t xml:space="preserve">Het barokke interieur herbergt onder meer 21 altaarstukken, waarvan er verschillende omstreeks 1710 gemaakt zijn door Peter </w:t>
      </w:r>
      <w:proofErr w:type="spellStart"/>
      <w:r w:rsidRPr="00B02485">
        <w:t>Brandl</w:t>
      </w:r>
      <w:proofErr w:type="spellEnd"/>
      <w:r w:rsidRPr="00B02485">
        <w:t xml:space="preserve">. </w:t>
      </w:r>
    </w:p>
    <w:p w:rsidR="00B02485" w:rsidRPr="00B02485" w:rsidRDefault="00B02485" w:rsidP="00B02485">
      <w:pPr>
        <w:pStyle w:val="BusTic"/>
      </w:pPr>
      <w:r w:rsidRPr="00B02485">
        <w:t xml:space="preserve">Het hoofdaltaar, dat in 1739 door WL. Reiner is geschilderd, toont een afbeelding van het martelaarschap van de heilige Jacobus. </w:t>
      </w:r>
    </w:p>
    <w:p w:rsidR="00B02485" w:rsidRPr="00B02485" w:rsidRDefault="00B02485" w:rsidP="00B02485">
      <w:pPr>
        <w:pStyle w:val="BusTic"/>
      </w:pPr>
      <w:r w:rsidRPr="00B02485">
        <w:t xml:space="preserve">Er is ook een gotische </w:t>
      </w:r>
      <w:proofErr w:type="spellStart"/>
      <w:r w:rsidRPr="00B02485">
        <w:t>Pietà</w:t>
      </w:r>
      <w:proofErr w:type="spellEnd"/>
      <w:r w:rsidRPr="00B02485">
        <w:t xml:space="preserve"> van omstreeks 1400 te zien. </w:t>
      </w:r>
    </w:p>
    <w:p w:rsidR="00B02485" w:rsidRPr="00B02485" w:rsidRDefault="00B02485" w:rsidP="00B02485">
      <w:pPr>
        <w:pStyle w:val="BusTic"/>
      </w:pPr>
      <w:r w:rsidRPr="00B02485">
        <w:t>In het linker zijschip van de kerk bevindt zich de marmeren graf</w:t>
      </w:r>
      <w:r w:rsidRPr="00B02485">
        <w:softHyphen/>
        <w:t xml:space="preserve">tombe van graaf </w:t>
      </w:r>
      <w:proofErr w:type="spellStart"/>
      <w:r w:rsidRPr="00B02485">
        <w:t>Wratislaw</w:t>
      </w:r>
      <w:proofErr w:type="spellEnd"/>
      <w:r w:rsidRPr="00B02485">
        <w:t xml:space="preserve"> </w:t>
      </w:r>
      <w:proofErr w:type="spellStart"/>
      <w:r w:rsidRPr="00B02485">
        <w:t>von</w:t>
      </w:r>
      <w:proofErr w:type="spellEnd"/>
      <w:r w:rsidRPr="00B02485">
        <w:t xml:space="preserve"> </w:t>
      </w:r>
      <w:proofErr w:type="spellStart"/>
      <w:r w:rsidRPr="00B02485">
        <w:t>Mitrovice</w:t>
      </w:r>
      <w:proofErr w:type="spellEnd"/>
      <w:r w:rsidRPr="00B02485">
        <w:t xml:space="preserve">. </w:t>
      </w:r>
    </w:p>
    <w:p w:rsidR="00B02485" w:rsidRPr="00B02485" w:rsidRDefault="00B02485" w:rsidP="00B02485">
      <w:pPr>
        <w:pStyle w:val="BusTic"/>
      </w:pPr>
      <w:r w:rsidRPr="00B02485">
        <w:t xml:space="preserve">Dit monument is door </w:t>
      </w:r>
      <w:proofErr w:type="spellStart"/>
      <w:r w:rsidRPr="00B02485">
        <w:t>Ferdi</w:t>
      </w:r>
      <w:r w:rsidRPr="00B02485">
        <w:softHyphen/>
        <w:t>nand</w:t>
      </w:r>
      <w:proofErr w:type="spellEnd"/>
      <w:r w:rsidRPr="00B02485">
        <w:t xml:space="preserve"> Maximilian </w:t>
      </w:r>
      <w:proofErr w:type="spellStart"/>
      <w:r w:rsidRPr="00B02485">
        <w:t>Brokoff</w:t>
      </w:r>
      <w:proofErr w:type="spellEnd"/>
      <w:r w:rsidRPr="00B02485">
        <w:t xml:space="preserve"> in 1716 vervaardigd, naar een ontwerp van de Oostenrijkse architect Johann Bernhard Fischer </w:t>
      </w:r>
      <w:proofErr w:type="spellStart"/>
      <w:r w:rsidRPr="00B02485">
        <w:t>von</w:t>
      </w:r>
      <w:proofErr w:type="spellEnd"/>
      <w:r w:rsidRPr="00B02485">
        <w:t xml:space="preserve"> </w:t>
      </w:r>
      <w:proofErr w:type="spellStart"/>
      <w:r w:rsidRPr="00B02485">
        <w:t>Erlach</w:t>
      </w:r>
      <w:proofErr w:type="spellEnd"/>
      <w:r w:rsidRPr="00B02485">
        <w:t xml:space="preserve">. </w:t>
      </w:r>
    </w:p>
    <w:p w:rsidR="00B02485" w:rsidRPr="00B02485" w:rsidRDefault="00B02485" w:rsidP="00B02485">
      <w:pPr>
        <w:pStyle w:val="BusTic"/>
      </w:pPr>
      <w:r w:rsidRPr="00B02485">
        <w:t>In de St. Jacobs kerk worden regelmatig concerten gegeven.</w:t>
      </w:r>
    </w:p>
    <w:p w:rsidR="00B02485" w:rsidRPr="00B02485" w:rsidRDefault="00B02485" w:rsidP="00B02485">
      <w:pPr>
        <w:widowControl w:val="0"/>
        <w:spacing w:before="120" w:after="120"/>
        <w:rPr>
          <w:rFonts w:ascii="Verdana" w:hAnsi="Verdana"/>
          <w:sz w:val="24"/>
          <w:szCs w:val="24"/>
          <w:lang w:val="nl-NL"/>
        </w:rPr>
      </w:pPr>
      <w:proofErr w:type="spellStart"/>
      <w:r w:rsidRPr="00B02485">
        <w:rPr>
          <w:rStyle w:val="Bijzonder"/>
          <w:rFonts w:ascii="Verdana" w:hAnsi="Verdana"/>
          <w:szCs w:val="24"/>
        </w:rPr>
        <w:t>Kruittoren</w:t>
      </w:r>
      <w:proofErr w:type="spellEnd"/>
      <w:r w:rsidRPr="00B02485">
        <w:rPr>
          <w:rFonts w:ascii="Verdana" w:hAnsi="Verdana"/>
          <w:b/>
          <w:sz w:val="24"/>
          <w:szCs w:val="24"/>
        </w:rPr>
        <w:t xml:space="preserve">  </w:t>
      </w:r>
      <w:r w:rsidRPr="00B02485">
        <w:rPr>
          <w:rFonts w:ascii="Verdana" w:hAnsi="Verdana"/>
          <w:sz w:val="24"/>
          <w:szCs w:val="24"/>
        </w:rPr>
        <w:t>(</w:t>
      </w:r>
      <w:proofErr w:type="spellStart"/>
      <w:r w:rsidRPr="00B02485">
        <w:rPr>
          <w:rFonts w:ascii="Verdana" w:hAnsi="Verdana"/>
          <w:sz w:val="24"/>
          <w:szCs w:val="24"/>
        </w:rPr>
        <w:t>Pra"sná</w:t>
      </w:r>
      <w:proofErr w:type="spellEnd"/>
      <w:r w:rsidRPr="00B02485">
        <w:rPr>
          <w:rFonts w:ascii="Verdana" w:hAnsi="Verdana"/>
          <w:sz w:val="24"/>
          <w:szCs w:val="24"/>
        </w:rPr>
        <w:t xml:space="preserve"> </w:t>
      </w:r>
      <w:proofErr w:type="spellStart"/>
      <w:r w:rsidRPr="00B02485">
        <w:rPr>
          <w:rFonts w:ascii="Verdana" w:hAnsi="Verdana"/>
          <w:sz w:val="24"/>
          <w:szCs w:val="24"/>
        </w:rPr>
        <w:t>brána</w:t>
      </w:r>
      <w:proofErr w:type="spellEnd"/>
      <w:r w:rsidRPr="00B02485">
        <w:rPr>
          <w:rFonts w:ascii="Verdana" w:hAnsi="Verdana"/>
          <w:sz w:val="24"/>
          <w:szCs w:val="24"/>
        </w:rPr>
        <w:t>).</w:t>
      </w:r>
    </w:p>
    <w:p w:rsidR="00B02485" w:rsidRPr="00B02485" w:rsidRDefault="00B02485" w:rsidP="00B02485">
      <w:pPr>
        <w:pStyle w:val="BusTic"/>
      </w:pPr>
      <w:r w:rsidRPr="00B02485">
        <w:t xml:space="preserve">Vanaf het </w:t>
      </w:r>
      <w:proofErr w:type="spellStart"/>
      <w:r w:rsidRPr="00B02485">
        <w:t>Staromèstské</w:t>
      </w:r>
      <w:proofErr w:type="spellEnd"/>
      <w:r w:rsidRPr="00B02485">
        <w:t xml:space="preserve"> </w:t>
      </w:r>
      <w:proofErr w:type="spellStart"/>
      <w:r w:rsidRPr="00B02485">
        <w:t>námésti</w:t>
      </w:r>
      <w:proofErr w:type="spellEnd"/>
      <w:r w:rsidRPr="00B02485">
        <w:t xml:space="preserve"> bereikt u de Kruittoren via de </w:t>
      </w:r>
      <w:proofErr w:type="spellStart"/>
      <w:r w:rsidRPr="00B02485">
        <w:t>Celem</w:t>
      </w:r>
      <w:proofErr w:type="spellEnd"/>
      <w:r w:rsidRPr="00B02485">
        <w:t xml:space="preserve"> á. </w:t>
      </w:r>
    </w:p>
    <w:p w:rsidR="00B02485" w:rsidRPr="00B02485" w:rsidRDefault="00B02485" w:rsidP="00B02485">
      <w:pPr>
        <w:pStyle w:val="BusTic"/>
      </w:pPr>
      <w:r w:rsidRPr="00B02485">
        <w:t xml:space="preserve">Deze prachtige straat is alleen voor voetgangers bestemd en wordt vrijwel geheel geflankeerd door fraai gedecoreerde barokke huizen. </w:t>
      </w:r>
    </w:p>
    <w:p w:rsidR="00B02485" w:rsidRPr="00B02485" w:rsidRDefault="00B02485" w:rsidP="00B02485">
      <w:pPr>
        <w:pStyle w:val="BusTic"/>
      </w:pPr>
      <w:r w:rsidRPr="00B02485">
        <w:t>Alle verkeren in uitstekende staat dank zij recente res</w:t>
      </w:r>
      <w:r w:rsidRPr="00B02485">
        <w:softHyphen/>
        <w:t xml:space="preserve">tauraties. </w:t>
      </w:r>
    </w:p>
    <w:p w:rsidR="00B02485" w:rsidRPr="00B02485" w:rsidRDefault="00B02485" w:rsidP="00B02485">
      <w:pPr>
        <w:pStyle w:val="BusTic"/>
      </w:pPr>
      <w:r w:rsidRPr="00B02485">
        <w:t>Tegenwoordig zijn er winkels en restaurants in gevestigd.</w:t>
      </w:r>
    </w:p>
    <w:p w:rsidR="00B02485" w:rsidRPr="00B02485" w:rsidRDefault="00B02485" w:rsidP="00B02485">
      <w:pPr>
        <w:pStyle w:val="BusTic"/>
      </w:pPr>
      <w:r w:rsidRPr="00B02485">
        <w:t>De Kruittoren is tussen 1475</w:t>
      </w:r>
      <w:r w:rsidRPr="00B02485">
        <w:noBreakHyphen/>
        <w:t>1508 in laatgotische stijl gebouwd als onder</w:t>
      </w:r>
      <w:r w:rsidRPr="00B02485">
        <w:softHyphen/>
        <w:t xml:space="preserve">deel van de stadsmuur. </w:t>
      </w:r>
    </w:p>
    <w:p w:rsidR="00B02485" w:rsidRPr="00B02485" w:rsidRDefault="00B02485" w:rsidP="00B02485">
      <w:pPr>
        <w:pStyle w:val="BusTic"/>
      </w:pPr>
      <w:r w:rsidRPr="00B02485">
        <w:t xml:space="preserve">Hij vormde de oostelijke toegang tot </w:t>
      </w:r>
      <w:proofErr w:type="spellStart"/>
      <w:r w:rsidRPr="00B02485">
        <w:t>Staré</w:t>
      </w:r>
      <w:proofErr w:type="spellEnd"/>
      <w:r w:rsidRPr="00B02485">
        <w:t xml:space="preserve"> </w:t>
      </w:r>
      <w:proofErr w:type="spellStart"/>
      <w:r w:rsidRPr="00B02485">
        <w:t>Mésto</w:t>
      </w:r>
      <w:proofErr w:type="spellEnd"/>
      <w:r w:rsidRPr="00B02485">
        <w:t xml:space="preserve">. </w:t>
      </w:r>
    </w:p>
    <w:p w:rsidR="00B02485" w:rsidRPr="00B02485" w:rsidRDefault="00B02485" w:rsidP="00B02485">
      <w:pPr>
        <w:pStyle w:val="BusTic"/>
      </w:pPr>
      <w:r w:rsidRPr="00B02485">
        <w:t>In de 18</w:t>
      </w:r>
      <w:r w:rsidRPr="00B02485">
        <w:rPr>
          <w:vertAlign w:val="superscript"/>
        </w:rPr>
        <w:t>de</w:t>
      </w:r>
      <w:r w:rsidRPr="00B02485">
        <w:t xml:space="preserve"> eeuw werd hier de kruitvoorraad opgeslagen en kreeg de toren zijn huidige naam. </w:t>
      </w:r>
    </w:p>
    <w:p w:rsidR="00B02485" w:rsidRPr="00B02485" w:rsidRDefault="00B02485" w:rsidP="00B02485">
      <w:pPr>
        <w:pStyle w:val="BusTic"/>
      </w:pPr>
      <w:r w:rsidRPr="00B02485">
        <w:t>Het is mogelijk de toren te beklimmen.</w:t>
      </w:r>
    </w:p>
    <w:p w:rsidR="00B02485" w:rsidRDefault="00B02485" w:rsidP="00B02485">
      <w:pPr>
        <w:pStyle w:val="Opmaakprofiel2"/>
        <w:tabs>
          <w:tab w:val="clear" w:pos="284"/>
          <w:tab w:val="left" w:pos="708"/>
        </w:tabs>
        <w:ind w:left="0" w:firstLine="0"/>
        <w:rPr>
          <w:rStyle w:val="Bijzonder"/>
          <w:rFonts w:ascii="Verdana" w:hAnsi="Verdana"/>
          <w:szCs w:val="24"/>
          <w:lang w:val="nl-NL"/>
        </w:rPr>
      </w:pPr>
    </w:p>
    <w:p w:rsidR="00B02485" w:rsidRDefault="00B02485" w:rsidP="00B02485">
      <w:pPr>
        <w:pStyle w:val="Opmaakprofiel2"/>
        <w:tabs>
          <w:tab w:val="clear" w:pos="284"/>
          <w:tab w:val="left" w:pos="708"/>
        </w:tabs>
        <w:ind w:left="0" w:firstLine="0"/>
        <w:rPr>
          <w:rStyle w:val="Bijzonder"/>
          <w:rFonts w:ascii="Verdana" w:hAnsi="Verdana"/>
          <w:szCs w:val="24"/>
          <w:lang w:val="nl-NL"/>
        </w:rPr>
      </w:pPr>
    </w:p>
    <w:p w:rsidR="00B02485" w:rsidRDefault="00B02485" w:rsidP="00B02485">
      <w:pPr>
        <w:pStyle w:val="Opmaakprofiel2"/>
        <w:tabs>
          <w:tab w:val="clear" w:pos="284"/>
          <w:tab w:val="left" w:pos="708"/>
        </w:tabs>
        <w:ind w:left="0" w:firstLine="0"/>
        <w:rPr>
          <w:rStyle w:val="Bijzonder"/>
          <w:rFonts w:ascii="Verdana" w:hAnsi="Verdana"/>
          <w:szCs w:val="24"/>
          <w:lang w:val="nl-NL"/>
        </w:rPr>
      </w:pPr>
    </w:p>
    <w:p w:rsidR="00B02485" w:rsidRDefault="00B02485" w:rsidP="00B02485">
      <w:pPr>
        <w:pStyle w:val="Opmaakprofiel2"/>
        <w:tabs>
          <w:tab w:val="clear" w:pos="284"/>
          <w:tab w:val="left" w:pos="708"/>
        </w:tabs>
        <w:ind w:left="0" w:firstLine="0"/>
        <w:rPr>
          <w:rStyle w:val="Bijzonder"/>
          <w:rFonts w:ascii="Verdana" w:hAnsi="Verdana"/>
          <w:szCs w:val="24"/>
          <w:lang w:val="nl-NL"/>
        </w:rPr>
      </w:pPr>
    </w:p>
    <w:p w:rsidR="00B02485" w:rsidRDefault="00B02485" w:rsidP="00B02485">
      <w:pPr>
        <w:pStyle w:val="Opmaakprofiel2"/>
        <w:tabs>
          <w:tab w:val="clear" w:pos="284"/>
          <w:tab w:val="left" w:pos="708"/>
        </w:tabs>
        <w:ind w:left="0" w:firstLine="0"/>
        <w:rPr>
          <w:rStyle w:val="Bijzonder"/>
          <w:rFonts w:ascii="Verdana" w:hAnsi="Verdana"/>
          <w:szCs w:val="24"/>
          <w:lang w:val="nl-NL"/>
        </w:rPr>
      </w:pPr>
    </w:p>
    <w:p w:rsidR="00B02485" w:rsidRDefault="00B02485" w:rsidP="00B02485">
      <w:pPr>
        <w:pStyle w:val="Opmaakprofiel2"/>
        <w:tabs>
          <w:tab w:val="clear" w:pos="284"/>
          <w:tab w:val="left" w:pos="708"/>
        </w:tabs>
        <w:ind w:left="0" w:firstLine="0"/>
        <w:rPr>
          <w:rStyle w:val="Bijzonder"/>
          <w:rFonts w:ascii="Verdana" w:hAnsi="Verdana"/>
          <w:szCs w:val="24"/>
          <w:lang w:val="nl-NL"/>
        </w:rPr>
      </w:pPr>
    </w:p>
    <w:p w:rsidR="00B02485" w:rsidRDefault="00B02485" w:rsidP="00B02485">
      <w:pPr>
        <w:pStyle w:val="Opmaakprofiel2"/>
        <w:tabs>
          <w:tab w:val="clear" w:pos="284"/>
          <w:tab w:val="left" w:pos="708"/>
        </w:tabs>
        <w:ind w:left="0" w:firstLine="0"/>
        <w:rPr>
          <w:rStyle w:val="Bijzonder"/>
          <w:rFonts w:ascii="Verdana" w:hAnsi="Verdana"/>
          <w:szCs w:val="24"/>
          <w:lang w:val="nl-NL"/>
        </w:rPr>
      </w:pPr>
    </w:p>
    <w:p w:rsidR="00B02485" w:rsidRDefault="00B02485" w:rsidP="00B02485">
      <w:pPr>
        <w:pStyle w:val="Opmaakprofiel2"/>
        <w:tabs>
          <w:tab w:val="clear" w:pos="284"/>
          <w:tab w:val="left" w:pos="708"/>
        </w:tabs>
        <w:ind w:left="0" w:firstLine="0"/>
        <w:rPr>
          <w:rStyle w:val="Bijzonder"/>
          <w:rFonts w:ascii="Verdana" w:hAnsi="Verdana"/>
          <w:szCs w:val="24"/>
          <w:lang w:val="nl-NL"/>
        </w:rPr>
      </w:pPr>
    </w:p>
    <w:p w:rsidR="00B02485" w:rsidRPr="00B02485" w:rsidRDefault="00B02485" w:rsidP="00B02485">
      <w:pPr>
        <w:pStyle w:val="Opmaakprofiel2"/>
        <w:tabs>
          <w:tab w:val="clear" w:pos="284"/>
          <w:tab w:val="left" w:pos="708"/>
        </w:tabs>
        <w:ind w:left="0" w:firstLine="0"/>
        <w:rPr>
          <w:rFonts w:ascii="Verdana" w:hAnsi="Verdana"/>
          <w:sz w:val="24"/>
          <w:szCs w:val="24"/>
          <w:lang w:val="nl-NL"/>
        </w:rPr>
      </w:pPr>
      <w:r w:rsidRPr="00B02485">
        <w:rPr>
          <w:rStyle w:val="Bijzonder"/>
          <w:rFonts w:ascii="Verdana" w:hAnsi="Verdana"/>
          <w:szCs w:val="24"/>
          <w:lang w:val="nl-NL"/>
        </w:rPr>
        <w:lastRenderedPageBreak/>
        <w:t>Representatiehuis</w:t>
      </w:r>
      <w:r w:rsidRPr="00B02485">
        <w:rPr>
          <w:rFonts w:ascii="Verdana" w:hAnsi="Verdana"/>
          <w:sz w:val="24"/>
          <w:szCs w:val="24"/>
          <w:lang w:val="nl-NL"/>
        </w:rPr>
        <w:t xml:space="preserve">  (</w:t>
      </w:r>
      <w:proofErr w:type="spellStart"/>
      <w:r w:rsidRPr="00B02485">
        <w:rPr>
          <w:rFonts w:ascii="Verdana" w:hAnsi="Verdana"/>
          <w:sz w:val="24"/>
          <w:szCs w:val="24"/>
          <w:lang w:val="nl-NL"/>
        </w:rPr>
        <w:t>Obecni</w:t>
      </w:r>
      <w:proofErr w:type="spellEnd"/>
      <w:r w:rsidRPr="00B02485">
        <w:rPr>
          <w:rFonts w:ascii="Verdana" w:hAnsi="Verdana"/>
          <w:sz w:val="24"/>
          <w:szCs w:val="24"/>
          <w:lang w:val="nl-NL"/>
        </w:rPr>
        <w:t xml:space="preserve"> </w:t>
      </w:r>
      <w:proofErr w:type="spellStart"/>
      <w:r w:rsidRPr="00B02485">
        <w:rPr>
          <w:rFonts w:ascii="Verdana" w:hAnsi="Verdana"/>
          <w:sz w:val="24"/>
          <w:szCs w:val="24"/>
          <w:lang w:val="nl-NL"/>
        </w:rPr>
        <w:t>dům</w:t>
      </w:r>
      <w:proofErr w:type="spellEnd"/>
      <w:r w:rsidRPr="00B02485">
        <w:rPr>
          <w:rFonts w:ascii="Verdana" w:hAnsi="Verdana"/>
          <w:sz w:val="24"/>
          <w:szCs w:val="24"/>
          <w:lang w:val="nl-NL"/>
        </w:rPr>
        <w:t>).</w:t>
      </w:r>
    </w:p>
    <w:p w:rsidR="00B02485" w:rsidRPr="00B02485" w:rsidRDefault="00B02485" w:rsidP="00B02485">
      <w:pPr>
        <w:pStyle w:val="BusTic"/>
      </w:pPr>
      <w:r w:rsidRPr="00B02485">
        <w:t xml:space="preserve">Naast de Kruittoren ziet u het onlangs gerestaureerde Representatiehuis van de Stad Praag. </w:t>
      </w:r>
    </w:p>
    <w:p w:rsidR="00B02485" w:rsidRPr="00B02485" w:rsidRDefault="00B02485" w:rsidP="00B02485">
      <w:pPr>
        <w:pStyle w:val="BusTic"/>
      </w:pPr>
      <w:r w:rsidRPr="00B02485">
        <w:t xml:space="preserve">Het is een goed voorbeeld van Jugendstilarchitectuur en stamt uit 1911. </w:t>
      </w:r>
    </w:p>
    <w:p w:rsidR="00B02485" w:rsidRPr="00B02485" w:rsidRDefault="00B02485" w:rsidP="00B02485">
      <w:pPr>
        <w:pStyle w:val="BusTic"/>
      </w:pPr>
      <w:r w:rsidRPr="00B02485">
        <w:t xml:space="preserve">Zowel het interieur als het exterieur van het bouwwerk is rijk aan versieringen, waarvan een aantal gemaakt werd door Alfons </w:t>
      </w:r>
      <w:proofErr w:type="spellStart"/>
      <w:r w:rsidRPr="00B02485">
        <w:t>Mucha</w:t>
      </w:r>
      <w:proofErr w:type="spellEnd"/>
      <w:r w:rsidRPr="00B02485">
        <w:t xml:space="preserve"> en jan </w:t>
      </w:r>
      <w:proofErr w:type="spellStart"/>
      <w:r w:rsidRPr="00B02485">
        <w:t>Preisler</w:t>
      </w:r>
      <w:proofErr w:type="spellEnd"/>
      <w:r w:rsidRPr="00B02485">
        <w:t xml:space="preserve">. </w:t>
      </w:r>
    </w:p>
    <w:p w:rsidR="00B02485" w:rsidRPr="00B02485" w:rsidRDefault="00B02485" w:rsidP="00B02485">
      <w:pPr>
        <w:pStyle w:val="BusTic"/>
      </w:pPr>
      <w:r w:rsidRPr="00B02485">
        <w:t>Aan de buitenkant vindt de decoratie haar hoogtepunt in de ingangspoor</w:t>
      </w:r>
      <w:r w:rsidRPr="00B02485">
        <w:softHyphen/>
        <w:t>t</w:t>
      </w:r>
      <w:r w:rsidRPr="00B02485">
        <w:rPr>
          <w:rFonts w:cs="Arial"/>
          <w:color w:val="000000"/>
        </w:rPr>
        <w:t xml:space="preserve"> </w:t>
      </w:r>
      <w:r w:rsidRPr="00B02485">
        <w:t>van smeedijzer en gebrandschilderd glas, terwijl decoratieve sculpturen, een groot mozaïek en een koepel voor extra accenten zorgen.</w:t>
      </w:r>
    </w:p>
    <w:p w:rsidR="00B02485" w:rsidRPr="00B02485" w:rsidRDefault="00B02485" w:rsidP="00B02485">
      <w:pPr>
        <w:pStyle w:val="BusTic"/>
      </w:pPr>
      <w:r w:rsidRPr="00B02485">
        <w:t xml:space="preserve">Van het interieur zijn het restaurant en het café erg geslaagd, maar het klapstuk is de </w:t>
      </w:r>
      <w:proofErr w:type="spellStart"/>
      <w:r w:rsidRPr="00B02485">
        <w:t>Smetanazaal</w:t>
      </w:r>
      <w:proofErr w:type="spellEnd"/>
      <w:r w:rsidRPr="00B02485">
        <w:t xml:space="preserve">. </w:t>
      </w:r>
    </w:p>
    <w:p w:rsidR="00B02485" w:rsidRPr="00B02485" w:rsidRDefault="00B02485" w:rsidP="00B02485">
      <w:pPr>
        <w:pStyle w:val="BusTic"/>
      </w:pPr>
      <w:r w:rsidRPr="00B02485">
        <w:t>Dit is de thuisbasis van het Praags Filharmo</w:t>
      </w:r>
      <w:r w:rsidRPr="00B02485">
        <w:softHyphen/>
        <w:t xml:space="preserve">nisch Orkest. </w:t>
      </w:r>
    </w:p>
    <w:p w:rsidR="00B02485" w:rsidRPr="00B02485" w:rsidRDefault="00B02485" w:rsidP="00B02485">
      <w:pPr>
        <w:pStyle w:val="BusTic"/>
      </w:pPr>
      <w:r w:rsidRPr="00B02485">
        <w:t>De zaal is zeer ruim en rijkelijk voorzien van allerlei soor</w:t>
      </w:r>
      <w:r w:rsidRPr="00B02485">
        <w:softHyphen/>
        <w:t xml:space="preserve">ten </w:t>
      </w:r>
      <w:proofErr w:type="spellStart"/>
      <w:r w:rsidRPr="00B02485">
        <w:t>ornamentering</w:t>
      </w:r>
      <w:proofErr w:type="spellEnd"/>
      <w:r w:rsidRPr="00B02485">
        <w:t xml:space="preserve">. </w:t>
      </w:r>
    </w:p>
    <w:p w:rsidR="00B02485" w:rsidRPr="00B02485" w:rsidRDefault="00B02485" w:rsidP="00B02485">
      <w:pPr>
        <w:pStyle w:val="BusTic"/>
      </w:pPr>
      <w:r w:rsidRPr="00B02485">
        <w:t xml:space="preserve">Zo ziet u er decoratieve sculpturen en vier grote, kleurige schilderingen. </w:t>
      </w:r>
    </w:p>
    <w:p w:rsidR="00B02485" w:rsidRPr="00B02485" w:rsidRDefault="00B02485" w:rsidP="00B02485">
      <w:pPr>
        <w:pStyle w:val="BusTic"/>
      </w:pPr>
      <w:r w:rsidRPr="00B02485">
        <w:t xml:space="preserve">Aan weerszijden van het podium staan twee monumentale beeldhouwwerken, allegorieën van de `Tsjechische Dans' en `Mijn Vaderland', muziekstukken waaraan Antonin Dvorák en </w:t>
      </w:r>
      <w:proofErr w:type="spellStart"/>
      <w:r w:rsidRPr="00B02485">
        <w:t>Bedřich</w:t>
      </w:r>
      <w:proofErr w:type="spellEnd"/>
      <w:r w:rsidRPr="00B02485">
        <w:t xml:space="preserve"> </w:t>
      </w:r>
      <w:proofErr w:type="spellStart"/>
      <w:r w:rsidRPr="00B02485">
        <w:t>Smetana</w:t>
      </w:r>
      <w:proofErr w:type="spellEnd"/>
      <w:r w:rsidRPr="00B02485">
        <w:t xml:space="preserve"> hun faam te danken hebben. </w:t>
      </w:r>
    </w:p>
    <w:p w:rsidR="00B02485" w:rsidRPr="00B02485" w:rsidRDefault="00B02485" w:rsidP="00B02485">
      <w:pPr>
        <w:pStyle w:val="BusTic"/>
        <w:rPr>
          <w:lang w:val="en-GB"/>
        </w:rPr>
      </w:pPr>
      <w:r w:rsidRPr="00B02485">
        <w:rPr>
          <w:lang w:val="en-GB"/>
        </w:rPr>
        <w:t xml:space="preserve">De maker is </w:t>
      </w:r>
      <w:proofErr w:type="spellStart"/>
      <w:r w:rsidRPr="00B02485">
        <w:rPr>
          <w:lang w:val="en-GB"/>
        </w:rPr>
        <w:t>Ladislav</w:t>
      </w:r>
      <w:proofErr w:type="spellEnd"/>
      <w:r w:rsidRPr="00B02485">
        <w:rPr>
          <w:lang w:val="en-GB"/>
        </w:rPr>
        <w:t xml:space="preserve"> </w:t>
      </w:r>
      <w:proofErr w:type="spellStart"/>
      <w:r w:rsidRPr="00B02485">
        <w:rPr>
          <w:lang w:val="en-GB"/>
        </w:rPr>
        <w:t>Saloun</w:t>
      </w:r>
      <w:proofErr w:type="spellEnd"/>
      <w:r w:rsidRPr="00B02485">
        <w:rPr>
          <w:lang w:val="en-GB"/>
        </w:rPr>
        <w:t xml:space="preserve">. </w:t>
      </w:r>
    </w:p>
    <w:p w:rsidR="00B02485" w:rsidRPr="00B02485" w:rsidRDefault="00B02485" w:rsidP="00B02485">
      <w:pPr>
        <w:pStyle w:val="BusTic"/>
      </w:pPr>
      <w:r w:rsidRPr="00B02485">
        <w:t xml:space="preserve">Een lage, ovale koepel van glas met versieringen van glas in lood sluit de zaal aan de bovenkant af. </w:t>
      </w:r>
    </w:p>
    <w:p w:rsidR="00B02485" w:rsidRPr="00B02485" w:rsidRDefault="00B02485" w:rsidP="00B02485">
      <w:pPr>
        <w:pStyle w:val="BusTic"/>
      </w:pPr>
      <w:r w:rsidRPr="00B02485">
        <w:t>Ook de overige zalen op dezelfde ver</w:t>
      </w:r>
      <w:r w:rsidRPr="00B02485">
        <w:softHyphen/>
        <w:t xml:space="preserve">dieping zijn een blik waard. </w:t>
      </w:r>
    </w:p>
    <w:p w:rsidR="00B02485" w:rsidRPr="00B02485" w:rsidRDefault="00B02485" w:rsidP="00B02485">
      <w:pPr>
        <w:pStyle w:val="BusTic"/>
      </w:pPr>
      <w:r w:rsidRPr="00B02485">
        <w:t>Overal zijn gebeeldhouwde deuren, geschil</w:t>
      </w:r>
      <w:r w:rsidRPr="00B02485">
        <w:softHyphen/>
        <w:t xml:space="preserve">derde wulpse vrouwenfiguren, bloemmotieven en veelkleurige </w:t>
      </w:r>
      <w:proofErr w:type="spellStart"/>
      <w:r w:rsidRPr="00B02485">
        <w:t>marmer</w:t>
      </w:r>
      <w:r w:rsidRPr="00B02485">
        <w:softHyphen/>
        <w:t>decoraties</w:t>
      </w:r>
      <w:proofErr w:type="spellEnd"/>
      <w:r w:rsidRPr="00B02485">
        <w:t xml:space="preserve"> te zien. </w:t>
      </w:r>
    </w:p>
    <w:p w:rsidR="00B02485" w:rsidRPr="00B02485" w:rsidRDefault="00B02485" w:rsidP="00B02485">
      <w:pPr>
        <w:pStyle w:val="BusTic"/>
      </w:pPr>
      <w:r w:rsidRPr="00B02485">
        <w:t xml:space="preserve">Een lust voor het oog! </w:t>
      </w:r>
    </w:p>
    <w:p w:rsidR="00B02485" w:rsidRPr="00B02485" w:rsidRDefault="00B02485" w:rsidP="00B02485">
      <w:pPr>
        <w:pStyle w:val="BusTic"/>
      </w:pPr>
      <w:r w:rsidRPr="00B02485">
        <w:t xml:space="preserve">Let u eens op fraaie details, zoals de liftkoker op de eerste verdieping en de garderobe. </w:t>
      </w:r>
    </w:p>
    <w:p w:rsidR="00B02485" w:rsidRPr="00B02485" w:rsidRDefault="00B02485" w:rsidP="00B02485">
      <w:pPr>
        <w:pStyle w:val="BusTic"/>
      </w:pPr>
      <w:r w:rsidRPr="00B02485">
        <w:t xml:space="preserve">Via het betegelde trappenhuis komt u in de kelder, waar u de </w:t>
      </w:r>
      <w:proofErr w:type="spellStart"/>
      <w:r w:rsidRPr="00B02485">
        <w:t>vinárna</w:t>
      </w:r>
      <w:proofErr w:type="spellEnd"/>
      <w:r w:rsidRPr="00B02485">
        <w:t xml:space="preserve"> kunt bezoeken. </w:t>
      </w:r>
    </w:p>
    <w:p w:rsidR="00B02485" w:rsidRPr="00B02485" w:rsidRDefault="00B02485" w:rsidP="00B02485">
      <w:pPr>
        <w:pStyle w:val="BusTic"/>
      </w:pPr>
      <w:r w:rsidRPr="00B02485">
        <w:t>U moet daar wel entree betalen.</w:t>
      </w:r>
    </w:p>
    <w:p w:rsidR="00B02485" w:rsidRPr="00B02485" w:rsidRDefault="00B02485" w:rsidP="00B02485">
      <w:pPr>
        <w:pStyle w:val="BusTic"/>
      </w:pPr>
      <w:r w:rsidRPr="00B02485">
        <w:t xml:space="preserve">Op de plaats van het Representatiehuis stond vroeger het paleis van de Boheemse koningen, vanwaar zij over de `Koningsweg', (bestaande uit de </w:t>
      </w:r>
      <w:proofErr w:type="spellStart"/>
      <w:r w:rsidRPr="00B02485">
        <w:t>Celetná</w:t>
      </w:r>
      <w:proofErr w:type="spellEnd"/>
      <w:r w:rsidRPr="00B02485">
        <w:t xml:space="preserve">, </w:t>
      </w:r>
      <w:proofErr w:type="spellStart"/>
      <w:r w:rsidRPr="00B02485">
        <w:t>Staroméstské</w:t>
      </w:r>
      <w:proofErr w:type="spellEnd"/>
      <w:r w:rsidRPr="00B02485">
        <w:t xml:space="preserve"> </w:t>
      </w:r>
      <w:proofErr w:type="spellStart"/>
      <w:r w:rsidRPr="00B02485">
        <w:t>námésti</w:t>
      </w:r>
      <w:proofErr w:type="spellEnd"/>
      <w:r w:rsidRPr="00B02485">
        <w:t xml:space="preserve">, </w:t>
      </w:r>
      <w:proofErr w:type="spellStart"/>
      <w:r w:rsidRPr="00B02485">
        <w:t>Karlova</w:t>
      </w:r>
      <w:proofErr w:type="spellEnd"/>
      <w:r w:rsidRPr="00B02485">
        <w:t xml:space="preserve"> en de Karelsbrug) naar de burcht gingen.</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787"/>
        <w:gridCol w:w="4812"/>
        <w:gridCol w:w="821"/>
      </w:tblGrid>
      <w:tr w:rsidR="00B02485" w:rsidRPr="00B02485" w:rsidTr="00B02485">
        <w:trPr>
          <w:trHeight w:val="310"/>
        </w:trPr>
        <w:tc>
          <w:tcPr>
            <w:tcW w:w="2297" w:type="pct"/>
            <w:vMerge w:val="restart"/>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keepLines/>
              <w:widowControl w:val="0"/>
              <w:spacing w:line="276" w:lineRule="auto"/>
              <w:rPr>
                <w:rFonts w:ascii="Verdana" w:hAnsi="Verdana" w:cstheme="minorBidi"/>
                <w:b/>
                <w:color w:val="000000"/>
                <w:sz w:val="24"/>
                <w:szCs w:val="24"/>
                <w:lang w:val="nl-NL"/>
              </w:rPr>
            </w:pPr>
            <w:r w:rsidRPr="00B02485">
              <w:rPr>
                <w:rFonts w:ascii="Verdana" w:hAnsi="Verdana"/>
                <w:b/>
                <w:color w:val="000000"/>
                <w:sz w:val="24"/>
                <w:szCs w:val="24"/>
                <w:lang w:val="nl-NL"/>
              </w:rPr>
              <w:t xml:space="preserve">Uitrit 1 </w:t>
            </w:r>
            <w:proofErr w:type="spellStart"/>
            <w:r w:rsidRPr="00B02485">
              <w:rPr>
                <w:rFonts w:ascii="Verdana" w:hAnsi="Verdana"/>
                <w:b/>
                <w:color w:val="000000"/>
                <w:sz w:val="24"/>
                <w:szCs w:val="24"/>
                <w:lang w:val="nl-NL"/>
              </w:rPr>
              <w:t>Zdiby</w:t>
            </w:r>
            <w:proofErr w:type="spellEnd"/>
            <w:r w:rsidRPr="00B02485">
              <w:rPr>
                <w:rFonts w:ascii="Verdana" w:hAnsi="Verdana"/>
                <w:b/>
                <w:color w:val="000000"/>
                <w:sz w:val="24"/>
                <w:szCs w:val="24"/>
                <w:lang w:val="nl-NL"/>
              </w:rPr>
              <w:t xml:space="preserve"> </w:t>
            </w:r>
          </w:p>
          <w:p w:rsidR="00B02485" w:rsidRPr="00B02485" w:rsidRDefault="00B02485">
            <w:pPr>
              <w:keepLines/>
              <w:widowControl w:val="0"/>
              <w:spacing w:line="276" w:lineRule="auto"/>
              <w:rPr>
                <w:rFonts w:ascii="Verdana" w:hAnsi="Verdana"/>
                <w:b/>
                <w:color w:val="000000"/>
                <w:sz w:val="24"/>
                <w:szCs w:val="24"/>
                <w:lang w:val="nl-NL" w:eastAsia="en-US"/>
              </w:rPr>
            </w:pPr>
            <w:r w:rsidRPr="00B02485">
              <w:rPr>
                <w:rFonts w:ascii="Verdana" w:hAnsi="Verdana"/>
                <w:b/>
                <w:color w:val="000000"/>
                <w:sz w:val="24"/>
                <w:szCs w:val="24"/>
                <w:lang w:val="nl-NL"/>
              </w:rPr>
              <w:t>km 00 (hoogte 302m)</w:t>
            </w:r>
          </w:p>
        </w:tc>
        <w:tc>
          <w:tcPr>
            <w:tcW w:w="2309" w:type="pct"/>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keepLines/>
              <w:widowControl w:val="0"/>
              <w:spacing w:line="276" w:lineRule="auto"/>
              <w:rPr>
                <w:rStyle w:val="Plaats"/>
                <w:rFonts w:ascii="Verdana" w:hAnsi="Verdana"/>
                <w:szCs w:val="24"/>
                <w:lang w:eastAsia="en-US"/>
              </w:rPr>
            </w:pPr>
            <w:r w:rsidRPr="00B02485">
              <w:rPr>
                <w:rStyle w:val="Plaats"/>
                <w:rFonts w:ascii="Verdana" w:hAnsi="Verdana"/>
                <w:szCs w:val="24"/>
              </w:rPr>
              <w:t xml:space="preserve">R8 &amp; R9  </w:t>
            </w:r>
          </w:p>
        </w:tc>
        <w:tc>
          <w:tcPr>
            <w:tcW w:w="394" w:type="pct"/>
            <w:vMerge w:val="restart"/>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keepLines/>
              <w:widowControl w:val="0"/>
              <w:spacing w:line="276" w:lineRule="auto"/>
              <w:rPr>
                <w:rFonts w:ascii="Verdana" w:hAnsi="Verdana"/>
                <w:b/>
                <w:bCs/>
                <w:color w:val="FFFFFF"/>
                <w:kern w:val="36"/>
                <w:sz w:val="24"/>
                <w:szCs w:val="24"/>
                <w:lang w:eastAsia="en-US"/>
              </w:rPr>
            </w:pPr>
            <w:r w:rsidRPr="00B02485">
              <w:rPr>
                <w:rFonts w:ascii="Verdana" w:hAnsi="Verdana" w:cs="Arial"/>
                <w:b/>
                <w:noProof/>
                <w:sz w:val="24"/>
                <w:szCs w:val="24"/>
                <w:lang w:val="nl-NL"/>
              </w:rPr>
              <w:drawing>
                <wp:inline distT="0" distB="0" distL="0" distR="0" wp14:anchorId="01992B2E" wp14:editId="6C1A3370">
                  <wp:extent cx="365760" cy="228600"/>
                  <wp:effectExtent l="0" t="0" r="0" b="0"/>
                  <wp:docPr id="50" name="Afbeelding 50" descr="Beschrijving: A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6" descr="Beschrijving: A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0" cy="228600"/>
                          </a:xfrm>
                          <a:prstGeom prst="rect">
                            <a:avLst/>
                          </a:prstGeom>
                          <a:noFill/>
                          <a:ln>
                            <a:noFill/>
                          </a:ln>
                        </pic:spPr>
                      </pic:pic>
                    </a:graphicData>
                  </a:graphic>
                </wp:inline>
              </w:drawing>
            </w:r>
          </w:p>
        </w:tc>
      </w:tr>
      <w:tr w:rsidR="00B02485" w:rsidRPr="00B02485" w:rsidTr="00B02485">
        <w:trPr>
          <w:trHeight w:val="309"/>
        </w:trPr>
        <w:tc>
          <w:tcPr>
            <w:tcW w:w="0" w:type="auto"/>
            <w:vMerge/>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rPr>
                <w:rFonts w:ascii="Verdana" w:hAnsi="Verdana"/>
                <w:b/>
                <w:color w:val="000000"/>
                <w:sz w:val="24"/>
                <w:szCs w:val="24"/>
                <w:lang w:eastAsia="en-US"/>
              </w:rPr>
            </w:pPr>
          </w:p>
        </w:tc>
        <w:tc>
          <w:tcPr>
            <w:tcW w:w="2309" w:type="pct"/>
            <w:tcBorders>
              <w:top w:val="single" w:sz="2" w:space="0" w:color="auto"/>
              <w:left w:val="single" w:sz="2" w:space="0" w:color="auto"/>
              <w:bottom w:val="single" w:sz="2" w:space="0" w:color="auto"/>
              <w:right w:val="single" w:sz="2" w:space="0" w:color="auto"/>
            </w:tcBorders>
            <w:vAlign w:val="center"/>
          </w:tcPr>
          <w:p w:rsidR="00B02485" w:rsidRPr="00B02485" w:rsidRDefault="00B02485">
            <w:pPr>
              <w:keepLines/>
              <w:widowControl w:val="0"/>
              <w:spacing w:line="276" w:lineRule="auto"/>
              <w:rPr>
                <w:rFonts w:ascii="Verdana" w:hAnsi="Verdana"/>
                <w:b/>
                <w:color w:val="000000"/>
                <w:sz w:val="24"/>
                <w:szCs w:val="24"/>
                <w:bdr w:val="single" w:sz="4" w:space="0" w:color="auto" w:frame="1"/>
                <w:shd w:val="clear" w:color="auto" w:fill="FFFF00"/>
                <w:lang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rPr>
                <w:rFonts w:ascii="Verdana" w:hAnsi="Verdana"/>
                <w:b/>
                <w:bCs/>
                <w:color w:val="FFFFFF"/>
                <w:kern w:val="36"/>
                <w:sz w:val="24"/>
                <w:szCs w:val="24"/>
                <w:lang w:eastAsia="en-US"/>
              </w:rPr>
            </w:pPr>
          </w:p>
        </w:tc>
      </w:tr>
    </w:tbl>
    <w:p w:rsidR="00B02485" w:rsidRPr="00B02485" w:rsidRDefault="00B02485" w:rsidP="00B02485">
      <w:pPr>
        <w:keepLines/>
        <w:widowControl w:val="0"/>
        <w:rPr>
          <w:rFonts w:ascii="Verdana" w:hAnsi="Verdana" w:cstheme="minorBidi"/>
          <w:sz w:val="24"/>
          <w:szCs w:val="24"/>
          <w:lang w:val="nl-NL" w:eastAsia="en-US"/>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798"/>
        <w:gridCol w:w="4797"/>
        <w:gridCol w:w="825"/>
      </w:tblGrid>
      <w:tr w:rsidR="00B02485" w:rsidRPr="00B02485" w:rsidTr="00B02485">
        <w:trPr>
          <w:trHeight w:val="310"/>
        </w:trPr>
        <w:tc>
          <w:tcPr>
            <w:tcW w:w="2302" w:type="pct"/>
            <w:vMerge w:val="restart"/>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keepLines/>
              <w:widowControl w:val="0"/>
              <w:spacing w:line="276" w:lineRule="auto"/>
              <w:rPr>
                <w:rFonts w:ascii="Verdana" w:hAnsi="Verdana" w:cstheme="minorBidi"/>
                <w:b/>
                <w:color w:val="000000"/>
                <w:sz w:val="24"/>
                <w:szCs w:val="24"/>
                <w:lang w:val="nl-NL"/>
              </w:rPr>
            </w:pPr>
            <w:r w:rsidRPr="00B02485">
              <w:rPr>
                <w:rFonts w:ascii="Verdana" w:hAnsi="Verdana"/>
                <w:b/>
                <w:color w:val="000000"/>
                <w:sz w:val="24"/>
                <w:szCs w:val="24"/>
                <w:lang w:val="nl-NL"/>
              </w:rPr>
              <w:t xml:space="preserve">Uitrit 9 </w:t>
            </w:r>
            <w:proofErr w:type="spellStart"/>
            <w:r w:rsidRPr="00B02485">
              <w:rPr>
                <w:rFonts w:ascii="Verdana" w:hAnsi="Verdana"/>
                <w:b/>
                <w:color w:val="000000"/>
                <w:sz w:val="24"/>
                <w:szCs w:val="24"/>
                <w:lang w:val="nl-NL"/>
              </w:rPr>
              <w:t>Uzice</w:t>
            </w:r>
            <w:proofErr w:type="spellEnd"/>
            <w:r w:rsidRPr="00B02485">
              <w:rPr>
                <w:rFonts w:ascii="Verdana" w:hAnsi="Verdana"/>
                <w:b/>
                <w:color w:val="000000"/>
                <w:sz w:val="24"/>
                <w:szCs w:val="24"/>
                <w:lang w:val="nl-NL"/>
              </w:rPr>
              <w:t xml:space="preserve"> </w:t>
            </w:r>
          </w:p>
          <w:p w:rsidR="00B02485" w:rsidRPr="00B02485" w:rsidRDefault="00B02485">
            <w:pPr>
              <w:keepLines/>
              <w:widowControl w:val="0"/>
              <w:spacing w:line="276" w:lineRule="auto"/>
              <w:rPr>
                <w:rFonts w:ascii="Verdana" w:hAnsi="Verdana"/>
                <w:b/>
                <w:color w:val="000000"/>
                <w:sz w:val="24"/>
                <w:szCs w:val="24"/>
                <w:lang w:val="nl-NL" w:eastAsia="en-US"/>
              </w:rPr>
            </w:pPr>
            <w:r w:rsidRPr="00B02485">
              <w:rPr>
                <w:rFonts w:ascii="Verdana" w:hAnsi="Verdana"/>
                <w:b/>
                <w:color w:val="000000"/>
                <w:sz w:val="24"/>
                <w:szCs w:val="24"/>
                <w:lang w:val="nl-NL"/>
              </w:rPr>
              <w:t>km 9,6 (hoogte 202m)</w:t>
            </w:r>
          </w:p>
        </w:tc>
        <w:tc>
          <w:tcPr>
            <w:tcW w:w="2302" w:type="pct"/>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keepLines/>
              <w:widowControl w:val="0"/>
              <w:spacing w:line="276" w:lineRule="auto"/>
              <w:rPr>
                <w:rFonts w:ascii="Verdana" w:hAnsi="Verdana"/>
                <w:b/>
                <w:color w:val="000000"/>
                <w:sz w:val="24"/>
                <w:szCs w:val="24"/>
                <w:lang w:eastAsia="en-US"/>
              </w:rPr>
            </w:pPr>
            <w:r w:rsidRPr="00B02485">
              <w:rPr>
                <w:rStyle w:val="Plaats"/>
                <w:rFonts w:ascii="Verdana" w:hAnsi="Verdana"/>
                <w:szCs w:val="24"/>
              </w:rPr>
              <w:t>B608</w:t>
            </w:r>
            <w:r w:rsidRPr="00B02485">
              <w:rPr>
                <w:rFonts w:ascii="Verdana" w:hAnsi="Verdana"/>
                <w:b/>
                <w:color w:val="000000"/>
                <w:sz w:val="24"/>
                <w:szCs w:val="24"/>
                <w:bdr w:val="thinThickLargeGap" w:sz="18" w:space="0" w:color="auto"/>
                <w:shd w:val="clear" w:color="auto" w:fill="FFFF00"/>
              </w:rPr>
              <w:t xml:space="preserve"> </w:t>
            </w:r>
            <w:r w:rsidRPr="00B02485">
              <w:rPr>
                <w:rFonts w:ascii="Verdana" w:hAnsi="Verdana"/>
                <w:b/>
                <w:color w:val="000000"/>
                <w:sz w:val="24"/>
                <w:szCs w:val="24"/>
              </w:rPr>
              <w:t xml:space="preserve"> </w:t>
            </w:r>
          </w:p>
        </w:tc>
        <w:tc>
          <w:tcPr>
            <w:tcW w:w="397" w:type="pct"/>
            <w:vMerge w:val="restart"/>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keepLines/>
              <w:widowControl w:val="0"/>
              <w:spacing w:line="276" w:lineRule="auto"/>
              <w:rPr>
                <w:rFonts w:ascii="Verdana" w:hAnsi="Verdana"/>
                <w:b/>
                <w:bCs/>
                <w:color w:val="FFFFFF"/>
                <w:kern w:val="36"/>
                <w:sz w:val="24"/>
                <w:szCs w:val="24"/>
                <w:lang w:eastAsia="en-US"/>
              </w:rPr>
            </w:pPr>
            <w:r w:rsidRPr="00B02485">
              <w:rPr>
                <w:rFonts w:ascii="Verdana" w:hAnsi="Verdana" w:cs="Arial"/>
                <w:b/>
                <w:noProof/>
                <w:sz w:val="24"/>
                <w:szCs w:val="24"/>
                <w:lang w:val="nl-NL"/>
              </w:rPr>
              <w:drawing>
                <wp:inline distT="0" distB="0" distL="0" distR="0" wp14:anchorId="44344494" wp14:editId="2437AE92">
                  <wp:extent cx="365760" cy="228600"/>
                  <wp:effectExtent l="0" t="0" r="0" b="0"/>
                  <wp:docPr id="49" name="Afbeelding 49" descr="Beschrijving: A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5" descr="Beschrijving: A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0" cy="228600"/>
                          </a:xfrm>
                          <a:prstGeom prst="rect">
                            <a:avLst/>
                          </a:prstGeom>
                          <a:noFill/>
                          <a:ln>
                            <a:noFill/>
                          </a:ln>
                        </pic:spPr>
                      </pic:pic>
                    </a:graphicData>
                  </a:graphic>
                </wp:inline>
              </w:drawing>
            </w:r>
          </w:p>
        </w:tc>
      </w:tr>
      <w:tr w:rsidR="00B02485" w:rsidRPr="00B02485" w:rsidTr="00B02485">
        <w:trPr>
          <w:trHeight w:val="309"/>
        </w:trPr>
        <w:tc>
          <w:tcPr>
            <w:tcW w:w="0" w:type="auto"/>
            <w:vMerge/>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rPr>
                <w:rFonts w:ascii="Verdana" w:hAnsi="Verdana"/>
                <w:b/>
                <w:color w:val="000000"/>
                <w:sz w:val="24"/>
                <w:szCs w:val="24"/>
                <w:lang w:eastAsia="en-US"/>
              </w:rPr>
            </w:pPr>
          </w:p>
        </w:tc>
        <w:tc>
          <w:tcPr>
            <w:tcW w:w="2302" w:type="pct"/>
            <w:tcBorders>
              <w:top w:val="single" w:sz="2" w:space="0" w:color="auto"/>
              <w:left w:val="single" w:sz="2" w:space="0" w:color="auto"/>
              <w:bottom w:val="single" w:sz="2" w:space="0" w:color="auto"/>
              <w:right w:val="single" w:sz="2" w:space="0" w:color="auto"/>
            </w:tcBorders>
            <w:vAlign w:val="center"/>
          </w:tcPr>
          <w:p w:rsidR="00B02485" w:rsidRPr="00B02485" w:rsidRDefault="00B02485">
            <w:pPr>
              <w:keepLines/>
              <w:widowControl w:val="0"/>
              <w:spacing w:line="276" w:lineRule="auto"/>
              <w:rPr>
                <w:rFonts w:ascii="Verdana" w:hAnsi="Verdana"/>
                <w:b/>
                <w:color w:val="000000"/>
                <w:sz w:val="24"/>
                <w:szCs w:val="24"/>
                <w:bdr w:val="single" w:sz="4" w:space="0" w:color="auto" w:frame="1"/>
                <w:shd w:val="clear" w:color="auto" w:fill="FFFF00"/>
                <w:lang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rPr>
                <w:rFonts w:ascii="Verdana" w:hAnsi="Verdana"/>
                <w:b/>
                <w:bCs/>
                <w:color w:val="FFFFFF"/>
                <w:kern w:val="36"/>
                <w:sz w:val="24"/>
                <w:szCs w:val="24"/>
                <w:lang w:eastAsia="en-US"/>
              </w:rPr>
            </w:pPr>
          </w:p>
        </w:tc>
      </w:tr>
    </w:tbl>
    <w:p w:rsidR="00B02485" w:rsidRPr="00B02485" w:rsidRDefault="00B02485" w:rsidP="00B02485">
      <w:pPr>
        <w:keepLines/>
        <w:widowControl w:val="0"/>
        <w:rPr>
          <w:rFonts w:ascii="Verdana" w:hAnsi="Verdana" w:cstheme="minorBidi"/>
          <w:sz w:val="24"/>
          <w:szCs w:val="24"/>
          <w:lang w:eastAsia="en-US"/>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787"/>
        <w:gridCol w:w="4812"/>
        <w:gridCol w:w="821"/>
      </w:tblGrid>
      <w:tr w:rsidR="00B02485" w:rsidRPr="00B02485" w:rsidTr="00B02485">
        <w:trPr>
          <w:trHeight w:val="303"/>
        </w:trPr>
        <w:tc>
          <w:tcPr>
            <w:tcW w:w="2297" w:type="pct"/>
            <w:vMerge w:val="restart"/>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keepLines/>
              <w:widowControl w:val="0"/>
              <w:spacing w:line="276" w:lineRule="auto"/>
              <w:rPr>
                <w:rFonts w:ascii="Verdana" w:hAnsi="Verdana" w:cstheme="minorBidi"/>
                <w:b/>
                <w:color w:val="000000"/>
                <w:sz w:val="24"/>
                <w:szCs w:val="24"/>
                <w:lang w:val="nl-NL"/>
              </w:rPr>
            </w:pPr>
            <w:r w:rsidRPr="00B02485">
              <w:rPr>
                <w:rFonts w:ascii="Verdana" w:hAnsi="Verdana"/>
                <w:b/>
                <w:color w:val="000000"/>
                <w:sz w:val="24"/>
                <w:szCs w:val="24"/>
                <w:lang w:val="nl-NL"/>
              </w:rPr>
              <w:t xml:space="preserve">Uitrit 18 Nova </w:t>
            </w:r>
            <w:proofErr w:type="spellStart"/>
            <w:r w:rsidRPr="00B02485">
              <w:rPr>
                <w:rFonts w:ascii="Verdana" w:hAnsi="Verdana"/>
                <w:b/>
                <w:color w:val="000000"/>
                <w:sz w:val="24"/>
                <w:szCs w:val="24"/>
                <w:lang w:val="nl-NL"/>
              </w:rPr>
              <w:t>Ves</w:t>
            </w:r>
            <w:proofErr w:type="spellEnd"/>
            <w:r w:rsidRPr="00B02485">
              <w:rPr>
                <w:rFonts w:ascii="Verdana" w:hAnsi="Verdana"/>
                <w:b/>
                <w:color w:val="000000"/>
                <w:sz w:val="24"/>
                <w:szCs w:val="24"/>
                <w:lang w:val="nl-NL"/>
              </w:rPr>
              <w:t xml:space="preserve"> </w:t>
            </w:r>
          </w:p>
          <w:p w:rsidR="00B02485" w:rsidRPr="00B02485" w:rsidRDefault="00B02485">
            <w:pPr>
              <w:keepLines/>
              <w:widowControl w:val="0"/>
              <w:spacing w:line="276" w:lineRule="auto"/>
              <w:rPr>
                <w:rFonts w:ascii="Verdana" w:hAnsi="Verdana"/>
                <w:b/>
                <w:color w:val="000000"/>
                <w:sz w:val="24"/>
                <w:szCs w:val="24"/>
                <w:lang w:val="nl-NL" w:eastAsia="en-US"/>
              </w:rPr>
            </w:pPr>
            <w:r w:rsidRPr="00B02485">
              <w:rPr>
                <w:rFonts w:ascii="Verdana" w:hAnsi="Verdana"/>
                <w:b/>
                <w:color w:val="000000"/>
                <w:sz w:val="24"/>
                <w:szCs w:val="24"/>
                <w:lang w:val="nl-NL"/>
              </w:rPr>
              <w:t>km 18,5 (hoogte 185m)</w:t>
            </w:r>
          </w:p>
        </w:tc>
        <w:tc>
          <w:tcPr>
            <w:tcW w:w="2309" w:type="pct"/>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keepLines/>
              <w:widowControl w:val="0"/>
              <w:spacing w:line="276" w:lineRule="auto"/>
              <w:rPr>
                <w:rFonts w:ascii="Verdana" w:hAnsi="Verdana"/>
                <w:b/>
                <w:color w:val="000000"/>
                <w:sz w:val="24"/>
                <w:szCs w:val="24"/>
                <w:lang w:eastAsia="en-US"/>
              </w:rPr>
            </w:pPr>
            <w:r w:rsidRPr="00B02485">
              <w:rPr>
                <w:rStyle w:val="Plaats"/>
                <w:rFonts w:ascii="Verdana" w:hAnsi="Verdana"/>
                <w:szCs w:val="24"/>
              </w:rPr>
              <w:t>B16</w:t>
            </w:r>
            <w:r w:rsidRPr="00B02485">
              <w:rPr>
                <w:rFonts w:ascii="Verdana" w:hAnsi="Verdana"/>
                <w:b/>
                <w:color w:val="000000"/>
                <w:sz w:val="24"/>
                <w:szCs w:val="24"/>
                <w:bdr w:val="thinThickLargeGap" w:sz="18" w:space="0" w:color="auto"/>
                <w:shd w:val="clear" w:color="auto" w:fill="FFFF00"/>
              </w:rPr>
              <w:t xml:space="preserve"> </w:t>
            </w:r>
            <w:r w:rsidRPr="00B02485">
              <w:rPr>
                <w:rFonts w:ascii="Verdana" w:hAnsi="Verdana"/>
                <w:b/>
                <w:color w:val="000000"/>
                <w:sz w:val="24"/>
                <w:szCs w:val="24"/>
              </w:rPr>
              <w:t xml:space="preserve"> </w:t>
            </w:r>
          </w:p>
        </w:tc>
        <w:tc>
          <w:tcPr>
            <w:tcW w:w="394" w:type="pct"/>
            <w:vMerge w:val="restart"/>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keepLines/>
              <w:widowControl w:val="0"/>
              <w:spacing w:line="276" w:lineRule="auto"/>
              <w:rPr>
                <w:rFonts w:ascii="Verdana" w:hAnsi="Verdana"/>
                <w:b/>
                <w:bCs/>
                <w:color w:val="FFFFFF"/>
                <w:kern w:val="36"/>
                <w:sz w:val="24"/>
                <w:szCs w:val="24"/>
                <w:lang w:eastAsia="en-US"/>
              </w:rPr>
            </w:pPr>
            <w:r w:rsidRPr="00B02485">
              <w:rPr>
                <w:rFonts w:ascii="Verdana" w:hAnsi="Verdana" w:cs="Microsoft Sans Serif"/>
                <w:noProof/>
                <w:color w:val="000000"/>
                <w:sz w:val="24"/>
                <w:szCs w:val="24"/>
                <w:lang w:val="nl-NL"/>
              </w:rPr>
              <w:drawing>
                <wp:inline distT="0" distB="0" distL="0" distR="0" wp14:anchorId="287947BD" wp14:editId="4FC1E66A">
                  <wp:extent cx="365760" cy="228600"/>
                  <wp:effectExtent l="0" t="0" r="0" b="0"/>
                  <wp:docPr id="48" name="Afbeelding 48" descr="Beschrijving: 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4" descr="Beschrijving: A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5760" cy="228600"/>
                          </a:xfrm>
                          <a:prstGeom prst="rect">
                            <a:avLst/>
                          </a:prstGeom>
                          <a:noFill/>
                          <a:ln>
                            <a:noFill/>
                          </a:ln>
                        </pic:spPr>
                      </pic:pic>
                    </a:graphicData>
                  </a:graphic>
                </wp:inline>
              </w:drawing>
            </w:r>
          </w:p>
        </w:tc>
      </w:tr>
      <w:tr w:rsidR="00B02485" w:rsidRPr="00B02485" w:rsidTr="00B02485">
        <w:trPr>
          <w:trHeight w:val="302"/>
        </w:trPr>
        <w:tc>
          <w:tcPr>
            <w:tcW w:w="0" w:type="auto"/>
            <w:vMerge/>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rPr>
                <w:rFonts w:ascii="Verdana" w:hAnsi="Verdana"/>
                <w:b/>
                <w:color w:val="000000"/>
                <w:sz w:val="24"/>
                <w:szCs w:val="24"/>
                <w:lang w:eastAsia="en-US"/>
              </w:rPr>
            </w:pPr>
          </w:p>
        </w:tc>
        <w:tc>
          <w:tcPr>
            <w:tcW w:w="2309" w:type="pct"/>
            <w:tcBorders>
              <w:top w:val="single" w:sz="2" w:space="0" w:color="auto"/>
              <w:left w:val="single" w:sz="2" w:space="0" w:color="auto"/>
              <w:bottom w:val="single" w:sz="2" w:space="0" w:color="auto"/>
              <w:right w:val="single" w:sz="2" w:space="0" w:color="auto"/>
            </w:tcBorders>
            <w:vAlign w:val="center"/>
          </w:tcPr>
          <w:p w:rsidR="00B02485" w:rsidRPr="00B02485" w:rsidRDefault="00B02485">
            <w:pPr>
              <w:keepLines/>
              <w:widowControl w:val="0"/>
              <w:spacing w:line="276" w:lineRule="auto"/>
              <w:rPr>
                <w:rFonts w:ascii="Verdana" w:hAnsi="Verdana"/>
                <w:b/>
                <w:color w:val="000000"/>
                <w:sz w:val="24"/>
                <w:szCs w:val="24"/>
                <w:bdr w:val="single" w:sz="4" w:space="0" w:color="auto" w:frame="1"/>
                <w:shd w:val="clear" w:color="auto" w:fill="FFFF00"/>
                <w:lang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rPr>
                <w:rFonts w:ascii="Verdana" w:hAnsi="Verdana"/>
                <w:b/>
                <w:bCs/>
                <w:color w:val="FFFFFF"/>
                <w:kern w:val="36"/>
                <w:sz w:val="24"/>
                <w:szCs w:val="24"/>
                <w:lang w:eastAsia="en-US"/>
              </w:rPr>
            </w:pPr>
          </w:p>
        </w:tc>
      </w:tr>
    </w:tbl>
    <w:p w:rsidR="00B02485" w:rsidRPr="00B02485" w:rsidRDefault="00B02485" w:rsidP="00B02485">
      <w:pPr>
        <w:pStyle w:val="Opmaakprofiel2"/>
        <w:tabs>
          <w:tab w:val="clear" w:pos="284"/>
          <w:tab w:val="left" w:pos="708"/>
        </w:tabs>
        <w:spacing w:after="120" w:line="240" w:lineRule="auto"/>
        <w:ind w:left="0" w:firstLine="0"/>
        <w:rPr>
          <w:rStyle w:val="plaats0"/>
        </w:rPr>
      </w:pPr>
      <w:r w:rsidRPr="00B02485">
        <w:rPr>
          <w:rStyle w:val="plaats0"/>
        </w:rPr>
        <w:lastRenderedPageBreak/>
        <w:t xml:space="preserve">Nova </w:t>
      </w:r>
      <w:proofErr w:type="spellStart"/>
      <w:r w:rsidRPr="00B02485">
        <w:rPr>
          <w:rStyle w:val="plaats0"/>
        </w:rPr>
        <w:t>Ves</w:t>
      </w:r>
      <w:proofErr w:type="spellEnd"/>
    </w:p>
    <w:p w:rsidR="00B02485" w:rsidRPr="00B02485" w:rsidRDefault="00B02485" w:rsidP="00B02485">
      <w:pPr>
        <w:pStyle w:val="BusTic"/>
        <w:rPr>
          <w:lang w:eastAsia="en-US"/>
        </w:rPr>
      </w:pPr>
      <w:proofErr w:type="spellStart"/>
      <w:r w:rsidRPr="00B02485">
        <w:t>Nová</w:t>
      </w:r>
      <w:proofErr w:type="spellEnd"/>
      <w:r w:rsidRPr="00B02485">
        <w:t xml:space="preserve"> </w:t>
      </w:r>
      <w:proofErr w:type="spellStart"/>
      <w:r w:rsidRPr="00B02485">
        <w:t>Ves</w:t>
      </w:r>
      <w:proofErr w:type="spellEnd"/>
      <w:r w:rsidRPr="00B02485">
        <w:t xml:space="preserve"> is gelegen in het </w:t>
      </w:r>
      <w:proofErr w:type="spellStart"/>
      <w:r w:rsidRPr="00B02485">
        <w:t>Ceský</w:t>
      </w:r>
      <w:proofErr w:type="spellEnd"/>
      <w:r w:rsidRPr="00B02485">
        <w:t xml:space="preserve"> Les (Tsjechische woud), niet ver voorbij de grens bij de autosnelweg </w:t>
      </w:r>
      <w:proofErr w:type="spellStart"/>
      <w:r w:rsidRPr="00B02485">
        <w:t>Rozvadov</w:t>
      </w:r>
      <w:proofErr w:type="spellEnd"/>
      <w:r w:rsidRPr="00B02485">
        <w:t xml:space="preserve">-Plzen-Praag. </w:t>
      </w:r>
    </w:p>
    <w:p w:rsidR="00B02485" w:rsidRPr="00B02485" w:rsidRDefault="00B02485" w:rsidP="00B02485">
      <w:pPr>
        <w:pStyle w:val="BusTic"/>
      </w:pPr>
      <w:r w:rsidRPr="00B02485">
        <w:t>Het vakantiehuisje dat wij daar verhuren is een typisch Tsjechische '</w:t>
      </w:r>
      <w:proofErr w:type="spellStart"/>
      <w:r w:rsidRPr="00B02485">
        <w:t>chalupa</w:t>
      </w:r>
      <w:proofErr w:type="spellEnd"/>
      <w:r w:rsidRPr="00B02485">
        <w:t xml:space="preserve">'. </w:t>
      </w:r>
    </w:p>
    <w:p w:rsidR="00B02485" w:rsidRPr="00B02485" w:rsidRDefault="00B02485" w:rsidP="00B02485">
      <w:pPr>
        <w:pStyle w:val="BusTic"/>
      </w:pPr>
      <w:r w:rsidRPr="00B02485">
        <w:t xml:space="preserve">Het huisje ligt op een heuvel en vanuit de huiskamer en tuin heeft men een schitterend uitzicht op het dorpje en de omgeving. </w:t>
      </w:r>
    </w:p>
    <w:p w:rsidR="00B02485" w:rsidRPr="00B02485" w:rsidRDefault="00B02485" w:rsidP="00B02485">
      <w:pPr>
        <w:pStyle w:val="BusTic"/>
      </w:pPr>
      <w:r w:rsidRPr="00B02485">
        <w:t xml:space="preserve">De omgeving leent zich uitermate voor wandel- en fietstoerisme, en in de winter kan er vlakbij, in </w:t>
      </w:r>
      <w:proofErr w:type="spellStart"/>
      <w:r w:rsidRPr="00B02485">
        <w:t>Primda</w:t>
      </w:r>
      <w:proofErr w:type="spellEnd"/>
      <w:r w:rsidRPr="00B02485">
        <w:t xml:space="preserve">, ook geskied worden. </w:t>
      </w:r>
    </w:p>
    <w:p w:rsidR="00B02485" w:rsidRPr="00B02485" w:rsidRDefault="00B02485" w:rsidP="00B02485">
      <w:pPr>
        <w:pStyle w:val="BusTic"/>
      </w:pPr>
      <w:r w:rsidRPr="00B02485">
        <w:t xml:space="preserve">In het dorp zelf is een kleine kroeg en een hotel met zwembad, tenniscourt, voetbalveld en sauna. </w:t>
      </w:r>
    </w:p>
    <w:p w:rsidR="00B02485" w:rsidRPr="00B02485" w:rsidRDefault="00B02485" w:rsidP="00B02485">
      <w:pPr>
        <w:pStyle w:val="BusTic"/>
      </w:pPr>
      <w:r w:rsidRPr="00B02485">
        <w:t xml:space="preserve">Voor de wat ervaren Tsjechië-reiziger: het dorpje is te vinden in het district </w:t>
      </w:r>
      <w:proofErr w:type="spellStart"/>
      <w:r w:rsidRPr="00B02485">
        <w:t>Tachov</w:t>
      </w:r>
      <w:proofErr w:type="spellEnd"/>
      <w:r w:rsidRPr="00B02485">
        <w:t xml:space="preserve"> en ligt op zo'n 30 km van </w:t>
      </w:r>
      <w:proofErr w:type="spellStart"/>
      <w:r w:rsidRPr="00B02485">
        <w:t>Domazlice</w:t>
      </w:r>
      <w:proofErr w:type="spellEnd"/>
      <w:r w:rsidRPr="00B02485">
        <w:t>.</w:t>
      </w:r>
    </w:p>
    <w:p w:rsidR="00B02485" w:rsidRPr="00B02485" w:rsidRDefault="00B02485" w:rsidP="00B02485">
      <w:pPr>
        <w:rPr>
          <w:rFonts w:ascii="Verdana" w:hAnsi="Verdana"/>
          <w:sz w:val="24"/>
          <w:szCs w:val="24"/>
          <w:lang w:val="nl-NL"/>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619"/>
        <w:gridCol w:w="4980"/>
        <w:gridCol w:w="821"/>
      </w:tblGrid>
      <w:tr w:rsidR="00B02485" w:rsidRPr="00B02485" w:rsidTr="00B02485">
        <w:trPr>
          <w:trHeight w:val="303"/>
        </w:trPr>
        <w:tc>
          <w:tcPr>
            <w:tcW w:w="2216" w:type="pct"/>
            <w:vMerge w:val="restart"/>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keepLines/>
              <w:widowControl w:val="0"/>
              <w:spacing w:line="276" w:lineRule="auto"/>
              <w:rPr>
                <w:rFonts w:ascii="Verdana" w:hAnsi="Verdana" w:cs="Tahoma"/>
                <w:b/>
                <w:color w:val="000000"/>
                <w:sz w:val="24"/>
                <w:szCs w:val="24"/>
                <w:lang w:val="nl-NL"/>
              </w:rPr>
            </w:pPr>
            <w:r w:rsidRPr="00B02485">
              <w:rPr>
                <w:rFonts w:ascii="Verdana" w:hAnsi="Verdana"/>
                <w:b/>
                <w:color w:val="000000"/>
                <w:sz w:val="24"/>
                <w:szCs w:val="24"/>
                <w:lang w:val="nl-NL"/>
              </w:rPr>
              <w:t xml:space="preserve">Uitrit 29 </w:t>
            </w:r>
            <w:proofErr w:type="spellStart"/>
            <w:r w:rsidRPr="00B02485">
              <w:rPr>
                <w:rFonts w:ascii="Verdana" w:hAnsi="Verdana" w:cs="Tahoma"/>
                <w:b/>
                <w:color w:val="000000"/>
                <w:sz w:val="24"/>
                <w:szCs w:val="24"/>
                <w:lang w:val="nl-NL"/>
              </w:rPr>
              <w:t>Roudnice</w:t>
            </w:r>
            <w:proofErr w:type="spellEnd"/>
            <w:r w:rsidRPr="00B02485">
              <w:rPr>
                <w:rFonts w:ascii="Verdana" w:hAnsi="Verdana" w:cs="Tahoma"/>
                <w:b/>
                <w:color w:val="000000"/>
                <w:sz w:val="24"/>
                <w:szCs w:val="24"/>
                <w:lang w:val="nl-NL"/>
              </w:rPr>
              <w:t xml:space="preserve"> </w:t>
            </w:r>
            <w:proofErr w:type="spellStart"/>
            <w:r w:rsidRPr="00B02485">
              <w:rPr>
                <w:rFonts w:ascii="Verdana" w:hAnsi="Verdana" w:cs="Tahoma"/>
                <w:b/>
                <w:color w:val="000000"/>
                <w:sz w:val="24"/>
                <w:szCs w:val="24"/>
                <w:lang w:val="nl-NL"/>
              </w:rPr>
              <w:t>n.L.</w:t>
            </w:r>
            <w:proofErr w:type="spellEnd"/>
            <w:r w:rsidRPr="00B02485">
              <w:rPr>
                <w:rFonts w:ascii="Verdana" w:hAnsi="Verdana" w:cs="Tahoma"/>
                <w:b/>
                <w:color w:val="000000"/>
                <w:sz w:val="24"/>
                <w:szCs w:val="24"/>
                <w:lang w:val="nl-NL"/>
              </w:rPr>
              <w:t xml:space="preserve"> </w:t>
            </w:r>
          </w:p>
          <w:p w:rsidR="00B02485" w:rsidRPr="00B02485" w:rsidRDefault="00B02485">
            <w:pPr>
              <w:keepLines/>
              <w:widowControl w:val="0"/>
              <w:spacing w:line="276" w:lineRule="auto"/>
              <w:rPr>
                <w:rFonts w:ascii="Verdana" w:hAnsi="Verdana"/>
                <w:b/>
                <w:color w:val="000000"/>
                <w:sz w:val="24"/>
                <w:szCs w:val="24"/>
                <w:lang w:val="nl-NL" w:eastAsia="en-US"/>
              </w:rPr>
            </w:pPr>
            <w:r w:rsidRPr="00B02485">
              <w:rPr>
                <w:rFonts w:ascii="Verdana" w:hAnsi="Verdana" w:cs="Tahoma"/>
                <w:b/>
                <w:color w:val="000000"/>
                <w:sz w:val="24"/>
                <w:szCs w:val="24"/>
                <w:lang w:val="nl-NL"/>
              </w:rPr>
              <w:t>km 28,9 (hoogte 240m)</w:t>
            </w:r>
          </w:p>
        </w:tc>
        <w:tc>
          <w:tcPr>
            <w:tcW w:w="2389" w:type="pct"/>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keepLines/>
              <w:widowControl w:val="0"/>
              <w:spacing w:line="276" w:lineRule="auto"/>
              <w:rPr>
                <w:rFonts w:ascii="Verdana" w:hAnsi="Verdana"/>
                <w:b/>
                <w:color w:val="000000"/>
                <w:sz w:val="24"/>
                <w:szCs w:val="24"/>
                <w:lang w:eastAsia="en-US"/>
              </w:rPr>
            </w:pPr>
            <w:r w:rsidRPr="00B02485">
              <w:rPr>
                <w:rStyle w:val="Plaats"/>
                <w:rFonts w:ascii="Verdana" w:hAnsi="Verdana"/>
                <w:szCs w:val="24"/>
              </w:rPr>
              <w:t>B240</w:t>
            </w:r>
            <w:r w:rsidRPr="00B02485">
              <w:rPr>
                <w:rFonts w:ascii="Verdana" w:hAnsi="Verdana"/>
                <w:b/>
                <w:color w:val="000000"/>
                <w:sz w:val="24"/>
                <w:szCs w:val="24"/>
                <w:bdr w:val="thinThickLargeGap" w:sz="18" w:space="0" w:color="auto"/>
                <w:shd w:val="clear" w:color="auto" w:fill="FFFF00"/>
              </w:rPr>
              <w:t xml:space="preserve">  </w:t>
            </w:r>
          </w:p>
        </w:tc>
        <w:tc>
          <w:tcPr>
            <w:tcW w:w="394" w:type="pct"/>
            <w:vMerge w:val="restart"/>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keepLines/>
              <w:widowControl w:val="0"/>
              <w:spacing w:line="276" w:lineRule="auto"/>
              <w:rPr>
                <w:rFonts w:ascii="Verdana" w:hAnsi="Verdana"/>
                <w:b/>
                <w:bCs/>
                <w:color w:val="000000"/>
                <w:kern w:val="36"/>
                <w:sz w:val="24"/>
                <w:szCs w:val="24"/>
                <w:lang w:eastAsia="en-US"/>
              </w:rPr>
            </w:pPr>
            <w:r w:rsidRPr="00B02485">
              <w:rPr>
                <w:rFonts w:ascii="Verdana" w:hAnsi="Verdana" w:cs="Microsoft Sans Serif"/>
                <w:noProof/>
                <w:color w:val="000000"/>
                <w:sz w:val="24"/>
                <w:szCs w:val="24"/>
                <w:lang w:val="nl-NL"/>
              </w:rPr>
              <w:drawing>
                <wp:inline distT="0" distB="0" distL="0" distR="0" wp14:anchorId="3CB77A59" wp14:editId="65DD732F">
                  <wp:extent cx="365760" cy="228600"/>
                  <wp:effectExtent l="0" t="0" r="0" b="0"/>
                  <wp:docPr id="47" name="Afbeelding 47" descr="Beschrijving: 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3" descr="Beschrijving: A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5760" cy="228600"/>
                          </a:xfrm>
                          <a:prstGeom prst="rect">
                            <a:avLst/>
                          </a:prstGeom>
                          <a:noFill/>
                          <a:ln>
                            <a:noFill/>
                          </a:ln>
                        </pic:spPr>
                      </pic:pic>
                    </a:graphicData>
                  </a:graphic>
                </wp:inline>
              </w:drawing>
            </w:r>
          </w:p>
        </w:tc>
      </w:tr>
      <w:tr w:rsidR="00B02485" w:rsidRPr="00B02485" w:rsidTr="00B02485">
        <w:trPr>
          <w:trHeight w:val="302"/>
        </w:trPr>
        <w:tc>
          <w:tcPr>
            <w:tcW w:w="0" w:type="auto"/>
            <w:vMerge/>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rPr>
                <w:rFonts w:ascii="Verdana" w:hAnsi="Verdana"/>
                <w:b/>
                <w:color w:val="000000"/>
                <w:sz w:val="24"/>
                <w:szCs w:val="24"/>
                <w:lang w:eastAsia="en-US"/>
              </w:rPr>
            </w:pPr>
          </w:p>
        </w:tc>
        <w:tc>
          <w:tcPr>
            <w:tcW w:w="2389" w:type="pct"/>
            <w:tcBorders>
              <w:top w:val="single" w:sz="2" w:space="0" w:color="auto"/>
              <w:left w:val="single" w:sz="2" w:space="0" w:color="auto"/>
              <w:bottom w:val="single" w:sz="2" w:space="0" w:color="auto"/>
              <w:right w:val="single" w:sz="2" w:space="0" w:color="auto"/>
            </w:tcBorders>
            <w:vAlign w:val="center"/>
          </w:tcPr>
          <w:p w:rsidR="00B02485" w:rsidRPr="00B02485" w:rsidRDefault="00B02485">
            <w:pPr>
              <w:keepLines/>
              <w:widowControl w:val="0"/>
              <w:spacing w:line="276" w:lineRule="auto"/>
              <w:rPr>
                <w:rFonts w:ascii="Verdana" w:hAnsi="Verdana"/>
                <w:b/>
                <w:color w:val="000000"/>
                <w:sz w:val="24"/>
                <w:szCs w:val="24"/>
                <w:bdr w:val="single" w:sz="4" w:space="0" w:color="auto" w:frame="1"/>
                <w:shd w:val="clear" w:color="auto" w:fill="FFFF00"/>
                <w:lang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rPr>
                <w:rFonts w:ascii="Verdana" w:hAnsi="Verdana"/>
                <w:b/>
                <w:bCs/>
                <w:color w:val="000000"/>
                <w:kern w:val="36"/>
                <w:sz w:val="24"/>
                <w:szCs w:val="24"/>
                <w:lang w:eastAsia="en-US"/>
              </w:rPr>
            </w:pPr>
          </w:p>
        </w:tc>
      </w:tr>
    </w:tbl>
    <w:p w:rsidR="00B02485" w:rsidRPr="00B02485" w:rsidRDefault="00B02485" w:rsidP="00B02485">
      <w:pPr>
        <w:keepLines/>
        <w:widowControl w:val="0"/>
        <w:rPr>
          <w:rFonts w:ascii="Verdana" w:hAnsi="Verdana" w:cstheme="minorBidi"/>
          <w:sz w:val="24"/>
          <w:szCs w:val="24"/>
          <w:lang w:eastAsia="en-US"/>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700"/>
        <w:gridCol w:w="4899"/>
        <w:gridCol w:w="821"/>
      </w:tblGrid>
      <w:tr w:rsidR="00B02485" w:rsidRPr="00B02485" w:rsidTr="00B02485">
        <w:trPr>
          <w:trHeight w:val="310"/>
        </w:trPr>
        <w:tc>
          <w:tcPr>
            <w:tcW w:w="2255" w:type="pct"/>
            <w:vMerge w:val="restart"/>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keepLines/>
              <w:widowControl w:val="0"/>
              <w:spacing w:line="276" w:lineRule="auto"/>
              <w:rPr>
                <w:rFonts w:ascii="Verdana" w:hAnsi="Verdana" w:cs="Tahoma"/>
                <w:b/>
                <w:color w:val="000000"/>
                <w:sz w:val="24"/>
                <w:szCs w:val="24"/>
                <w:lang w:val="nl-NL"/>
              </w:rPr>
            </w:pPr>
            <w:r w:rsidRPr="00B02485">
              <w:rPr>
                <w:rFonts w:ascii="Verdana" w:hAnsi="Verdana"/>
                <w:b/>
                <w:color w:val="000000"/>
                <w:sz w:val="24"/>
                <w:szCs w:val="24"/>
                <w:lang w:val="nl-NL"/>
              </w:rPr>
              <w:t xml:space="preserve">Uitrit 35 </w:t>
            </w:r>
            <w:proofErr w:type="spellStart"/>
            <w:r w:rsidRPr="00B02485">
              <w:rPr>
                <w:rFonts w:ascii="Verdana" w:hAnsi="Verdana" w:cs="Tahoma"/>
                <w:b/>
                <w:color w:val="000000"/>
                <w:sz w:val="24"/>
                <w:szCs w:val="24"/>
                <w:lang w:val="nl-NL"/>
              </w:rPr>
              <w:t>Doksany</w:t>
            </w:r>
            <w:proofErr w:type="spellEnd"/>
            <w:r w:rsidRPr="00B02485">
              <w:rPr>
                <w:rFonts w:ascii="Verdana" w:hAnsi="Verdana" w:cs="Tahoma"/>
                <w:b/>
                <w:color w:val="000000"/>
                <w:sz w:val="24"/>
                <w:szCs w:val="24"/>
                <w:lang w:val="nl-NL"/>
              </w:rPr>
              <w:t xml:space="preserve"> </w:t>
            </w:r>
          </w:p>
          <w:p w:rsidR="00B02485" w:rsidRPr="00B02485" w:rsidRDefault="00B02485">
            <w:pPr>
              <w:keepLines/>
              <w:widowControl w:val="0"/>
              <w:spacing w:line="276" w:lineRule="auto"/>
              <w:rPr>
                <w:rFonts w:ascii="Verdana" w:hAnsi="Verdana"/>
                <w:b/>
                <w:color w:val="000000"/>
                <w:sz w:val="24"/>
                <w:szCs w:val="24"/>
                <w:lang w:val="nl-NL" w:eastAsia="en-US"/>
              </w:rPr>
            </w:pPr>
            <w:r w:rsidRPr="00B02485">
              <w:rPr>
                <w:rFonts w:ascii="Verdana" w:hAnsi="Verdana" w:cs="Tahoma"/>
                <w:b/>
                <w:color w:val="000000"/>
                <w:sz w:val="24"/>
                <w:szCs w:val="24"/>
                <w:lang w:val="nl-NL"/>
              </w:rPr>
              <w:t>km 34,9 (hoogte 163m)</w:t>
            </w:r>
          </w:p>
        </w:tc>
        <w:tc>
          <w:tcPr>
            <w:tcW w:w="2351" w:type="pct"/>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keepLines/>
              <w:widowControl w:val="0"/>
              <w:spacing w:line="276" w:lineRule="auto"/>
              <w:rPr>
                <w:rStyle w:val="Plaats"/>
                <w:rFonts w:ascii="Verdana" w:hAnsi="Verdana"/>
                <w:szCs w:val="24"/>
                <w:lang w:eastAsia="en-US"/>
              </w:rPr>
            </w:pPr>
            <w:r w:rsidRPr="00B02485">
              <w:rPr>
                <w:rStyle w:val="Plaats"/>
                <w:rFonts w:ascii="Verdana" w:hAnsi="Verdana"/>
                <w:szCs w:val="24"/>
              </w:rPr>
              <w:t xml:space="preserve">B118 &amp; 608  </w:t>
            </w:r>
          </w:p>
        </w:tc>
        <w:tc>
          <w:tcPr>
            <w:tcW w:w="394" w:type="pct"/>
            <w:vMerge w:val="restart"/>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keepLines/>
              <w:widowControl w:val="0"/>
              <w:spacing w:line="276" w:lineRule="auto"/>
              <w:rPr>
                <w:rFonts w:ascii="Verdana" w:hAnsi="Verdana"/>
                <w:b/>
                <w:bCs/>
                <w:color w:val="FFFFFF"/>
                <w:kern w:val="36"/>
                <w:sz w:val="24"/>
                <w:szCs w:val="24"/>
                <w:lang w:eastAsia="en-US"/>
              </w:rPr>
            </w:pPr>
            <w:r w:rsidRPr="00B02485">
              <w:rPr>
                <w:rFonts w:ascii="Verdana" w:hAnsi="Verdana" w:cs="Microsoft Sans Serif"/>
                <w:noProof/>
                <w:color w:val="000000"/>
                <w:sz w:val="24"/>
                <w:szCs w:val="24"/>
                <w:lang w:val="nl-NL"/>
              </w:rPr>
              <w:drawing>
                <wp:inline distT="0" distB="0" distL="0" distR="0" wp14:anchorId="7B98BD85" wp14:editId="2DAB834A">
                  <wp:extent cx="365760" cy="228600"/>
                  <wp:effectExtent l="0" t="0" r="0" b="0"/>
                  <wp:docPr id="46" name="Afbeelding 46" descr="Beschrijving: 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2" descr="Beschrijving: A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5760" cy="228600"/>
                          </a:xfrm>
                          <a:prstGeom prst="rect">
                            <a:avLst/>
                          </a:prstGeom>
                          <a:noFill/>
                          <a:ln>
                            <a:noFill/>
                          </a:ln>
                        </pic:spPr>
                      </pic:pic>
                    </a:graphicData>
                  </a:graphic>
                </wp:inline>
              </w:drawing>
            </w:r>
          </w:p>
        </w:tc>
      </w:tr>
      <w:tr w:rsidR="00B02485" w:rsidRPr="00B02485" w:rsidTr="00B02485">
        <w:trPr>
          <w:trHeight w:val="309"/>
        </w:trPr>
        <w:tc>
          <w:tcPr>
            <w:tcW w:w="0" w:type="auto"/>
            <w:vMerge/>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rPr>
                <w:rFonts w:ascii="Verdana" w:hAnsi="Verdana"/>
                <w:b/>
                <w:color w:val="000000"/>
                <w:sz w:val="24"/>
                <w:szCs w:val="24"/>
                <w:lang w:eastAsia="en-US"/>
              </w:rPr>
            </w:pPr>
          </w:p>
        </w:tc>
        <w:tc>
          <w:tcPr>
            <w:tcW w:w="2351" w:type="pct"/>
            <w:tcBorders>
              <w:top w:val="single" w:sz="2" w:space="0" w:color="auto"/>
              <w:left w:val="single" w:sz="2" w:space="0" w:color="auto"/>
              <w:bottom w:val="single" w:sz="2" w:space="0" w:color="auto"/>
              <w:right w:val="single" w:sz="2" w:space="0" w:color="auto"/>
            </w:tcBorders>
            <w:vAlign w:val="center"/>
          </w:tcPr>
          <w:p w:rsidR="00B02485" w:rsidRPr="00B02485" w:rsidRDefault="00B02485">
            <w:pPr>
              <w:keepLines/>
              <w:widowControl w:val="0"/>
              <w:spacing w:line="276" w:lineRule="auto"/>
              <w:rPr>
                <w:rFonts w:ascii="Verdana" w:hAnsi="Verdana"/>
                <w:b/>
                <w:color w:val="000000"/>
                <w:sz w:val="24"/>
                <w:szCs w:val="24"/>
                <w:bdr w:val="single" w:sz="4" w:space="0" w:color="auto" w:frame="1"/>
                <w:shd w:val="clear" w:color="auto" w:fill="FFFF00"/>
                <w:lang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rPr>
                <w:rFonts w:ascii="Verdana" w:hAnsi="Verdana"/>
                <w:b/>
                <w:bCs/>
                <w:color w:val="FFFFFF"/>
                <w:kern w:val="36"/>
                <w:sz w:val="24"/>
                <w:szCs w:val="24"/>
                <w:lang w:eastAsia="en-US"/>
              </w:rPr>
            </w:pPr>
          </w:p>
        </w:tc>
      </w:tr>
    </w:tbl>
    <w:p w:rsidR="00B02485" w:rsidRPr="00B02485" w:rsidRDefault="00B02485" w:rsidP="00B02485">
      <w:pPr>
        <w:pStyle w:val="Opmaakprofiel2"/>
        <w:tabs>
          <w:tab w:val="clear" w:pos="284"/>
          <w:tab w:val="left" w:pos="708"/>
        </w:tabs>
        <w:spacing w:after="120" w:line="240" w:lineRule="auto"/>
        <w:ind w:left="284" w:hanging="284"/>
        <w:rPr>
          <w:rFonts w:ascii="Verdana" w:hAnsi="Verdana"/>
          <w:sz w:val="24"/>
          <w:szCs w:val="24"/>
          <w:bdr w:val="thinThickLargeGap" w:sz="18" w:space="0" w:color="auto"/>
          <w:shd w:val="clear" w:color="auto" w:fill="FFFF00"/>
          <w:lang w:val="nl-NL"/>
        </w:rPr>
      </w:pPr>
      <w:proofErr w:type="spellStart"/>
      <w:r w:rsidRPr="00B02485">
        <w:rPr>
          <w:rStyle w:val="Plaats"/>
          <w:rFonts w:ascii="Verdana" w:hAnsi="Verdana"/>
          <w:szCs w:val="24"/>
          <w:lang w:val="nl-NL"/>
        </w:rPr>
        <w:t>Doksany</w:t>
      </w:r>
      <w:proofErr w:type="spellEnd"/>
    </w:p>
    <w:p w:rsidR="00B02485" w:rsidRPr="00B02485" w:rsidRDefault="00B02485" w:rsidP="00B02485">
      <w:pPr>
        <w:pStyle w:val="BusTic"/>
      </w:pPr>
      <w:r w:rsidRPr="00B02485">
        <w:t xml:space="preserve">Het dorp met een van de meest waardevolle kloostercomplexen in de Tsjechische Republiek bevindt zich in het Bekken van </w:t>
      </w:r>
      <w:proofErr w:type="spellStart"/>
      <w:r w:rsidRPr="00B02485">
        <w:t>Terezín</w:t>
      </w:r>
      <w:proofErr w:type="spellEnd"/>
      <w:r w:rsidRPr="00B02485">
        <w:t xml:space="preserve">, aan de rivier de </w:t>
      </w:r>
      <w:proofErr w:type="spellStart"/>
      <w:r w:rsidRPr="00B02485">
        <w:t>Ohře</w:t>
      </w:r>
      <w:proofErr w:type="spellEnd"/>
      <w:r w:rsidRPr="00B02485">
        <w:t xml:space="preserve">. </w:t>
      </w:r>
    </w:p>
    <w:p w:rsidR="00B02485" w:rsidRPr="00B02485" w:rsidRDefault="00B02485" w:rsidP="00B02485">
      <w:pPr>
        <w:pStyle w:val="BusTic"/>
      </w:pPr>
      <w:r w:rsidRPr="00B02485">
        <w:t>Het klooster is halverwege de 12</w:t>
      </w:r>
      <w:r w:rsidRPr="00B02485">
        <w:rPr>
          <w:vertAlign w:val="superscript"/>
        </w:rPr>
        <w:t>de</w:t>
      </w:r>
      <w:r w:rsidRPr="00B02485">
        <w:t xml:space="preserve"> eeuw gesticht door vorstin </w:t>
      </w:r>
      <w:proofErr w:type="spellStart"/>
      <w:r w:rsidRPr="00B02485">
        <w:t>Gertruida</w:t>
      </w:r>
      <w:proofErr w:type="spellEnd"/>
      <w:r w:rsidRPr="00B02485">
        <w:t xml:space="preserve">, de echtgenote van de Tsjechische koning </w:t>
      </w:r>
      <w:proofErr w:type="spellStart"/>
      <w:r w:rsidRPr="00B02485">
        <w:t>Vladislav</w:t>
      </w:r>
      <w:proofErr w:type="spellEnd"/>
      <w:r w:rsidRPr="00B02485">
        <w:t xml:space="preserve"> II. </w:t>
      </w:r>
    </w:p>
    <w:p w:rsidR="00B02485" w:rsidRPr="00B02485" w:rsidRDefault="00B02485" w:rsidP="00B02485">
      <w:pPr>
        <w:pStyle w:val="BusTic"/>
      </w:pPr>
      <w:r w:rsidRPr="00B02485">
        <w:t xml:space="preserve">De vorstin heeft het geschonken aan de orde van de vrouwelijke premonstratenzers. </w:t>
      </w:r>
    </w:p>
    <w:p w:rsidR="00B02485" w:rsidRPr="00B02485" w:rsidRDefault="00B02485" w:rsidP="00B02485">
      <w:pPr>
        <w:pStyle w:val="BusTic"/>
      </w:pPr>
      <w:r w:rsidRPr="00B02485">
        <w:t>In de eerste helft van de 15</w:t>
      </w:r>
      <w:r w:rsidRPr="00B02485">
        <w:rPr>
          <w:vertAlign w:val="superscript"/>
        </w:rPr>
        <w:t>de</w:t>
      </w:r>
      <w:r w:rsidRPr="00B02485">
        <w:t xml:space="preserve"> eeuw, tijdens de hussietenoorlogen, is het klooster meerdere malen verwoest. </w:t>
      </w:r>
    </w:p>
    <w:p w:rsidR="00B02485" w:rsidRPr="00B02485" w:rsidRDefault="00B02485" w:rsidP="00B02485">
      <w:pPr>
        <w:pStyle w:val="BusTic"/>
      </w:pPr>
      <w:r w:rsidRPr="00B02485">
        <w:t>Aan het einde van de 17</w:t>
      </w:r>
      <w:r w:rsidRPr="00B02485">
        <w:rPr>
          <w:vertAlign w:val="superscript"/>
        </w:rPr>
        <w:t>de</w:t>
      </w:r>
      <w:r w:rsidRPr="00B02485">
        <w:t xml:space="preserve"> eeuw is het verbouwd in de barokstijl. </w:t>
      </w:r>
    </w:p>
    <w:p w:rsidR="00B02485" w:rsidRPr="00B02485" w:rsidRDefault="00B02485" w:rsidP="00B02485">
      <w:pPr>
        <w:pStyle w:val="BusTic"/>
      </w:pPr>
      <w:r w:rsidRPr="00B02485">
        <w:t xml:space="preserve">In 1782 is het echter opgeheven vanwege de hervormingen van Josef II en verkocht aan particuliere eigenaren. </w:t>
      </w:r>
    </w:p>
    <w:p w:rsidR="00B02485" w:rsidRPr="00B02485" w:rsidRDefault="00B02485" w:rsidP="00B02485">
      <w:pPr>
        <w:pStyle w:val="BusTic"/>
      </w:pPr>
      <w:r w:rsidRPr="00B02485">
        <w:t>In de 19</w:t>
      </w:r>
      <w:r w:rsidRPr="00B02485">
        <w:rPr>
          <w:vertAlign w:val="superscript"/>
        </w:rPr>
        <w:t>de</w:t>
      </w:r>
      <w:r w:rsidRPr="00B02485">
        <w:t xml:space="preserve"> eeuw is het aangepast tot een kasteel met landbouwgebouwen. </w:t>
      </w:r>
    </w:p>
    <w:p w:rsidR="00B02485" w:rsidRPr="00B02485" w:rsidRDefault="00B02485" w:rsidP="00B02485">
      <w:pPr>
        <w:pStyle w:val="BusTic"/>
      </w:pPr>
      <w:r w:rsidRPr="00B02485">
        <w:t xml:space="preserve">Het meest waardevolle monument is de Maria-Geboortekloosterkerk, gebouwd in de barokstijl, in de jaren 1710 – 1720. </w:t>
      </w:r>
    </w:p>
    <w:p w:rsidR="00B02485" w:rsidRPr="00B02485" w:rsidRDefault="00B02485" w:rsidP="00B02485">
      <w:pPr>
        <w:pStyle w:val="BusTic"/>
      </w:pPr>
      <w:r w:rsidRPr="00B02485">
        <w:t xml:space="preserve">Het is ontworpen door </w:t>
      </w:r>
      <w:proofErr w:type="spellStart"/>
      <w:r w:rsidRPr="00B02485">
        <w:t>Tomáš</w:t>
      </w:r>
      <w:proofErr w:type="spellEnd"/>
      <w:r w:rsidRPr="00B02485">
        <w:t xml:space="preserve"> </w:t>
      </w:r>
      <w:proofErr w:type="spellStart"/>
      <w:r w:rsidRPr="00B02485">
        <w:t>Haffenecker</w:t>
      </w:r>
      <w:proofErr w:type="spellEnd"/>
      <w:r w:rsidRPr="00B02485">
        <w:t xml:space="preserve"> en staat op de plaats van de oorspronkelijke romaanse basiliek. </w:t>
      </w:r>
    </w:p>
    <w:p w:rsidR="00B02485" w:rsidRPr="00B02485" w:rsidRDefault="00B02485" w:rsidP="00B02485">
      <w:pPr>
        <w:pStyle w:val="BusTic"/>
      </w:pPr>
      <w:r w:rsidRPr="00B02485">
        <w:t>Uit deze basiliek is een unieke romaanse crypt bewaard gebleven waar de stichteres van de klooster begraven is.</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700"/>
        <w:gridCol w:w="4899"/>
        <w:gridCol w:w="821"/>
      </w:tblGrid>
      <w:tr w:rsidR="00B02485" w:rsidRPr="00B02485" w:rsidTr="00B02485">
        <w:trPr>
          <w:trHeight w:val="303"/>
        </w:trPr>
        <w:tc>
          <w:tcPr>
            <w:tcW w:w="2255" w:type="pct"/>
            <w:vMerge w:val="restart"/>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keepLines/>
              <w:widowControl w:val="0"/>
              <w:spacing w:line="276" w:lineRule="auto"/>
              <w:rPr>
                <w:rFonts w:ascii="Verdana" w:hAnsi="Verdana" w:cs="Tahoma"/>
                <w:b/>
                <w:color w:val="000000"/>
                <w:sz w:val="24"/>
                <w:szCs w:val="24"/>
                <w:lang w:val="nl-NL"/>
              </w:rPr>
            </w:pPr>
            <w:r w:rsidRPr="00B02485">
              <w:rPr>
                <w:rFonts w:ascii="Verdana" w:hAnsi="Verdana"/>
                <w:b/>
                <w:color w:val="000000"/>
                <w:sz w:val="24"/>
                <w:szCs w:val="24"/>
                <w:lang w:val="nl-NL"/>
              </w:rPr>
              <w:t xml:space="preserve">Uitrit 45 </w:t>
            </w:r>
            <w:proofErr w:type="spellStart"/>
            <w:r w:rsidRPr="00B02485">
              <w:rPr>
                <w:rFonts w:ascii="Verdana" w:hAnsi="Verdana" w:cs="Tahoma"/>
                <w:b/>
                <w:color w:val="000000"/>
                <w:sz w:val="24"/>
                <w:szCs w:val="24"/>
                <w:lang w:val="nl-NL"/>
              </w:rPr>
              <w:t>Lovosice-vychod</w:t>
            </w:r>
            <w:proofErr w:type="spellEnd"/>
            <w:r w:rsidRPr="00B02485">
              <w:rPr>
                <w:rFonts w:ascii="Verdana" w:hAnsi="Verdana" w:cs="Tahoma"/>
                <w:b/>
                <w:color w:val="000000"/>
                <w:sz w:val="24"/>
                <w:szCs w:val="24"/>
                <w:lang w:val="nl-NL"/>
              </w:rPr>
              <w:t xml:space="preserve">  </w:t>
            </w:r>
          </w:p>
          <w:p w:rsidR="00B02485" w:rsidRPr="00B02485" w:rsidRDefault="00B02485">
            <w:pPr>
              <w:keepLines/>
              <w:widowControl w:val="0"/>
              <w:spacing w:line="276" w:lineRule="auto"/>
              <w:rPr>
                <w:rFonts w:ascii="Verdana" w:hAnsi="Verdana"/>
                <w:b/>
                <w:color w:val="000000"/>
                <w:sz w:val="24"/>
                <w:szCs w:val="24"/>
                <w:lang w:val="nl-NL" w:eastAsia="en-US"/>
              </w:rPr>
            </w:pPr>
            <w:r w:rsidRPr="00B02485">
              <w:rPr>
                <w:rFonts w:ascii="Verdana" w:hAnsi="Verdana" w:cs="Tahoma"/>
                <w:b/>
                <w:color w:val="000000"/>
                <w:sz w:val="24"/>
                <w:szCs w:val="24"/>
                <w:lang w:val="nl-NL"/>
              </w:rPr>
              <w:t>km 45,9 (hoogte 182m)</w:t>
            </w:r>
          </w:p>
        </w:tc>
        <w:tc>
          <w:tcPr>
            <w:tcW w:w="2351" w:type="pct"/>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keepLines/>
              <w:widowControl w:val="0"/>
              <w:spacing w:line="276" w:lineRule="auto"/>
              <w:rPr>
                <w:rFonts w:ascii="Verdana" w:hAnsi="Verdana"/>
                <w:b/>
                <w:color w:val="000000"/>
                <w:sz w:val="24"/>
                <w:szCs w:val="24"/>
                <w:lang w:eastAsia="en-US"/>
              </w:rPr>
            </w:pPr>
            <w:r w:rsidRPr="00B02485">
              <w:rPr>
                <w:rStyle w:val="Plaats"/>
                <w:rFonts w:ascii="Verdana" w:hAnsi="Verdana"/>
                <w:szCs w:val="24"/>
              </w:rPr>
              <w:t>B247</w:t>
            </w:r>
            <w:r w:rsidRPr="00B02485">
              <w:rPr>
                <w:rFonts w:ascii="Verdana" w:hAnsi="Verdana"/>
                <w:b/>
                <w:color w:val="000000"/>
                <w:sz w:val="24"/>
                <w:szCs w:val="24"/>
                <w:bdr w:val="thinThickLargeGap" w:sz="18" w:space="0" w:color="auto"/>
                <w:shd w:val="clear" w:color="auto" w:fill="FFFF00"/>
              </w:rPr>
              <w:t xml:space="preserve">  </w:t>
            </w:r>
          </w:p>
        </w:tc>
        <w:tc>
          <w:tcPr>
            <w:tcW w:w="394" w:type="pct"/>
            <w:vMerge w:val="restart"/>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keepLines/>
              <w:widowControl w:val="0"/>
              <w:spacing w:line="276" w:lineRule="auto"/>
              <w:rPr>
                <w:rFonts w:ascii="Verdana" w:hAnsi="Verdana"/>
                <w:b/>
                <w:bCs/>
                <w:color w:val="FFFFFF"/>
                <w:kern w:val="36"/>
                <w:sz w:val="24"/>
                <w:szCs w:val="24"/>
                <w:lang w:eastAsia="en-US"/>
              </w:rPr>
            </w:pPr>
            <w:r w:rsidRPr="00B02485">
              <w:rPr>
                <w:rFonts w:ascii="Verdana" w:hAnsi="Verdana" w:cs="Microsoft Sans Serif"/>
                <w:noProof/>
                <w:color w:val="000000"/>
                <w:sz w:val="24"/>
                <w:szCs w:val="24"/>
                <w:lang w:val="nl-NL"/>
              </w:rPr>
              <w:drawing>
                <wp:inline distT="0" distB="0" distL="0" distR="0" wp14:anchorId="27D87DFC" wp14:editId="3765E6B1">
                  <wp:extent cx="365760" cy="228600"/>
                  <wp:effectExtent l="0" t="0" r="0" b="0"/>
                  <wp:docPr id="45" name="Afbeelding 45" descr="Beschrijving: 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1" descr="Beschrijving: A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5760" cy="228600"/>
                          </a:xfrm>
                          <a:prstGeom prst="rect">
                            <a:avLst/>
                          </a:prstGeom>
                          <a:noFill/>
                          <a:ln>
                            <a:noFill/>
                          </a:ln>
                        </pic:spPr>
                      </pic:pic>
                    </a:graphicData>
                  </a:graphic>
                </wp:inline>
              </w:drawing>
            </w:r>
          </w:p>
        </w:tc>
      </w:tr>
      <w:tr w:rsidR="00B02485" w:rsidRPr="00B02485" w:rsidTr="00B02485">
        <w:trPr>
          <w:trHeight w:val="302"/>
        </w:trPr>
        <w:tc>
          <w:tcPr>
            <w:tcW w:w="0" w:type="auto"/>
            <w:vMerge/>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rPr>
                <w:rFonts w:ascii="Verdana" w:hAnsi="Verdana"/>
                <w:b/>
                <w:color w:val="000000"/>
                <w:sz w:val="24"/>
                <w:szCs w:val="24"/>
                <w:lang w:eastAsia="en-US"/>
              </w:rPr>
            </w:pPr>
          </w:p>
        </w:tc>
        <w:tc>
          <w:tcPr>
            <w:tcW w:w="2351" w:type="pct"/>
            <w:tcBorders>
              <w:top w:val="single" w:sz="2" w:space="0" w:color="auto"/>
              <w:left w:val="single" w:sz="2" w:space="0" w:color="auto"/>
              <w:bottom w:val="single" w:sz="2" w:space="0" w:color="auto"/>
              <w:right w:val="single" w:sz="2" w:space="0" w:color="auto"/>
            </w:tcBorders>
            <w:vAlign w:val="center"/>
          </w:tcPr>
          <w:p w:rsidR="00B02485" w:rsidRPr="00B02485" w:rsidRDefault="00B02485">
            <w:pPr>
              <w:keepLines/>
              <w:widowControl w:val="0"/>
              <w:spacing w:line="276" w:lineRule="auto"/>
              <w:rPr>
                <w:rFonts w:ascii="Verdana" w:hAnsi="Verdana"/>
                <w:b/>
                <w:color w:val="000000"/>
                <w:sz w:val="24"/>
                <w:szCs w:val="24"/>
                <w:bdr w:val="single" w:sz="4" w:space="0" w:color="auto" w:frame="1"/>
                <w:shd w:val="clear" w:color="auto" w:fill="FFFF00"/>
                <w:lang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rPr>
                <w:rFonts w:ascii="Verdana" w:hAnsi="Verdana"/>
                <w:b/>
                <w:bCs/>
                <w:color w:val="FFFFFF"/>
                <w:kern w:val="36"/>
                <w:sz w:val="24"/>
                <w:szCs w:val="24"/>
                <w:lang w:eastAsia="en-US"/>
              </w:rPr>
            </w:pPr>
          </w:p>
        </w:tc>
      </w:tr>
    </w:tbl>
    <w:p w:rsidR="00B02485" w:rsidRDefault="00B02485" w:rsidP="00B02485">
      <w:pPr>
        <w:keepLines/>
        <w:widowControl w:val="0"/>
        <w:rPr>
          <w:rFonts w:ascii="Verdana" w:hAnsi="Verdana" w:cstheme="minorBidi"/>
          <w:sz w:val="24"/>
          <w:szCs w:val="24"/>
          <w:lang w:val="nl-NL" w:eastAsia="en-US"/>
        </w:rPr>
      </w:pPr>
    </w:p>
    <w:p w:rsidR="00B02485" w:rsidRPr="00B02485" w:rsidRDefault="00B02485" w:rsidP="00B02485">
      <w:pPr>
        <w:keepLines/>
        <w:widowControl w:val="0"/>
        <w:rPr>
          <w:rFonts w:ascii="Verdana" w:hAnsi="Verdana" w:cstheme="minorBidi"/>
          <w:sz w:val="24"/>
          <w:szCs w:val="24"/>
          <w:lang w:val="nl-NL" w:eastAsia="en-US"/>
        </w:rPr>
      </w:pPr>
    </w:p>
    <w:tbl>
      <w:tblPr>
        <w:tblW w:w="1034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762"/>
        <w:gridCol w:w="4762"/>
        <w:gridCol w:w="822"/>
      </w:tblGrid>
      <w:tr w:rsidR="00B02485" w:rsidRPr="00B02485" w:rsidTr="00B02485">
        <w:trPr>
          <w:trHeight w:val="310"/>
        </w:trPr>
        <w:tc>
          <w:tcPr>
            <w:tcW w:w="4762" w:type="dxa"/>
            <w:vMerge w:val="restart"/>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keepLines/>
              <w:widowControl w:val="0"/>
              <w:spacing w:line="276" w:lineRule="auto"/>
              <w:rPr>
                <w:rFonts w:ascii="Verdana" w:hAnsi="Verdana" w:cs="Tahoma"/>
                <w:b/>
                <w:color w:val="000000"/>
                <w:sz w:val="24"/>
                <w:szCs w:val="24"/>
                <w:lang w:val="nl-NL"/>
              </w:rPr>
            </w:pPr>
            <w:r w:rsidRPr="00B02485">
              <w:rPr>
                <w:rFonts w:ascii="Verdana" w:hAnsi="Verdana"/>
                <w:b/>
                <w:color w:val="000000"/>
                <w:sz w:val="24"/>
                <w:szCs w:val="24"/>
                <w:lang w:val="nl-NL"/>
              </w:rPr>
              <w:lastRenderedPageBreak/>
              <w:t xml:space="preserve">Uitrit 48 </w:t>
            </w:r>
            <w:proofErr w:type="spellStart"/>
            <w:r w:rsidRPr="00B02485">
              <w:rPr>
                <w:rFonts w:ascii="Verdana" w:hAnsi="Verdana" w:cs="Tahoma"/>
                <w:b/>
                <w:color w:val="000000"/>
                <w:sz w:val="24"/>
                <w:szCs w:val="24"/>
                <w:lang w:val="nl-NL"/>
              </w:rPr>
              <w:t>Lovosice-zapad</w:t>
            </w:r>
            <w:proofErr w:type="spellEnd"/>
            <w:r w:rsidRPr="00B02485">
              <w:rPr>
                <w:rFonts w:ascii="Verdana" w:hAnsi="Verdana" w:cs="Tahoma"/>
                <w:b/>
                <w:color w:val="000000"/>
                <w:sz w:val="24"/>
                <w:szCs w:val="24"/>
                <w:lang w:val="nl-NL"/>
              </w:rPr>
              <w:t xml:space="preserve"> </w:t>
            </w:r>
          </w:p>
          <w:p w:rsidR="00B02485" w:rsidRPr="00B02485" w:rsidRDefault="00B02485">
            <w:pPr>
              <w:keepLines/>
              <w:widowControl w:val="0"/>
              <w:spacing w:line="276" w:lineRule="auto"/>
              <w:rPr>
                <w:rFonts w:ascii="Verdana" w:hAnsi="Verdana"/>
                <w:b/>
                <w:color w:val="000000"/>
                <w:sz w:val="24"/>
                <w:szCs w:val="24"/>
                <w:lang w:val="nl-NL" w:eastAsia="en-US"/>
              </w:rPr>
            </w:pPr>
            <w:r w:rsidRPr="00B02485">
              <w:rPr>
                <w:rFonts w:ascii="Verdana" w:hAnsi="Verdana" w:cs="Tahoma"/>
                <w:b/>
                <w:color w:val="000000"/>
                <w:sz w:val="24"/>
                <w:szCs w:val="24"/>
                <w:lang w:val="nl-NL"/>
              </w:rPr>
              <w:t>km 48,8 (hoogte 158m)</w:t>
            </w:r>
          </w:p>
        </w:tc>
        <w:tc>
          <w:tcPr>
            <w:tcW w:w="4762" w:type="dxa"/>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keepLines/>
              <w:widowControl w:val="0"/>
              <w:spacing w:line="276" w:lineRule="auto"/>
              <w:rPr>
                <w:rStyle w:val="Plaats"/>
                <w:rFonts w:ascii="Verdana" w:hAnsi="Verdana"/>
                <w:szCs w:val="24"/>
                <w:lang w:eastAsia="en-US"/>
              </w:rPr>
            </w:pPr>
            <w:r w:rsidRPr="00B02485">
              <w:rPr>
                <w:rStyle w:val="Plaats"/>
                <w:rFonts w:ascii="Verdana" w:hAnsi="Verdana"/>
                <w:szCs w:val="24"/>
              </w:rPr>
              <w:t xml:space="preserve">B8 &amp; 15 &amp; 30  </w:t>
            </w:r>
          </w:p>
        </w:tc>
        <w:tc>
          <w:tcPr>
            <w:tcW w:w="822" w:type="dxa"/>
            <w:vMerge w:val="restart"/>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keepLines/>
              <w:widowControl w:val="0"/>
              <w:spacing w:line="276" w:lineRule="auto"/>
              <w:rPr>
                <w:rFonts w:ascii="Verdana" w:hAnsi="Verdana"/>
                <w:b/>
                <w:bCs/>
                <w:color w:val="FFFFFF"/>
                <w:kern w:val="36"/>
                <w:sz w:val="24"/>
                <w:szCs w:val="24"/>
                <w:lang w:eastAsia="en-US"/>
              </w:rPr>
            </w:pPr>
            <w:r w:rsidRPr="00B02485">
              <w:rPr>
                <w:rFonts w:ascii="Verdana" w:hAnsi="Verdana" w:cs="Microsoft Sans Serif"/>
                <w:noProof/>
                <w:color w:val="000000"/>
                <w:sz w:val="24"/>
                <w:szCs w:val="24"/>
                <w:lang w:val="nl-NL"/>
              </w:rPr>
              <w:drawing>
                <wp:inline distT="0" distB="0" distL="0" distR="0" wp14:anchorId="5B4FEC57" wp14:editId="242AAFDB">
                  <wp:extent cx="365760" cy="228600"/>
                  <wp:effectExtent l="0" t="0" r="0" b="0"/>
                  <wp:docPr id="44" name="Afbeelding 44" descr="Beschrijving: 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0" descr="Beschrijving: A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5760" cy="228600"/>
                          </a:xfrm>
                          <a:prstGeom prst="rect">
                            <a:avLst/>
                          </a:prstGeom>
                          <a:noFill/>
                          <a:ln>
                            <a:noFill/>
                          </a:ln>
                        </pic:spPr>
                      </pic:pic>
                    </a:graphicData>
                  </a:graphic>
                </wp:inline>
              </w:drawing>
            </w:r>
          </w:p>
        </w:tc>
      </w:tr>
      <w:tr w:rsidR="00B02485" w:rsidRPr="00B02485" w:rsidTr="00B02485">
        <w:trPr>
          <w:trHeight w:val="309"/>
        </w:trPr>
        <w:tc>
          <w:tcPr>
            <w:tcW w:w="0" w:type="auto"/>
            <w:vMerge/>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rPr>
                <w:rFonts w:ascii="Verdana" w:hAnsi="Verdana"/>
                <w:b/>
                <w:color w:val="000000"/>
                <w:sz w:val="24"/>
                <w:szCs w:val="24"/>
                <w:lang w:eastAsia="en-US"/>
              </w:rPr>
            </w:pPr>
          </w:p>
        </w:tc>
        <w:tc>
          <w:tcPr>
            <w:tcW w:w="4762" w:type="dxa"/>
            <w:tcBorders>
              <w:top w:val="single" w:sz="2" w:space="0" w:color="auto"/>
              <w:left w:val="single" w:sz="2" w:space="0" w:color="auto"/>
              <w:bottom w:val="single" w:sz="2" w:space="0" w:color="auto"/>
              <w:right w:val="single" w:sz="2" w:space="0" w:color="auto"/>
            </w:tcBorders>
            <w:vAlign w:val="center"/>
          </w:tcPr>
          <w:p w:rsidR="00B02485" w:rsidRPr="00B02485" w:rsidRDefault="00B02485">
            <w:pPr>
              <w:keepLines/>
              <w:widowControl w:val="0"/>
              <w:spacing w:line="276" w:lineRule="auto"/>
              <w:rPr>
                <w:rFonts w:ascii="Verdana" w:hAnsi="Verdana"/>
                <w:b/>
                <w:color w:val="000000"/>
                <w:sz w:val="24"/>
                <w:szCs w:val="24"/>
                <w:bdr w:val="thinThickLargeGap" w:sz="18" w:space="0" w:color="auto"/>
                <w:shd w:val="clear" w:color="auto" w:fill="FFFF00"/>
                <w:lang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rPr>
                <w:rFonts w:ascii="Verdana" w:hAnsi="Verdana"/>
                <w:b/>
                <w:bCs/>
                <w:color w:val="FFFFFF"/>
                <w:kern w:val="36"/>
                <w:sz w:val="24"/>
                <w:szCs w:val="24"/>
                <w:lang w:eastAsia="en-US"/>
              </w:rPr>
            </w:pPr>
          </w:p>
        </w:tc>
      </w:tr>
    </w:tbl>
    <w:p w:rsidR="00B02485" w:rsidRPr="00B02485" w:rsidRDefault="00B02485" w:rsidP="00B02485">
      <w:pPr>
        <w:pStyle w:val="BusTic"/>
        <w:rPr>
          <w:rStyle w:val="Zwaar"/>
          <w:b w:val="0"/>
          <w:bCs/>
        </w:rPr>
      </w:pPr>
      <w:r w:rsidRPr="00B02485">
        <w:rPr>
          <w:rStyle w:val="Zwaar"/>
          <w:b w:val="0"/>
          <w:bCs/>
        </w:rPr>
        <w:t>Het Boheemse Woud staat bekend om haar zeer dicht beboste heuvels (tot 1400m) en wordt ook wel “het land van de duizend meren” genoemd. het Boheemse woud (</w:t>
      </w:r>
      <w:proofErr w:type="spellStart"/>
      <w:r w:rsidRPr="00B02485">
        <w:rPr>
          <w:rStyle w:val="Zwaar"/>
          <w:b w:val="0"/>
          <w:bCs/>
        </w:rPr>
        <w:t>Šumava</w:t>
      </w:r>
      <w:proofErr w:type="spellEnd"/>
      <w:r w:rsidRPr="00B02485">
        <w:rPr>
          <w:rStyle w:val="Zwaar"/>
          <w:b w:val="0"/>
          <w:bCs/>
        </w:rPr>
        <w:t xml:space="preserve">) is een van de meest betoverende gebieden van Tsjechië. </w:t>
      </w:r>
    </w:p>
    <w:p w:rsidR="00B02485" w:rsidRPr="00B02485" w:rsidRDefault="00B02485" w:rsidP="00B02485">
      <w:pPr>
        <w:pStyle w:val="BusTic"/>
        <w:rPr>
          <w:rStyle w:val="Zwaar"/>
          <w:b w:val="0"/>
          <w:bCs/>
        </w:rPr>
      </w:pPr>
      <w:r w:rsidRPr="00B02485">
        <w:rPr>
          <w:rStyle w:val="Zwaar"/>
          <w:b w:val="0"/>
          <w:bCs/>
        </w:rPr>
        <w:t xml:space="preserve">Het is het gebied van verborgen meren, donkere wouden, oude kastelen en schilderachtige landgoederen en dorpjes. </w:t>
      </w:r>
    </w:p>
    <w:p w:rsidR="00B02485" w:rsidRPr="00B02485" w:rsidRDefault="00B02485" w:rsidP="00B02485">
      <w:pPr>
        <w:pStyle w:val="BusTic"/>
        <w:rPr>
          <w:rStyle w:val="Zwaar"/>
          <w:b w:val="0"/>
          <w:bCs/>
        </w:rPr>
      </w:pPr>
      <w:r w:rsidRPr="00B02485">
        <w:rPr>
          <w:rStyle w:val="Zwaar"/>
          <w:b w:val="0"/>
          <w:bCs/>
        </w:rPr>
        <w:t xml:space="preserve">Met recht wordt het gebied dan ook als "sprookjesachtig" omschreven. </w:t>
      </w:r>
    </w:p>
    <w:p w:rsidR="00B02485" w:rsidRPr="00B02485" w:rsidRDefault="00B02485" w:rsidP="00B02485">
      <w:pPr>
        <w:pStyle w:val="BusTic"/>
        <w:rPr>
          <w:rStyle w:val="Zwaar"/>
          <w:b w:val="0"/>
          <w:bCs/>
        </w:rPr>
      </w:pPr>
      <w:r w:rsidRPr="00B02485">
        <w:rPr>
          <w:rStyle w:val="Zwaar"/>
          <w:b w:val="0"/>
          <w:bCs/>
        </w:rPr>
        <w:t>Doordat het Boheemse Woud jarenlang beschermd is gebleven, kunt u hier genieten van echte ongerepte natuur.</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700"/>
        <w:gridCol w:w="4899"/>
        <w:gridCol w:w="821"/>
      </w:tblGrid>
      <w:tr w:rsidR="00B02485" w:rsidRPr="00B02485" w:rsidTr="00B02485">
        <w:trPr>
          <w:trHeight w:val="310"/>
        </w:trPr>
        <w:tc>
          <w:tcPr>
            <w:tcW w:w="2255" w:type="pct"/>
            <w:vMerge w:val="restart"/>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keepLines/>
              <w:widowControl w:val="0"/>
              <w:spacing w:line="276" w:lineRule="auto"/>
              <w:rPr>
                <w:rFonts w:ascii="Verdana" w:hAnsi="Verdana" w:cs="Tahoma"/>
                <w:b/>
                <w:color w:val="000000"/>
                <w:sz w:val="24"/>
                <w:szCs w:val="24"/>
                <w:lang w:val="nl-NL"/>
              </w:rPr>
            </w:pPr>
            <w:r w:rsidRPr="00B02485">
              <w:rPr>
                <w:rFonts w:ascii="Verdana" w:hAnsi="Verdana"/>
                <w:b/>
                <w:color w:val="000000"/>
                <w:sz w:val="24"/>
                <w:szCs w:val="24"/>
                <w:lang w:val="nl-NL"/>
              </w:rPr>
              <w:t xml:space="preserve">Uitrit </w:t>
            </w:r>
            <w:proofErr w:type="spellStart"/>
            <w:r w:rsidRPr="00B02485">
              <w:rPr>
                <w:rFonts w:ascii="Verdana" w:hAnsi="Verdana" w:cs="Tahoma"/>
                <w:b/>
                <w:color w:val="000000"/>
                <w:sz w:val="24"/>
                <w:szCs w:val="24"/>
                <w:lang w:val="nl-NL"/>
              </w:rPr>
              <w:t>Bilinka</w:t>
            </w:r>
            <w:proofErr w:type="spellEnd"/>
            <w:r w:rsidRPr="00B02485">
              <w:rPr>
                <w:rFonts w:ascii="Verdana" w:hAnsi="Verdana" w:cs="Tahoma"/>
                <w:b/>
                <w:color w:val="000000"/>
                <w:sz w:val="24"/>
                <w:szCs w:val="24"/>
                <w:lang w:val="nl-NL"/>
              </w:rPr>
              <w:t xml:space="preserve"> </w:t>
            </w:r>
          </w:p>
          <w:p w:rsidR="00B02485" w:rsidRPr="00B02485" w:rsidRDefault="00B02485">
            <w:pPr>
              <w:keepLines/>
              <w:widowControl w:val="0"/>
              <w:spacing w:line="276" w:lineRule="auto"/>
              <w:rPr>
                <w:rFonts w:ascii="Verdana" w:hAnsi="Verdana"/>
                <w:b/>
                <w:color w:val="000000"/>
                <w:sz w:val="24"/>
                <w:szCs w:val="24"/>
                <w:lang w:val="nl-NL" w:eastAsia="en-US"/>
              </w:rPr>
            </w:pPr>
            <w:r w:rsidRPr="00B02485">
              <w:rPr>
                <w:rFonts w:ascii="Verdana" w:hAnsi="Verdana" w:cs="Tahoma"/>
                <w:b/>
                <w:color w:val="000000"/>
                <w:sz w:val="24"/>
                <w:szCs w:val="24"/>
                <w:lang w:val="nl-NL"/>
              </w:rPr>
              <w:t>(Nog niet klaar 18-12-2008)</w:t>
            </w:r>
          </w:p>
        </w:tc>
        <w:tc>
          <w:tcPr>
            <w:tcW w:w="2351" w:type="pct"/>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keepLines/>
              <w:widowControl w:val="0"/>
              <w:spacing w:line="276" w:lineRule="auto"/>
              <w:rPr>
                <w:rFonts w:ascii="Verdana" w:hAnsi="Verdana"/>
                <w:b/>
                <w:color w:val="000000"/>
                <w:sz w:val="24"/>
                <w:szCs w:val="24"/>
                <w:lang w:eastAsia="en-US"/>
              </w:rPr>
            </w:pPr>
            <w:r w:rsidRPr="00B02485">
              <w:rPr>
                <w:rStyle w:val="Plaats"/>
                <w:rFonts w:ascii="Verdana" w:hAnsi="Verdana"/>
                <w:szCs w:val="24"/>
              </w:rPr>
              <w:t>B8</w:t>
            </w:r>
            <w:r w:rsidRPr="00B02485">
              <w:rPr>
                <w:rFonts w:ascii="Verdana" w:hAnsi="Verdana"/>
                <w:b/>
                <w:color w:val="000000"/>
                <w:sz w:val="24"/>
                <w:szCs w:val="24"/>
              </w:rPr>
              <w:t xml:space="preserve">  in planning</w:t>
            </w:r>
          </w:p>
        </w:tc>
        <w:tc>
          <w:tcPr>
            <w:tcW w:w="394" w:type="pct"/>
            <w:vMerge w:val="restart"/>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keepLines/>
              <w:widowControl w:val="0"/>
              <w:spacing w:line="276" w:lineRule="auto"/>
              <w:rPr>
                <w:rFonts w:ascii="Verdana" w:hAnsi="Verdana"/>
                <w:b/>
                <w:bCs/>
                <w:color w:val="FFFFFF"/>
                <w:kern w:val="36"/>
                <w:sz w:val="24"/>
                <w:szCs w:val="24"/>
                <w:lang w:eastAsia="en-US"/>
              </w:rPr>
            </w:pPr>
            <w:r w:rsidRPr="00B02485">
              <w:rPr>
                <w:rFonts w:ascii="Verdana" w:hAnsi="Verdana" w:cs="Microsoft Sans Serif"/>
                <w:noProof/>
                <w:color w:val="000000"/>
                <w:sz w:val="24"/>
                <w:szCs w:val="24"/>
                <w:lang w:val="nl-NL"/>
              </w:rPr>
              <w:drawing>
                <wp:inline distT="0" distB="0" distL="0" distR="0" wp14:anchorId="14A92DC4" wp14:editId="394D7D70">
                  <wp:extent cx="365760" cy="228600"/>
                  <wp:effectExtent l="0" t="0" r="0" b="0"/>
                  <wp:docPr id="43" name="Afbeelding 43" descr="Beschrijving: 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9" descr="Beschrijving: A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5760" cy="228600"/>
                          </a:xfrm>
                          <a:prstGeom prst="rect">
                            <a:avLst/>
                          </a:prstGeom>
                          <a:noFill/>
                          <a:ln>
                            <a:noFill/>
                          </a:ln>
                        </pic:spPr>
                      </pic:pic>
                    </a:graphicData>
                  </a:graphic>
                </wp:inline>
              </w:drawing>
            </w:r>
          </w:p>
        </w:tc>
      </w:tr>
      <w:tr w:rsidR="00B02485" w:rsidRPr="00B02485" w:rsidTr="00B02485">
        <w:trPr>
          <w:trHeight w:val="309"/>
        </w:trPr>
        <w:tc>
          <w:tcPr>
            <w:tcW w:w="0" w:type="auto"/>
            <w:vMerge/>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rPr>
                <w:rFonts w:ascii="Verdana" w:hAnsi="Verdana"/>
                <w:b/>
                <w:color w:val="000000"/>
                <w:sz w:val="24"/>
                <w:szCs w:val="24"/>
                <w:lang w:eastAsia="en-US"/>
              </w:rPr>
            </w:pPr>
          </w:p>
        </w:tc>
        <w:tc>
          <w:tcPr>
            <w:tcW w:w="2351" w:type="pct"/>
            <w:tcBorders>
              <w:top w:val="single" w:sz="2" w:space="0" w:color="auto"/>
              <w:left w:val="single" w:sz="2" w:space="0" w:color="auto"/>
              <w:bottom w:val="single" w:sz="2" w:space="0" w:color="auto"/>
              <w:right w:val="single" w:sz="2" w:space="0" w:color="auto"/>
            </w:tcBorders>
            <w:vAlign w:val="center"/>
          </w:tcPr>
          <w:p w:rsidR="00B02485" w:rsidRPr="00B02485" w:rsidRDefault="00B02485">
            <w:pPr>
              <w:keepLines/>
              <w:widowControl w:val="0"/>
              <w:spacing w:line="276" w:lineRule="auto"/>
              <w:rPr>
                <w:rFonts w:ascii="Verdana" w:hAnsi="Verdana"/>
                <w:b/>
                <w:color w:val="000000"/>
                <w:sz w:val="24"/>
                <w:szCs w:val="24"/>
                <w:bdr w:val="single" w:sz="4" w:space="0" w:color="auto" w:frame="1"/>
                <w:shd w:val="clear" w:color="auto" w:fill="FFFF00"/>
                <w:lang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rPr>
                <w:rFonts w:ascii="Verdana" w:hAnsi="Verdana"/>
                <w:b/>
                <w:bCs/>
                <w:color w:val="FFFFFF"/>
                <w:kern w:val="36"/>
                <w:sz w:val="24"/>
                <w:szCs w:val="24"/>
                <w:lang w:eastAsia="en-US"/>
              </w:rPr>
            </w:pPr>
          </w:p>
        </w:tc>
      </w:tr>
    </w:tbl>
    <w:p w:rsidR="00B02485" w:rsidRPr="00B02485" w:rsidRDefault="00B02485" w:rsidP="00B02485">
      <w:pPr>
        <w:pStyle w:val="BusTic"/>
        <w:rPr>
          <w:color w:val="auto"/>
          <w:lang w:eastAsia="en-US"/>
        </w:rPr>
      </w:pPr>
      <w:r w:rsidRPr="00B02485">
        <w:t xml:space="preserve">In het uiterste noorden van Tsjechië, op de grens van Bohemen met </w:t>
      </w:r>
      <w:proofErr w:type="spellStart"/>
      <w:r w:rsidRPr="00B02485">
        <w:t>Moravië</w:t>
      </w:r>
      <w:proofErr w:type="spellEnd"/>
      <w:r w:rsidRPr="00B02485">
        <w:t xml:space="preserve">, maakt u een voettocht door het roofvogelrijke Adelaarsgebergte en het oude, statige </w:t>
      </w:r>
      <w:proofErr w:type="spellStart"/>
      <w:r w:rsidRPr="00B02485">
        <w:t>Jeseniky</w:t>
      </w:r>
      <w:proofErr w:type="spellEnd"/>
      <w:r w:rsidRPr="00B02485">
        <w:t xml:space="preserve">-gebergte. </w:t>
      </w:r>
    </w:p>
    <w:p w:rsidR="00B02485" w:rsidRPr="00B02485" w:rsidRDefault="00B02485" w:rsidP="00B02485">
      <w:pPr>
        <w:pStyle w:val="BusTic"/>
      </w:pPr>
      <w:r w:rsidRPr="00B02485">
        <w:t xml:space="preserve">Vriendelijke, beboste heuvels wisselen af met echte bergtoppen vanwaar u uitzicht heeft over akkers, bergweiden, landerijen en mooie stadjes. </w:t>
      </w:r>
    </w:p>
    <w:p w:rsidR="00B02485" w:rsidRPr="00B02485" w:rsidRDefault="00B02485" w:rsidP="00B02485">
      <w:pPr>
        <w:pStyle w:val="BusTic"/>
      </w:pPr>
      <w:r w:rsidRPr="00B02485">
        <w:t xml:space="preserve">Halverwege de tocht maken de vriendelijk glooiende heuvels rond </w:t>
      </w:r>
      <w:proofErr w:type="spellStart"/>
      <w:r w:rsidRPr="00B02485">
        <w:t>Zamberk</w:t>
      </w:r>
      <w:proofErr w:type="spellEnd"/>
      <w:r w:rsidRPr="00B02485">
        <w:t xml:space="preserve"> plaats voor dichte bossen. </w:t>
      </w:r>
    </w:p>
    <w:p w:rsidR="00B02485" w:rsidRPr="00B02485" w:rsidRDefault="00B02485" w:rsidP="00B02485">
      <w:pPr>
        <w:pStyle w:val="BusTic"/>
      </w:pPr>
      <w:r w:rsidRPr="00B02485">
        <w:t xml:space="preserve">Vanuit het dorpje Mala </w:t>
      </w:r>
      <w:proofErr w:type="spellStart"/>
      <w:r w:rsidRPr="00B02485">
        <w:t>Moravka</w:t>
      </w:r>
      <w:proofErr w:type="spellEnd"/>
      <w:r w:rsidRPr="00B02485">
        <w:t xml:space="preserve"> verkent u de mooie bossen op de flanken van de 1492 meter hoge </w:t>
      </w:r>
      <w:proofErr w:type="spellStart"/>
      <w:r w:rsidRPr="00B02485">
        <w:t>Praded</w:t>
      </w:r>
      <w:proofErr w:type="spellEnd"/>
      <w:r w:rsidRPr="00B02485">
        <w:t xml:space="preserve">, de hoogste top van het </w:t>
      </w:r>
      <w:proofErr w:type="spellStart"/>
      <w:r w:rsidRPr="00B02485">
        <w:t>Jeseniky</w:t>
      </w:r>
      <w:proofErr w:type="spellEnd"/>
      <w:r w:rsidRPr="00B02485">
        <w:t xml:space="preserve">-gebergte. </w:t>
      </w:r>
    </w:p>
    <w:p w:rsidR="00B02485" w:rsidRPr="00B02485" w:rsidRDefault="00B02485" w:rsidP="00B02485">
      <w:pPr>
        <w:pStyle w:val="BusTic"/>
      </w:pPr>
      <w:r w:rsidRPr="00B02485">
        <w:t>Deze top biedt een schitterend uitzicht op de Adelaarsbergen.</w:t>
      </w:r>
    </w:p>
    <w:p w:rsidR="00B02485" w:rsidRPr="00B02485" w:rsidRDefault="00B02485" w:rsidP="00B02485">
      <w:pPr>
        <w:pStyle w:val="BusTic"/>
      </w:pPr>
      <w:r w:rsidRPr="00B02485">
        <w:t xml:space="preserve"> Een dagje erop uit op zoek naar wild met de boswachter, waar u thuis te gast bent, is zeker de moeite waard. </w:t>
      </w:r>
    </w:p>
    <w:p w:rsidR="00B02485" w:rsidRPr="00B02485" w:rsidRDefault="00B02485" w:rsidP="00B02485">
      <w:pPr>
        <w:pStyle w:val="BusTic"/>
      </w:pPr>
      <w:r w:rsidRPr="00B02485">
        <w:t xml:space="preserve">Dit door reizigers nog nauwelijks betreden gebied vormt het decor van een fraaie wandelreis langs pensions. </w:t>
      </w:r>
    </w:p>
    <w:p w:rsidR="00B02485" w:rsidRPr="00B02485" w:rsidRDefault="00B02485" w:rsidP="00B02485">
      <w:pPr>
        <w:pStyle w:val="BusTic"/>
      </w:pPr>
      <w:r w:rsidRPr="00B02485">
        <w:t>Een ideale gelegenheid om kennis te maken met de gastvrije bewoners van dit innemende land.</w:t>
      </w:r>
    </w:p>
    <w:tbl>
      <w:tblPr>
        <w:tblW w:w="1059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786"/>
        <w:gridCol w:w="4990"/>
        <w:gridCol w:w="822"/>
      </w:tblGrid>
      <w:tr w:rsidR="00B02485" w:rsidRPr="00B02485" w:rsidTr="00B02485">
        <w:trPr>
          <w:trHeight w:val="324"/>
        </w:trPr>
        <w:tc>
          <w:tcPr>
            <w:tcW w:w="4786" w:type="dxa"/>
            <w:vMerge w:val="restart"/>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keepLines/>
              <w:widowControl w:val="0"/>
              <w:spacing w:line="276" w:lineRule="auto"/>
              <w:rPr>
                <w:rFonts w:ascii="Verdana" w:hAnsi="Verdana" w:cs="Tahoma"/>
                <w:b/>
                <w:color w:val="000000"/>
                <w:sz w:val="24"/>
                <w:szCs w:val="24"/>
                <w:lang w:val="nl-NL"/>
              </w:rPr>
            </w:pPr>
            <w:r w:rsidRPr="00B02485">
              <w:rPr>
                <w:rFonts w:ascii="Verdana" w:hAnsi="Verdana"/>
                <w:b/>
                <w:color w:val="000000"/>
                <w:sz w:val="24"/>
                <w:szCs w:val="24"/>
                <w:lang w:val="nl-NL"/>
              </w:rPr>
              <w:t xml:space="preserve">Uitrit </w:t>
            </w:r>
            <w:proofErr w:type="spellStart"/>
            <w:r w:rsidRPr="00B02485">
              <w:rPr>
                <w:rFonts w:ascii="Verdana" w:hAnsi="Verdana" w:cs="Tahoma"/>
                <w:b/>
                <w:color w:val="000000"/>
                <w:sz w:val="24"/>
                <w:szCs w:val="24"/>
                <w:lang w:val="nl-NL"/>
              </w:rPr>
              <w:t>Rehlovice</w:t>
            </w:r>
            <w:proofErr w:type="spellEnd"/>
            <w:r w:rsidRPr="00B02485">
              <w:rPr>
                <w:rFonts w:ascii="Verdana" w:hAnsi="Verdana" w:cs="Tahoma"/>
                <w:b/>
                <w:color w:val="000000"/>
                <w:sz w:val="24"/>
                <w:szCs w:val="24"/>
                <w:lang w:val="nl-NL"/>
              </w:rPr>
              <w:t xml:space="preserve">  </w:t>
            </w:r>
          </w:p>
          <w:p w:rsidR="00B02485" w:rsidRPr="00B02485" w:rsidRDefault="00B02485">
            <w:pPr>
              <w:keepLines/>
              <w:widowControl w:val="0"/>
              <w:spacing w:line="276" w:lineRule="auto"/>
              <w:rPr>
                <w:rFonts w:ascii="Verdana" w:hAnsi="Verdana"/>
                <w:b/>
                <w:color w:val="000000"/>
                <w:sz w:val="24"/>
                <w:szCs w:val="24"/>
                <w:lang w:val="nl-NL" w:eastAsia="en-US"/>
              </w:rPr>
            </w:pPr>
            <w:r w:rsidRPr="00B02485">
              <w:rPr>
                <w:rFonts w:ascii="Verdana" w:hAnsi="Verdana" w:cs="Tahoma"/>
                <w:b/>
                <w:color w:val="000000"/>
                <w:sz w:val="24"/>
                <w:szCs w:val="24"/>
                <w:lang w:val="nl-NL"/>
              </w:rPr>
              <w:t xml:space="preserve">(Nog niet klaar 18-12-2008) </w:t>
            </w:r>
          </w:p>
        </w:tc>
        <w:tc>
          <w:tcPr>
            <w:tcW w:w="4990" w:type="dxa"/>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keepLines/>
              <w:widowControl w:val="0"/>
              <w:spacing w:line="276" w:lineRule="auto"/>
              <w:rPr>
                <w:rFonts w:ascii="Verdana" w:hAnsi="Verdana"/>
                <w:b/>
                <w:color w:val="000000"/>
                <w:sz w:val="24"/>
                <w:szCs w:val="24"/>
                <w:lang w:eastAsia="en-US"/>
              </w:rPr>
            </w:pPr>
            <w:r w:rsidRPr="00B02485">
              <w:rPr>
                <w:rStyle w:val="Plaats"/>
                <w:rFonts w:ascii="Verdana" w:hAnsi="Verdana"/>
                <w:szCs w:val="24"/>
              </w:rPr>
              <w:t>R63 &amp; 258</w:t>
            </w:r>
            <w:r w:rsidRPr="00B02485">
              <w:rPr>
                <w:rFonts w:ascii="Verdana" w:hAnsi="Verdana"/>
                <w:b/>
                <w:color w:val="000000"/>
                <w:sz w:val="24"/>
                <w:szCs w:val="24"/>
              </w:rPr>
              <w:t xml:space="preserve">  in planning</w:t>
            </w:r>
          </w:p>
        </w:tc>
        <w:tc>
          <w:tcPr>
            <w:tcW w:w="822" w:type="dxa"/>
            <w:vMerge w:val="restart"/>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keepLines/>
              <w:widowControl w:val="0"/>
              <w:spacing w:line="276" w:lineRule="auto"/>
              <w:rPr>
                <w:rFonts w:ascii="Verdana" w:hAnsi="Verdana"/>
                <w:b/>
                <w:bCs/>
                <w:color w:val="FFFFFF"/>
                <w:kern w:val="36"/>
                <w:sz w:val="24"/>
                <w:szCs w:val="24"/>
                <w:lang w:eastAsia="en-US"/>
              </w:rPr>
            </w:pPr>
            <w:r w:rsidRPr="00B02485">
              <w:rPr>
                <w:rFonts w:ascii="Verdana" w:hAnsi="Verdana" w:cs="Microsoft Sans Serif"/>
                <w:noProof/>
                <w:color w:val="000000"/>
                <w:sz w:val="24"/>
                <w:szCs w:val="24"/>
                <w:lang w:val="nl-NL"/>
              </w:rPr>
              <w:drawing>
                <wp:inline distT="0" distB="0" distL="0" distR="0" wp14:anchorId="6CD2053B" wp14:editId="501F9694">
                  <wp:extent cx="365760" cy="228600"/>
                  <wp:effectExtent l="0" t="0" r="0" b="0"/>
                  <wp:docPr id="42" name="Afbeelding 42" descr="Beschrijving: 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8" descr="Beschrijving: A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5760" cy="228600"/>
                          </a:xfrm>
                          <a:prstGeom prst="rect">
                            <a:avLst/>
                          </a:prstGeom>
                          <a:noFill/>
                          <a:ln>
                            <a:noFill/>
                          </a:ln>
                        </pic:spPr>
                      </pic:pic>
                    </a:graphicData>
                  </a:graphic>
                </wp:inline>
              </w:drawing>
            </w:r>
          </w:p>
        </w:tc>
      </w:tr>
      <w:tr w:rsidR="00B02485" w:rsidRPr="00B02485" w:rsidTr="00B02485">
        <w:trPr>
          <w:trHeight w:val="324"/>
        </w:trPr>
        <w:tc>
          <w:tcPr>
            <w:tcW w:w="0" w:type="auto"/>
            <w:vMerge/>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rPr>
                <w:rFonts w:ascii="Verdana" w:hAnsi="Verdana"/>
                <w:b/>
                <w:color w:val="000000"/>
                <w:sz w:val="24"/>
                <w:szCs w:val="24"/>
                <w:lang w:eastAsia="en-US"/>
              </w:rPr>
            </w:pPr>
          </w:p>
        </w:tc>
        <w:tc>
          <w:tcPr>
            <w:tcW w:w="4990" w:type="dxa"/>
            <w:tcBorders>
              <w:top w:val="single" w:sz="2" w:space="0" w:color="auto"/>
              <w:left w:val="single" w:sz="2" w:space="0" w:color="auto"/>
              <w:bottom w:val="single" w:sz="2" w:space="0" w:color="auto"/>
              <w:right w:val="single" w:sz="2" w:space="0" w:color="auto"/>
            </w:tcBorders>
            <w:vAlign w:val="center"/>
          </w:tcPr>
          <w:p w:rsidR="00B02485" w:rsidRPr="00B02485" w:rsidRDefault="00B02485">
            <w:pPr>
              <w:keepLines/>
              <w:widowControl w:val="0"/>
              <w:spacing w:line="276" w:lineRule="auto"/>
              <w:rPr>
                <w:rFonts w:ascii="Verdana" w:hAnsi="Verdana"/>
                <w:b/>
                <w:color w:val="000000"/>
                <w:sz w:val="24"/>
                <w:szCs w:val="24"/>
                <w:bdr w:val="single" w:sz="4" w:space="0" w:color="auto" w:frame="1"/>
                <w:shd w:val="clear" w:color="auto" w:fill="FFFF00"/>
                <w:lang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rPr>
                <w:rFonts w:ascii="Verdana" w:hAnsi="Verdana"/>
                <w:b/>
                <w:bCs/>
                <w:color w:val="FFFFFF"/>
                <w:kern w:val="36"/>
                <w:sz w:val="24"/>
                <w:szCs w:val="24"/>
                <w:lang w:eastAsia="en-US"/>
              </w:rPr>
            </w:pPr>
          </w:p>
        </w:tc>
      </w:tr>
    </w:tbl>
    <w:p w:rsidR="00B02485" w:rsidRPr="00B02485" w:rsidRDefault="00B02485" w:rsidP="00B02485">
      <w:pPr>
        <w:pStyle w:val="Normaalweb"/>
        <w:shd w:val="clear" w:color="auto" w:fill="F8FCFF"/>
        <w:spacing w:before="120" w:beforeAutospacing="0" w:after="120" w:afterAutospacing="0"/>
        <w:rPr>
          <w:rFonts w:ascii="Verdana" w:hAnsi="Verdana" w:cs="Arial"/>
          <w:color w:val="000000"/>
          <w:lang w:eastAsia="en-US"/>
        </w:rPr>
      </w:pPr>
      <w:proofErr w:type="spellStart"/>
      <w:r w:rsidRPr="00B02485">
        <w:rPr>
          <w:rStyle w:val="Plaats"/>
          <w:rFonts w:ascii="Verdana" w:hAnsi="Verdana"/>
        </w:rPr>
        <w:t>Řehlovice</w:t>
      </w:r>
      <w:proofErr w:type="spellEnd"/>
      <w:r w:rsidRPr="00B02485">
        <w:rPr>
          <w:rFonts w:ascii="Verdana" w:hAnsi="Verdana" w:cs="Arial"/>
          <w:color w:val="000000"/>
        </w:rPr>
        <w:t xml:space="preserve">  ± 1235 inwoners.</w:t>
      </w:r>
    </w:p>
    <w:p w:rsidR="00B02485" w:rsidRPr="00B02485" w:rsidRDefault="00B02485" w:rsidP="00B02485">
      <w:pPr>
        <w:pStyle w:val="BusTic"/>
        <w:rPr>
          <w:color w:val="auto"/>
        </w:rPr>
      </w:pPr>
      <w:r w:rsidRPr="00B02485">
        <w:t xml:space="preserve">Is een Tsjechische gemeente in de regio </w:t>
      </w:r>
      <w:proofErr w:type="spellStart"/>
      <w:r w:rsidRPr="00B02485">
        <w:t>Ústí</w:t>
      </w:r>
      <w:proofErr w:type="spellEnd"/>
      <w:r w:rsidRPr="00B02485">
        <w:t xml:space="preserve"> </w:t>
      </w:r>
      <w:proofErr w:type="spellStart"/>
      <w:r w:rsidRPr="00B02485">
        <w:t>nad</w:t>
      </w:r>
      <w:proofErr w:type="spellEnd"/>
      <w:r w:rsidRPr="00B02485">
        <w:t xml:space="preserve"> </w:t>
      </w:r>
      <w:proofErr w:type="spellStart"/>
      <w:r w:rsidRPr="00B02485">
        <w:t>Labem</w:t>
      </w:r>
      <w:proofErr w:type="spellEnd"/>
      <w:r w:rsidRPr="00B02485">
        <w:t xml:space="preserve">, </w:t>
      </w:r>
    </w:p>
    <w:p w:rsidR="00B02485" w:rsidRDefault="00B02485" w:rsidP="00B02485">
      <w:pPr>
        <w:pStyle w:val="BusTic"/>
      </w:pPr>
      <w:r w:rsidRPr="00B02485">
        <w:t xml:space="preserve">maakt deel uit van het district </w:t>
      </w:r>
      <w:proofErr w:type="spellStart"/>
      <w:r w:rsidRPr="00B02485">
        <w:t>Ústí</w:t>
      </w:r>
      <w:proofErr w:type="spellEnd"/>
      <w:r w:rsidRPr="00B02485">
        <w:t xml:space="preserve"> </w:t>
      </w:r>
      <w:proofErr w:type="spellStart"/>
      <w:r w:rsidRPr="00B02485">
        <w:t>nad</w:t>
      </w:r>
      <w:proofErr w:type="spellEnd"/>
      <w:r w:rsidRPr="00B02485">
        <w:t xml:space="preserve"> </w:t>
      </w:r>
      <w:proofErr w:type="spellStart"/>
      <w:r w:rsidRPr="00B02485">
        <w:t>Labem</w:t>
      </w:r>
      <w:proofErr w:type="spellEnd"/>
      <w:r w:rsidRPr="00B02485">
        <w:t xml:space="preserve">. </w:t>
      </w:r>
    </w:p>
    <w:p w:rsidR="00B02485" w:rsidRDefault="00B02485" w:rsidP="00B02485">
      <w:pPr>
        <w:pStyle w:val="BusTic"/>
        <w:numPr>
          <w:ilvl w:val="0"/>
          <w:numId w:val="0"/>
        </w:numPr>
        <w:ind w:left="284" w:hanging="284"/>
      </w:pPr>
    </w:p>
    <w:p w:rsidR="00B02485" w:rsidRDefault="00B02485" w:rsidP="00B02485">
      <w:pPr>
        <w:pStyle w:val="BusTic"/>
        <w:numPr>
          <w:ilvl w:val="0"/>
          <w:numId w:val="0"/>
        </w:numPr>
        <w:ind w:left="284" w:hanging="284"/>
      </w:pPr>
    </w:p>
    <w:p w:rsidR="00B02485" w:rsidRDefault="00B02485" w:rsidP="00B02485">
      <w:pPr>
        <w:pStyle w:val="BusTic"/>
        <w:numPr>
          <w:ilvl w:val="0"/>
          <w:numId w:val="0"/>
        </w:numPr>
        <w:ind w:left="284" w:hanging="284"/>
      </w:pPr>
    </w:p>
    <w:p w:rsidR="00B02485" w:rsidRDefault="00B02485" w:rsidP="00B02485">
      <w:pPr>
        <w:pStyle w:val="BusTic"/>
        <w:numPr>
          <w:ilvl w:val="0"/>
          <w:numId w:val="0"/>
        </w:numPr>
        <w:ind w:left="284" w:hanging="284"/>
      </w:pPr>
    </w:p>
    <w:p w:rsidR="00B02485" w:rsidRDefault="00B02485" w:rsidP="00B02485">
      <w:pPr>
        <w:pStyle w:val="BusTic"/>
        <w:numPr>
          <w:ilvl w:val="0"/>
          <w:numId w:val="0"/>
        </w:numPr>
        <w:ind w:left="284" w:hanging="284"/>
      </w:pPr>
    </w:p>
    <w:p w:rsidR="00B02485" w:rsidRPr="00B02485" w:rsidRDefault="00B02485" w:rsidP="00B02485">
      <w:pPr>
        <w:pStyle w:val="BusTic"/>
        <w:numPr>
          <w:ilvl w:val="0"/>
          <w:numId w:val="0"/>
        </w:numPr>
        <w:ind w:left="284" w:hanging="284"/>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798"/>
        <w:gridCol w:w="4797"/>
        <w:gridCol w:w="825"/>
      </w:tblGrid>
      <w:tr w:rsidR="00B02485" w:rsidRPr="00B02485" w:rsidTr="00B02485">
        <w:trPr>
          <w:trHeight w:val="353"/>
        </w:trPr>
        <w:tc>
          <w:tcPr>
            <w:tcW w:w="2302" w:type="pct"/>
            <w:vMerge w:val="restart"/>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keepLines/>
              <w:widowControl w:val="0"/>
              <w:spacing w:line="276" w:lineRule="auto"/>
              <w:rPr>
                <w:rFonts w:ascii="Verdana" w:hAnsi="Verdana" w:cs="Tahoma"/>
                <w:b/>
                <w:color w:val="000000"/>
                <w:sz w:val="24"/>
                <w:szCs w:val="24"/>
                <w:lang w:val="nl-NL"/>
              </w:rPr>
            </w:pPr>
            <w:r w:rsidRPr="00B02485">
              <w:rPr>
                <w:rFonts w:ascii="Verdana" w:hAnsi="Verdana"/>
                <w:b/>
                <w:color w:val="000000"/>
                <w:sz w:val="24"/>
                <w:szCs w:val="24"/>
                <w:lang w:val="nl-NL"/>
              </w:rPr>
              <w:lastRenderedPageBreak/>
              <w:t xml:space="preserve">Uitrit 69 </w:t>
            </w:r>
            <w:proofErr w:type="spellStart"/>
            <w:r w:rsidRPr="00B02485">
              <w:rPr>
                <w:rFonts w:ascii="Verdana" w:hAnsi="Verdana" w:cs="Tahoma"/>
                <w:b/>
                <w:color w:val="000000"/>
                <w:sz w:val="24"/>
                <w:szCs w:val="24"/>
                <w:lang w:val="nl-NL"/>
              </w:rPr>
              <w:t>Ústí</w:t>
            </w:r>
            <w:proofErr w:type="spellEnd"/>
            <w:r w:rsidRPr="00B02485">
              <w:rPr>
                <w:rFonts w:ascii="Verdana" w:hAnsi="Verdana" w:cs="Tahoma"/>
                <w:b/>
                <w:color w:val="000000"/>
                <w:sz w:val="24"/>
                <w:szCs w:val="24"/>
                <w:lang w:val="nl-NL"/>
              </w:rPr>
              <w:t xml:space="preserve"> </w:t>
            </w:r>
            <w:proofErr w:type="spellStart"/>
            <w:r w:rsidRPr="00B02485">
              <w:rPr>
                <w:rFonts w:ascii="Verdana" w:hAnsi="Verdana" w:cs="Tahoma"/>
                <w:b/>
                <w:color w:val="000000"/>
                <w:sz w:val="24"/>
                <w:szCs w:val="24"/>
                <w:lang w:val="nl-NL"/>
              </w:rPr>
              <w:t>n.L.Centrum</w:t>
            </w:r>
            <w:proofErr w:type="spellEnd"/>
            <w:r w:rsidRPr="00B02485">
              <w:rPr>
                <w:rFonts w:ascii="Verdana" w:hAnsi="Verdana" w:cs="Tahoma"/>
                <w:b/>
                <w:color w:val="000000"/>
                <w:sz w:val="24"/>
                <w:szCs w:val="24"/>
                <w:lang w:val="nl-NL"/>
              </w:rPr>
              <w:t xml:space="preserve"> (</w:t>
            </w:r>
            <w:proofErr w:type="spellStart"/>
            <w:r w:rsidRPr="00B02485">
              <w:rPr>
                <w:rFonts w:ascii="Verdana" w:hAnsi="Verdana" w:cs="Tahoma"/>
                <w:b/>
                <w:color w:val="000000"/>
                <w:sz w:val="24"/>
                <w:szCs w:val="24"/>
                <w:lang w:val="nl-NL"/>
              </w:rPr>
              <w:t>Trmice</w:t>
            </w:r>
            <w:proofErr w:type="spellEnd"/>
            <w:r w:rsidRPr="00B02485">
              <w:rPr>
                <w:rFonts w:ascii="Verdana" w:hAnsi="Verdana" w:cs="Tahoma"/>
                <w:b/>
                <w:color w:val="000000"/>
                <w:sz w:val="24"/>
                <w:szCs w:val="24"/>
                <w:lang w:val="nl-NL"/>
              </w:rPr>
              <w:t xml:space="preserve">) </w:t>
            </w:r>
          </w:p>
          <w:p w:rsidR="00B02485" w:rsidRPr="00B02485" w:rsidRDefault="00B02485">
            <w:pPr>
              <w:keepLines/>
              <w:widowControl w:val="0"/>
              <w:spacing w:line="276" w:lineRule="auto"/>
              <w:rPr>
                <w:rFonts w:ascii="Verdana" w:hAnsi="Verdana"/>
                <w:b/>
                <w:color w:val="000000"/>
                <w:sz w:val="24"/>
                <w:szCs w:val="24"/>
                <w:lang w:eastAsia="en-US"/>
              </w:rPr>
            </w:pPr>
            <w:r w:rsidRPr="00B02485">
              <w:rPr>
                <w:rFonts w:ascii="Verdana" w:hAnsi="Verdana" w:cs="Tahoma"/>
                <w:b/>
                <w:color w:val="000000"/>
                <w:sz w:val="24"/>
                <w:szCs w:val="24"/>
              </w:rPr>
              <w:t>km 69,4 (</w:t>
            </w:r>
            <w:proofErr w:type="spellStart"/>
            <w:r w:rsidRPr="00B02485">
              <w:rPr>
                <w:rFonts w:ascii="Verdana" w:hAnsi="Verdana" w:cs="Tahoma"/>
                <w:b/>
                <w:color w:val="000000"/>
                <w:sz w:val="24"/>
                <w:szCs w:val="24"/>
              </w:rPr>
              <w:t>hoogte</w:t>
            </w:r>
            <w:proofErr w:type="spellEnd"/>
            <w:r w:rsidRPr="00B02485">
              <w:rPr>
                <w:rFonts w:ascii="Verdana" w:hAnsi="Verdana" w:cs="Tahoma"/>
                <w:b/>
                <w:color w:val="000000"/>
                <w:sz w:val="24"/>
                <w:szCs w:val="24"/>
              </w:rPr>
              <w:t xml:space="preserve"> 158m)</w:t>
            </w:r>
          </w:p>
        </w:tc>
        <w:tc>
          <w:tcPr>
            <w:tcW w:w="2302" w:type="pct"/>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keepLines/>
              <w:widowControl w:val="0"/>
              <w:spacing w:line="276" w:lineRule="auto"/>
              <w:rPr>
                <w:rFonts w:ascii="Verdana" w:hAnsi="Verdana"/>
                <w:b/>
                <w:color w:val="000000"/>
                <w:sz w:val="24"/>
                <w:szCs w:val="24"/>
                <w:lang w:eastAsia="en-US"/>
              </w:rPr>
            </w:pPr>
            <w:r w:rsidRPr="00B02485">
              <w:rPr>
                <w:rStyle w:val="Plaats"/>
                <w:rFonts w:ascii="Verdana" w:hAnsi="Verdana"/>
                <w:szCs w:val="24"/>
              </w:rPr>
              <w:t>B613</w:t>
            </w:r>
            <w:r w:rsidRPr="00B02485">
              <w:rPr>
                <w:rFonts w:ascii="Verdana" w:hAnsi="Verdana"/>
                <w:b/>
                <w:color w:val="000000"/>
                <w:sz w:val="24"/>
                <w:szCs w:val="24"/>
              </w:rPr>
              <w:t xml:space="preserve">  </w:t>
            </w:r>
          </w:p>
        </w:tc>
        <w:tc>
          <w:tcPr>
            <w:tcW w:w="397" w:type="pct"/>
            <w:vMerge w:val="restart"/>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keepLines/>
              <w:widowControl w:val="0"/>
              <w:spacing w:line="276" w:lineRule="auto"/>
              <w:rPr>
                <w:rFonts w:ascii="Verdana" w:hAnsi="Verdana"/>
                <w:b/>
                <w:bCs/>
                <w:color w:val="FFFFFF"/>
                <w:kern w:val="36"/>
                <w:sz w:val="24"/>
                <w:szCs w:val="24"/>
                <w:lang w:eastAsia="en-US"/>
              </w:rPr>
            </w:pPr>
            <w:r w:rsidRPr="00B02485">
              <w:rPr>
                <w:rFonts w:ascii="Verdana" w:hAnsi="Verdana" w:cs="Microsoft Sans Serif"/>
                <w:noProof/>
                <w:color w:val="000000"/>
                <w:sz w:val="24"/>
                <w:szCs w:val="24"/>
                <w:lang w:val="nl-NL"/>
              </w:rPr>
              <w:drawing>
                <wp:inline distT="0" distB="0" distL="0" distR="0" wp14:anchorId="66E08634" wp14:editId="4E895BF2">
                  <wp:extent cx="365760" cy="228600"/>
                  <wp:effectExtent l="0" t="0" r="0" b="0"/>
                  <wp:docPr id="41" name="Afbeelding 41" descr="Beschrijving: 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7" descr="Beschrijving: A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5760" cy="228600"/>
                          </a:xfrm>
                          <a:prstGeom prst="rect">
                            <a:avLst/>
                          </a:prstGeom>
                          <a:noFill/>
                          <a:ln>
                            <a:noFill/>
                          </a:ln>
                        </pic:spPr>
                      </pic:pic>
                    </a:graphicData>
                  </a:graphic>
                </wp:inline>
              </w:drawing>
            </w:r>
          </w:p>
        </w:tc>
      </w:tr>
      <w:tr w:rsidR="00B02485" w:rsidRPr="00B02485" w:rsidTr="00B02485">
        <w:trPr>
          <w:trHeight w:val="353"/>
        </w:trPr>
        <w:tc>
          <w:tcPr>
            <w:tcW w:w="0" w:type="auto"/>
            <w:vMerge/>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rPr>
                <w:rFonts w:ascii="Verdana" w:hAnsi="Verdana"/>
                <w:b/>
                <w:color w:val="000000"/>
                <w:sz w:val="24"/>
                <w:szCs w:val="24"/>
                <w:lang w:eastAsia="en-US"/>
              </w:rPr>
            </w:pPr>
          </w:p>
        </w:tc>
        <w:tc>
          <w:tcPr>
            <w:tcW w:w="2302" w:type="pct"/>
            <w:tcBorders>
              <w:top w:val="single" w:sz="2" w:space="0" w:color="auto"/>
              <w:left w:val="single" w:sz="2" w:space="0" w:color="auto"/>
              <w:bottom w:val="single" w:sz="2" w:space="0" w:color="auto"/>
              <w:right w:val="single" w:sz="2" w:space="0" w:color="auto"/>
            </w:tcBorders>
            <w:vAlign w:val="center"/>
          </w:tcPr>
          <w:p w:rsidR="00B02485" w:rsidRPr="00B02485" w:rsidRDefault="00B02485">
            <w:pPr>
              <w:keepLines/>
              <w:widowControl w:val="0"/>
              <w:spacing w:line="276" w:lineRule="auto"/>
              <w:rPr>
                <w:rFonts w:ascii="Verdana" w:hAnsi="Verdana"/>
                <w:b/>
                <w:color w:val="000000"/>
                <w:sz w:val="24"/>
                <w:szCs w:val="24"/>
                <w:bdr w:val="single" w:sz="4" w:space="0" w:color="auto" w:frame="1"/>
                <w:shd w:val="clear" w:color="auto" w:fill="FFFF00"/>
                <w:lang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rPr>
                <w:rFonts w:ascii="Verdana" w:hAnsi="Verdana"/>
                <w:b/>
                <w:bCs/>
                <w:color w:val="FFFFFF"/>
                <w:kern w:val="36"/>
                <w:sz w:val="24"/>
                <w:szCs w:val="24"/>
                <w:lang w:eastAsia="en-US"/>
              </w:rPr>
            </w:pPr>
          </w:p>
        </w:tc>
      </w:tr>
    </w:tbl>
    <w:p w:rsidR="00B02485" w:rsidRPr="00B02485" w:rsidRDefault="00B02485" w:rsidP="00B02485">
      <w:pPr>
        <w:pStyle w:val="Opmaakprofiel2"/>
        <w:tabs>
          <w:tab w:val="clear" w:pos="284"/>
          <w:tab w:val="left" w:pos="708"/>
        </w:tabs>
        <w:ind w:left="0" w:firstLine="0"/>
        <w:rPr>
          <w:rFonts w:ascii="Verdana" w:hAnsi="Verdana"/>
          <w:sz w:val="24"/>
          <w:szCs w:val="24"/>
          <w:lang w:val="nl-NL"/>
        </w:rPr>
      </w:pPr>
      <w:proofErr w:type="spellStart"/>
      <w:r w:rsidRPr="00B02485">
        <w:rPr>
          <w:rStyle w:val="Plaats"/>
          <w:rFonts w:ascii="Verdana" w:hAnsi="Verdana"/>
          <w:szCs w:val="24"/>
          <w:lang w:val="nl-NL"/>
        </w:rPr>
        <w:t>Trmice</w:t>
      </w:r>
      <w:proofErr w:type="spellEnd"/>
      <w:r w:rsidRPr="00B02485">
        <w:rPr>
          <w:rFonts w:ascii="Verdana" w:hAnsi="Verdana"/>
          <w:sz w:val="24"/>
          <w:szCs w:val="24"/>
          <w:lang w:val="nl-NL"/>
        </w:rPr>
        <w:t xml:space="preserve">  ± 3190 inwoners.</w:t>
      </w:r>
    </w:p>
    <w:p w:rsidR="00B02485" w:rsidRPr="00B02485" w:rsidRDefault="00B02485" w:rsidP="00B02485">
      <w:pPr>
        <w:pStyle w:val="BusTic"/>
      </w:pPr>
      <w:r w:rsidRPr="00B02485">
        <w:t xml:space="preserve">Is een Tsjechische stad in de regio </w:t>
      </w:r>
      <w:proofErr w:type="spellStart"/>
      <w:r w:rsidRPr="00B02485">
        <w:t>Ústí</w:t>
      </w:r>
      <w:proofErr w:type="spellEnd"/>
      <w:r w:rsidRPr="00B02485">
        <w:t xml:space="preserve"> </w:t>
      </w:r>
      <w:proofErr w:type="spellStart"/>
      <w:r w:rsidRPr="00B02485">
        <w:t>nad</w:t>
      </w:r>
      <w:proofErr w:type="spellEnd"/>
      <w:r w:rsidRPr="00B02485">
        <w:t xml:space="preserve"> </w:t>
      </w:r>
      <w:proofErr w:type="spellStart"/>
      <w:r w:rsidRPr="00B02485">
        <w:t>Labem</w:t>
      </w:r>
      <w:proofErr w:type="spellEnd"/>
      <w:r w:rsidRPr="00B02485">
        <w:t xml:space="preserve">, en maakt deel uit van het district </w:t>
      </w:r>
      <w:proofErr w:type="spellStart"/>
      <w:r w:rsidRPr="00B02485">
        <w:t>Ústí</w:t>
      </w:r>
      <w:proofErr w:type="spellEnd"/>
      <w:r w:rsidRPr="00B02485">
        <w:t xml:space="preserve"> </w:t>
      </w:r>
      <w:proofErr w:type="spellStart"/>
      <w:r w:rsidRPr="00B02485">
        <w:t>nad</w:t>
      </w:r>
      <w:proofErr w:type="spellEnd"/>
      <w:r w:rsidRPr="00B02485">
        <w:t xml:space="preserve"> </w:t>
      </w:r>
      <w:proofErr w:type="spellStart"/>
      <w:r w:rsidRPr="00B02485">
        <w:t>Labem</w:t>
      </w:r>
      <w:proofErr w:type="spellEnd"/>
      <w:r w:rsidRPr="00B02485">
        <w:t xml:space="preserve">. </w:t>
      </w:r>
    </w:p>
    <w:p w:rsidR="00B02485" w:rsidRPr="00B02485" w:rsidRDefault="00B02485" w:rsidP="00B02485">
      <w:pPr>
        <w:pStyle w:val="BusTic"/>
      </w:pPr>
      <w:proofErr w:type="spellStart"/>
      <w:r w:rsidRPr="00B02485">
        <w:t>Trmice</w:t>
      </w:r>
      <w:proofErr w:type="spellEnd"/>
      <w:r w:rsidRPr="00B02485">
        <w:t xml:space="preserve"> was tot 1945 een plaats met een overwegend Duitstalige bevolking. </w:t>
      </w:r>
    </w:p>
    <w:p w:rsidR="00B02485" w:rsidRPr="00B02485" w:rsidRDefault="00B02485" w:rsidP="00B02485">
      <w:pPr>
        <w:pStyle w:val="BusTic"/>
      </w:pPr>
      <w:r w:rsidRPr="00B02485">
        <w:t>Na de Tweede Wereldoorlog werd de Duitstalige bevolking verdreven.</w:t>
      </w:r>
    </w:p>
    <w:p w:rsidR="00B02485" w:rsidRPr="00B02485" w:rsidRDefault="00B02485" w:rsidP="00B02485">
      <w:pPr>
        <w:pStyle w:val="Opmaakprofiel2"/>
        <w:keepLines/>
        <w:widowControl w:val="0"/>
        <w:tabs>
          <w:tab w:val="clear" w:pos="284"/>
          <w:tab w:val="left" w:pos="708"/>
        </w:tabs>
        <w:spacing w:before="240" w:after="240" w:line="240" w:lineRule="auto"/>
        <w:ind w:left="0" w:firstLine="0"/>
        <w:rPr>
          <w:rStyle w:val="Bijzonder"/>
          <w:rFonts w:ascii="Verdana" w:hAnsi="Verdana"/>
          <w:szCs w:val="24"/>
        </w:rPr>
      </w:pPr>
      <w:proofErr w:type="spellStart"/>
      <w:r w:rsidRPr="00B02485">
        <w:rPr>
          <w:rStyle w:val="Bijzonder"/>
          <w:rFonts w:ascii="Verdana" w:hAnsi="Verdana"/>
          <w:szCs w:val="24"/>
          <w:lang w:val="nl-NL"/>
        </w:rPr>
        <w:t>Brücke</w:t>
      </w:r>
      <w:proofErr w:type="spellEnd"/>
      <w:r w:rsidRPr="00B02485">
        <w:rPr>
          <w:rStyle w:val="Bijzonder"/>
          <w:rFonts w:ascii="Verdana" w:hAnsi="Verdana"/>
          <w:szCs w:val="24"/>
          <w:lang w:val="nl-NL"/>
        </w:rPr>
        <w:t xml:space="preserve"> </w:t>
      </w:r>
      <w:proofErr w:type="spellStart"/>
      <w:r w:rsidRPr="00B02485">
        <w:rPr>
          <w:rStyle w:val="Bijzonder"/>
          <w:rFonts w:ascii="Verdana" w:hAnsi="Verdana"/>
          <w:szCs w:val="24"/>
          <w:lang w:val="nl-NL"/>
        </w:rPr>
        <w:t>Trmice</w:t>
      </w:r>
      <w:proofErr w:type="spellEnd"/>
      <w:r w:rsidRPr="00B02485">
        <w:rPr>
          <w:rStyle w:val="Bijzonder"/>
          <w:rFonts w:ascii="Verdana" w:hAnsi="Verdana"/>
          <w:szCs w:val="24"/>
          <w:lang w:val="nl-NL"/>
        </w:rPr>
        <w:t xml:space="preserve"> 1050m</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798"/>
        <w:gridCol w:w="4797"/>
        <w:gridCol w:w="825"/>
      </w:tblGrid>
      <w:tr w:rsidR="00B02485" w:rsidRPr="00B02485" w:rsidTr="00B02485">
        <w:trPr>
          <w:trHeight w:val="310"/>
        </w:trPr>
        <w:tc>
          <w:tcPr>
            <w:tcW w:w="2302" w:type="pct"/>
            <w:vMerge w:val="restart"/>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keepLines/>
              <w:widowControl w:val="0"/>
              <w:spacing w:line="276" w:lineRule="auto"/>
              <w:rPr>
                <w:rFonts w:ascii="Verdana" w:hAnsi="Verdana" w:cs="Tahoma"/>
                <w:b/>
                <w:color w:val="000000"/>
                <w:sz w:val="24"/>
                <w:szCs w:val="24"/>
              </w:rPr>
            </w:pPr>
            <w:proofErr w:type="spellStart"/>
            <w:r w:rsidRPr="00B02485">
              <w:rPr>
                <w:rFonts w:ascii="Verdana" w:hAnsi="Verdana"/>
                <w:b/>
                <w:color w:val="000000"/>
                <w:sz w:val="24"/>
                <w:szCs w:val="24"/>
              </w:rPr>
              <w:t>Uitrit</w:t>
            </w:r>
            <w:proofErr w:type="spellEnd"/>
            <w:r w:rsidRPr="00B02485">
              <w:rPr>
                <w:rFonts w:ascii="Verdana" w:hAnsi="Verdana"/>
                <w:b/>
                <w:color w:val="000000"/>
                <w:sz w:val="24"/>
                <w:szCs w:val="24"/>
              </w:rPr>
              <w:t xml:space="preserve"> 72  </w:t>
            </w:r>
            <w:proofErr w:type="spellStart"/>
            <w:r w:rsidRPr="00B02485">
              <w:rPr>
                <w:rFonts w:ascii="Verdana" w:hAnsi="Verdana" w:cs="Tahoma"/>
                <w:b/>
                <w:color w:val="000000"/>
                <w:sz w:val="24"/>
                <w:szCs w:val="24"/>
              </w:rPr>
              <w:t>Ústí</w:t>
            </w:r>
            <w:proofErr w:type="spellEnd"/>
            <w:r w:rsidRPr="00B02485">
              <w:rPr>
                <w:rFonts w:ascii="Verdana" w:hAnsi="Verdana" w:cs="Tahoma"/>
                <w:b/>
                <w:color w:val="000000"/>
                <w:sz w:val="24"/>
                <w:szCs w:val="24"/>
              </w:rPr>
              <w:t xml:space="preserve"> </w:t>
            </w:r>
            <w:proofErr w:type="spellStart"/>
            <w:r w:rsidRPr="00B02485">
              <w:rPr>
                <w:rFonts w:ascii="Verdana" w:hAnsi="Verdana" w:cs="Tahoma"/>
                <w:b/>
                <w:color w:val="000000"/>
                <w:sz w:val="24"/>
                <w:szCs w:val="24"/>
              </w:rPr>
              <w:t>n.L</w:t>
            </w:r>
            <w:proofErr w:type="spellEnd"/>
            <w:r w:rsidRPr="00B02485">
              <w:rPr>
                <w:rFonts w:ascii="Verdana" w:hAnsi="Verdana" w:cs="Tahoma"/>
                <w:b/>
                <w:color w:val="000000"/>
                <w:sz w:val="24"/>
                <w:szCs w:val="24"/>
              </w:rPr>
              <w:t xml:space="preserve">. </w:t>
            </w:r>
            <w:proofErr w:type="spellStart"/>
            <w:r w:rsidRPr="00B02485">
              <w:rPr>
                <w:rFonts w:ascii="Verdana" w:hAnsi="Verdana" w:cs="Tahoma"/>
                <w:b/>
                <w:color w:val="000000"/>
                <w:sz w:val="24"/>
                <w:szCs w:val="24"/>
              </w:rPr>
              <w:t>Predlice</w:t>
            </w:r>
            <w:proofErr w:type="spellEnd"/>
            <w:r w:rsidRPr="00B02485">
              <w:rPr>
                <w:rFonts w:ascii="Verdana" w:hAnsi="Verdana" w:cs="Tahoma"/>
                <w:b/>
                <w:color w:val="000000"/>
                <w:sz w:val="24"/>
                <w:szCs w:val="24"/>
              </w:rPr>
              <w:t xml:space="preserve"> (</w:t>
            </w:r>
            <w:proofErr w:type="spellStart"/>
            <w:r w:rsidRPr="00B02485">
              <w:rPr>
                <w:rFonts w:ascii="Verdana" w:hAnsi="Verdana" w:cs="Tahoma"/>
                <w:b/>
                <w:color w:val="000000"/>
                <w:sz w:val="24"/>
                <w:szCs w:val="24"/>
              </w:rPr>
              <w:t>Chabarovice</w:t>
            </w:r>
            <w:proofErr w:type="spellEnd"/>
            <w:r w:rsidRPr="00B02485">
              <w:rPr>
                <w:rFonts w:ascii="Verdana" w:hAnsi="Verdana" w:cs="Tahoma"/>
                <w:b/>
                <w:color w:val="000000"/>
                <w:sz w:val="24"/>
                <w:szCs w:val="24"/>
              </w:rPr>
              <w:t xml:space="preserve">) </w:t>
            </w:r>
          </w:p>
          <w:p w:rsidR="00B02485" w:rsidRPr="00B02485" w:rsidRDefault="00B02485">
            <w:pPr>
              <w:keepLines/>
              <w:widowControl w:val="0"/>
              <w:spacing w:line="276" w:lineRule="auto"/>
              <w:rPr>
                <w:rFonts w:ascii="Verdana" w:hAnsi="Verdana"/>
                <w:b/>
                <w:color w:val="000000"/>
                <w:sz w:val="24"/>
                <w:szCs w:val="24"/>
                <w:lang w:eastAsia="en-US"/>
              </w:rPr>
            </w:pPr>
            <w:r w:rsidRPr="00B02485">
              <w:rPr>
                <w:rFonts w:ascii="Verdana" w:hAnsi="Verdana" w:cs="Tahoma"/>
                <w:b/>
                <w:color w:val="000000"/>
                <w:sz w:val="24"/>
                <w:szCs w:val="24"/>
              </w:rPr>
              <w:t>km 72,0 (</w:t>
            </w:r>
            <w:proofErr w:type="spellStart"/>
            <w:r w:rsidRPr="00B02485">
              <w:rPr>
                <w:rFonts w:ascii="Verdana" w:hAnsi="Verdana" w:cs="Tahoma"/>
                <w:b/>
                <w:color w:val="000000"/>
                <w:sz w:val="24"/>
                <w:szCs w:val="24"/>
              </w:rPr>
              <w:t>hoogte</w:t>
            </w:r>
            <w:proofErr w:type="spellEnd"/>
            <w:r w:rsidRPr="00B02485">
              <w:rPr>
                <w:rFonts w:ascii="Verdana" w:hAnsi="Verdana" w:cs="Tahoma"/>
                <w:b/>
                <w:color w:val="000000"/>
                <w:sz w:val="24"/>
                <w:szCs w:val="24"/>
              </w:rPr>
              <w:t xml:space="preserve"> 160m)</w:t>
            </w:r>
          </w:p>
        </w:tc>
        <w:tc>
          <w:tcPr>
            <w:tcW w:w="2302" w:type="pct"/>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keepLines/>
              <w:widowControl w:val="0"/>
              <w:spacing w:line="276" w:lineRule="auto"/>
              <w:rPr>
                <w:rFonts w:ascii="Verdana" w:hAnsi="Verdana"/>
                <w:b/>
                <w:color w:val="000000"/>
                <w:sz w:val="24"/>
                <w:szCs w:val="24"/>
                <w:lang w:eastAsia="en-US"/>
              </w:rPr>
            </w:pPr>
            <w:r w:rsidRPr="00B02485">
              <w:rPr>
                <w:rStyle w:val="Plaats"/>
                <w:rFonts w:ascii="Verdana" w:hAnsi="Verdana"/>
                <w:szCs w:val="24"/>
              </w:rPr>
              <w:t>B253</w:t>
            </w:r>
            <w:r w:rsidRPr="00B02485">
              <w:rPr>
                <w:rFonts w:ascii="Verdana" w:hAnsi="Verdana"/>
                <w:b/>
                <w:color w:val="000000"/>
                <w:sz w:val="24"/>
                <w:szCs w:val="24"/>
                <w:bdr w:val="thinThickLargeGap" w:sz="18" w:space="0" w:color="auto"/>
                <w:shd w:val="clear" w:color="auto" w:fill="FFFF00"/>
              </w:rPr>
              <w:t xml:space="preserve"> </w:t>
            </w:r>
            <w:r w:rsidRPr="00B02485">
              <w:rPr>
                <w:rFonts w:ascii="Verdana" w:hAnsi="Verdana"/>
                <w:b/>
                <w:color w:val="000000"/>
                <w:sz w:val="24"/>
                <w:szCs w:val="24"/>
              </w:rPr>
              <w:t xml:space="preserve"> </w:t>
            </w:r>
          </w:p>
        </w:tc>
        <w:tc>
          <w:tcPr>
            <w:tcW w:w="396" w:type="pct"/>
            <w:vMerge w:val="restart"/>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keepLines/>
              <w:widowControl w:val="0"/>
              <w:spacing w:line="276" w:lineRule="auto"/>
              <w:rPr>
                <w:rFonts w:ascii="Verdana" w:hAnsi="Verdana"/>
                <w:b/>
                <w:bCs/>
                <w:color w:val="FFFFFF"/>
                <w:kern w:val="36"/>
                <w:sz w:val="24"/>
                <w:szCs w:val="24"/>
                <w:lang w:eastAsia="en-US"/>
              </w:rPr>
            </w:pPr>
            <w:r w:rsidRPr="00B02485">
              <w:rPr>
                <w:rFonts w:ascii="Verdana" w:hAnsi="Verdana" w:cs="Microsoft Sans Serif"/>
                <w:noProof/>
                <w:color w:val="000000"/>
                <w:sz w:val="24"/>
                <w:szCs w:val="24"/>
                <w:lang w:val="nl-NL"/>
              </w:rPr>
              <w:drawing>
                <wp:inline distT="0" distB="0" distL="0" distR="0" wp14:anchorId="069931B4" wp14:editId="3E147140">
                  <wp:extent cx="365760" cy="228600"/>
                  <wp:effectExtent l="0" t="0" r="0" b="0"/>
                  <wp:docPr id="40" name="Afbeelding 40" descr="Beschrijving: 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5" descr="Beschrijving: A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5760" cy="228600"/>
                          </a:xfrm>
                          <a:prstGeom prst="rect">
                            <a:avLst/>
                          </a:prstGeom>
                          <a:noFill/>
                          <a:ln>
                            <a:noFill/>
                          </a:ln>
                        </pic:spPr>
                      </pic:pic>
                    </a:graphicData>
                  </a:graphic>
                </wp:inline>
              </w:drawing>
            </w:r>
          </w:p>
        </w:tc>
      </w:tr>
      <w:tr w:rsidR="00B02485" w:rsidRPr="00B02485" w:rsidTr="00B02485">
        <w:trPr>
          <w:trHeight w:val="309"/>
        </w:trPr>
        <w:tc>
          <w:tcPr>
            <w:tcW w:w="0" w:type="auto"/>
            <w:vMerge/>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rPr>
                <w:rFonts w:ascii="Verdana" w:hAnsi="Verdana"/>
                <w:b/>
                <w:color w:val="000000"/>
                <w:sz w:val="24"/>
                <w:szCs w:val="24"/>
                <w:lang w:eastAsia="en-US"/>
              </w:rPr>
            </w:pPr>
          </w:p>
        </w:tc>
        <w:tc>
          <w:tcPr>
            <w:tcW w:w="2302" w:type="pct"/>
            <w:tcBorders>
              <w:top w:val="single" w:sz="2" w:space="0" w:color="auto"/>
              <w:left w:val="single" w:sz="2" w:space="0" w:color="auto"/>
              <w:bottom w:val="single" w:sz="2" w:space="0" w:color="auto"/>
              <w:right w:val="single" w:sz="2" w:space="0" w:color="auto"/>
            </w:tcBorders>
            <w:vAlign w:val="center"/>
          </w:tcPr>
          <w:p w:rsidR="00B02485" w:rsidRPr="00B02485" w:rsidRDefault="00B02485">
            <w:pPr>
              <w:keepLines/>
              <w:widowControl w:val="0"/>
              <w:spacing w:line="276" w:lineRule="auto"/>
              <w:rPr>
                <w:rFonts w:ascii="Verdana" w:hAnsi="Verdana"/>
                <w:b/>
                <w:color w:val="000000"/>
                <w:sz w:val="24"/>
                <w:szCs w:val="24"/>
                <w:bdr w:val="single" w:sz="4" w:space="0" w:color="auto" w:frame="1"/>
                <w:shd w:val="clear" w:color="auto" w:fill="FFFF00"/>
                <w:lang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rPr>
                <w:rFonts w:ascii="Verdana" w:hAnsi="Verdana"/>
                <w:b/>
                <w:bCs/>
                <w:color w:val="FFFFFF"/>
                <w:kern w:val="36"/>
                <w:sz w:val="24"/>
                <w:szCs w:val="24"/>
                <w:lang w:eastAsia="en-US"/>
              </w:rPr>
            </w:pPr>
          </w:p>
        </w:tc>
      </w:tr>
    </w:tbl>
    <w:p w:rsidR="00B02485" w:rsidRPr="00B02485" w:rsidRDefault="00B02485" w:rsidP="00B02485">
      <w:pPr>
        <w:keepLines/>
        <w:widowControl w:val="0"/>
        <w:spacing w:before="120" w:after="120"/>
        <w:rPr>
          <w:rStyle w:val="Plaats"/>
          <w:rFonts w:ascii="Verdana" w:hAnsi="Verdana"/>
          <w:szCs w:val="24"/>
        </w:rPr>
      </w:pPr>
      <w:proofErr w:type="spellStart"/>
      <w:r w:rsidRPr="00B02485">
        <w:rPr>
          <w:rStyle w:val="Plaats"/>
          <w:rFonts w:ascii="Verdana" w:hAnsi="Verdana"/>
          <w:szCs w:val="24"/>
        </w:rPr>
        <w:t>Ústí</w:t>
      </w:r>
      <w:proofErr w:type="spellEnd"/>
      <w:r w:rsidRPr="00B02485">
        <w:rPr>
          <w:rStyle w:val="Plaats"/>
          <w:rFonts w:ascii="Verdana" w:hAnsi="Verdana"/>
          <w:szCs w:val="24"/>
        </w:rPr>
        <w:t xml:space="preserve"> </w:t>
      </w:r>
      <w:proofErr w:type="spellStart"/>
      <w:r w:rsidRPr="00B02485">
        <w:rPr>
          <w:rStyle w:val="Plaats"/>
          <w:rFonts w:ascii="Verdana" w:hAnsi="Verdana"/>
          <w:szCs w:val="24"/>
        </w:rPr>
        <w:t>nad</w:t>
      </w:r>
      <w:proofErr w:type="spellEnd"/>
      <w:r w:rsidRPr="00B02485">
        <w:rPr>
          <w:rStyle w:val="Plaats"/>
          <w:rFonts w:ascii="Verdana" w:hAnsi="Verdana"/>
          <w:szCs w:val="24"/>
        </w:rPr>
        <w:t xml:space="preserve"> Labem </w:t>
      </w:r>
    </w:p>
    <w:p w:rsidR="00B02485" w:rsidRPr="00B02485" w:rsidRDefault="00B02485" w:rsidP="00B02485">
      <w:pPr>
        <w:pStyle w:val="BusTic"/>
      </w:pPr>
      <w:r w:rsidRPr="00B02485">
        <w:t xml:space="preserve">SPOL Chemie is nu altijd nog dominant aanwezig in de stad. </w:t>
      </w:r>
    </w:p>
    <w:p w:rsidR="00B02485" w:rsidRPr="00B02485" w:rsidRDefault="00B02485" w:rsidP="00B02485">
      <w:pPr>
        <w:pStyle w:val="BusTic"/>
      </w:pPr>
      <w:r w:rsidRPr="00B02485">
        <w:t xml:space="preserve">In 1900 telde de stad 40.000 inwoners. </w:t>
      </w:r>
    </w:p>
    <w:p w:rsidR="00B02485" w:rsidRPr="00B02485" w:rsidRDefault="00B02485" w:rsidP="00B02485">
      <w:pPr>
        <w:pStyle w:val="BusTic"/>
      </w:pPr>
      <w:r w:rsidRPr="00B02485">
        <w:t>In 1938 waren er 72.000 inwoners geregistreerd.</w:t>
      </w:r>
    </w:p>
    <w:p w:rsidR="00B02485" w:rsidRPr="00B02485" w:rsidRDefault="00B02485" w:rsidP="00B02485">
      <w:pPr>
        <w:pStyle w:val="BusTic"/>
      </w:pPr>
      <w:r w:rsidRPr="00B02485">
        <w:t xml:space="preserve">Het inwoneraantal is sinds de tweede wereldoorlog om uiteenlopende redenen aan grote veranderingen onderhevig geweest. </w:t>
      </w:r>
    </w:p>
    <w:p w:rsidR="00B02485" w:rsidRPr="00B02485" w:rsidRDefault="00B02485" w:rsidP="00B02485">
      <w:pPr>
        <w:pStyle w:val="BusTic"/>
      </w:pPr>
      <w:r w:rsidRPr="00B02485">
        <w:t xml:space="preserve">Direct na de bevrijding werden 54.000 Duits sprekende </w:t>
      </w:r>
      <w:proofErr w:type="spellStart"/>
      <w:r w:rsidRPr="00B02485">
        <w:t>Sudeten</w:t>
      </w:r>
      <w:proofErr w:type="spellEnd"/>
      <w:r w:rsidRPr="00B02485">
        <w:t xml:space="preserve"> verdreven naar Duitsland. </w:t>
      </w:r>
    </w:p>
    <w:p w:rsidR="00B02485" w:rsidRPr="00B02485" w:rsidRDefault="00B02485" w:rsidP="00B02485">
      <w:pPr>
        <w:pStyle w:val="BusTic"/>
      </w:pPr>
      <w:r w:rsidRPr="00B02485">
        <w:t xml:space="preserve">Voor hen in de plaats kwamen 60.000 </w:t>
      </w:r>
      <w:proofErr w:type="spellStart"/>
      <w:r w:rsidRPr="00B02485">
        <w:t>Neusiedler</w:t>
      </w:r>
      <w:proofErr w:type="spellEnd"/>
      <w:r w:rsidRPr="00B02485">
        <w:t xml:space="preserve">, een menging van Tsjechen, Slowaken, </w:t>
      </w:r>
      <w:proofErr w:type="spellStart"/>
      <w:r w:rsidRPr="00B02485">
        <w:t>Rhoetenen</w:t>
      </w:r>
      <w:proofErr w:type="spellEnd"/>
      <w:r w:rsidRPr="00B02485">
        <w:t xml:space="preserve">, </w:t>
      </w:r>
      <w:proofErr w:type="spellStart"/>
      <w:r w:rsidRPr="00B02485">
        <w:t>Rumanen</w:t>
      </w:r>
      <w:proofErr w:type="spellEnd"/>
      <w:r w:rsidRPr="00B02485">
        <w:t xml:space="preserve"> en </w:t>
      </w:r>
      <w:proofErr w:type="spellStart"/>
      <w:r w:rsidRPr="00B02485">
        <w:t>Wollinen</w:t>
      </w:r>
      <w:proofErr w:type="spellEnd"/>
      <w:r w:rsidRPr="00B02485">
        <w:t xml:space="preserve">. </w:t>
      </w:r>
    </w:p>
    <w:p w:rsidR="00B02485" w:rsidRPr="00B02485" w:rsidRDefault="00B02485" w:rsidP="00B02485">
      <w:pPr>
        <w:pStyle w:val="BusTic"/>
      </w:pPr>
      <w:r w:rsidRPr="00B02485">
        <w:t xml:space="preserve">Er ontstond een opnieuw situatie dat de stad voor het merendeel bewoond was door een bevolking die geen enkele historische binding met de stad had. </w:t>
      </w:r>
    </w:p>
    <w:p w:rsidR="00B02485" w:rsidRPr="00B02485" w:rsidRDefault="00B02485" w:rsidP="00B02485">
      <w:pPr>
        <w:pStyle w:val="BusTic"/>
      </w:pPr>
      <w:r w:rsidRPr="00B02485">
        <w:t xml:space="preserve">Pas nu na 3 generaties ontstaat er een soort </w:t>
      </w:r>
      <w:proofErr w:type="spellStart"/>
      <w:r w:rsidRPr="00B02485">
        <w:t>lokalpattriottisme</w:t>
      </w:r>
      <w:proofErr w:type="spellEnd"/>
      <w:r w:rsidRPr="00B02485">
        <w:t xml:space="preserve">. </w:t>
      </w:r>
    </w:p>
    <w:p w:rsidR="00B02485" w:rsidRPr="00B02485" w:rsidRDefault="00B02485" w:rsidP="00B02485">
      <w:pPr>
        <w:pStyle w:val="BusTic"/>
        <w:rPr>
          <w:b/>
        </w:rPr>
      </w:pPr>
      <w:r w:rsidRPr="00B02485">
        <w:t>Ook tijdens de sterke groei ten tijde van de industrialisering kwamen er al arbeiders van heinde en ver.</w:t>
      </w:r>
      <w:r w:rsidRPr="00B02485">
        <w:rPr>
          <w:b/>
        </w:rPr>
        <w:t xml:space="preserve"> </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789"/>
        <w:gridCol w:w="4810"/>
        <w:gridCol w:w="821"/>
      </w:tblGrid>
      <w:tr w:rsidR="00B02485" w:rsidRPr="00B02485" w:rsidTr="00B02485">
        <w:trPr>
          <w:trHeight w:val="258"/>
        </w:trPr>
        <w:tc>
          <w:tcPr>
            <w:tcW w:w="2298" w:type="pct"/>
            <w:vMerge w:val="restart"/>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keepLines/>
              <w:widowControl w:val="0"/>
              <w:spacing w:line="276" w:lineRule="auto"/>
              <w:rPr>
                <w:rFonts w:ascii="Verdana" w:hAnsi="Verdana" w:cs="Tahoma"/>
                <w:b/>
                <w:color w:val="000000"/>
                <w:sz w:val="24"/>
                <w:szCs w:val="24"/>
                <w:lang w:val="nl-NL"/>
              </w:rPr>
            </w:pPr>
            <w:r w:rsidRPr="00B02485">
              <w:rPr>
                <w:rFonts w:ascii="Verdana" w:hAnsi="Verdana"/>
                <w:b/>
                <w:color w:val="000000"/>
                <w:sz w:val="24"/>
                <w:szCs w:val="24"/>
                <w:lang w:val="nl-NL"/>
              </w:rPr>
              <w:t xml:space="preserve">Uitrit 74  </w:t>
            </w:r>
            <w:proofErr w:type="spellStart"/>
            <w:r w:rsidRPr="00B02485">
              <w:rPr>
                <w:rFonts w:ascii="Verdana" w:hAnsi="Verdana" w:cs="Tahoma"/>
                <w:b/>
                <w:color w:val="000000"/>
                <w:sz w:val="24"/>
                <w:szCs w:val="24"/>
                <w:lang w:val="nl-NL"/>
              </w:rPr>
              <w:t>Ústí</w:t>
            </w:r>
            <w:proofErr w:type="spellEnd"/>
            <w:r w:rsidRPr="00B02485">
              <w:rPr>
                <w:rFonts w:ascii="Verdana" w:hAnsi="Verdana" w:cs="Tahoma"/>
                <w:b/>
                <w:color w:val="000000"/>
                <w:sz w:val="24"/>
                <w:szCs w:val="24"/>
                <w:lang w:val="nl-NL"/>
              </w:rPr>
              <w:t xml:space="preserve"> </w:t>
            </w:r>
            <w:proofErr w:type="spellStart"/>
            <w:r w:rsidRPr="00B02485">
              <w:rPr>
                <w:rFonts w:ascii="Verdana" w:hAnsi="Verdana" w:cs="Tahoma"/>
                <w:b/>
                <w:color w:val="000000"/>
                <w:sz w:val="24"/>
                <w:szCs w:val="24"/>
                <w:lang w:val="nl-NL"/>
              </w:rPr>
              <w:t>n.L.</w:t>
            </w:r>
            <w:proofErr w:type="spellEnd"/>
            <w:r w:rsidRPr="00B02485">
              <w:rPr>
                <w:rFonts w:ascii="Verdana" w:hAnsi="Verdana" w:cs="Tahoma"/>
                <w:b/>
                <w:color w:val="000000"/>
                <w:sz w:val="24"/>
                <w:szCs w:val="24"/>
                <w:lang w:val="nl-NL"/>
              </w:rPr>
              <w:t xml:space="preserve"> - </w:t>
            </w:r>
            <w:proofErr w:type="spellStart"/>
            <w:r w:rsidRPr="00B02485">
              <w:rPr>
                <w:rFonts w:ascii="Verdana" w:hAnsi="Verdana" w:cs="Tahoma"/>
                <w:b/>
                <w:color w:val="000000"/>
                <w:sz w:val="24"/>
                <w:szCs w:val="24"/>
                <w:lang w:val="nl-NL"/>
              </w:rPr>
              <w:t>Bukov</w:t>
            </w:r>
            <w:proofErr w:type="spellEnd"/>
            <w:r w:rsidRPr="00B02485">
              <w:rPr>
                <w:rFonts w:ascii="Verdana" w:hAnsi="Verdana" w:cs="Tahoma"/>
                <w:b/>
                <w:color w:val="000000"/>
                <w:sz w:val="24"/>
                <w:szCs w:val="24"/>
                <w:lang w:val="nl-NL"/>
              </w:rPr>
              <w:t xml:space="preserve"> (</w:t>
            </w:r>
            <w:proofErr w:type="spellStart"/>
            <w:r w:rsidRPr="00B02485">
              <w:rPr>
                <w:rFonts w:ascii="Verdana" w:hAnsi="Verdana" w:cs="Tahoma"/>
                <w:b/>
                <w:color w:val="000000"/>
                <w:sz w:val="24"/>
                <w:szCs w:val="24"/>
                <w:lang w:val="nl-NL"/>
              </w:rPr>
              <w:t>Chlumec</w:t>
            </w:r>
            <w:proofErr w:type="spellEnd"/>
            <w:r w:rsidRPr="00B02485">
              <w:rPr>
                <w:rFonts w:ascii="Verdana" w:hAnsi="Verdana" w:cs="Tahoma"/>
                <w:b/>
                <w:color w:val="000000"/>
                <w:sz w:val="24"/>
                <w:szCs w:val="24"/>
                <w:lang w:val="nl-NL"/>
              </w:rPr>
              <w:t xml:space="preserve">) </w:t>
            </w:r>
          </w:p>
          <w:p w:rsidR="00B02485" w:rsidRPr="00B02485" w:rsidRDefault="00B02485">
            <w:pPr>
              <w:keepLines/>
              <w:widowControl w:val="0"/>
              <w:spacing w:line="276" w:lineRule="auto"/>
              <w:rPr>
                <w:rFonts w:ascii="Verdana" w:hAnsi="Verdana"/>
                <w:b/>
                <w:color w:val="000000"/>
                <w:sz w:val="24"/>
                <w:szCs w:val="24"/>
                <w:lang w:eastAsia="en-US"/>
              </w:rPr>
            </w:pPr>
            <w:r w:rsidRPr="00B02485">
              <w:rPr>
                <w:rFonts w:ascii="Verdana" w:hAnsi="Verdana" w:cs="Tahoma"/>
                <w:b/>
                <w:color w:val="000000"/>
                <w:sz w:val="24"/>
                <w:szCs w:val="24"/>
              </w:rPr>
              <w:t>km 74,0 (</w:t>
            </w:r>
            <w:proofErr w:type="spellStart"/>
            <w:r w:rsidRPr="00B02485">
              <w:rPr>
                <w:rFonts w:ascii="Verdana" w:hAnsi="Verdana" w:cs="Tahoma"/>
                <w:b/>
                <w:color w:val="000000"/>
                <w:sz w:val="24"/>
                <w:szCs w:val="24"/>
              </w:rPr>
              <w:t>hoogte</w:t>
            </w:r>
            <w:proofErr w:type="spellEnd"/>
            <w:r w:rsidRPr="00B02485">
              <w:rPr>
                <w:rFonts w:ascii="Verdana" w:hAnsi="Verdana" w:cs="Tahoma"/>
                <w:b/>
                <w:color w:val="000000"/>
                <w:sz w:val="24"/>
                <w:szCs w:val="24"/>
              </w:rPr>
              <w:t xml:space="preserve"> 210m)</w:t>
            </w:r>
          </w:p>
        </w:tc>
        <w:tc>
          <w:tcPr>
            <w:tcW w:w="2308" w:type="pct"/>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keepLines/>
              <w:widowControl w:val="0"/>
              <w:spacing w:line="276" w:lineRule="auto"/>
              <w:rPr>
                <w:rFonts w:ascii="Verdana" w:hAnsi="Verdana"/>
                <w:b/>
                <w:color w:val="000000"/>
                <w:sz w:val="24"/>
                <w:szCs w:val="24"/>
                <w:lang w:eastAsia="en-US"/>
              </w:rPr>
            </w:pPr>
            <w:r w:rsidRPr="00B02485">
              <w:rPr>
                <w:rStyle w:val="Plaats"/>
                <w:rFonts w:ascii="Verdana" w:hAnsi="Verdana"/>
                <w:szCs w:val="24"/>
              </w:rPr>
              <w:t>B13</w:t>
            </w:r>
            <w:r w:rsidRPr="00B02485">
              <w:rPr>
                <w:rFonts w:ascii="Verdana" w:hAnsi="Verdana"/>
                <w:b/>
                <w:color w:val="000000"/>
                <w:sz w:val="24"/>
                <w:szCs w:val="24"/>
              </w:rPr>
              <w:t xml:space="preserve">  </w:t>
            </w:r>
            <w:proofErr w:type="spellStart"/>
            <w:r w:rsidRPr="00B02485">
              <w:rPr>
                <w:rFonts w:ascii="Verdana" w:hAnsi="Verdana"/>
                <w:b/>
                <w:color w:val="000000"/>
                <w:sz w:val="24"/>
                <w:szCs w:val="24"/>
              </w:rPr>
              <w:t>Clumec</w:t>
            </w:r>
            <w:proofErr w:type="spellEnd"/>
          </w:p>
        </w:tc>
        <w:tc>
          <w:tcPr>
            <w:tcW w:w="394" w:type="pct"/>
            <w:vMerge w:val="restart"/>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keepLines/>
              <w:widowControl w:val="0"/>
              <w:spacing w:line="276" w:lineRule="auto"/>
              <w:rPr>
                <w:rFonts w:ascii="Verdana" w:hAnsi="Verdana"/>
                <w:b/>
                <w:bCs/>
                <w:color w:val="000000"/>
                <w:kern w:val="36"/>
                <w:sz w:val="24"/>
                <w:szCs w:val="24"/>
                <w:lang w:eastAsia="en-US"/>
              </w:rPr>
            </w:pPr>
            <w:r w:rsidRPr="00B02485">
              <w:rPr>
                <w:rFonts w:ascii="Verdana" w:hAnsi="Verdana" w:cs="Microsoft Sans Serif"/>
                <w:noProof/>
                <w:color w:val="000000"/>
                <w:sz w:val="24"/>
                <w:szCs w:val="24"/>
                <w:lang w:val="nl-NL"/>
              </w:rPr>
              <w:drawing>
                <wp:inline distT="0" distB="0" distL="0" distR="0" wp14:anchorId="31497A32" wp14:editId="6AE190C0">
                  <wp:extent cx="365760" cy="228600"/>
                  <wp:effectExtent l="0" t="0" r="0" b="0"/>
                  <wp:docPr id="39" name="Afbeelding 39" descr="Beschrijving: 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4" descr="Beschrijving: A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5760" cy="228600"/>
                          </a:xfrm>
                          <a:prstGeom prst="rect">
                            <a:avLst/>
                          </a:prstGeom>
                          <a:noFill/>
                          <a:ln>
                            <a:noFill/>
                          </a:ln>
                        </pic:spPr>
                      </pic:pic>
                    </a:graphicData>
                  </a:graphic>
                </wp:inline>
              </w:drawing>
            </w:r>
          </w:p>
        </w:tc>
      </w:tr>
      <w:tr w:rsidR="00B02485" w:rsidRPr="00B02485" w:rsidTr="00B02485">
        <w:trPr>
          <w:trHeight w:val="258"/>
        </w:trPr>
        <w:tc>
          <w:tcPr>
            <w:tcW w:w="0" w:type="auto"/>
            <w:vMerge/>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rPr>
                <w:rFonts w:ascii="Verdana" w:hAnsi="Verdana"/>
                <w:b/>
                <w:color w:val="000000"/>
                <w:sz w:val="24"/>
                <w:szCs w:val="24"/>
                <w:lang w:eastAsia="en-US"/>
              </w:rPr>
            </w:pPr>
          </w:p>
        </w:tc>
        <w:tc>
          <w:tcPr>
            <w:tcW w:w="2308" w:type="pct"/>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keepLines/>
              <w:widowControl w:val="0"/>
              <w:spacing w:line="276" w:lineRule="auto"/>
              <w:rPr>
                <w:rFonts w:ascii="Verdana" w:hAnsi="Verdana"/>
                <w:b/>
                <w:color w:val="000000"/>
                <w:sz w:val="24"/>
                <w:szCs w:val="24"/>
                <w:lang w:eastAsia="en-US"/>
              </w:rPr>
            </w:pPr>
            <w:r w:rsidRPr="00B02485">
              <w:rPr>
                <w:rStyle w:val="Plaats"/>
                <w:rFonts w:ascii="Verdana" w:hAnsi="Verdana"/>
                <w:szCs w:val="24"/>
              </w:rPr>
              <w:t>B30</w:t>
            </w:r>
            <w:r w:rsidRPr="00B02485">
              <w:rPr>
                <w:rFonts w:ascii="Verdana" w:hAnsi="Verdana"/>
                <w:b/>
                <w:color w:val="000000"/>
                <w:sz w:val="24"/>
                <w:szCs w:val="24"/>
              </w:rPr>
              <w:t xml:space="preserve">  Usti </w:t>
            </w:r>
            <w:proofErr w:type="spellStart"/>
            <w:r w:rsidRPr="00B02485">
              <w:rPr>
                <w:rFonts w:ascii="Verdana" w:hAnsi="Verdana"/>
                <w:b/>
                <w:color w:val="000000"/>
                <w:sz w:val="24"/>
                <w:szCs w:val="24"/>
              </w:rPr>
              <w:t>nad</w:t>
            </w:r>
            <w:proofErr w:type="spellEnd"/>
            <w:r w:rsidRPr="00B02485">
              <w:rPr>
                <w:rFonts w:ascii="Verdana" w:hAnsi="Verdana"/>
                <w:b/>
                <w:color w:val="000000"/>
                <w:sz w:val="24"/>
                <w:szCs w:val="24"/>
              </w:rPr>
              <w:t xml:space="preserve"> Labem</w:t>
            </w: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rPr>
                <w:rFonts w:ascii="Verdana" w:hAnsi="Verdana"/>
                <w:b/>
                <w:bCs/>
                <w:color w:val="000000"/>
                <w:kern w:val="36"/>
                <w:sz w:val="24"/>
                <w:szCs w:val="24"/>
                <w:lang w:eastAsia="en-US"/>
              </w:rPr>
            </w:pPr>
          </w:p>
        </w:tc>
      </w:tr>
    </w:tbl>
    <w:p w:rsidR="00B02485" w:rsidRPr="00B02485" w:rsidRDefault="00B02485" w:rsidP="00B02485">
      <w:pPr>
        <w:keepLines/>
        <w:widowControl w:val="0"/>
        <w:spacing w:before="120" w:after="120"/>
        <w:rPr>
          <w:rStyle w:val="Plaats"/>
          <w:rFonts w:ascii="Verdana" w:hAnsi="Verdana" w:cstheme="minorBidi"/>
          <w:szCs w:val="24"/>
          <w:lang w:eastAsia="en-US"/>
        </w:rPr>
      </w:pPr>
      <w:proofErr w:type="spellStart"/>
      <w:r w:rsidRPr="00B02485">
        <w:rPr>
          <w:rStyle w:val="Plaats"/>
          <w:rFonts w:ascii="Verdana" w:hAnsi="Verdana"/>
          <w:szCs w:val="24"/>
        </w:rPr>
        <w:t>Ústí</w:t>
      </w:r>
      <w:proofErr w:type="spellEnd"/>
      <w:r w:rsidRPr="00B02485">
        <w:rPr>
          <w:rStyle w:val="Plaats"/>
          <w:rFonts w:ascii="Verdana" w:hAnsi="Verdana"/>
          <w:szCs w:val="24"/>
        </w:rPr>
        <w:t xml:space="preserve"> </w:t>
      </w:r>
      <w:proofErr w:type="spellStart"/>
      <w:r w:rsidRPr="00B02485">
        <w:rPr>
          <w:rStyle w:val="Plaats"/>
          <w:rFonts w:ascii="Verdana" w:hAnsi="Verdana"/>
          <w:szCs w:val="24"/>
        </w:rPr>
        <w:t>nad</w:t>
      </w:r>
      <w:proofErr w:type="spellEnd"/>
      <w:r w:rsidRPr="00B02485">
        <w:rPr>
          <w:rStyle w:val="Plaats"/>
          <w:rFonts w:ascii="Verdana" w:hAnsi="Verdana"/>
          <w:szCs w:val="24"/>
        </w:rPr>
        <w:t xml:space="preserve"> Labem </w:t>
      </w:r>
    </w:p>
    <w:p w:rsidR="00B02485" w:rsidRPr="00B02485" w:rsidRDefault="00B02485" w:rsidP="00B02485">
      <w:pPr>
        <w:pStyle w:val="BusTic"/>
      </w:pPr>
      <w:r w:rsidRPr="00B02485">
        <w:t>ligt in het noorden Tsjechië aan de Elbe (</w:t>
      </w:r>
      <w:proofErr w:type="spellStart"/>
      <w:r w:rsidRPr="00B02485">
        <w:t>Labe</w:t>
      </w:r>
      <w:proofErr w:type="spellEnd"/>
      <w:r w:rsidRPr="00B02485">
        <w:t xml:space="preserve">). </w:t>
      </w:r>
    </w:p>
    <w:p w:rsidR="00B02485" w:rsidRPr="00B02485" w:rsidRDefault="00B02485" w:rsidP="00B02485">
      <w:pPr>
        <w:pStyle w:val="BusTic"/>
      </w:pPr>
      <w:r w:rsidRPr="00B02485">
        <w:t>Het is hoofdstad van de</w:t>
      </w:r>
      <w:r w:rsidRPr="00B02485">
        <w:rPr>
          <w:color w:val="FFFFFF"/>
        </w:rPr>
        <w:t xml:space="preserve"> </w:t>
      </w:r>
      <w:r w:rsidRPr="00B02485">
        <w:t xml:space="preserve">gelijknamige regio. </w:t>
      </w:r>
    </w:p>
    <w:p w:rsidR="00B02485" w:rsidRPr="00B02485" w:rsidRDefault="00B02485" w:rsidP="00B02485">
      <w:pPr>
        <w:pStyle w:val="BusTic"/>
      </w:pPr>
      <w:r w:rsidRPr="00B02485">
        <w:t xml:space="preserve">Op haar hoogtepunt had de gemeente 112.000  inwoners. </w:t>
      </w:r>
    </w:p>
    <w:p w:rsidR="00B02485" w:rsidRPr="00B02485" w:rsidRDefault="00B02485" w:rsidP="00B02485">
      <w:pPr>
        <w:pStyle w:val="BusTic"/>
      </w:pPr>
      <w:r w:rsidRPr="00B02485">
        <w:t xml:space="preserve">Anno 2004 zijn er 95.000 bewoners, waarvan 17% </w:t>
      </w:r>
      <w:proofErr w:type="spellStart"/>
      <w:r w:rsidRPr="00B02485">
        <w:t>werkeljoos</w:t>
      </w:r>
      <w:proofErr w:type="spellEnd"/>
      <w:r w:rsidRPr="00B02485">
        <w:t xml:space="preserve"> is.</w:t>
      </w:r>
    </w:p>
    <w:p w:rsidR="00B02485" w:rsidRPr="00B02485" w:rsidRDefault="00B02485" w:rsidP="00B02485">
      <w:pPr>
        <w:pStyle w:val="BusTic"/>
      </w:pPr>
      <w:r w:rsidRPr="00B02485">
        <w:t xml:space="preserve">Tot 1848 was de stad relatief klein en had ze slechts 3500 inwoners. </w:t>
      </w:r>
    </w:p>
    <w:p w:rsidR="00B02485" w:rsidRPr="00B02485" w:rsidRDefault="00B02485" w:rsidP="00B02485">
      <w:pPr>
        <w:pStyle w:val="BusTic"/>
      </w:pPr>
      <w:r w:rsidRPr="00B02485">
        <w:t>De groei van de stad begon pas in het midden van de 19</w:t>
      </w:r>
      <w:r w:rsidRPr="00B02485">
        <w:rPr>
          <w:vertAlign w:val="superscript"/>
        </w:rPr>
        <w:t>de</w:t>
      </w:r>
      <w:r w:rsidRPr="00B02485">
        <w:t xml:space="preserve"> eeuw. </w:t>
      </w:r>
    </w:p>
    <w:p w:rsidR="00B02485" w:rsidRPr="00B02485" w:rsidRDefault="00B02485" w:rsidP="00B02485">
      <w:pPr>
        <w:pStyle w:val="BusTic"/>
      </w:pPr>
      <w:r w:rsidRPr="00B02485">
        <w:lastRenderedPageBreak/>
        <w:t>De mijnbouw en de aanwezigheid van stromend water vormden de ideale omstandigheden voor de vestiging van vooral chemische industrie. (kunstmest, kleurstoffen, zeep, en ook machines, glas, voedingsmiddelen)</w:t>
      </w:r>
      <w:r w:rsidRPr="00B02485">
        <w:rPr>
          <w:vertAlign w:val="superscript"/>
        </w:rPr>
        <w:t xml:space="preserve"> </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796"/>
        <w:gridCol w:w="4796"/>
        <w:gridCol w:w="828"/>
      </w:tblGrid>
      <w:tr w:rsidR="00B02485" w:rsidRPr="00B02485" w:rsidTr="00B02485">
        <w:trPr>
          <w:trHeight w:val="258"/>
        </w:trPr>
        <w:tc>
          <w:tcPr>
            <w:tcW w:w="2301" w:type="pct"/>
            <w:vMerge w:val="restart"/>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keepLines/>
              <w:widowControl w:val="0"/>
              <w:spacing w:line="276" w:lineRule="auto"/>
              <w:rPr>
                <w:rFonts w:ascii="Verdana" w:hAnsi="Verdana"/>
                <w:b/>
                <w:color w:val="000000"/>
                <w:sz w:val="24"/>
                <w:szCs w:val="24"/>
                <w:lang w:val="nl-NL" w:eastAsia="en-US"/>
              </w:rPr>
            </w:pPr>
            <w:r w:rsidRPr="00B02485">
              <w:rPr>
                <w:rFonts w:ascii="Verdana" w:hAnsi="Verdana"/>
                <w:b/>
                <w:color w:val="000000"/>
                <w:sz w:val="24"/>
                <w:szCs w:val="24"/>
                <w:lang w:val="nl-NL"/>
              </w:rPr>
              <w:t xml:space="preserve">Uitrit 80 </w:t>
            </w:r>
            <w:proofErr w:type="spellStart"/>
            <w:r w:rsidRPr="00B02485">
              <w:rPr>
                <w:rFonts w:ascii="Verdana" w:hAnsi="Verdana" w:cs="Tahoma"/>
                <w:b/>
                <w:color w:val="000000"/>
                <w:sz w:val="24"/>
                <w:szCs w:val="24"/>
                <w:lang w:val="nl-NL"/>
              </w:rPr>
              <w:t>Ústí</w:t>
            </w:r>
            <w:proofErr w:type="spellEnd"/>
            <w:r w:rsidRPr="00B02485">
              <w:rPr>
                <w:rFonts w:ascii="Verdana" w:hAnsi="Verdana" w:cs="Tahoma"/>
                <w:b/>
                <w:color w:val="000000"/>
                <w:sz w:val="24"/>
                <w:szCs w:val="24"/>
                <w:lang w:val="nl-NL"/>
              </w:rPr>
              <w:t xml:space="preserve"> </w:t>
            </w:r>
            <w:proofErr w:type="spellStart"/>
            <w:r w:rsidRPr="00B02485">
              <w:rPr>
                <w:rFonts w:ascii="Verdana" w:hAnsi="Verdana" w:cs="Tahoma"/>
                <w:b/>
                <w:color w:val="000000"/>
                <w:sz w:val="24"/>
                <w:szCs w:val="24"/>
                <w:lang w:val="nl-NL"/>
              </w:rPr>
              <w:t>n.L.</w:t>
            </w:r>
            <w:proofErr w:type="spellEnd"/>
            <w:r w:rsidRPr="00B02485">
              <w:rPr>
                <w:rFonts w:ascii="Verdana" w:hAnsi="Verdana" w:cs="Tahoma"/>
                <w:b/>
                <w:color w:val="000000"/>
                <w:sz w:val="24"/>
                <w:szCs w:val="24"/>
                <w:lang w:val="nl-NL"/>
              </w:rPr>
              <w:t xml:space="preserve">- </w:t>
            </w:r>
            <w:proofErr w:type="spellStart"/>
            <w:r w:rsidRPr="00B02485">
              <w:rPr>
                <w:rFonts w:ascii="Verdana" w:hAnsi="Verdana" w:cs="Tahoma"/>
                <w:b/>
                <w:color w:val="000000"/>
                <w:sz w:val="24"/>
                <w:szCs w:val="24"/>
                <w:lang w:val="nl-NL"/>
              </w:rPr>
              <w:t>Severni</w:t>
            </w:r>
            <w:proofErr w:type="spellEnd"/>
            <w:r w:rsidRPr="00B02485">
              <w:rPr>
                <w:rFonts w:ascii="Verdana" w:hAnsi="Verdana" w:cs="Tahoma"/>
                <w:b/>
                <w:color w:val="000000"/>
                <w:sz w:val="24"/>
                <w:szCs w:val="24"/>
                <w:lang w:val="nl-NL"/>
              </w:rPr>
              <w:t xml:space="preserve"> </w:t>
            </w:r>
            <w:proofErr w:type="spellStart"/>
            <w:r w:rsidRPr="00B02485">
              <w:rPr>
                <w:rFonts w:ascii="Verdana" w:hAnsi="Verdana" w:cs="Tahoma"/>
                <w:b/>
                <w:color w:val="000000"/>
                <w:sz w:val="24"/>
                <w:szCs w:val="24"/>
                <w:lang w:val="nl-NL"/>
              </w:rPr>
              <w:t>Terasa</w:t>
            </w:r>
            <w:proofErr w:type="spellEnd"/>
            <w:r w:rsidRPr="00B02485">
              <w:rPr>
                <w:rFonts w:ascii="Verdana" w:hAnsi="Verdana" w:cs="Tahoma"/>
                <w:b/>
                <w:color w:val="000000"/>
                <w:sz w:val="24"/>
                <w:szCs w:val="24"/>
                <w:lang w:val="nl-NL"/>
              </w:rPr>
              <w:t xml:space="preserve"> km 80,5 (hoogte 390m)</w:t>
            </w:r>
          </w:p>
        </w:tc>
        <w:tc>
          <w:tcPr>
            <w:tcW w:w="2301" w:type="pct"/>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keepLines/>
              <w:widowControl w:val="0"/>
              <w:spacing w:line="276" w:lineRule="auto"/>
              <w:rPr>
                <w:rFonts w:ascii="Verdana" w:hAnsi="Verdana"/>
                <w:b/>
                <w:color w:val="000000"/>
                <w:sz w:val="24"/>
                <w:szCs w:val="24"/>
                <w:lang w:eastAsia="en-US"/>
              </w:rPr>
            </w:pPr>
            <w:r w:rsidRPr="00B02485">
              <w:rPr>
                <w:rStyle w:val="Plaats"/>
                <w:rFonts w:ascii="Verdana" w:hAnsi="Verdana"/>
                <w:szCs w:val="24"/>
              </w:rPr>
              <w:t>B13</w:t>
            </w:r>
            <w:r w:rsidRPr="00B02485">
              <w:rPr>
                <w:rFonts w:ascii="Verdana" w:hAnsi="Verdana"/>
                <w:b/>
                <w:color w:val="000000"/>
                <w:sz w:val="24"/>
                <w:szCs w:val="24"/>
              </w:rPr>
              <w:t xml:space="preserve"> </w:t>
            </w:r>
            <w:proofErr w:type="spellStart"/>
            <w:r w:rsidRPr="00B02485">
              <w:rPr>
                <w:rFonts w:ascii="Verdana" w:hAnsi="Verdana"/>
                <w:b/>
                <w:color w:val="000000"/>
                <w:sz w:val="24"/>
                <w:szCs w:val="24"/>
              </w:rPr>
              <w:t>Telnice</w:t>
            </w:r>
            <w:proofErr w:type="spellEnd"/>
          </w:p>
        </w:tc>
        <w:tc>
          <w:tcPr>
            <w:tcW w:w="397" w:type="pct"/>
            <w:vMerge w:val="restart"/>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keepLines/>
              <w:widowControl w:val="0"/>
              <w:spacing w:line="276" w:lineRule="auto"/>
              <w:rPr>
                <w:rFonts w:ascii="Verdana" w:hAnsi="Verdana"/>
                <w:b/>
                <w:bCs/>
                <w:color w:val="FFFFFF"/>
                <w:kern w:val="36"/>
                <w:sz w:val="24"/>
                <w:szCs w:val="24"/>
                <w:lang w:eastAsia="en-US"/>
              </w:rPr>
            </w:pPr>
            <w:r w:rsidRPr="00B02485">
              <w:rPr>
                <w:rFonts w:ascii="Verdana" w:hAnsi="Verdana" w:cs="Microsoft Sans Serif"/>
                <w:noProof/>
                <w:color w:val="000000"/>
                <w:sz w:val="24"/>
                <w:szCs w:val="24"/>
                <w:lang w:val="nl-NL"/>
              </w:rPr>
              <w:drawing>
                <wp:inline distT="0" distB="0" distL="0" distR="0" wp14:anchorId="6A7B059E" wp14:editId="0C935F95">
                  <wp:extent cx="365760" cy="228600"/>
                  <wp:effectExtent l="0" t="0" r="0" b="0"/>
                  <wp:docPr id="38" name="Afbeelding 38" descr="Beschrijving: 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6" descr="Beschrijving: A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5760" cy="228600"/>
                          </a:xfrm>
                          <a:prstGeom prst="rect">
                            <a:avLst/>
                          </a:prstGeom>
                          <a:noFill/>
                          <a:ln>
                            <a:noFill/>
                          </a:ln>
                        </pic:spPr>
                      </pic:pic>
                    </a:graphicData>
                  </a:graphic>
                </wp:inline>
              </w:drawing>
            </w:r>
          </w:p>
        </w:tc>
      </w:tr>
      <w:tr w:rsidR="00B02485" w:rsidRPr="00B02485" w:rsidTr="00B02485">
        <w:trPr>
          <w:trHeight w:val="258"/>
        </w:trPr>
        <w:tc>
          <w:tcPr>
            <w:tcW w:w="0" w:type="auto"/>
            <w:vMerge/>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rPr>
                <w:rFonts w:ascii="Verdana" w:hAnsi="Verdana"/>
                <w:b/>
                <w:color w:val="000000"/>
                <w:sz w:val="24"/>
                <w:szCs w:val="24"/>
                <w:lang w:eastAsia="en-US"/>
              </w:rPr>
            </w:pPr>
          </w:p>
        </w:tc>
        <w:tc>
          <w:tcPr>
            <w:tcW w:w="2301" w:type="pct"/>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keepLines/>
              <w:widowControl w:val="0"/>
              <w:spacing w:line="276" w:lineRule="auto"/>
              <w:rPr>
                <w:rFonts w:ascii="Verdana" w:hAnsi="Verdana"/>
                <w:b/>
                <w:color w:val="000000"/>
                <w:sz w:val="24"/>
                <w:szCs w:val="24"/>
                <w:lang w:eastAsia="en-US"/>
              </w:rPr>
            </w:pPr>
            <w:proofErr w:type="spellStart"/>
            <w:r w:rsidRPr="00B02485">
              <w:rPr>
                <w:rFonts w:ascii="Verdana" w:hAnsi="Verdana"/>
                <w:b/>
                <w:color w:val="000000"/>
                <w:sz w:val="24"/>
                <w:szCs w:val="24"/>
              </w:rPr>
              <w:t>Chuderov</w:t>
            </w:r>
            <w:proofErr w:type="spellEnd"/>
          </w:p>
        </w:tc>
        <w:tc>
          <w:tcPr>
            <w:tcW w:w="0" w:type="auto"/>
            <w:vMerge/>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rPr>
                <w:rFonts w:ascii="Verdana" w:hAnsi="Verdana"/>
                <w:b/>
                <w:bCs/>
                <w:color w:val="FFFFFF"/>
                <w:kern w:val="36"/>
                <w:sz w:val="24"/>
                <w:szCs w:val="24"/>
                <w:lang w:eastAsia="en-US"/>
              </w:rPr>
            </w:pPr>
          </w:p>
        </w:tc>
      </w:tr>
    </w:tbl>
    <w:p w:rsidR="00B02485" w:rsidRPr="00B02485" w:rsidRDefault="00B02485" w:rsidP="00B02485">
      <w:pPr>
        <w:pStyle w:val="Opmaakprofiel2"/>
        <w:widowControl w:val="0"/>
        <w:tabs>
          <w:tab w:val="clear" w:pos="284"/>
          <w:tab w:val="left" w:pos="708"/>
        </w:tabs>
        <w:ind w:left="0" w:firstLine="0"/>
        <w:rPr>
          <w:rStyle w:val="Bijzonder"/>
          <w:rFonts w:ascii="Verdana" w:hAnsi="Verdana"/>
          <w:szCs w:val="24"/>
          <w:lang w:val="nl-NL"/>
        </w:rPr>
      </w:pPr>
      <w:r w:rsidRPr="00B02485">
        <w:rPr>
          <w:rStyle w:val="Bijzonder"/>
          <w:rFonts w:ascii="Verdana" w:hAnsi="Verdana"/>
          <w:szCs w:val="24"/>
          <w:lang w:val="nl-NL"/>
        </w:rPr>
        <w:t xml:space="preserve">Ongerepte natuur in West-Bohemen </w:t>
      </w:r>
    </w:p>
    <w:p w:rsidR="00B02485" w:rsidRPr="00B02485" w:rsidRDefault="00B02485" w:rsidP="00B02485">
      <w:pPr>
        <w:pStyle w:val="BusTic"/>
      </w:pPr>
      <w:r w:rsidRPr="00B02485">
        <w:t xml:space="preserve">Door de ligging, dichtbij de Duitse grens, was dit stukje Bohemen onder het communisme verboden gebied. </w:t>
      </w:r>
    </w:p>
    <w:p w:rsidR="00B02485" w:rsidRPr="00B02485" w:rsidRDefault="00B02485" w:rsidP="00B02485">
      <w:pPr>
        <w:pStyle w:val="BusTic"/>
      </w:pPr>
      <w:r w:rsidRPr="00B02485">
        <w:t xml:space="preserve">Daardoor bleef de ongerepte natuur in West-Bohemen op perfecte wijze behouden. Het golvende landschap met de uitgestrekte bossen, dalen en ravijnen is een ideaal gebied voor de liefhebber van ongerepte natuur. </w:t>
      </w:r>
    </w:p>
    <w:p w:rsidR="00B02485" w:rsidRPr="00B02485" w:rsidRDefault="00B02485" w:rsidP="00B02485">
      <w:pPr>
        <w:pStyle w:val="BusTic"/>
      </w:pPr>
      <w:r w:rsidRPr="00B02485">
        <w:t xml:space="preserve">In West-Bohemen kunt u in uw vakantie uren lang wandelen en fietsen op de goed gemarkeerde paden. Vaak meteen vanuit uw vakantiehuis! </w:t>
      </w:r>
    </w:p>
    <w:p w:rsidR="00B02485" w:rsidRPr="00B02485" w:rsidRDefault="00B02485" w:rsidP="00B02485">
      <w:pPr>
        <w:pStyle w:val="Opmaakprofiel2"/>
        <w:tabs>
          <w:tab w:val="clear" w:pos="284"/>
          <w:tab w:val="left" w:pos="708"/>
        </w:tabs>
        <w:ind w:left="0" w:firstLine="0"/>
        <w:rPr>
          <w:rStyle w:val="Bijzonder"/>
          <w:rFonts w:ascii="Verdana" w:hAnsi="Verdana"/>
          <w:szCs w:val="24"/>
        </w:rPr>
      </w:pPr>
      <w:r w:rsidRPr="00B02485">
        <w:rPr>
          <w:rStyle w:val="Bijzonder"/>
          <w:rFonts w:ascii="Verdana" w:hAnsi="Verdana"/>
          <w:szCs w:val="24"/>
          <w:lang w:val="nl-NL"/>
        </w:rPr>
        <w:t xml:space="preserve">Bezienswaardigheden in West-Bohemen </w:t>
      </w:r>
    </w:p>
    <w:p w:rsidR="00B02485" w:rsidRPr="00B02485" w:rsidRDefault="00B02485" w:rsidP="00B02485">
      <w:pPr>
        <w:pStyle w:val="BusTic"/>
      </w:pPr>
      <w:r w:rsidRPr="00B02485">
        <w:t xml:space="preserve">Maakt u liever een uitstapje met de auto? Uw vakantiehuis is de ideale uitvalsbasis om de bezienswaardigheden in West-Bohemen te ontdekken. </w:t>
      </w:r>
    </w:p>
    <w:p w:rsidR="00B02485" w:rsidRPr="00B02485" w:rsidRDefault="00B02485" w:rsidP="00B02485">
      <w:pPr>
        <w:pStyle w:val="BusTic"/>
      </w:pPr>
      <w:r w:rsidRPr="00B02485">
        <w:t xml:space="preserve">Sla dan vooral de vele kastelen, kloosters en kuuroorden niet over. </w:t>
      </w:r>
    </w:p>
    <w:p w:rsidR="00B02485" w:rsidRPr="00B02485" w:rsidRDefault="00B02485" w:rsidP="00B02485">
      <w:pPr>
        <w:pStyle w:val="BusTic"/>
      </w:pPr>
      <w:r w:rsidRPr="00B02485">
        <w:t xml:space="preserve">In uw vakantie is een bezoek aan </w:t>
      </w:r>
      <w:proofErr w:type="spellStart"/>
      <w:r w:rsidRPr="00B02485">
        <w:t>Pilsen</w:t>
      </w:r>
      <w:proofErr w:type="spellEnd"/>
      <w:r w:rsidRPr="00B02485">
        <w:t xml:space="preserve"> een must. Want één van de bezienswaardigheden in West-Bohemen zijn de bierbrouwerijen. </w:t>
      </w:r>
    </w:p>
    <w:p w:rsidR="00B02485" w:rsidRPr="00B02485" w:rsidRDefault="00B02485" w:rsidP="00B02485">
      <w:pPr>
        <w:pStyle w:val="BusTic"/>
      </w:pPr>
      <w:r w:rsidRPr="00B02485">
        <w:t xml:space="preserve">De echte Tsjechische </w:t>
      </w:r>
      <w:proofErr w:type="spellStart"/>
      <w:r w:rsidRPr="00B02485">
        <w:t>Pilsner</w:t>
      </w:r>
      <w:proofErr w:type="spellEnd"/>
      <w:r w:rsidRPr="00B02485">
        <w:t xml:space="preserve"> moet u geproefd hebben in de vakantie. </w:t>
      </w:r>
      <w:r w:rsidRPr="00B02485">
        <w:br/>
        <w:t xml:space="preserve">Vanuit uw vakantiehuis van Topic </w:t>
      </w:r>
    </w:p>
    <w:p w:rsidR="00B02485" w:rsidRPr="00B02485" w:rsidRDefault="00B02485" w:rsidP="00B02485">
      <w:pPr>
        <w:widowControl w:val="0"/>
        <w:spacing w:before="120" w:after="120"/>
        <w:rPr>
          <w:rFonts w:ascii="Verdana" w:hAnsi="Verdana"/>
          <w:b/>
          <w:sz w:val="24"/>
          <w:szCs w:val="24"/>
          <w:bdr w:val="thinThickLargeGap" w:sz="18" w:space="0" w:color="auto"/>
          <w:shd w:val="clear" w:color="auto" w:fill="FFFF00"/>
          <w:lang w:val="nl-NL"/>
        </w:rPr>
      </w:pPr>
      <w:proofErr w:type="spellStart"/>
      <w:r w:rsidRPr="00B02485">
        <w:rPr>
          <w:rStyle w:val="Plaats"/>
          <w:rFonts w:ascii="Verdana" w:hAnsi="Verdana"/>
          <w:szCs w:val="24"/>
        </w:rPr>
        <w:t>Clumec</w:t>
      </w:r>
      <w:proofErr w:type="spellEnd"/>
    </w:p>
    <w:p w:rsidR="00B02485" w:rsidRPr="00B02485" w:rsidRDefault="00B02485" w:rsidP="00B02485">
      <w:pPr>
        <w:pStyle w:val="BusTic"/>
      </w:pPr>
      <w:r w:rsidRPr="00B02485">
        <w:t>Het standbeeld van een rebel dat oostelijk van de stad op een kleine verheffing staat, genoemd "</w:t>
      </w:r>
      <w:proofErr w:type="spellStart"/>
      <w:r w:rsidRPr="00B02485">
        <w:t>Skalka</w:t>
      </w:r>
      <w:proofErr w:type="spellEnd"/>
      <w:r w:rsidRPr="00B02485">
        <w:t xml:space="preserve">" (Kleine rots), werd ter herinnering aan de nederlaag van een boerenopstand in 1775 gemaakt. </w:t>
      </w:r>
    </w:p>
    <w:p w:rsidR="00B02485" w:rsidRPr="00B02485" w:rsidRDefault="00B02485" w:rsidP="00B02485">
      <w:pPr>
        <w:pStyle w:val="BusTic"/>
      </w:pPr>
      <w:r w:rsidRPr="00B02485">
        <w:t xml:space="preserve">Nog steeds gebruikt men het gezegde "het is met ons afgelopen als met de boeren bij </w:t>
      </w:r>
      <w:proofErr w:type="spellStart"/>
      <w:r w:rsidRPr="00B02485">
        <w:t>Chlumec</w:t>
      </w:r>
      <w:proofErr w:type="spellEnd"/>
      <w:r w:rsidRPr="00B02485">
        <w:t>".</w:t>
      </w:r>
    </w:p>
    <w:p w:rsidR="00B02485" w:rsidRPr="00B02485" w:rsidRDefault="00B02485" w:rsidP="00B02485">
      <w:pPr>
        <w:pStyle w:val="BusTic"/>
        <w:rPr>
          <w:color w:val="000000"/>
        </w:rPr>
      </w:pPr>
      <w:r w:rsidRPr="00B02485">
        <w:rPr>
          <w:color w:val="000000"/>
        </w:rPr>
        <w:t xml:space="preserve">Het kasteel </w:t>
      </w:r>
      <w:proofErr w:type="spellStart"/>
      <w:r w:rsidRPr="00B02485">
        <w:rPr>
          <w:color w:val="000000"/>
        </w:rPr>
        <w:t>Karlova</w:t>
      </w:r>
      <w:proofErr w:type="spellEnd"/>
      <w:r w:rsidRPr="00B02485">
        <w:rPr>
          <w:color w:val="000000"/>
        </w:rPr>
        <w:t xml:space="preserve"> </w:t>
      </w:r>
      <w:proofErr w:type="spellStart"/>
      <w:r w:rsidRPr="00B02485">
        <w:rPr>
          <w:color w:val="000000"/>
        </w:rPr>
        <w:t>Koruna</w:t>
      </w:r>
      <w:proofErr w:type="spellEnd"/>
      <w:r w:rsidRPr="00B02485">
        <w:rPr>
          <w:color w:val="000000"/>
        </w:rPr>
        <w:t xml:space="preserve"> (Karels Kroon) werd in opdracht van de graaf </w:t>
      </w:r>
      <w:proofErr w:type="spellStart"/>
      <w:r w:rsidRPr="00B02485">
        <w:rPr>
          <w:color w:val="000000"/>
        </w:rPr>
        <w:t>František</w:t>
      </w:r>
      <w:proofErr w:type="spellEnd"/>
      <w:r w:rsidRPr="00B02485">
        <w:rPr>
          <w:color w:val="000000"/>
        </w:rPr>
        <w:t xml:space="preserve"> </w:t>
      </w:r>
      <w:proofErr w:type="spellStart"/>
      <w:r w:rsidRPr="00B02485">
        <w:rPr>
          <w:color w:val="000000"/>
        </w:rPr>
        <w:t>Ferdinand</w:t>
      </w:r>
      <w:proofErr w:type="spellEnd"/>
      <w:r w:rsidRPr="00B02485">
        <w:rPr>
          <w:color w:val="000000"/>
        </w:rPr>
        <w:t xml:space="preserve"> </w:t>
      </w:r>
      <w:proofErr w:type="spellStart"/>
      <w:r w:rsidRPr="00B02485">
        <w:rPr>
          <w:color w:val="000000"/>
        </w:rPr>
        <w:t>Kinský</w:t>
      </w:r>
      <w:proofErr w:type="spellEnd"/>
      <w:r w:rsidRPr="00B02485">
        <w:rPr>
          <w:color w:val="000000"/>
        </w:rPr>
        <w:t xml:space="preserve">, hoofdkanselier en hoofdjager van het Koninkrijk Bohemen gebouwd als zijn zomerresidentie in de jaren 1721-23, naar het ontwerp van Jan </w:t>
      </w:r>
      <w:proofErr w:type="spellStart"/>
      <w:r w:rsidRPr="00B02485">
        <w:rPr>
          <w:color w:val="000000"/>
        </w:rPr>
        <w:t>Santini</w:t>
      </w:r>
      <w:proofErr w:type="spellEnd"/>
      <w:r w:rsidRPr="00B02485">
        <w:rPr>
          <w:color w:val="000000"/>
        </w:rPr>
        <w:t xml:space="preserve"> </w:t>
      </w:r>
      <w:proofErr w:type="spellStart"/>
      <w:r w:rsidRPr="00B02485">
        <w:rPr>
          <w:color w:val="000000"/>
        </w:rPr>
        <w:t>Aichel</w:t>
      </w:r>
      <w:proofErr w:type="spellEnd"/>
      <w:r w:rsidRPr="00B02485">
        <w:rPr>
          <w:color w:val="000000"/>
        </w:rPr>
        <w:t xml:space="preserve">, één van de belangrijkste barokarchitecten. </w:t>
      </w:r>
    </w:p>
    <w:p w:rsidR="00B02485" w:rsidRPr="00B02485" w:rsidRDefault="00B02485" w:rsidP="00B02485">
      <w:pPr>
        <w:pStyle w:val="BusTic"/>
        <w:rPr>
          <w:color w:val="000000"/>
        </w:rPr>
      </w:pPr>
      <w:r w:rsidRPr="00B02485">
        <w:rPr>
          <w:color w:val="000000"/>
        </w:rPr>
        <w:t xml:space="preserve">De bouw van het kasteel duurde slechts drie jaren. </w:t>
      </w:r>
    </w:p>
    <w:p w:rsidR="00B02485" w:rsidRPr="00B02485" w:rsidRDefault="00B02485" w:rsidP="00B02485">
      <w:pPr>
        <w:pStyle w:val="BusTic"/>
        <w:rPr>
          <w:color w:val="000000"/>
        </w:rPr>
      </w:pPr>
      <w:r w:rsidRPr="00B02485">
        <w:rPr>
          <w:color w:val="000000"/>
        </w:rPr>
        <w:t xml:space="preserve">Ter </w:t>
      </w:r>
      <w:proofErr w:type="spellStart"/>
      <w:r w:rsidRPr="00B02485">
        <w:rPr>
          <w:color w:val="000000"/>
        </w:rPr>
        <w:t>ere</w:t>
      </w:r>
      <w:proofErr w:type="spellEnd"/>
      <w:r w:rsidRPr="00B02485">
        <w:rPr>
          <w:color w:val="000000"/>
        </w:rPr>
        <w:t xml:space="preserve"> en nagedachtenis van de kroningsceremonie van de keizer Karel VI. en het daarop volgende bezoek van het kasteel in </w:t>
      </w:r>
      <w:proofErr w:type="spellStart"/>
      <w:r w:rsidRPr="00B02485">
        <w:rPr>
          <w:color w:val="000000"/>
        </w:rPr>
        <w:t>Chlumec</w:t>
      </w:r>
      <w:proofErr w:type="spellEnd"/>
      <w:r w:rsidRPr="00B02485">
        <w:rPr>
          <w:color w:val="000000"/>
        </w:rPr>
        <w:t xml:space="preserve"> </w:t>
      </w:r>
      <w:proofErr w:type="spellStart"/>
      <w:r w:rsidRPr="00B02485">
        <w:rPr>
          <w:color w:val="000000"/>
        </w:rPr>
        <w:t>nad</w:t>
      </w:r>
      <w:proofErr w:type="spellEnd"/>
      <w:r w:rsidRPr="00B02485">
        <w:rPr>
          <w:color w:val="000000"/>
        </w:rPr>
        <w:t xml:space="preserve"> </w:t>
      </w:r>
      <w:proofErr w:type="spellStart"/>
      <w:r w:rsidRPr="00B02485">
        <w:rPr>
          <w:color w:val="000000"/>
        </w:rPr>
        <w:t>Cidlinou</w:t>
      </w:r>
      <w:proofErr w:type="spellEnd"/>
      <w:r w:rsidRPr="00B02485">
        <w:rPr>
          <w:color w:val="000000"/>
        </w:rPr>
        <w:t xml:space="preserve"> gaf de eigenaar het kasteel de naam "</w:t>
      </w:r>
      <w:proofErr w:type="spellStart"/>
      <w:r w:rsidRPr="00B02485">
        <w:rPr>
          <w:color w:val="000000"/>
        </w:rPr>
        <w:t>Karlova</w:t>
      </w:r>
      <w:proofErr w:type="spellEnd"/>
      <w:r w:rsidRPr="00B02485">
        <w:rPr>
          <w:color w:val="000000"/>
        </w:rPr>
        <w:t xml:space="preserve"> </w:t>
      </w:r>
      <w:proofErr w:type="spellStart"/>
      <w:r w:rsidRPr="00B02485">
        <w:rPr>
          <w:color w:val="000000"/>
        </w:rPr>
        <w:t>Koruna</w:t>
      </w:r>
      <w:proofErr w:type="spellEnd"/>
      <w:r w:rsidRPr="00B02485">
        <w:rPr>
          <w:color w:val="000000"/>
        </w:rPr>
        <w:t xml:space="preserve">". </w:t>
      </w:r>
    </w:p>
    <w:p w:rsidR="00B02485" w:rsidRPr="00B02485" w:rsidRDefault="00B02485" w:rsidP="00B02485">
      <w:pPr>
        <w:pStyle w:val="BusTic"/>
        <w:rPr>
          <w:color w:val="000000"/>
        </w:rPr>
      </w:pPr>
      <w:r w:rsidRPr="00B02485">
        <w:rPr>
          <w:color w:val="000000"/>
        </w:rPr>
        <w:t>Het bouwwerk heeft een unieke plattegrond die aan een koningskroon doet denken.</w:t>
      </w:r>
    </w:p>
    <w:p w:rsidR="00B02485" w:rsidRPr="00B02485" w:rsidRDefault="00B02485" w:rsidP="00B02485">
      <w:pPr>
        <w:pStyle w:val="BusTic"/>
      </w:pPr>
      <w:r w:rsidRPr="00B02485">
        <w:t xml:space="preserve">In plaats van het oorspronkelijk geplande klooster werd er een Loreto – een barok bedevaartsoord – opgericht. </w:t>
      </w:r>
    </w:p>
    <w:p w:rsidR="00B02485" w:rsidRPr="00B02485" w:rsidRDefault="00B02485" w:rsidP="00B02485">
      <w:pPr>
        <w:pStyle w:val="BusTic"/>
      </w:pPr>
      <w:r w:rsidRPr="00B02485">
        <w:lastRenderedPageBreak/>
        <w:t xml:space="preserve">In 1740 werd bij Loreto een fonds gesticht waarvan een kapucijn betaald zou worden die dagelijks </w:t>
      </w:r>
      <w:proofErr w:type="spellStart"/>
      <w:r w:rsidRPr="00B02485">
        <w:t>zielsmissen</w:t>
      </w:r>
      <w:proofErr w:type="spellEnd"/>
      <w:r w:rsidRPr="00B02485">
        <w:t xml:space="preserve"> voor de overleden leden van de adellijke familie </w:t>
      </w:r>
      <w:proofErr w:type="spellStart"/>
      <w:r w:rsidRPr="00B02485">
        <w:t>Kinský</w:t>
      </w:r>
      <w:proofErr w:type="spellEnd"/>
      <w:r w:rsidRPr="00B02485">
        <w:t xml:space="preserve"> zou celebreren. </w:t>
      </w:r>
    </w:p>
    <w:p w:rsidR="00B02485" w:rsidRPr="00B02485" w:rsidRDefault="00B02485" w:rsidP="00B02485">
      <w:pPr>
        <w:pStyle w:val="BusTic"/>
      </w:pPr>
      <w:r w:rsidRPr="00B02485">
        <w:t xml:space="preserve">In 1786 werd het bedevaartsoord opgeheven en in 1805 werd de kapel gesloopt zodat ze het praktische gebruik van het object niet verhinderde – Loreto diende als hospitaal, armenhuis en later ook als wooneenheid. </w:t>
      </w:r>
    </w:p>
    <w:p w:rsidR="00B02485" w:rsidRPr="00B02485" w:rsidRDefault="00B02485" w:rsidP="00B02485">
      <w:pPr>
        <w:pStyle w:val="BusTic"/>
      </w:pPr>
      <w:r w:rsidRPr="00B02485">
        <w:t>Sinds 2001 dient het gebouw het museum.</w:t>
      </w:r>
    </w:p>
    <w:p w:rsidR="00B02485" w:rsidRPr="00B02485" w:rsidRDefault="00B02485" w:rsidP="00B02485">
      <w:pPr>
        <w:pStyle w:val="Opmaakprofiel2"/>
        <w:keepLines/>
        <w:widowControl w:val="0"/>
        <w:tabs>
          <w:tab w:val="clear" w:pos="284"/>
          <w:tab w:val="left" w:pos="708"/>
        </w:tabs>
        <w:spacing w:before="240" w:after="240" w:line="240" w:lineRule="auto"/>
        <w:ind w:left="0" w:firstLine="0"/>
        <w:contextualSpacing w:val="0"/>
        <w:rPr>
          <w:rStyle w:val="Bijzonder"/>
          <w:rFonts w:ascii="Verdana" w:hAnsi="Verdana"/>
          <w:szCs w:val="24"/>
        </w:rPr>
      </w:pPr>
      <w:proofErr w:type="spellStart"/>
      <w:r w:rsidRPr="00B02485">
        <w:rPr>
          <w:rStyle w:val="Bijzonder"/>
          <w:rFonts w:ascii="Verdana" w:hAnsi="Verdana"/>
          <w:szCs w:val="24"/>
          <w:lang w:val="en-GB"/>
        </w:rPr>
        <w:t>Brücke</w:t>
      </w:r>
      <w:proofErr w:type="spellEnd"/>
      <w:r w:rsidRPr="00B02485">
        <w:rPr>
          <w:rStyle w:val="Bijzonder"/>
          <w:rFonts w:ascii="Verdana" w:hAnsi="Verdana"/>
          <w:szCs w:val="24"/>
          <w:lang w:val="en-GB"/>
        </w:rPr>
        <w:t xml:space="preserve"> </w:t>
      </w:r>
      <w:proofErr w:type="spellStart"/>
      <w:r w:rsidRPr="00B02485">
        <w:rPr>
          <w:rStyle w:val="Bijzonder"/>
          <w:rFonts w:ascii="Verdana" w:hAnsi="Verdana"/>
          <w:szCs w:val="24"/>
          <w:lang w:val="en-GB"/>
        </w:rPr>
        <w:t>Kninice</w:t>
      </w:r>
      <w:proofErr w:type="spellEnd"/>
      <w:r w:rsidRPr="00B02485">
        <w:rPr>
          <w:rStyle w:val="Bijzonder"/>
          <w:rFonts w:ascii="Verdana" w:hAnsi="Verdana"/>
          <w:szCs w:val="24"/>
          <w:lang w:val="en-GB"/>
        </w:rPr>
        <w:t xml:space="preserve"> 1060m</w:t>
      </w:r>
    </w:p>
    <w:p w:rsidR="00B02485" w:rsidRPr="00B02485" w:rsidRDefault="00B02485" w:rsidP="00B02485">
      <w:pPr>
        <w:pStyle w:val="Opmaakprofiel2"/>
        <w:keepLines/>
        <w:widowControl w:val="0"/>
        <w:tabs>
          <w:tab w:val="clear" w:pos="284"/>
          <w:tab w:val="left" w:pos="708"/>
        </w:tabs>
        <w:spacing w:before="240" w:after="240" w:line="240" w:lineRule="auto"/>
        <w:ind w:left="0" w:firstLine="0"/>
        <w:contextualSpacing w:val="0"/>
        <w:rPr>
          <w:rStyle w:val="Bijzonder"/>
          <w:rFonts w:ascii="Verdana" w:hAnsi="Verdana"/>
          <w:szCs w:val="24"/>
        </w:rPr>
      </w:pPr>
      <w:r w:rsidRPr="00B02485">
        <w:rPr>
          <w:rStyle w:val="Bijzonder"/>
          <w:rFonts w:ascii="Verdana" w:hAnsi="Verdana"/>
          <w:szCs w:val="24"/>
          <w:lang w:val="en-GB"/>
        </w:rPr>
        <w:t xml:space="preserve">Tunnel </w:t>
      </w:r>
      <w:proofErr w:type="spellStart"/>
      <w:r w:rsidRPr="00B02485">
        <w:rPr>
          <w:rStyle w:val="Bijzonder"/>
          <w:rFonts w:ascii="Verdana" w:hAnsi="Verdana"/>
          <w:szCs w:val="24"/>
          <w:lang w:val="en-GB"/>
        </w:rPr>
        <w:t>Libouchec</w:t>
      </w:r>
      <w:proofErr w:type="spellEnd"/>
      <w:r w:rsidRPr="00B02485">
        <w:rPr>
          <w:rStyle w:val="Bijzonder"/>
          <w:rFonts w:ascii="Verdana" w:hAnsi="Verdana"/>
          <w:szCs w:val="24"/>
          <w:lang w:val="en-GB"/>
        </w:rPr>
        <w:t xml:space="preserve">  500m</w:t>
      </w:r>
    </w:p>
    <w:p w:rsidR="00B02485" w:rsidRPr="00B02485" w:rsidRDefault="00B02485" w:rsidP="00B02485">
      <w:pPr>
        <w:pStyle w:val="Opmaakprofiel2"/>
        <w:keepLines/>
        <w:widowControl w:val="0"/>
        <w:tabs>
          <w:tab w:val="clear" w:pos="284"/>
          <w:tab w:val="left" w:pos="708"/>
        </w:tabs>
        <w:spacing w:before="240" w:after="240" w:line="240" w:lineRule="auto"/>
        <w:ind w:left="0" w:firstLine="0"/>
        <w:contextualSpacing w:val="0"/>
        <w:rPr>
          <w:rStyle w:val="Bijzonder"/>
          <w:rFonts w:ascii="Verdana" w:hAnsi="Verdana"/>
          <w:szCs w:val="24"/>
        </w:rPr>
      </w:pPr>
      <w:r w:rsidRPr="00B02485">
        <w:rPr>
          <w:rStyle w:val="Bijzonder"/>
          <w:rFonts w:ascii="Verdana" w:hAnsi="Verdana"/>
          <w:szCs w:val="24"/>
          <w:lang w:val="nl-NL"/>
        </w:rPr>
        <w:t xml:space="preserve">Tunnel </w:t>
      </w:r>
      <w:proofErr w:type="spellStart"/>
      <w:r w:rsidRPr="00B02485">
        <w:rPr>
          <w:rStyle w:val="Bijzonder"/>
          <w:rFonts w:ascii="Verdana" w:hAnsi="Verdana"/>
          <w:szCs w:val="24"/>
          <w:lang w:val="nl-NL"/>
        </w:rPr>
        <w:t>Panenska</w:t>
      </w:r>
      <w:proofErr w:type="spellEnd"/>
      <w:r w:rsidRPr="00B02485">
        <w:rPr>
          <w:rStyle w:val="Bijzonder"/>
          <w:rFonts w:ascii="Verdana" w:hAnsi="Verdana"/>
          <w:szCs w:val="24"/>
          <w:lang w:val="nl-NL"/>
        </w:rPr>
        <w:t xml:space="preserve"> 2176m</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798"/>
        <w:gridCol w:w="4797"/>
        <w:gridCol w:w="825"/>
      </w:tblGrid>
      <w:tr w:rsidR="00B02485" w:rsidRPr="00B02485" w:rsidTr="00B02485">
        <w:trPr>
          <w:trHeight w:val="258"/>
        </w:trPr>
        <w:tc>
          <w:tcPr>
            <w:tcW w:w="2302" w:type="pct"/>
            <w:vMerge w:val="restart"/>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keepLines/>
              <w:widowControl w:val="0"/>
              <w:spacing w:line="276" w:lineRule="auto"/>
              <w:rPr>
                <w:rFonts w:ascii="Verdana" w:hAnsi="Verdana" w:cstheme="minorBidi"/>
                <w:b/>
                <w:color w:val="000000"/>
                <w:sz w:val="24"/>
                <w:szCs w:val="24"/>
                <w:lang w:val="nl-NL"/>
              </w:rPr>
            </w:pPr>
            <w:r w:rsidRPr="00B02485">
              <w:rPr>
                <w:rFonts w:ascii="Verdana" w:hAnsi="Verdana"/>
                <w:b/>
                <w:color w:val="000000"/>
                <w:sz w:val="24"/>
                <w:szCs w:val="24"/>
                <w:lang w:val="nl-NL"/>
              </w:rPr>
              <w:t xml:space="preserve">Uitrit 87  </w:t>
            </w:r>
            <w:proofErr w:type="spellStart"/>
            <w:r w:rsidRPr="00B02485">
              <w:rPr>
                <w:rFonts w:ascii="Verdana" w:hAnsi="Verdana"/>
                <w:b/>
                <w:color w:val="000000"/>
                <w:sz w:val="24"/>
                <w:szCs w:val="24"/>
                <w:lang w:val="nl-NL"/>
              </w:rPr>
              <w:t>Petrovice</w:t>
            </w:r>
            <w:proofErr w:type="spellEnd"/>
            <w:r w:rsidRPr="00B02485">
              <w:rPr>
                <w:rFonts w:ascii="Verdana" w:hAnsi="Verdana"/>
                <w:b/>
                <w:color w:val="000000"/>
                <w:sz w:val="24"/>
                <w:szCs w:val="24"/>
                <w:lang w:val="nl-NL"/>
              </w:rPr>
              <w:t xml:space="preserve"> km 87,0 </w:t>
            </w:r>
          </w:p>
          <w:p w:rsidR="00B02485" w:rsidRPr="00B02485" w:rsidRDefault="00B02485">
            <w:pPr>
              <w:keepLines/>
              <w:widowControl w:val="0"/>
              <w:spacing w:line="276" w:lineRule="auto"/>
              <w:rPr>
                <w:rFonts w:ascii="Verdana" w:hAnsi="Verdana"/>
                <w:b/>
                <w:color w:val="000000"/>
                <w:sz w:val="24"/>
                <w:szCs w:val="24"/>
                <w:lang w:val="nl-NL" w:eastAsia="en-US"/>
              </w:rPr>
            </w:pPr>
            <w:r w:rsidRPr="00B02485">
              <w:rPr>
                <w:rFonts w:ascii="Verdana" w:hAnsi="Verdana"/>
                <w:b/>
                <w:color w:val="000000"/>
                <w:sz w:val="24"/>
                <w:szCs w:val="24"/>
                <w:lang w:val="nl-NL"/>
              </w:rPr>
              <w:t>(hoogte 630m)</w:t>
            </w:r>
          </w:p>
        </w:tc>
        <w:tc>
          <w:tcPr>
            <w:tcW w:w="2302" w:type="pct"/>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keepLines/>
              <w:widowControl w:val="0"/>
              <w:spacing w:line="276" w:lineRule="auto"/>
              <w:rPr>
                <w:rFonts w:ascii="Verdana" w:hAnsi="Verdana"/>
                <w:b/>
                <w:color w:val="000000"/>
                <w:sz w:val="24"/>
                <w:szCs w:val="24"/>
                <w:lang w:eastAsia="en-US"/>
              </w:rPr>
            </w:pPr>
            <w:r w:rsidRPr="00B02485">
              <w:rPr>
                <w:rStyle w:val="Plaats"/>
                <w:rFonts w:ascii="Verdana" w:hAnsi="Verdana"/>
                <w:szCs w:val="24"/>
              </w:rPr>
              <w:t>B248</w:t>
            </w:r>
            <w:r w:rsidRPr="00B02485">
              <w:rPr>
                <w:rFonts w:ascii="Verdana" w:hAnsi="Verdana"/>
                <w:b/>
                <w:color w:val="000000"/>
                <w:sz w:val="24"/>
                <w:szCs w:val="24"/>
              </w:rPr>
              <w:t xml:space="preserve"> </w:t>
            </w:r>
            <w:proofErr w:type="spellStart"/>
            <w:r w:rsidRPr="00B02485">
              <w:rPr>
                <w:rFonts w:ascii="Verdana" w:hAnsi="Verdana"/>
                <w:b/>
                <w:color w:val="000000"/>
                <w:sz w:val="24"/>
                <w:szCs w:val="24"/>
              </w:rPr>
              <w:t>Krasny</w:t>
            </w:r>
            <w:proofErr w:type="spellEnd"/>
            <w:r w:rsidRPr="00B02485">
              <w:rPr>
                <w:rFonts w:ascii="Verdana" w:hAnsi="Verdana"/>
                <w:b/>
                <w:color w:val="000000"/>
                <w:sz w:val="24"/>
                <w:szCs w:val="24"/>
              </w:rPr>
              <w:t xml:space="preserve"> Les</w:t>
            </w:r>
          </w:p>
        </w:tc>
        <w:tc>
          <w:tcPr>
            <w:tcW w:w="396" w:type="pct"/>
            <w:vMerge w:val="restart"/>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keepLines/>
              <w:widowControl w:val="0"/>
              <w:spacing w:line="276" w:lineRule="auto"/>
              <w:rPr>
                <w:rFonts w:ascii="Verdana" w:hAnsi="Verdana"/>
                <w:b/>
                <w:bCs/>
                <w:color w:val="FFFFFF"/>
                <w:kern w:val="36"/>
                <w:sz w:val="24"/>
                <w:szCs w:val="24"/>
                <w:lang w:eastAsia="en-US"/>
              </w:rPr>
            </w:pPr>
            <w:r w:rsidRPr="00B02485">
              <w:rPr>
                <w:rFonts w:ascii="Verdana" w:hAnsi="Verdana" w:cs="Microsoft Sans Serif"/>
                <w:noProof/>
                <w:color w:val="000000"/>
                <w:sz w:val="24"/>
                <w:szCs w:val="24"/>
                <w:lang w:val="nl-NL"/>
              </w:rPr>
              <w:drawing>
                <wp:inline distT="0" distB="0" distL="0" distR="0" wp14:anchorId="0CC6A129" wp14:editId="3B21670E">
                  <wp:extent cx="365760" cy="228600"/>
                  <wp:effectExtent l="0" t="0" r="0" b="0"/>
                  <wp:docPr id="37" name="Afbeelding 37" descr="Beschrijving: 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2" descr="Beschrijving: A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5760" cy="228600"/>
                          </a:xfrm>
                          <a:prstGeom prst="rect">
                            <a:avLst/>
                          </a:prstGeom>
                          <a:noFill/>
                          <a:ln>
                            <a:noFill/>
                          </a:ln>
                        </pic:spPr>
                      </pic:pic>
                    </a:graphicData>
                  </a:graphic>
                </wp:inline>
              </w:drawing>
            </w:r>
          </w:p>
        </w:tc>
      </w:tr>
      <w:tr w:rsidR="00B02485" w:rsidRPr="00B02485" w:rsidTr="00B02485">
        <w:trPr>
          <w:trHeight w:val="258"/>
        </w:trPr>
        <w:tc>
          <w:tcPr>
            <w:tcW w:w="0" w:type="auto"/>
            <w:vMerge/>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rPr>
                <w:rFonts w:ascii="Verdana" w:hAnsi="Verdana"/>
                <w:b/>
                <w:color w:val="000000"/>
                <w:sz w:val="24"/>
                <w:szCs w:val="24"/>
                <w:lang w:eastAsia="en-US"/>
              </w:rPr>
            </w:pPr>
          </w:p>
        </w:tc>
        <w:tc>
          <w:tcPr>
            <w:tcW w:w="2302" w:type="pct"/>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keepLines/>
              <w:widowControl w:val="0"/>
              <w:spacing w:line="276" w:lineRule="auto"/>
              <w:rPr>
                <w:rFonts w:ascii="Verdana" w:hAnsi="Verdana"/>
                <w:b/>
                <w:color w:val="000000"/>
                <w:sz w:val="24"/>
                <w:szCs w:val="24"/>
                <w:lang w:eastAsia="en-US"/>
              </w:rPr>
            </w:pPr>
            <w:r w:rsidRPr="00B02485">
              <w:rPr>
                <w:rStyle w:val="Plaats"/>
                <w:rFonts w:ascii="Verdana" w:hAnsi="Verdana"/>
                <w:szCs w:val="24"/>
              </w:rPr>
              <w:t>B248</w:t>
            </w:r>
            <w:r w:rsidRPr="00B02485">
              <w:rPr>
                <w:rFonts w:ascii="Verdana" w:hAnsi="Verdana"/>
                <w:b/>
                <w:color w:val="000000"/>
                <w:sz w:val="24"/>
                <w:szCs w:val="24"/>
              </w:rPr>
              <w:t xml:space="preserve"> </w:t>
            </w:r>
            <w:proofErr w:type="spellStart"/>
            <w:r w:rsidRPr="00B02485">
              <w:rPr>
                <w:rFonts w:ascii="Verdana" w:hAnsi="Verdana"/>
                <w:b/>
                <w:color w:val="000000"/>
                <w:sz w:val="24"/>
                <w:szCs w:val="24"/>
              </w:rPr>
              <w:t>Petrovice</w:t>
            </w:r>
            <w:proofErr w:type="spellEnd"/>
          </w:p>
        </w:tc>
        <w:tc>
          <w:tcPr>
            <w:tcW w:w="0" w:type="auto"/>
            <w:vMerge/>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rPr>
                <w:rFonts w:ascii="Verdana" w:hAnsi="Verdana"/>
                <w:b/>
                <w:bCs/>
                <w:color w:val="FFFFFF"/>
                <w:kern w:val="36"/>
                <w:sz w:val="24"/>
                <w:szCs w:val="24"/>
                <w:lang w:eastAsia="en-US"/>
              </w:rPr>
            </w:pPr>
          </w:p>
        </w:tc>
      </w:tr>
    </w:tbl>
    <w:p w:rsidR="00B02485" w:rsidRPr="00B02485" w:rsidRDefault="00B02485" w:rsidP="00B02485">
      <w:pPr>
        <w:keepLines/>
        <w:widowControl w:val="0"/>
        <w:spacing w:before="120" w:after="120"/>
        <w:rPr>
          <w:rFonts w:ascii="Verdana" w:hAnsi="Verdana" w:cstheme="minorBidi"/>
          <w:b/>
          <w:sz w:val="24"/>
          <w:szCs w:val="24"/>
          <w:lang w:eastAsia="en-US"/>
        </w:rPr>
      </w:pPr>
      <w:r w:rsidRPr="00B02485">
        <w:rPr>
          <w:rStyle w:val="Bijzonder"/>
          <w:rFonts w:ascii="Verdana" w:hAnsi="Verdana"/>
          <w:szCs w:val="24"/>
        </w:rPr>
        <w:t>Reuzengebergte</w:t>
      </w:r>
      <w:r w:rsidRPr="00B02485">
        <w:rPr>
          <w:rFonts w:ascii="Verdana" w:hAnsi="Verdana"/>
          <w:b/>
          <w:sz w:val="24"/>
          <w:szCs w:val="24"/>
        </w:rPr>
        <w:t xml:space="preserve">   (</w:t>
      </w:r>
      <w:proofErr w:type="spellStart"/>
      <w:r w:rsidRPr="00B02485">
        <w:rPr>
          <w:rFonts w:ascii="Verdana" w:hAnsi="Verdana"/>
          <w:b/>
          <w:sz w:val="24"/>
          <w:szCs w:val="24"/>
        </w:rPr>
        <w:t>Krkonose</w:t>
      </w:r>
      <w:proofErr w:type="spellEnd"/>
      <w:r w:rsidRPr="00B02485">
        <w:rPr>
          <w:rFonts w:ascii="Verdana" w:hAnsi="Verdana"/>
          <w:b/>
          <w:sz w:val="24"/>
          <w:szCs w:val="24"/>
        </w:rPr>
        <w:t>).</w:t>
      </w:r>
    </w:p>
    <w:p w:rsidR="00B02485" w:rsidRPr="00B02485" w:rsidRDefault="00B02485" w:rsidP="00B02485">
      <w:pPr>
        <w:pStyle w:val="BusTic"/>
      </w:pPr>
      <w:r w:rsidRPr="00B02485">
        <w:t xml:space="preserve">In het noordoosten van Bohemen strekt zich langs de grens met Polen over een lengte van ongeveer </w:t>
      </w:r>
      <w:smartTag w:uri="urn:schemas-microsoft-com:office:smarttags" w:element="metricconverter">
        <w:smartTagPr>
          <w:attr w:name="ProductID" w:val="40 kilometer"/>
        </w:smartTagPr>
        <w:r w:rsidRPr="00B02485">
          <w:t>40 kilometer</w:t>
        </w:r>
      </w:smartTag>
      <w:r w:rsidRPr="00B02485">
        <w:t xml:space="preserve"> het Reuzengebergte uit. </w:t>
      </w:r>
    </w:p>
    <w:p w:rsidR="00B02485" w:rsidRPr="00B02485" w:rsidRDefault="00B02485" w:rsidP="00B02485">
      <w:pPr>
        <w:pStyle w:val="BusTic"/>
      </w:pPr>
      <w:r w:rsidRPr="00B02485">
        <w:t xml:space="preserve">De gemiddelde hoogte van het ruim </w:t>
      </w:r>
      <w:smartTag w:uri="urn:schemas-microsoft-com:office:smarttags" w:element="metricconverter">
        <w:smartTagPr>
          <w:attr w:name="ProductID" w:val="20 kilometer"/>
        </w:smartTagPr>
        <w:r w:rsidRPr="00B02485">
          <w:t>20 kilometer</w:t>
        </w:r>
      </w:smartTag>
      <w:r w:rsidRPr="00B02485">
        <w:t xml:space="preserve"> brede gebergte is </w:t>
      </w:r>
      <w:smartTag w:uri="urn:schemas-microsoft-com:office:smarttags" w:element="metricconverter">
        <w:smartTagPr>
          <w:attr w:name="ProductID" w:val="1200 meter"/>
        </w:smartTagPr>
        <w:r w:rsidRPr="00B02485">
          <w:t>1200 meter</w:t>
        </w:r>
      </w:smartTag>
      <w:r w:rsidRPr="00B02485">
        <w:t xml:space="preserve">, maar er zijn enkele bergen die veel hoger zijn. </w:t>
      </w:r>
    </w:p>
    <w:p w:rsidR="00B02485" w:rsidRPr="00B02485" w:rsidRDefault="00B02485" w:rsidP="00B02485">
      <w:pPr>
        <w:pStyle w:val="BusTic"/>
      </w:pPr>
      <w:r w:rsidRPr="00B02485">
        <w:t xml:space="preserve">Met zijn </w:t>
      </w:r>
      <w:smartTag w:uri="urn:schemas-microsoft-com:office:smarttags" w:element="metricconverter">
        <w:smartTagPr>
          <w:attr w:name="ProductID" w:val="1602 meter"/>
        </w:smartTagPr>
        <w:r w:rsidRPr="00B02485">
          <w:t>1602 meter</w:t>
        </w:r>
      </w:smartTag>
      <w:r w:rsidRPr="00B02485">
        <w:t xml:space="preserve"> is de in het oostelijk deel gelegen </w:t>
      </w:r>
      <w:proofErr w:type="spellStart"/>
      <w:r w:rsidRPr="00B02485">
        <w:t>Snézka</w:t>
      </w:r>
      <w:proofErr w:type="spellEnd"/>
      <w:r w:rsidRPr="00B02485">
        <w:t xml:space="preserve"> de hoogste top. </w:t>
      </w:r>
    </w:p>
    <w:p w:rsidR="00B02485" w:rsidRPr="00B02485" w:rsidRDefault="00B02485" w:rsidP="00B02485">
      <w:pPr>
        <w:pStyle w:val="BusTic"/>
      </w:pPr>
      <w:r w:rsidRPr="00B02485">
        <w:t>Andere uitschie</w:t>
      </w:r>
      <w:r w:rsidRPr="00B02485">
        <w:softHyphen/>
        <w:t xml:space="preserve">ters naar boven zijn de </w:t>
      </w:r>
      <w:proofErr w:type="spellStart"/>
      <w:r w:rsidRPr="00B02485">
        <w:t>Lucni</w:t>
      </w:r>
      <w:proofErr w:type="spellEnd"/>
      <w:r w:rsidRPr="00B02485">
        <w:t xml:space="preserve"> hora (</w:t>
      </w:r>
      <w:smartTag w:uri="urn:schemas-microsoft-com:office:smarttags" w:element="metricconverter">
        <w:smartTagPr>
          <w:attr w:name="ProductID" w:val="1555 m"/>
        </w:smartTagPr>
        <w:r w:rsidRPr="00B02485">
          <w:t>1555 m</w:t>
        </w:r>
      </w:smartTag>
      <w:r w:rsidRPr="00B02485">
        <w:t xml:space="preserve">), de </w:t>
      </w:r>
      <w:proofErr w:type="spellStart"/>
      <w:r w:rsidRPr="00B02485">
        <w:t>Studnicná</w:t>
      </w:r>
      <w:proofErr w:type="spellEnd"/>
      <w:r w:rsidRPr="00B02485">
        <w:t xml:space="preserve"> hora (</w:t>
      </w:r>
      <w:smartTag w:uri="urn:schemas-microsoft-com:office:smarttags" w:element="metricconverter">
        <w:smartTagPr>
          <w:attr w:name="ProductID" w:val="1554 m"/>
        </w:smartTagPr>
        <w:r w:rsidRPr="00B02485">
          <w:t>1554 m</w:t>
        </w:r>
      </w:smartTag>
      <w:r w:rsidRPr="00B02485">
        <w:t xml:space="preserve">) en de </w:t>
      </w:r>
      <w:proofErr w:type="spellStart"/>
      <w:r w:rsidRPr="00B02485">
        <w:t>Vysoké</w:t>
      </w:r>
      <w:proofErr w:type="spellEnd"/>
      <w:r w:rsidRPr="00B02485">
        <w:t xml:space="preserve"> </w:t>
      </w:r>
      <w:proofErr w:type="spellStart"/>
      <w:r w:rsidRPr="00B02485">
        <w:t>kolo</w:t>
      </w:r>
      <w:proofErr w:type="spellEnd"/>
      <w:r w:rsidRPr="00B02485">
        <w:t xml:space="preserve"> (</w:t>
      </w:r>
      <w:smartTag w:uri="urn:schemas-microsoft-com:office:smarttags" w:element="metricconverter">
        <w:smartTagPr>
          <w:attr w:name="ProductID" w:val="1506 m"/>
        </w:smartTagPr>
        <w:r w:rsidRPr="00B02485">
          <w:t>1506 m</w:t>
        </w:r>
      </w:smartTag>
      <w:r w:rsidRPr="00B02485">
        <w:t>).</w:t>
      </w:r>
    </w:p>
    <w:p w:rsidR="00B02485" w:rsidRPr="00B02485" w:rsidRDefault="00B02485" w:rsidP="00B02485">
      <w:pPr>
        <w:pStyle w:val="BusTic"/>
      </w:pPr>
      <w:r w:rsidRPr="00B02485">
        <w:t xml:space="preserve">De </w:t>
      </w:r>
      <w:proofErr w:type="spellStart"/>
      <w:r w:rsidRPr="00B02485">
        <w:t>hoofdkam</w:t>
      </w:r>
      <w:proofErr w:type="spellEnd"/>
      <w:r w:rsidRPr="00B02485">
        <w:t xml:space="preserve"> van het berggebied loopt min of meer evenwijdig aan de Poolse grens en bestaat uit onder andere de </w:t>
      </w:r>
      <w:proofErr w:type="spellStart"/>
      <w:r w:rsidRPr="00B02485">
        <w:t>Vysoké</w:t>
      </w:r>
      <w:proofErr w:type="spellEnd"/>
      <w:r w:rsidRPr="00B02485">
        <w:t xml:space="preserve"> </w:t>
      </w:r>
      <w:proofErr w:type="spellStart"/>
      <w:r w:rsidRPr="00B02485">
        <w:t>kolo</w:t>
      </w:r>
      <w:proofErr w:type="spellEnd"/>
      <w:r w:rsidRPr="00B02485">
        <w:t>, de granietrot</w:t>
      </w:r>
      <w:r w:rsidRPr="00B02485">
        <w:softHyphen/>
        <w:t xml:space="preserve">sen </w:t>
      </w:r>
      <w:proofErr w:type="spellStart"/>
      <w:r w:rsidRPr="00B02485">
        <w:t>Musiké</w:t>
      </w:r>
      <w:proofErr w:type="spellEnd"/>
      <w:r w:rsidRPr="00B02485">
        <w:t xml:space="preserve"> </w:t>
      </w:r>
      <w:proofErr w:type="spellStart"/>
      <w:r w:rsidRPr="00B02485">
        <w:t>kameny</w:t>
      </w:r>
      <w:proofErr w:type="spellEnd"/>
      <w:r w:rsidRPr="00B02485">
        <w:t xml:space="preserve"> (Mannenrots) en </w:t>
      </w:r>
      <w:proofErr w:type="spellStart"/>
      <w:r w:rsidRPr="00B02485">
        <w:t>Dívčí</w:t>
      </w:r>
      <w:proofErr w:type="spellEnd"/>
      <w:r w:rsidRPr="00B02485">
        <w:t xml:space="preserve"> </w:t>
      </w:r>
      <w:proofErr w:type="spellStart"/>
      <w:r w:rsidRPr="00B02485">
        <w:t>kameny</w:t>
      </w:r>
      <w:proofErr w:type="spellEnd"/>
      <w:r w:rsidRPr="00B02485">
        <w:t xml:space="preserve"> (Meisjesrots), en ten</w:t>
      </w:r>
      <w:r w:rsidRPr="00B02485">
        <w:softHyphen/>
        <w:t xml:space="preserve">slotte de </w:t>
      </w:r>
      <w:proofErr w:type="spellStart"/>
      <w:r w:rsidRPr="00B02485">
        <w:t>Snežka</w:t>
      </w:r>
      <w:proofErr w:type="spellEnd"/>
      <w:r w:rsidRPr="00B02485">
        <w:t>.</w:t>
      </w:r>
    </w:p>
    <w:p w:rsidR="00B02485" w:rsidRPr="00B02485" w:rsidRDefault="00B02485" w:rsidP="00B02485">
      <w:pPr>
        <w:pStyle w:val="BusTic"/>
      </w:pPr>
      <w:r w:rsidRPr="00B02485">
        <w:t xml:space="preserve">De kleinere Boheemse kam begint in de buurt van de plaats </w:t>
      </w:r>
      <w:proofErr w:type="spellStart"/>
      <w:r w:rsidRPr="00B02485">
        <w:t>Harrachov</w:t>
      </w:r>
      <w:proofErr w:type="spellEnd"/>
      <w:r w:rsidRPr="00B02485">
        <w:t xml:space="preserve"> en voegt zich voorbij </w:t>
      </w:r>
      <w:proofErr w:type="spellStart"/>
      <w:r w:rsidRPr="00B02485">
        <w:t>Špindlerův</w:t>
      </w:r>
      <w:proofErr w:type="spellEnd"/>
      <w:r w:rsidRPr="00B02485">
        <w:t xml:space="preserve"> </w:t>
      </w:r>
      <w:proofErr w:type="spellStart"/>
      <w:r w:rsidRPr="00B02485">
        <w:t>Mlyn</w:t>
      </w:r>
      <w:proofErr w:type="spellEnd"/>
      <w:r w:rsidRPr="00B02485">
        <w:t xml:space="preserve"> bij de </w:t>
      </w:r>
      <w:proofErr w:type="spellStart"/>
      <w:r w:rsidRPr="00B02485">
        <w:t>hoofdkam</w:t>
      </w:r>
      <w:proofErr w:type="spellEnd"/>
      <w:r w:rsidRPr="00B02485">
        <w:t xml:space="preserve">. </w:t>
      </w:r>
    </w:p>
    <w:p w:rsidR="00B02485" w:rsidRPr="00B02485" w:rsidRDefault="00B02485" w:rsidP="00B02485">
      <w:pPr>
        <w:pStyle w:val="BusTic"/>
      </w:pPr>
      <w:r w:rsidRPr="00B02485">
        <w:t>Op beide kam</w:t>
      </w:r>
      <w:r w:rsidRPr="00B02485">
        <w:softHyphen/>
        <w:t xml:space="preserve">men zijn wandelroutes uitgezet, die langs uitzichtpunten, griezelige diepten en ijskoude bergmeren voeren. </w:t>
      </w:r>
    </w:p>
    <w:p w:rsidR="00B02485" w:rsidRPr="00B02485" w:rsidRDefault="00B02485" w:rsidP="00B02485">
      <w:pPr>
        <w:pStyle w:val="BusTic"/>
      </w:pPr>
      <w:proofErr w:type="spellStart"/>
      <w:r w:rsidRPr="00B02485">
        <w:t>Špindlerův</w:t>
      </w:r>
      <w:proofErr w:type="spellEnd"/>
      <w:r w:rsidRPr="00B02485">
        <w:t xml:space="preserve"> </w:t>
      </w:r>
      <w:proofErr w:type="spellStart"/>
      <w:r w:rsidRPr="00B02485">
        <w:t>Mlyn</w:t>
      </w:r>
      <w:proofErr w:type="spellEnd"/>
      <w:r w:rsidRPr="00B02485">
        <w:t xml:space="preserve"> is het gunstigst gelegen uitgangspunt voor zo'n wandeling.</w:t>
      </w:r>
    </w:p>
    <w:p w:rsidR="00B02485" w:rsidRPr="00B02485" w:rsidRDefault="00B02485" w:rsidP="00B02485">
      <w:pPr>
        <w:pStyle w:val="BusTic"/>
      </w:pPr>
      <w:r w:rsidRPr="00B02485">
        <w:t xml:space="preserve">Het Reuzengebergte vormt het stroomgebied van de rivieren de </w:t>
      </w:r>
      <w:proofErr w:type="spellStart"/>
      <w:r w:rsidRPr="00B02485">
        <w:t>Jizera</w:t>
      </w:r>
      <w:proofErr w:type="spellEnd"/>
      <w:r w:rsidRPr="00B02485">
        <w:t xml:space="preserve">, de </w:t>
      </w:r>
      <w:proofErr w:type="spellStart"/>
      <w:r w:rsidRPr="00B02485">
        <w:t>Muurlava</w:t>
      </w:r>
      <w:proofErr w:type="spellEnd"/>
      <w:r w:rsidRPr="00B02485">
        <w:t xml:space="preserve"> en de </w:t>
      </w:r>
      <w:proofErr w:type="spellStart"/>
      <w:r w:rsidRPr="00B02485">
        <w:t>Úpa</w:t>
      </w:r>
      <w:proofErr w:type="spellEnd"/>
      <w:r w:rsidRPr="00B02485">
        <w:t xml:space="preserve">. </w:t>
      </w:r>
    </w:p>
    <w:p w:rsidR="00B02485" w:rsidRPr="00B02485" w:rsidRDefault="00B02485" w:rsidP="00B02485">
      <w:pPr>
        <w:spacing w:before="120" w:after="120" w:line="142" w:lineRule="atLeast"/>
        <w:ind w:left="34"/>
        <w:rPr>
          <w:rFonts w:ascii="Verdana" w:hAnsi="Verdana"/>
          <w:color w:val="000000"/>
          <w:sz w:val="24"/>
          <w:szCs w:val="24"/>
          <w:lang w:val="nl-NL"/>
        </w:rPr>
      </w:pPr>
      <w:proofErr w:type="spellStart"/>
      <w:r w:rsidRPr="00B02485">
        <w:rPr>
          <w:rStyle w:val="Bijzonder"/>
          <w:rFonts w:ascii="Verdana" w:hAnsi="Verdana"/>
          <w:szCs w:val="24"/>
        </w:rPr>
        <w:t>Krušné</w:t>
      </w:r>
      <w:proofErr w:type="spellEnd"/>
      <w:r w:rsidRPr="00B02485">
        <w:rPr>
          <w:rStyle w:val="Bijzonder"/>
          <w:rFonts w:ascii="Verdana" w:hAnsi="Verdana"/>
          <w:szCs w:val="24"/>
        </w:rPr>
        <w:t xml:space="preserve"> </w:t>
      </w:r>
      <w:proofErr w:type="spellStart"/>
      <w:r w:rsidRPr="00B02485">
        <w:rPr>
          <w:rStyle w:val="Bijzonder"/>
          <w:rFonts w:ascii="Verdana" w:hAnsi="Verdana"/>
          <w:szCs w:val="24"/>
        </w:rPr>
        <w:t>hory</w:t>
      </w:r>
      <w:proofErr w:type="spellEnd"/>
      <w:r w:rsidRPr="00B02485">
        <w:rPr>
          <w:rFonts w:ascii="Verdana" w:hAnsi="Verdana"/>
          <w:b/>
          <w:bCs/>
          <w:color w:val="000000"/>
          <w:sz w:val="24"/>
          <w:szCs w:val="24"/>
        </w:rPr>
        <w:t xml:space="preserve">   (</w:t>
      </w:r>
      <w:proofErr w:type="spellStart"/>
      <w:r w:rsidRPr="00B02485">
        <w:rPr>
          <w:rFonts w:ascii="Verdana" w:hAnsi="Verdana"/>
          <w:b/>
          <w:bCs/>
          <w:color w:val="000000"/>
          <w:sz w:val="24"/>
          <w:szCs w:val="24"/>
        </w:rPr>
        <w:t>Ertsgebergte</w:t>
      </w:r>
      <w:proofErr w:type="spellEnd"/>
      <w:r w:rsidRPr="00B02485">
        <w:rPr>
          <w:rFonts w:ascii="Verdana" w:hAnsi="Verdana"/>
          <w:b/>
          <w:bCs/>
          <w:color w:val="000000"/>
          <w:sz w:val="24"/>
          <w:szCs w:val="24"/>
        </w:rPr>
        <w:t>)</w:t>
      </w:r>
      <w:r w:rsidRPr="00B02485">
        <w:rPr>
          <w:rFonts w:ascii="Verdana" w:hAnsi="Verdana"/>
          <w:color w:val="000000"/>
          <w:sz w:val="24"/>
          <w:szCs w:val="24"/>
        </w:rPr>
        <w:t xml:space="preserve"> </w:t>
      </w:r>
    </w:p>
    <w:p w:rsidR="00B02485" w:rsidRPr="00B02485" w:rsidRDefault="00B02485" w:rsidP="00B02485">
      <w:pPr>
        <w:pStyle w:val="BusTic"/>
        <w:rPr>
          <w:color w:val="auto"/>
        </w:rPr>
      </w:pPr>
      <w:r w:rsidRPr="00B02485">
        <w:t xml:space="preserve">De letterlijke vertaling van deze naam is droevig gebergte. </w:t>
      </w:r>
    </w:p>
    <w:p w:rsidR="00B02485" w:rsidRPr="00B02485" w:rsidRDefault="00B02485" w:rsidP="00B02485">
      <w:pPr>
        <w:pStyle w:val="BusTic"/>
      </w:pPr>
      <w:r w:rsidRPr="00B02485">
        <w:t xml:space="preserve">De 160 km lange bergketen vormt de natuurlijke grens met Duitsland en doet zijn naam eer aan. </w:t>
      </w:r>
    </w:p>
    <w:p w:rsidR="00B02485" w:rsidRPr="00B02485" w:rsidRDefault="00B02485" w:rsidP="00B02485">
      <w:pPr>
        <w:pStyle w:val="BusTic"/>
      </w:pPr>
      <w:r w:rsidRPr="00B02485">
        <w:t xml:space="preserve">Door de vele delfstoffen die het gebied rijk is, heeft het een zware industrie aangetrokken. </w:t>
      </w:r>
    </w:p>
    <w:p w:rsidR="00B02485" w:rsidRPr="00B02485" w:rsidRDefault="00B02485" w:rsidP="00B02485">
      <w:pPr>
        <w:pStyle w:val="BusTic"/>
      </w:pPr>
      <w:r w:rsidRPr="00B02485">
        <w:t xml:space="preserve">Met name de bruinkoolwinning heeft ervoor gezorgd dat zure regen de sparrenbossen over grote oppervlakten heeft aangetast. </w:t>
      </w:r>
    </w:p>
    <w:p w:rsidR="00B02485" w:rsidRPr="00B02485" w:rsidRDefault="00B02485" w:rsidP="00B02485">
      <w:pPr>
        <w:pStyle w:val="BusTic"/>
      </w:pPr>
      <w:r w:rsidRPr="00B02485">
        <w:lastRenderedPageBreak/>
        <w:t xml:space="preserve">Dit blijkt uit een droevig maanlandschap wat u vindt in de omgeving van Most, </w:t>
      </w:r>
      <w:proofErr w:type="spellStart"/>
      <w:r w:rsidRPr="00B02485">
        <w:t>Chomutov</w:t>
      </w:r>
      <w:proofErr w:type="spellEnd"/>
      <w:r w:rsidRPr="00B02485">
        <w:t xml:space="preserve"> en </w:t>
      </w:r>
      <w:proofErr w:type="spellStart"/>
      <w:r w:rsidRPr="00B02485">
        <w:t>Teplice</w:t>
      </w:r>
      <w:proofErr w:type="spellEnd"/>
      <w:r w:rsidRPr="00B02485">
        <w:t xml:space="preserve">. </w:t>
      </w:r>
    </w:p>
    <w:p w:rsidR="00B02485" w:rsidRPr="00B02485" w:rsidRDefault="00B02485" w:rsidP="00B02485">
      <w:pPr>
        <w:pStyle w:val="BusTic"/>
      </w:pPr>
      <w:r w:rsidRPr="00B02485">
        <w:t xml:space="preserve">In het middelpunt van het gebergte vindt men het hoogste bergstadje van </w:t>
      </w:r>
      <w:proofErr w:type="spellStart"/>
      <w:r w:rsidRPr="00B02485">
        <w:t>Tsjechie</w:t>
      </w:r>
      <w:proofErr w:type="spellEnd"/>
      <w:r w:rsidRPr="00B02485">
        <w:t xml:space="preserve">, </w:t>
      </w:r>
      <w:proofErr w:type="spellStart"/>
      <w:r w:rsidRPr="00B02485">
        <w:t>Boží</w:t>
      </w:r>
      <w:proofErr w:type="spellEnd"/>
      <w:r w:rsidRPr="00B02485">
        <w:t xml:space="preserve"> Dar (Godsgeschenk). </w:t>
      </w:r>
    </w:p>
    <w:p w:rsidR="00B02485" w:rsidRPr="00B02485" w:rsidRDefault="00B02485" w:rsidP="00B02485">
      <w:pPr>
        <w:pStyle w:val="BusTic"/>
      </w:pPr>
      <w:r w:rsidRPr="00B02485">
        <w:t xml:space="preserve">Vanuit dit stadje bezoeken vele wandelaars de </w:t>
      </w:r>
      <w:proofErr w:type="spellStart"/>
      <w:r w:rsidRPr="00B02485">
        <w:t>Bozidarske</w:t>
      </w:r>
      <w:proofErr w:type="spellEnd"/>
      <w:r w:rsidRPr="00B02485">
        <w:t xml:space="preserve"> </w:t>
      </w:r>
      <w:proofErr w:type="spellStart"/>
      <w:r w:rsidRPr="00B02485">
        <w:t>raseliniste</w:t>
      </w:r>
      <w:proofErr w:type="spellEnd"/>
      <w:r w:rsidRPr="00B02485">
        <w:t>, een moerasgebied met wandelroutes.</w:t>
      </w:r>
    </w:p>
    <w:p w:rsidR="00B02485" w:rsidRPr="00B02485" w:rsidRDefault="00B02485" w:rsidP="00B02485">
      <w:pPr>
        <w:pStyle w:val="BusTic"/>
      </w:pPr>
      <w:r w:rsidRPr="00B02485">
        <w:t>’s Winters is hier een wintersportgebied met enkele skiliften.</w:t>
      </w:r>
    </w:p>
    <w:p w:rsidR="00B02485" w:rsidRPr="00B02485" w:rsidRDefault="00B02485" w:rsidP="00B02485">
      <w:pPr>
        <w:widowControl w:val="0"/>
        <w:spacing w:before="120" w:after="120"/>
        <w:rPr>
          <w:rFonts w:ascii="Verdana" w:hAnsi="Verdana"/>
          <w:color w:val="000000"/>
          <w:sz w:val="24"/>
          <w:szCs w:val="24"/>
          <w:bdr w:val="thinThickLargeGap" w:sz="18" w:space="0" w:color="auto"/>
          <w:shd w:val="clear" w:color="auto" w:fill="FFFF00"/>
          <w:lang w:val="nl-NL"/>
        </w:rPr>
      </w:pPr>
      <w:proofErr w:type="spellStart"/>
      <w:r w:rsidRPr="00B02485">
        <w:rPr>
          <w:rStyle w:val="Bijzonder"/>
          <w:rFonts w:ascii="Verdana" w:hAnsi="Verdana"/>
          <w:szCs w:val="24"/>
        </w:rPr>
        <w:t>Tsjechië</w:t>
      </w:r>
      <w:proofErr w:type="spellEnd"/>
      <w:r w:rsidRPr="00B02485">
        <w:rPr>
          <w:rFonts w:ascii="Verdana" w:hAnsi="Verdana"/>
          <w:color w:val="000000"/>
          <w:sz w:val="24"/>
          <w:szCs w:val="24"/>
          <w:bdr w:val="thinThickLargeGap" w:sz="18" w:space="0" w:color="auto"/>
          <w:shd w:val="clear" w:color="auto" w:fill="FFFF00"/>
        </w:rPr>
        <w:t xml:space="preserve"> </w:t>
      </w:r>
    </w:p>
    <w:p w:rsidR="00B02485" w:rsidRPr="00B02485" w:rsidRDefault="00B02485" w:rsidP="00B02485">
      <w:pPr>
        <w:pStyle w:val="BusTic"/>
        <w:rPr>
          <w:color w:val="auto"/>
        </w:rPr>
      </w:pPr>
      <w:r w:rsidRPr="00B02485">
        <w:t xml:space="preserve">Tsjechië bestaat uit Bohemen in het westen en </w:t>
      </w:r>
      <w:proofErr w:type="spellStart"/>
      <w:r w:rsidRPr="00B02485">
        <w:t>Moravië</w:t>
      </w:r>
      <w:proofErr w:type="spellEnd"/>
      <w:r w:rsidRPr="00B02485">
        <w:t xml:space="preserve"> in het oosten </w:t>
      </w:r>
    </w:p>
    <w:p w:rsidR="00B02485" w:rsidRPr="00B02485" w:rsidRDefault="00B02485" w:rsidP="00B02485">
      <w:pPr>
        <w:pStyle w:val="BusTic"/>
      </w:pPr>
      <w:r w:rsidRPr="00B02485">
        <w:t xml:space="preserve">Er wonen 10 miljoen mensen </w:t>
      </w:r>
    </w:p>
    <w:p w:rsidR="00B02485" w:rsidRPr="00B02485" w:rsidRDefault="00B02485" w:rsidP="00B02485">
      <w:pPr>
        <w:pStyle w:val="BusTic"/>
      </w:pPr>
      <w:r w:rsidRPr="00B02485">
        <w:t xml:space="preserve">De hoofdstad is Praag en telt ong. 1 miljoen inwoners </w:t>
      </w:r>
    </w:p>
    <w:p w:rsidR="00B02485" w:rsidRPr="00B02485" w:rsidRDefault="00B02485" w:rsidP="00B02485">
      <w:pPr>
        <w:pStyle w:val="BusTic"/>
      </w:pPr>
      <w:r w:rsidRPr="00B02485">
        <w:t>De 2</w:t>
      </w:r>
      <w:r w:rsidRPr="00B02485">
        <w:rPr>
          <w:vertAlign w:val="superscript"/>
        </w:rPr>
        <w:t>de</w:t>
      </w:r>
      <w:r w:rsidRPr="00B02485">
        <w:t xml:space="preserve"> stad is Brno met 371.000 inwoners </w:t>
      </w:r>
    </w:p>
    <w:p w:rsidR="00B02485" w:rsidRPr="00B02485" w:rsidRDefault="00B02485" w:rsidP="00B02485">
      <w:pPr>
        <w:pStyle w:val="BusTic"/>
      </w:pPr>
      <w:r w:rsidRPr="00B02485">
        <w:t>De 3</w:t>
      </w:r>
      <w:r w:rsidRPr="00B02485">
        <w:rPr>
          <w:vertAlign w:val="superscript"/>
        </w:rPr>
        <w:t>de</w:t>
      </w:r>
      <w:r w:rsidRPr="00B02485">
        <w:t xml:space="preserve"> stad is Plzen en telt 170.000 inwoners </w:t>
      </w:r>
    </w:p>
    <w:p w:rsidR="00B02485" w:rsidRPr="00B02485" w:rsidRDefault="00B02485" w:rsidP="00B02485">
      <w:pPr>
        <w:widowControl w:val="0"/>
        <w:spacing w:before="120" w:after="120"/>
        <w:rPr>
          <w:rFonts w:ascii="Verdana" w:hAnsi="Verdana"/>
          <w:b/>
          <w:bCs/>
          <w:color w:val="000000"/>
          <w:sz w:val="24"/>
          <w:szCs w:val="24"/>
          <w:bdr w:val="thinThickLargeGap" w:sz="18" w:space="0" w:color="auto"/>
          <w:shd w:val="clear" w:color="auto" w:fill="FFFF00"/>
          <w:lang w:val="nl-NL"/>
        </w:rPr>
      </w:pPr>
      <w:proofErr w:type="spellStart"/>
      <w:r w:rsidRPr="00B02485">
        <w:rPr>
          <w:rStyle w:val="Bijzonder"/>
          <w:rFonts w:ascii="Verdana" w:hAnsi="Verdana"/>
          <w:szCs w:val="24"/>
        </w:rPr>
        <w:t>Klimaat</w:t>
      </w:r>
      <w:proofErr w:type="spellEnd"/>
    </w:p>
    <w:p w:rsidR="00B02485" w:rsidRPr="00B02485" w:rsidRDefault="00B02485" w:rsidP="00B02485">
      <w:pPr>
        <w:pStyle w:val="BusTic"/>
        <w:rPr>
          <w:color w:val="auto"/>
        </w:rPr>
      </w:pPr>
      <w:r w:rsidRPr="00B02485">
        <w:t xml:space="preserve">Tsjechië kent een landklimaat met redelijke verschillen tussen zomer en wintertemperatuur. </w:t>
      </w:r>
    </w:p>
    <w:p w:rsidR="00B02485" w:rsidRPr="00B02485" w:rsidRDefault="00B02485" w:rsidP="00B02485">
      <w:pPr>
        <w:pStyle w:val="BusTic"/>
      </w:pPr>
      <w:r w:rsidRPr="00B02485">
        <w:t xml:space="preserve">In de warmste maand van het jaar, juli, is het in Praag gemiddeld 19.5 C. </w:t>
      </w:r>
    </w:p>
    <w:p w:rsidR="00B02485" w:rsidRPr="00B02485" w:rsidRDefault="00B02485" w:rsidP="00B02485">
      <w:pPr>
        <w:pStyle w:val="BusTic"/>
      </w:pPr>
      <w:r w:rsidRPr="00B02485">
        <w:t xml:space="preserve">In januari , de koudste, is het gemiddeld 0,5 C. </w:t>
      </w:r>
    </w:p>
    <w:p w:rsidR="00B02485" w:rsidRPr="00B02485" w:rsidRDefault="00B02485" w:rsidP="00B02485">
      <w:pPr>
        <w:pStyle w:val="BusTic"/>
      </w:pPr>
      <w:r w:rsidRPr="00B02485">
        <w:t xml:space="preserve">In vergelijking met de Bilt  is dit 17 C en 2 C. </w:t>
      </w:r>
    </w:p>
    <w:p w:rsidR="00B02485" w:rsidRPr="00B02485" w:rsidRDefault="00B02485" w:rsidP="00B02485">
      <w:pPr>
        <w:pStyle w:val="BusTic"/>
      </w:pPr>
      <w:r w:rsidRPr="00B02485">
        <w:t xml:space="preserve">Jaarlijkse neerslag in Praag is 488 mm in de Bilt 776 mm </w:t>
      </w:r>
    </w:p>
    <w:p w:rsidR="00B02485" w:rsidRPr="00B02485" w:rsidRDefault="00B02485" w:rsidP="00B02485">
      <w:pPr>
        <w:pStyle w:val="BusTic"/>
      </w:pPr>
      <w:r w:rsidRPr="00B02485">
        <w:t xml:space="preserve">Ook het aantal </w:t>
      </w:r>
      <w:proofErr w:type="spellStart"/>
      <w:r w:rsidRPr="00B02485">
        <w:t>zonsuren</w:t>
      </w:r>
      <w:proofErr w:type="spellEnd"/>
      <w:r w:rsidRPr="00B02485">
        <w:t xml:space="preserve"> valt in het voordeel van Praag uit: 1921, tegen de Bilt 1596 uren </w:t>
      </w:r>
    </w:p>
    <w:p w:rsidR="00B02485" w:rsidRPr="00B02485" w:rsidRDefault="00B02485" w:rsidP="00B02485">
      <w:pPr>
        <w:widowControl w:val="0"/>
        <w:spacing w:before="120" w:after="120"/>
        <w:rPr>
          <w:rFonts w:ascii="Verdana" w:hAnsi="Verdana"/>
          <w:color w:val="000000"/>
          <w:sz w:val="24"/>
          <w:szCs w:val="24"/>
          <w:bdr w:val="thinThickLargeGap" w:sz="18" w:space="0" w:color="auto"/>
          <w:shd w:val="clear" w:color="auto" w:fill="FFFF00"/>
          <w:lang w:val="nl-NL"/>
        </w:rPr>
      </w:pPr>
      <w:proofErr w:type="spellStart"/>
      <w:r w:rsidRPr="00B02485">
        <w:rPr>
          <w:rStyle w:val="Bijzonder"/>
          <w:rFonts w:ascii="Verdana" w:hAnsi="Verdana"/>
          <w:szCs w:val="24"/>
        </w:rPr>
        <w:t>Bohemen</w:t>
      </w:r>
      <w:proofErr w:type="spellEnd"/>
    </w:p>
    <w:p w:rsidR="00B02485" w:rsidRPr="00B02485" w:rsidRDefault="00B02485" w:rsidP="00B02485">
      <w:pPr>
        <w:pStyle w:val="BusTic"/>
        <w:rPr>
          <w:color w:val="auto"/>
        </w:rPr>
      </w:pPr>
      <w:r w:rsidRPr="00B02485">
        <w:t xml:space="preserve">De trekpleister van Tsjechische is natuurlijk de hoofdstad Praag. </w:t>
      </w:r>
    </w:p>
    <w:p w:rsidR="00B02485" w:rsidRPr="00B02485" w:rsidRDefault="00B02485" w:rsidP="00B02485">
      <w:pPr>
        <w:pStyle w:val="BusTic"/>
      </w:pPr>
      <w:r w:rsidRPr="00B02485">
        <w:t xml:space="preserve">Met veel barokke en gotische bouwwerken en kunstschatten en uit de middeleeuwen stammende wijken is de stad een bezoek waard. </w:t>
      </w:r>
    </w:p>
    <w:p w:rsidR="00B02485" w:rsidRPr="00B02485" w:rsidRDefault="00B02485" w:rsidP="00B02485">
      <w:pPr>
        <w:pStyle w:val="BusTic"/>
      </w:pPr>
      <w:r w:rsidRPr="00B02485">
        <w:t xml:space="preserve">Praag is de meest levendige stad van het land en herbergt talrijke theaters, bioscopen, nachtclubs, restaurants, hotels en cafés </w:t>
      </w:r>
    </w:p>
    <w:p w:rsidR="00B02485" w:rsidRPr="00B02485" w:rsidRDefault="00B02485" w:rsidP="00B02485">
      <w:pPr>
        <w:pStyle w:val="BusTic"/>
      </w:pPr>
      <w:r w:rsidRPr="00B02485">
        <w:t xml:space="preserve">Een tweede reisdoel in  Bohemen vormen de bergstreken  </w:t>
      </w:r>
      <w:proofErr w:type="spellStart"/>
      <w:r w:rsidRPr="00B02485">
        <w:t>Krknose</w:t>
      </w:r>
      <w:proofErr w:type="spellEnd"/>
      <w:r w:rsidRPr="00B02485">
        <w:t xml:space="preserve"> (Reuzengebergte) </w:t>
      </w:r>
      <w:proofErr w:type="spellStart"/>
      <w:r w:rsidRPr="00B02485">
        <w:t>Cesky</w:t>
      </w:r>
      <w:proofErr w:type="spellEnd"/>
      <w:r w:rsidRPr="00B02485">
        <w:t xml:space="preserve"> </w:t>
      </w:r>
      <w:proofErr w:type="spellStart"/>
      <w:r w:rsidRPr="00B02485">
        <w:t>raj</w:t>
      </w:r>
      <w:proofErr w:type="spellEnd"/>
      <w:r w:rsidRPr="00B02485">
        <w:t xml:space="preserve"> (Boheems paradijs) in het noordoosten en de </w:t>
      </w:r>
      <w:proofErr w:type="spellStart"/>
      <w:r w:rsidRPr="00B02485">
        <w:t>Sumava</w:t>
      </w:r>
      <w:proofErr w:type="spellEnd"/>
      <w:r w:rsidRPr="00B02485">
        <w:t xml:space="preserve"> (Bohemer woud) in het zuidwesten.  hemen kent verder een groot aantal schitterende oude stadjes zoals </w:t>
      </w:r>
      <w:proofErr w:type="spellStart"/>
      <w:r w:rsidRPr="00B02485">
        <w:t>Tabor</w:t>
      </w:r>
      <w:proofErr w:type="spellEnd"/>
      <w:r w:rsidRPr="00B02485">
        <w:t xml:space="preserve">, en kastelen als de burcht van </w:t>
      </w:r>
      <w:proofErr w:type="spellStart"/>
      <w:r w:rsidRPr="00B02485">
        <w:t>Karlstein</w:t>
      </w:r>
      <w:proofErr w:type="spellEnd"/>
      <w:r w:rsidRPr="00B02485">
        <w:t xml:space="preserve">. </w:t>
      </w:r>
    </w:p>
    <w:p w:rsidR="00B02485" w:rsidRPr="00B02485" w:rsidRDefault="00B02485" w:rsidP="00B02485">
      <w:pPr>
        <w:pStyle w:val="BusTic"/>
      </w:pPr>
      <w:r w:rsidRPr="00B02485">
        <w:t xml:space="preserve">Fraai zij de statige badplaatsen </w:t>
      </w:r>
      <w:proofErr w:type="spellStart"/>
      <w:r w:rsidRPr="00B02485">
        <w:t>Karlovy</w:t>
      </w:r>
      <w:proofErr w:type="spellEnd"/>
      <w:r w:rsidRPr="00B02485">
        <w:t xml:space="preserve"> </w:t>
      </w:r>
      <w:proofErr w:type="spellStart"/>
      <w:r w:rsidRPr="00B02485">
        <w:t>Vary</w:t>
      </w:r>
      <w:proofErr w:type="spellEnd"/>
      <w:r w:rsidRPr="00B02485">
        <w:t xml:space="preserve"> (</w:t>
      </w:r>
      <w:proofErr w:type="spellStart"/>
      <w:r w:rsidRPr="00B02485">
        <w:t>Karlsbad</w:t>
      </w:r>
      <w:proofErr w:type="spellEnd"/>
      <w:r w:rsidRPr="00B02485">
        <w:t xml:space="preserve">) en </w:t>
      </w:r>
      <w:proofErr w:type="spellStart"/>
      <w:r w:rsidRPr="00B02485">
        <w:t>Marianske</w:t>
      </w:r>
      <w:proofErr w:type="spellEnd"/>
      <w:r w:rsidRPr="00B02485">
        <w:t xml:space="preserve"> </w:t>
      </w:r>
      <w:proofErr w:type="spellStart"/>
      <w:r w:rsidRPr="00B02485">
        <w:t>Lasne</w:t>
      </w:r>
      <w:proofErr w:type="spellEnd"/>
      <w:r w:rsidRPr="00B02485">
        <w:t xml:space="preserve"> (</w:t>
      </w:r>
      <w:proofErr w:type="spellStart"/>
      <w:r w:rsidRPr="00B02485">
        <w:t>Marienbad</w:t>
      </w:r>
      <w:proofErr w:type="spellEnd"/>
      <w:r w:rsidRPr="00B02485">
        <w:t xml:space="preserve">) in het uiterste westen. Ze zijn beroemd vanwege hun heilzame bronwater. </w:t>
      </w:r>
    </w:p>
    <w:p w:rsidR="00B02485" w:rsidRDefault="00B02485" w:rsidP="00B02485">
      <w:pPr>
        <w:widowControl w:val="0"/>
        <w:spacing w:before="120" w:after="120"/>
        <w:rPr>
          <w:rStyle w:val="Bijzonder"/>
          <w:rFonts w:ascii="Verdana" w:hAnsi="Verdana"/>
          <w:szCs w:val="24"/>
        </w:rPr>
      </w:pPr>
    </w:p>
    <w:p w:rsidR="00B02485" w:rsidRDefault="00B02485" w:rsidP="00B02485">
      <w:pPr>
        <w:widowControl w:val="0"/>
        <w:spacing w:before="120" w:after="120"/>
        <w:rPr>
          <w:rStyle w:val="Bijzonder"/>
          <w:rFonts w:ascii="Verdana" w:hAnsi="Verdana"/>
          <w:szCs w:val="24"/>
        </w:rPr>
      </w:pPr>
    </w:p>
    <w:p w:rsidR="00B02485" w:rsidRDefault="00B02485" w:rsidP="00B02485">
      <w:pPr>
        <w:widowControl w:val="0"/>
        <w:spacing w:before="120" w:after="120"/>
        <w:rPr>
          <w:rStyle w:val="Bijzonder"/>
          <w:rFonts w:ascii="Verdana" w:hAnsi="Verdana"/>
          <w:szCs w:val="24"/>
        </w:rPr>
      </w:pPr>
    </w:p>
    <w:p w:rsidR="00B02485" w:rsidRPr="00B02485" w:rsidRDefault="00B02485" w:rsidP="00B02485">
      <w:pPr>
        <w:widowControl w:val="0"/>
        <w:spacing w:before="120" w:after="120"/>
        <w:rPr>
          <w:rFonts w:ascii="Verdana" w:hAnsi="Verdana"/>
          <w:color w:val="000000"/>
          <w:sz w:val="24"/>
          <w:szCs w:val="24"/>
          <w:bdr w:val="thinThickLargeGap" w:sz="18" w:space="0" w:color="auto"/>
          <w:shd w:val="clear" w:color="auto" w:fill="FFFF00"/>
          <w:lang w:val="nl-NL"/>
        </w:rPr>
      </w:pPr>
      <w:proofErr w:type="spellStart"/>
      <w:r w:rsidRPr="00B02485">
        <w:rPr>
          <w:rStyle w:val="Bijzonder"/>
          <w:rFonts w:ascii="Verdana" w:hAnsi="Verdana"/>
          <w:szCs w:val="24"/>
        </w:rPr>
        <w:lastRenderedPageBreak/>
        <w:t>Moravië</w:t>
      </w:r>
      <w:proofErr w:type="spellEnd"/>
    </w:p>
    <w:p w:rsidR="00B02485" w:rsidRPr="00B02485" w:rsidRDefault="00B02485" w:rsidP="00B02485">
      <w:pPr>
        <w:pStyle w:val="BusTic"/>
        <w:rPr>
          <w:color w:val="auto"/>
        </w:rPr>
      </w:pPr>
      <w:proofErr w:type="spellStart"/>
      <w:r w:rsidRPr="00B02485">
        <w:t>Moravië</w:t>
      </w:r>
      <w:proofErr w:type="spellEnd"/>
      <w:r w:rsidRPr="00B02485">
        <w:t xml:space="preserve"> lijkt in veel opzichten op Bohemen. Ook hier vele oude stadjes. bijv. </w:t>
      </w:r>
      <w:proofErr w:type="spellStart"/>
      <w:r w:rsidRPr="00B02485">
        <w:t>Telc</w:t>
      </w:r>
      <w:proofErr w:type="spellEnd"/>
      <w:r w:rsidRPr="00B02485">
        <w:t xml:space="preserve">, Kastelen zoals </w:t>
      </w:r>
      <w:proofErr w:type="spellStart"/>
      <w:r w:rsidRPr="00B02485">
        <w:t>Pernstejn</w:t>
      </w:r>
      <w:proofErr w:type="spellEnd"/>
      <w:r w:rsidRPr="00B02485">
        <w:t xml:space="preserve"> en beboste bergstreken zoals </w:t>
      </w:r>
      <w:proofErr w:type="spellStart"/>
      <w:r w:rsidRPr="00B02485">
        <w:t>Jeseniky</w:t>
      </w:r>
      <w:proofErr w:type="spellEnd"/>
      <w:r w:rsidRPr="00B02485">
        <w:t xml:space="preserve"> en </w:t>
      </w:r>
      <w:proofErr w:type="spellStart"/>
      <w:r w:rsidRPr="00B02485">
        <w:t>Beskydy</w:t>
      </w:r>
      <w:proofErr w:type="spellEnd"/>
      <w:r w:rsidRPr="00B02485">
        <w:t xml:space="preserve">. Heel apart is het fraaie </w:t>
      </w:r>
      <w:proofErr w:type="spellStart"/>
      <w:r w:rsidRPr="00B02485">
        <w:t>karst</w:t>
      </w:r>
      <w:proofErr w:type="spellEnd"/>
      <w:r w:rsidRPr="00B02485">
        <w:t xml:space="preserve"> gebied met de beroemdste </w:t>
      </w:r>
      <w:proofErr w:type="spellStart"/>
      <w:r w:rsidRPr="00B02485">
        <w:t>Macoacha</w:t>
      </w:r>
      <w:proofErr w:type="spellEnd"/>
      <w:r w:rsidRPr="00B02485">
        <w:t xml:space="preserve"> kloof vlak bij de interessante stad Brno.</w:t>
      </w:r>
      <w:r w:rsidRPr="00B02485">
        <w:rPr>
          <w:b/>
        </w:rPr>
        <w:t xml:space="preserve">  </w:t>
      </w:r>
    </w:p>
    <w:p w:rsidR="00B02485" w:rsidRPr="00B02485" w:rsidRDefault="00B02485" w:rsidP="00B02485">
      <w:pPr>
        <w:keepLines/>
        <w:widowControl w:val="0"/>
        <w:spacing w:before="240" w:after="240"/>
        <w:rPr>
          <w:rStyle w:val="Bijzonder"/>
          <w:rFonts w:ascii="Verdana" w:hAnsi="Verdana"/>
          <w:szCs w:val="24"/>
        </w:rPr>
      </w:pPr>
      <w:proofErr w:type="spellStart"/>
      <w:r w:rsidRPr="00B02485">
        <w:rPr>
          <w:rStyle w:val="Bijzonder"/>
          <w:rFonts w:ascii="Verdana" w:hAnsi="Verdana"/>
          <w:szCs w:val="24"/>
        </w:rPr>
        <w:t>Nasenbachtalbrücke</w:t>
      </w:r>
      <w:proofErr w:type="spellEnd"/>
      <w:r w:rsidRPr="00B02485">
        <w:rPr>
          <w:rStyle w:val="Bijzonder"/>
          <w:rFonts w:ascii="Verdana" w:hAnsi="Verdana"/>
          <w:szCs w:val="24"/>
        </w:rPr>
        <w:t xml:space="preserve"> 282m</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900"/>
        <w:gridCol w:w="4698"/>
        <w:gridCol w:w="822"/>
      </w:tblGrid>
      <w:tr w:rsidR="00B02485" w:rsidRPr="00B02485" w:rsidTr="00B02485">
        <w:trPr>
          <w:trHeight w:val="510"/>
        </w:trPr>
        <w:tc>
          <w:tcPr>
            <w:tcW w:w="2351" w:type="pct"/>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keepLines/>
              <w:widowControl w:val="0"/>
              <w:spacing w:line="276" w:lineRule="auto"/>
              <w:rPr>
                <w:rFonts w:ascii="Verdana" w:hAnsi="Verdana"/>
                <w:b/>
                <w:color w:val="0000FF"/>
                <w:sz w:val="24"/>
                <w:szCs w:val="24"/>
                <w:lang w:eastAsia="en-US"/>
              </w:rPr>
            </w:pPr>
            <w:r w:rsidRPr="00B02485">
              <w:rPr>
                <w:rFonts w:ascii="Verdana" w:hAnsi="Verdana"/>
                <w:b/>
                <w:noProof/>
                <w:color w:val="0000FF"/>
                <w:sz w:val="24"/>
                <w:szCs w:val="24"/>
                <w:lang w:val="nl-NL"/>
              </w:rPr>
              <w:drawing>
                <wp:inline distT="0" distB="0" distL="0" distR="0" wp14:anchorId="0B7B50AB" wp14:editId="14D255AA">
                  <wp:extent cx="281940" cy="281940"/>
                  <wp:effectExtent l="0" t="0" r="3810" b="3810"/>
                  <wp:docPr id="36" name="Afbeelding 36" descr="Beschrijving: Parkeerplaats/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6" descr="Beschrijving: Parkeerplaats/Park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r w:rsidRPr="00B02485">
              <w:rPr>
                <w:rFonts w:ascii="Verdana" w:hAnsi="Verdana"/>
                <w:b/>
                <w:color w:val="0000FF"/>
                <w:sz w:val="24"/>
                <w:szCs w:val="24"/>
              </w:rPr>
              <w:t xml:space="preserve"> </w:t>
            </w:r>
            <w:r w:rsidRPr="00B02485">
              <w:rPr>
                <w:rFonts w:ascii="Verdana" w:hAnsi="Verdana"/>
                <w:b/>
                <w:noProof/>
                <w:color w:val="0000FF"/>
                <w:sz w:val="24"/>
                <w:szCs w:val="24"/>
                <w:lang w:val="nl-NL"/>
              </w:rPr>
              <w:drawing>
                <wp:inline distT="0" distB="0" distL="0" distR="0" wp14:anchorId="642D0E4E" wp14:editId="2F8AC557">
                  <wp:extent cx="251460" cy="251460"/>
                  <wp:effectExtent l="0" t="0" r="0" b="0"/>
                  <wp:docPr id="35" name="Afbeelding 35" descr="Beschrijving: pijlen-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eschrijving: pijlen-dow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rsidRPr="00B02485">
              <w:rPr>
                <w:rFonts w:ascii="Verdana" w:hAnsi="Verdana"/>
                <w:b/>
                <w:color w:val="0000FF"/>
                <w:sz w:val="24"/>
                <w:szCs w:val="24"/>
              </w:rPr>
              <w:t xml:space="preserve">  </w:t>
            </w:r>
            <w:proofErr w:type="spellStart"/>
            <w:r w:rsidRPr="00B02485">
              <w:rPr>
                <w:rFonts w:ascii="Verdana" w:hAnsi="Verdana"/>
                <w:b/>
                <w:color w:val="0000FF"/>
                <w:sz w:val="24"/>
                <w:szCs w:val="24"/>
              </w:rPr>
              <w:t>Grensovergang</w:t>
            </w:r>
            <w:proofErr w:type="spellEnd"/>
            <w:r w:rsidRPr="00B02485">
              <w:rPr>
                <w:rFonts w:ascii="Verdana" w:hAnsi="Verdana"/>
                <w:b/>
                <w:color w:val="0000FF"/>
                <w:sz w:val="24"/>
                <w:szCs w:val="24"/>
              </w:rPr>
              <w:t xml:space="preserve"> </w:t>
            </w:r>
            <w:proofErr w:type="spellStart"/>
            <w:r w:rsidRPr="00B02485">
              <w:rPr>
                <w:rFonts w:ascii="Verdana" w:hAnsi="Verdana"/>
                <w:b/>
                <w:color w:val="0000FF"/>
                <w:sz w:val="24"/>
                <w:szCs w:val="24"/>
              </w:rPr>
              <w:t>Breitenau</w:t>
            </w:r>
            <w:proofErr w:type="spellEnd"/>
            <w:r w:rsidRPr="00B02485">
              <w:rPr>
                <w:rFonts w:ascii="Verdana" w:hAnsi="Verdana"/>
                <w:b/>
                <w:color w:val="0000FF"/>
                <w:sz w:val="24"/>
                <w:szCs w:val="24"/>
              </w:rPr>
              <w:t xml:space="preserve">  </w:t>
            </w:r>
          </w:p>
        </w:tc>
        <w:tc>
          <w:tcPr>
            <w:tcW w:w="2254" w:type="pct"/>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keepLines/>
              <w:widowControl w:val="0"/>
              <w:spacing w:line="276" w:lineRule="auto"/>
              <w:jc w:val="right"/>
              <w:rPr>
                <w:rFonts w:ascii="Verdana" w:hAnsi="Verdana"/>
                <w:b/>
                <w:color w:val="0000FF"/>
                <w:sz w:val="24"/>
                <w:szCs w:val="24"/>
                <w:lang w:eastAsia="en-US"/>
              </w:rPr>
            </w:pPr>
            <w:proofErr w:type="spellStart"/>
            <w:r w:rsidRPr="00B02485">
              <w:rPr>
                <w:rFonts w:ascii="Verdana" w:hAnsi="Verdana"/>
                <w:b/>
                <w:color w:val="0000FF"/>
                <w:sz w:val="24"/>
                <w:szCs w:val="24"/>
              </w:rPr>
              <w:t>Grensovergang</w:t>
            </w:r>
            <w:proofErr w:type="spellEnd"/>
            <w:r w:rsidRPr="00B02485">
              <w:rPr>
                <w:rFonts w:ascii="Verdana" w:hAnsi="Verdana"/>
                <w:b/>
                <w:color w:val="0000FF"/>
                <w:sz w:val="24"/>
                <w:szCs w:val="24"/>
              </w:rPr>
              <w:t xml:space="preserve"> </w:t>
            </w:r>
            <w:proofErr w:type="spellStart"/>
            <w:r w:rsidRPr="00B02485">
              <w:rPr>
                <w:rFonts w:ascii="Verdana" w:hAnsi="Verdana"/>
                <w:b/>
                <w:color w:val="0000FF"/>
                <w:sz w:val="24"/>
                <w:szCs w:val="24"/>
              </w:rPr>
              <w:t>Breitenau</w:t>
            </w:r>
            <w:proofErr w:type="spellEnd"/>
            <w:r w:rsidRPr="00B02485">
              <w:rPr>
                <w:rFonts w:ascii="Verdana" w:hAnsi="Verdana"/>
                <w:b/>
                <w:color w:val="0000FF"/>
                <w:sz w:val="24"/>
                <w:szCs w:val="24"/>
              </w:rPr>
              <w:t xml:space="preserve"> </w:t>
            </w:r>
            <w:r w:rsidRPr="00B02485">
              <w:rPr>
                <w:rFonts w:ascii="Verdana" w:hAnsi="Verdana"/>
                <w:b/>
                <w:noProof/>
                <w:color w:val="0000FF"/>
                <w:sz w:val="24"/>
                <w:szCs w:val="24"/>
                <w:lang w:val="nl-NL"/>
              </w:rPr>
              <w:drawing>
                <wp:inline distT="0" distB="0" distL="0" distR="0" wp14:anchorId="79C16FDF" wp14:editId="0CEDB2FA">
                  <wp:extent cx="251460" cy="251460"/>
                  <wp:effectExtent l="0" t="0" r="0" b="0"/>
                  <wp:docPr id="34" name="Afbeelding 34" descr="Beschrijving: pijlen-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schrijving: pijlen-u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rsidRPr="00B02485">
              <w:rPr>
                <w:rFonts w:ascii="Verdana" w:hAnsi="Verdana"/>
                <w:b/>
                <w:color w:val="0000FF"/>
                <w:sz w:val="24"/>
                <w:szCs w:val="24"/>
              </w:rPr>
              <w:t xml:space="preserve"> </w:t>
            </w:r>
            <w:r w:rsidRPr="00B02485">
              <w:rPr>
                <w:rFonts w:ascii="Verdana" w:hAnsi="Verdana"/>
                <w:b/>
                <w:noProof/>
                <w:color w:val="0000FF"/>
                <w:sz w:val="24"/>
                <w:szCs w:val="24"/>
                <w:lang w:val="nl-NL"/>
              </w:rPr>
              <w:drawing>
                <wp:inline distT="0" distB="0" distL="0" distR="0" wp14:anchorId="15F7E921" wp14:editId="62B75554">
                  <wp:extent cx="281940" cy="281940"/>
                  <wp:effectExtent l="0" t="0" r="3810" b="3810"/>
                  <wp:docPr id="33" name="Afbeelding 33" descr="Beschrijving: Parkeerplaats/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9" descr="Beschrijving: Parkeerplaats/Park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r w:rsidRPr="00B02485">
              <w:rPr>
                <w:rFonts w:ascii="Verdana" w:hAnsi="Verdana"/>
                <w:b/>
                <w:color w:val="0000FF"/>
                <w:sz w:val="24"/>
                <w:szCs w:val="24"/>
              </w:rPr>
              <w:t xml:space="preserve">       </w:t>
            </w:r>
          </w:p>
        </w:tc>
        <w:tc>
          <w:tcPr>
            <w:tcW w:w="394" w:type="pct"/>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keepLines/>
              <w:widowControl w:val="0"/>
              <w:spacing w:line="276" w:lineRule="auto"/>
              <w:rPr>
                <w:rFonts w:ascii="Verdana" w:hAnsi="Verdana"/>
                <w:b/>
                <w:bCs/>
                <w:color w:val="0000FF"/>
                <w:kern w:val="36"/>
                <w:sz w:val="24"/>
                <w:szCs w:val="24"/>
                <w:lang w:eastAsia="en-US"/>
              </w:rPr>
            </w:pPr>
            <w:r w:rsidRPr="00B02485">
              <w:rPr>
                <w:rFonts w:ascii="Verdana" w:hAnsi="Verdana" w:cs="Arial"/>
                <w:b/>
                <w:noProof/>
                <w:color w:val="0000FF"/>
                <w:sz w:val="24"/>
                <w:szCs w:val="24"/>
                <w:lang w:val="nl-NL"/>
              </w:rPr>
              <w:drawing>
                <wp:inline distT="0" distB="0" distL="0" distR="0" wp14:anchorId="2E515627" wp14:editId="0162D975">
                  <wp:extent cx="365760" cy="228600"/>
                  <wp:effectExtent l="0" t="0" r="0" b="0"/>
                  <wp:docPr id="32" name="Afbeelding 32" descr="Beschrijving: A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0" descr="Beschrijving: A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0" cy="228600"/>
                          </a:xfrm>
                          <a:prstGeom prst="rect">
                            <a:avLst/>
                          </a:prstGeom>
                          <a:noFill/>
                          <a:ln>
                            <a:noFill/>
                          </a:ln>
                        </pic:spPr>
                      </pic:pic>
                    </a:graphicData>
                  </a:graphic>
                </wp:inline>
              </w:drawing>
            </w:r>
          </w:p>
        </w:tc>
      </w:tr>
    </w:tbl>
    <w:p w:rsidR="00B02485" w:rsidRPr="00B02485" w:rsidRDefault="00B02485" w:rsidP="00B02485">
      <w:pPr>
        <w:keepLines/>
        <w:widowControl w:val="0"/>
        <w:rPr>
          <w:rFonts w:ascii="Verdana" w:hAnsi="Verdana" w:cstheme="minorBidi"/>
          <w:sz w:val="24"/>
          <w:szCs w:val="24"/>
          <w:lang w:eastAsia="en-US"/>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839"/>
        <w:gridCol w:w="4760"/>
        <w:gridCol w:w="821"/>
      </w:tblGrid>
      <w:tr w:rsidR="00B02485" w:rsidRPr="00B02485" w:rsidTr="00B02485">
        <w:trPr>
          <w:trHeight w:val="310"/>
        </w:trPr>
        <w:tc>
          <w:tcPr>
            <w:tcW w:w="2322" w:type="pct"/>
            <w:vMerge w:val="restart"/>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keepLines/>
              <w:widowControl w:val="0"/>
              <w:spacing w:line="276" w:lineRule="auto"/>
              <w:rPr>
                <w:rFonts w:ascii="Verdana" w:hAnsi="Verdana" w:cstheme="minorBidi"/>
                <w:b/>
                <w:color w:val="000000"/>
                <w:sz w:val="24"/>
                <w:szCs w:val="24"/>
              </w:rPr>
            </w:pPr>
            <w:proofErr w:type="spellStart"/>
            <w:r w:rsidRPr="00B02485">
              <w:rPr>
                <w:rFonts w:ascii="Verdana" w:hAnsi="Verdana"/>
                <w:b/>
                <w:color w:val="000000"/>
                <w:sz w:val="24"/>
                <w:szCs w:val="24"/>
              </w:rPr>
              <w:t>Uitrit</w:t>
            </w:r>
            <w:proofErr w:type="spellEnd"/>
            <w:r w:rsidRPr="00B02485">
              <w:rPr>
                <w:rFonts w:ascii="Verdana" w:hAnsi="Verdana"/>
                <w:b/>
                <w:color w:val="000000"/>
                <w:sz w:val="24"/>
                <w:szCs w:val="24"/>
              </w:rPr>
              <w:t xml:space="preserve"> 8 Bad </w:t>
            </w:r>
            <w:proofErr w:type="spellStart"/>
            <w:r w:rsidRPr="00B02485">
              <w:rPr>
                <w:rFonts w:ascii="Verdana" w:hAnsi="Verdana"/>
                <w:b/>
                <w:color w:val="000000"/>
                <w:sz w:val="24"/>
                <w:szCs w:val="24"/>
              </w:rPr>
              <w:t>Gottleuba</w:t>
            </w:r>
            <w:proofErr w:type="spellEnd"/>
            <w:r w:rsidRPr="00B02485">
              <w:rPr>
                <w:rFonts w:ascii="Verdana" w:hAnsi="Verdana"/>
                <w:b/>
                <w:color w:val="000000"/>
                <w:sz w:val="24"/>
                <w:szCs w:val="24"/>
              </w:rPr>
              <w:t xml:space="preserve"> km 38,9 </w:t>
            </w:r>
          </w:p>
          <w:p w:rsidR="00B02485" w:rsidRPr="00B02485" w:rsidRDefault="00B02485">
            <w:pPr>
              <w:keepLines/>
              <w:widowControl w:val="0"/>
              <w:spacing w:line="276" w:lineRule="auto"/>
              <w:rPr>
                <w:rFonts w:ascii="Verdana" w:hAnsi="Verdana"/>
                <w:b/>
                <w:color w:val="000000"/>
                <w:sz w:val="24"/>
                <w:szCs w:val="24"/>
                <w:lang w:eastAsia="en-US"/>
              </w:rPr>
            </w:pPr>
            <w:r w:rsidRPr="00B02485">
              <w:rPr>
                <w:rFonts w:ascii="Verdana" w:hAnsi="Verdana"/>
                <w:b/>
                <w:color w:val="000000"/>
                <w:sz w:val="24"/>
                <w:szCs w:val="24"/>
              </w:rPr>
              <w:t>(</w:t>
            </w:r>
            <w:proofErr w:type="spellStart"/>
            <w:r w:rsidRPr="00B02485">
              <w:rPr>
                <w:rFonts w:ascii="Verdana" w:hAnsi="Verdana"/>
                <w:b/>
                <w:color w:val="000000"/>
                <w:sz w:val="24"/>
                <w:szCs w:val="24"/>
              </w:rPr>
              <w:t>Hooge</w:t>
            </w:r>
            <w:proofErr w:type="spellEnd"/>
            <w:r w:rsidRPr="00B02485">
              <w:rPr>
                <w:rFonts w:ascii="Verdana" w:hAnsi="Verdana"/>
                <w:b/>
                <w:color w:val="000000"/>
                <w:sz w:val="24"/>
                <w:szCs w:val="24"/>
              </w:rPr>
              <w:t xml:space="preserve"> 506m)</w:t>
            </w:r>
          </w:p>
        </w:tc>
        <w:tc>
          <w:tcPr>
            <w:tcW w:w="2284" w:type="pct"/>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keepLines/>
              <w:widowControl w:val="0"/>
              <w:spacing w:line="276" w:lineRule="auto"/>
              <w:rPr>
                <w:rFonts w:ascii="Verdana" w:hAnsi="Verdana"/>
                <w:b/>
                <w:color w:val="000000"/>
                <w:sz w:val="24"/>
                <w:szCs w:val="24"/>
                <w:lang w:eastAsia="en-US"/>
              </w:rPr>
            </w:pPr>
            <w:r w:rsidRPr="00B02485">
              <w:rPr>
                <w:rStyle w:val="Plaats"/>
                <w:rFonts w:ascii="Verdana" w:hAnsi="Verdana"/>
                <w:szCs w:val="24"/>
              </w:rPr>
              <w:t>S176</w:t>
            </w:r>
            <w:r w:rsidRPr="00B02485">
              <w:rPr>
                <w:rFonts w:ascii="Verdana" w:hAnsi="Verdana"/>
                <w:b/>
                <w:color w:val="000000"/>
                <w:sz w:val="24"/>
                <w:szCs w:val="24"/>
              </w:rPr>
              <w:t xml:space="preserve"> </w:t>
            </w:r>
            <w:proofErr w:type="spellStart"/>
            <w:r w:rsidRPr="00B02485">
              <w:rPr>
                <w:rFonts w:ascii="Verdana" w:hAnsi="Verdana"/>
                <w:b/>
                <w:color w:val="000000"/>
                <w:sz w:val="24"/>
                <w:szCs w:val="24"/>
              </w:rPr>
              <w:t>Pirna</w:t>
            </w:r>
            <w:proofErr w:type="spellEnd"/>
          </w:p>
        </w:tc>
        <w:tc>
          <w:tcPr>
            <w:tcW w:w="394" w:type="pct"/>
            <w:vMerge w:val="restart"/>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keepLines/>
              <w:widowControl w:val="0"/>
              <w:spacing w:line="276" w:lineRule="auto"/>
              <w:rPr>
                <w:rFonts w:ascii="Verdana" w:hAnsi="Verdana"/>
                <w:b/>
                <w:bCs/>
                <w:color w:val="FFFFFF"/>
                <w:kern w:val="36"/>
                <w:sz w:val="24"/>
                <w:szCs w:val="24"/>
                <w:lang w:eastAsia="en-US"/>
              </w:rPr>
            </w:pPr>
            <w:r w:rsidRPr="00B02485">
              <w:rPr>
                <w:rFonts w:ascii="Verdana" w:hAnsi="Verdana" w:cs="Arial"/>
                <w:b/>
                <w:noProof/>
                <w:sz w:val="24"/>
                <w:szCs w:val="24"/>
                <w:lang w:val="nl-NL"/>
              </w:rPr>
              <w:drawing>
                <wp:inline distT="0" distB="0" distL="0" distR="0" wp14:anchorId="483D1553" wp14:editId="6A67F75A">
                  <wp:extent cx="365760" cy="228600"/>
                  <wp:effectExtent l="0" t="0" r="0" b="0"/>
                  <wp:docPr id="31" name="Afbeelding 31" descr="Beschrijving: A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5" descr="Beschrijving: A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0" cy="228600"/>
                          </a:xfrm>
                          <a:prstGeom prst="rect">
                            <a:avLst/>
                          </a:prstGeom>
                          <a:noFill/>
                          <a:ln>
                            <a:noFill/>
                          </a:ln>
                        </pic:spPr>
                      </pic:pic>
                    </a:graphicData>
                  </a:graphic>
                </wp:inline>
              </w:drawing>
            </w:r>
          </w:p>
        </w:tc>
      </w:tr>
      <w:tr w:rsidR="00B02485" w:rsidRPr="00B02485" w:rsidTr="00B02485">
        <w:trPr>
          <w:trHeight w:val="309"/>
        </w:trPr>
        <w:tc>
          <w:tcPr>
            <w:tcW w:w="0" w:type="auto"/>
            <w:vMerge/>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rPr>
                <w:rFonts w:ascii="Verdana" w:hAnsi="Verdana"/>
                <w:b/>
                <w:color w:val="000000"/>
                <w:sz w:val="24"/>
                <w:szCs w:val="24"/>
                <w:lang w:eastAsia="en-US"/>
              </w:rPr>
            </w:pPr>
          </w:p>
        </w:tc>
        <w:tc>
          <w:tcPr>
            <w:tcW w:w="2284" w:type="pct"/>
            <w:tcBorders>
              <w:top w:val="single" w:sz="2" w:space="0" w:color="auto"/>
              <w:left w:val="single" w:sz="2" w:space="0" w:color="auto"/>
              <w:bottom w:val="single" w:sz="2" w:space="0" w:color="auto"/>
              <w:right w:val="single" w:sz="2" w:space="0" w:color="auto"/>
            </w:tcBorders>
            <w:vAlign w:val="center"/>
          </w:tcPr>
          <w:p w:rsidR="00B02485" w:rsidRPr="00B02485" w:rsidRDefault="00B02485">
            <w:pPr>
              <w:keepLines/>
              <w:widowControl w:val="0"/>
              <w:spacing w:line="276" w:lineRule="auto"/>
              <w:rPr>
                <w:rFonts w:ascii="Verdana" w:hAnsi="Verdana"/>
                <w:b/>
                <w:color w:val="000000"/>
                <w:sz w:val="24"/>
                <w:szCs w:val="24"/>
                <w:bdr w:val="single" w:sz="4" w:space="0" w:color="auto" w:frame="1"/>
                <w:shd w:val="clear" w:color="auto" w:fill="FFFF00"/>
                <w:lang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rPr>
                <w:rFonts w:ascii="Verdana" w:hAnsi="Verdana"/>
                <w:b/>
                <w:bCs/>
                <w:color w:val="FFFFFF"/>
                <w:kern w:val="36"/>
                <w:sz w:val="24"/>
                <w:szCs w:val="24"/>
                <w:lang w:eastAsia="en-US"/>
              </w:rPr>
            </w:pPr>
          </w:p>
        </w:tc>
      </w:tr>
    </w:tbl>
    <w:p w:rsidR="00B02485" w:rsidRPr="00B02485" w:rsidRDefault="00B02485" w:rsidP="00B02485">
      <w:pPr>
        <w:pStyle w:val="Normaalweb"/>
        <w:keepNext/>
        <w:spacing w:before="120" w:beforeAutospacing="0" w:after="120" w:afterAutospacing="0"/>
        <w:outlineLvl w:val="4"/>
        <w:rPr>
          <w:rFonts w:ascii="Verdana" w:hAnsi="Verdana"/>
          <w:lang w:eastAsia="en-US"/>
        </w:rPr>
      </w:pPr>
      <w:r w:rsidRPr="00B02485">
        <w:rPr>
          <w:rStyle w:val="Plaats"/>
          <w:rFonts w:ascii="Verdana" w:hAnsi="Verdana"/>
        </w:rPr>
        <w:t xml:space="preserve">Bad </w:t>
      </w:r>
      <w:proofErr w:type="spellStart"/>
      <w:r w:rsidRPr="00B02485">
        <w:rPr>
          <w:rStyle w:val="Plaats"/>
          <w:rFonts w:ascii="Verdana" w:hAnsi="Verdana"/>
        </w:rPr>
        <w:t>Gottleuba-Berggießhübel</w:t>
      </w:r>
      <w:proofErr w:type="spellEnd"/>
      <w:r w:rsidRPr="00B02485">
        <w:rPr>
          <w:rFonts w:ascii="Verdana" w:hAnsi="Verdana"/>
        </w:rPr>
        <w:t xml:space="preserve">    ± 6033 inwoners.</w:t>
      </w:r>
    </w:p>
    <w:p w:rsidR="00B02485" w:rsidRPr="00B02485" w:rsidRDefault="00B02485" w:rsidP="00B02485">
      <w:pPr>
        <w:pStyle w:val="BusTic"/>
      </w:pPr>
      <w:r w:rsidRPr="00B02485">
        <w:t xml:space="preserve">Bad </w:t>
      </w:r>
      <w:proofErr w:type="spellStart"/>
      <w:r w:rsidRPr="00B02485">
        <w:t>Gottleuba-Berggießhübel</w:t>
      </w:r>
      <w:proofErr w:type="spellEnd"/>
      <w:r w:rsidRPr="00B02485">
        <w:t xml:space="preserve"> is een plaats in de Duitse deelstaat Saksen, en maakt deel uit van het district </w:t>
      </w:r>
      <w:proofErr w:type="spellStart"/>
      <w:r w:rsidRPr="00B02485">
        <w:t>Sächsische</w:t>
      </w:r>
      <w:proofErr w:type="spellEnd"/>
      <w:r w:rsidRPr="00B02485">
        <w:t xml:space="preserve"> Schweiz.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900"/>
        <w:gridCol w:w="4698"/>
        <w:gridCol w:w="822"/>
      </w:tblGrid>
      <w:tr w:rsidR="00B02485" w:rsidRPr="00B02485" w:rsidTr="00B02485">
        <w:trPr>
          <w:trHeight w:val="510"/>
        </w:trPr>
        <w:tc>
          <w:tcPr>
            <w:tcW w:w="4900" w:type="dxa"/>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keepLines/>
              <w:widowControl w:val="0"/>
              <w:spacing w:line="276" w:lineRule="auto"/>
              <w:rPr>
                <w:rFonts w:ascii="Verdana" w:hAnsi="Verdana"/>
                <w:b/>
                <w:color w:val="0000FF"/>
                <w:sz w:val="24"/>
                <w:szCs w:val="24"/>
                <w:lang w:eastAsia="en-US"/>
              </w:rPr>
            </w:pPr>
            <w:r w:rsidRPr="00B02485">
              <w:rPr>
                <w:rFonts w:ascii="Verdana" w:hAnsi="Verdana"/>
                <w:b/>
                <w:noProof/>
                <w:color w:val="0000FF"/>
                <w:sz w:val="24"/>
                <w:szCs w:val="24"/>
                <w:lang w:val="nl-NL"/>
              </w:rPr>
              <w:drawing>
                <wp:inline distT="0" distB="0" distL="0" distR="0" wp14:anchorId="31893A12" wp14:editId="7885A079">
                  <wp:extent cx="281940" cy="281940"/>
                  <wp:effectExtent l="0" t="0" r="3810" b="3810"/>
                  <wp:docPr id="30" name="Afbeelding 30" descr="Beschrijving: Parkeerplaats/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 descr="Beschrijving: Parkeerplaats/Park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r w:rsidRPr="00B02485">
              <w:rPr>
                <w:rFonts w:ascii="Verdana" w:hAnsi="Verdana"/>
                <w:b/>
                <w:color w:val="0000FF"/>
                <w:sz w:val="24"/>
                <w:szCs w:val="24"/>
              </w:rPr>
              <w:t xml:space="preserve"> </w:t>
            </w:r>
            <w:r w:rsidRPr="00B02485">
              <w:rPr>
                <w:rFonts w:ascii="Verdana" w:hAnsi="Verdana"/>
                <w:b/>
                <w:noProof/>
                <w:color w:val="0000FF"/>
                <w:sz w:val="24"/>
                <w:szCs w:val="24"/>
                <w:lang w:val="nl-NL"/>
              </w:rPr>
              <w:drawing>
                <wp:inline distT="0" distB="0" distL="0" distR="0" wp14:anchorId="396A3D4A" wp14:editId="3BBE191F">
                  <wp:extent cx="251460" cy="251460"/>
                  <wp:effectExtent l="0" t="0" r="0" b="0"/>
                  <wp:docPr id="29" name="Afbeelding 29" descr="Beschrijving: pijlen-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eschrijving: pijlen-dow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rsidRPr="00B02485">
              <w:rPr>
                <w:rFonts w:ascii="Verdana" w:hAnsi="Verdana"/>
                <w:b/>
                <w:color w:val="0000FF"/>
                <w:sz w:val="24"/>
                <w:szCs w:val="24"/>
              </w:rPr>
              <w:t xml:space="preserve"> (km 35,9)</w:t>
            </w:r>
          </w:p>
        </w:tc>
        <w:tc>
          <w:tcPr>
            <w:tcW w:w="4698" w:type="dxa"/>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keepLines/>
              <w:widowControl w:val="0"/>
              <w:spacing w:line="276" w:lineRule="auto"/>
              <w:jc w:val="right"/>
              <w:rPr>
                <w:rFonts w:ascii="Verdana" w:hAnsi="Verdana"/>
                <w:b/>
                <w:color w:val="0000FF"/>
                <w:sz w:val="24"/>
                <w:szCs w:val="24"/>
                <w:lang w:eastAsia="en-US"/>
              </w:rPr>
            </w:pPr>
            <w:r w:rsidRPr="00B02485">
              <w:rPr>
                <w:rFonts w:ascii="Verdana" w:hAnsi="Verdana"/>
                <w:b/>
                <w:color w:val="0000FF"/>
                <w:sz w:val="24"/>
                <w:szCs w:val="24"/>
              </w:rPr>
              <w:t xml:space="preserve">(km 35,9)  </w:t>
            </w:r>
            <w:r w:rsidRPr="00B02485">
              <w:rPr>
                <w:rFonts w:ascii="Verdana" w:hAnsi="Verdana"/>
                <w:b/>
                <w:noProof/>
                <w:color w:val="0000FF"/>
                <w:sz w:val="24"/>
                <w:szCs w:val="24"/>
                <w:lang w:val="nl-NL"/>
              </w:rPr>
              <w:drawing>
                <wp:inline distT="0" distB="0" distL="0" distR="0" wp14:anchorId="06D6A0EB" wp14:editId="72E80500">
                  <wp:extent cx="251460" cy="251460"/>
                  <wp:effectExtent l="0" t="0" r="0" b="0"/>
                  <wp:docPr id="28" name="Afbeelding 28" descr="Beschrijving: pijlen-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eschrijving: pijlen-u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rsidRPr="00B02485">
              <w:rPr>
                <w:rFonts w:ascii="Verdana" w:hAnsi="Verdana"/>
                <w:b/>
                <w:color w:val="0000FF"/>
                <w:sz w:val="24"/>
                <w:szCs w:val="24"/>
              </w:rPr>
              <w:t xml:space="preserve"> </w:t>
            </w:r>
            <w:r w:rsidRPr="00B02485">
              <w:rPr>
                <w:rFonts w:ascii="Verdana" w:hAnsi="Verdana"/>
                <w:b/>
                <w:noProof/>
                <w:color w:val="0000FF"/>
                <w:sz w:val="24"/>
                <w:szCs w:val="24"/>
                <w:lang w:val="nl-NL"/>
              </w:rPr>
              <w:drawing>
                <wp:inline distT="0" distB="0" distL="0" distR="0" wp14:anchorId="4A14C297" wp14:editId="197A02C9">
                  <wp:extent cx="281940" cy="281940"/>
                  <wp:effectExtent l="0" t="0" r="3810" b="3810"/>
                  <wp:docPr id="27" name="Afbeelding 27" descr="Beschrijving: Parkeerplaats/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3" descr="Beschrijving: Parkeerplaats/Park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r w:rsidRPr="00B02485">
              <w:rPr>
                <w:rFonts w:ascii="Verdana" w:hAnsi="Verdana"/>
                <w:b/>
                <w:color w:val="0000FF"/>
                <w:sz w:val="24"/>
                <w:szCs w:val="24"/>
              </w:rPr>
              <w:t xml:space="preserve">       </w:t>
            </w:r>
          </w:p>
        </w:tc>
        <w:tc>
          <w:tcPr>
            <w:tcW w:w="822" w:type="dxa"/>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keepLines/>
              <w:widowControl w:val="0"/>
              <w:spacing w:line="276" w:lineRule="auto"/>
              <w:rPr>
                <w:rFonts w:ascii="Verdana" w:hAnsi="Verdana"/>
                <w:b/>
                <w:bCs/>
                <w:color w:val="0000FF"/>
                <w:kern w:val="36"/>
                <w:sz w:val="24"/>
                <w:szCs w:val="24"/>
                <w:lang w:eastAsia="en-US"/>
              </w:rPr>
            </w:pPr>
            <w:r w:rsidRPr="00B02485">
              <w:rPr>
                <w:rFonts w:ascii="Verdana" w:hAnsi="Verdana" w:cs="Arial"/>
                <w:b/>
                <w:noProof/>
                <w:color w:val="0000FF"/>
                <w:sz w:val="24"/>
                <w:szCs w:val="24"/>
                <w:lang w:val="nl-NL"/>
              </w:rPr>
              <w:drawing>
                <wp:inline distT="0" distB="0" distL="0" distR="0" wp14:anchorId="78C98A05" wp14:editId="66C0DA13">
                  <wp:extent cx="365760" cy="228600"/>
                  <wp:effectExtent l="0" t="0" r="0" b="0"/>
                  <wp:docPr id="26" name="Afbeelding 26" descr="Beschrijving: A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4" descr="Beschrijving: A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0" cy="228600"/>
                          </a:xfrm>
                          <a:prstGeom prst="rect">
                            <a:avLst/>
                          </a:prstGeom>
                          <a:noFill/>
                          <a:ln>
                            <a:noFill/>
                          </a:ln>
                        </pic:spPr>
                      </pic:pic>
                    </a:graphicData>
                  </a:graphic>
                </wp:inline>
              </w:drawing>
            </w:r>
          </w:p>
        </w:tc>
      </w:tr>
    </w:tbl>
    <w:p w:rsidR="00B02485" w:rsidRPr="00B02485" w:rsidRDefault="00B02485" w:rsidP="00B02485">
      <w:pPr>
        <w:pStyle w:val="Opmaakprofiel2"/>
        <w:keepLines/>
        <w:widowControl w:val="0"/>
        <w:tabs>
          <w:tab w:val="clear" w:pos="284"/>
          <w:tab w:val="left" w:pos="708"/>
        </w:tabs>
        <w:spacing w:before="240" w:after="240" w:line="240" w:lineRule="auto"/>
        <w:ind w:left="0" w:firstLine="0"/>
        <w:rPr>
          <w:rStyle w:val="Bijzonder"/>
          <w:rFonts w:ascii="Verdana" w:hAnsi="Verdana"/>
          <w:szCs w:val="24"/>
        </w:rPr>
      </w:pPr>
      <w:proofErr w:type="spellStart"/>
      <w:r w:rsidRPr="00B02485">
        <w:rPr>
          <w:rStyle w:val="Bijzonder"/>
          <w:rFonts w:ascii="Verdana" w:hAnsi="Verdana"/>
          <w:szCs w:val="24"/>
        </w:rPr>
        <w:t>Brücke</w:t>
      </w:r>
      <w:proofErr w:type="spellEnd"/>
      <w:r w:rsidRPr="00B02485">
        <w:rPr>
          <w:rStyle w:val="Bijzonder"/>
          <w:rFonts w:ascii="Verdana" w:hAnsi="Verdana"/>
          <w:szCs w:val="24"/>
        </w:rPr>
        <w:t xml:space="preserve"> </w:t>
      </w:r>
      <w:proofErr w:type="spellStart"/>
      <w:r w:rsidRPr="00B02485">
        <w:rPr>
          <w:rStyle w:val="Bijzonder"/>
          <w:rFonts w:ascii="Verdana" w:hAnsi="Verdana"/>
          <w:szCs w:val="24"/>
        </w:rPr>
        <w:t>Herrenteich</w:t>
      </w:r>
      <w:proofErr w:type="spellEnd"/>
      <w:r w:rsidRPr="00B02485">
        <w:rPr>
          <w:rStyle w:val="Bijzonder"/>
          <w:rFonts w:ascii="Verdana" w:hAnsi="Verdana"/>
          <w:szCs w:val="24"/>
        </w:rPr>
        <w:t xml:space="preserve"> 97m</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700"/>
        <w:gridCol w:w="4899"/>
        <w:gridCol w:w="821"/>
      </w:tblGrid>
      <w:tr w:rsidR="00B02485" w:rsidRPr="00B02485" w:rsidTr="00B02485">
        <w:trPr>
          <w:trHeight w:val="295"/>
        </w:trPr>
        <w:tc>
          <w:tcPr>
            <w:tcW w:w="2255" w:type="pct"/>
            <w:vMerge w:val="restart"/>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keepLines/>
              <w:widowControl w:val="0"/>
              <w:spacing w:line="276" w:lineRule="auto"/>
              <w:rPr>
                <w:rFonts w:ascii="Verdana" w:hAnsi="Verdana"/>
                <w:b/>
                <w:color w:val="000000"/>
                <w:sz w:val="24"/>
                <w:szCs w:val="24"/>
                <w:lang w:val="nl-NL" w:eastAsia="en-US"/>
              </w:rPr>
            </w:pPr>
            <w:r w:rsidRPr="00B02485">
              <w:rPr>
                <w:rFonts w:ascii="Verdana" w:hAnsi="Verdana"/>
                <w:b/>
                <w:color w:val="000000"/>
                <w:sz w:val="24"/>
                <w:szCs w:val="24"/>
                <w:lang w:val="nl-NL"/>
              </w:rPr>
              <w:t xml:space="preserve">Uitrit 7 </w:t>
            </w:r>
            <w:proofErr w:type="spellStart"/>
            <w:r w:rsidRPr="00B02485">
              <w:rPr>
                <w:rFonts w:ascii="Verdana" w:hAnsi="Verdana"/>
                <w:b/>
                <w:color w:val="000000"/>
                <w:sz w:val="24"/>
                <w:szCs w:val="24"/>
                <w:lang w:val="nl-NL"/>
              </w:rPr>
              <w:t>Bahretal</w:t>
            </w:r>
            <w:proofErr w:type="spellEnd"/>
            <w:r w:rsidRPr="00B02485">
              <w:rPr>
                <w:rFonts w:ascii="Verdana" w:hAnsi="Verdana"/>
                <w:b/>
                <w:color w:val="000000"/>
                <w:sz w:val="24"/>
                <w:szCs w:val="24"/>
                <w:lang w:val="nl-NL"/>
              </w:rPr>
              <w:t xml:space="preserve"> km 29,9 (hoogte 296m)</w:t>
            </w:r>
          </w:p>
        </w:tc>
        <w:tc>
          <w:tcPr>
            <w:tcW w:w="2351" w:type="pct"/>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keepLines/>
              <w:widowControl w:val="0"/>
              <w:spacing w:line="276" w:lineRule="auto"/>
              <w:rPr>
                <w:rFonts w:ascii="Verdana" w:hAnsi="Verdana"/>
                <w:b/>
                <w:color w:val="000000"/>
                <w:sz w:val="24"/>
                <w:szCs w:val="24"/>
                <w:lang w:eastAsia="en-US"/>
              </w:rPr>
            </w:pPr>
            <w:r w:rsidRPr="00B02485">
              <w:rPr>
                <w:rStyle w:val="Plaats"/>
                <w:rFonts w:ascii="Verdana" w:hAnsi="Verdana"/>
                <w:szCs w:val="24"/>
              </w:rPr>
              <w:t>K8732</w:t>
            </w:r>
            <w:r w:rsidRPr="00B02485">
              <w:rPr>
                <w:rFonts w:ascii="Verdana" w:hAnsi="Verdana"/>
                <w:b/>
                <w:color w:val="000000"/>
                <w:sz w:val="24"/>
                <w:szCs w:val="24"/>
                <w:bdr w:val="thinThickLargeGap" w:sz="18" w:space="0" w:color="auto"/>
                <w:shd w:val="clear" w:color="auto" w:fill="FFFF00"/>
              </w:rPr>
              <w:t xml:space="preserve"> </w:t>
            </w:r>
          </w:p>
        </w:tc>
        <w:tc>
          <w:tcPr>
            <w:tcW w:w="394" w:type="pct"/>
            <w:vMerge w:val="restart"/>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keepLines/>
              <w:widowControl w:val="0"/>
              <w:spacing w:line="276" w:lineRule="auto"/>
              <w:rPr>
                <w:rFonts w:ascii="Verdana" w:hAnsi="Verdana"/>
                <w:b/>
                <w:bCs/>
                <w:color w:val="FFFFFF"/>
                <w:kern w:val="36"/>
                <w:sz w:val="24"/>
                <w:szCs w:val="24"/>
                <w:lang w:eastAsia="en-US"/>
              </w:rPr>
            </w:pPr>
            <w:r w:rsidRPr="00B02485">
              <w:rPr>
                <w:rFonts w:ascii="Verdana" w:hAnsi="Verdana" w:cs="Arial"/>
                <w:b/>
                <w:noProof/>
                <w:sz w:val="24"/>
                <w:szCs w:val="24"/>
                <w:lang w:val="nl-NL"/>
              </w:rPr>
              <w:drawing>
                <wp:inline distT="0" distB="0" distL="0" distR="0" wp14:anchorId="0F7AF946" wp14:editId="7BB9BB42">
                  <wp:extent cx="365760" cy="228600"/>
                  <wp:effectExtent l="0" t="0" r="0" b="0"/>
                  <wp:docPr id="25" name="Afbeelding 25" descr="Beschrijving: A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 descr="Beschrijving: A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0" cy="228600"/>
                          </a:xfrm>
                          <a:prstGeom prst="rect">
                            <a:avLst/>
                          </a:prstGeom>
                          <a:noFill/>
                          <a:ln>
                            <a:noFill/>
                          </a:ln>
                        </pic:spPr>
                      </pic:pic>
                    </a:graphicData>
                  </a:graphic>
                </wp:inline>
              </w:drawing>
            </w:r>
          </w:p>
        </w:tc>
      </w:tr>
      <w:tr w:rsidR="00B02485" w:rsidRPr="00B02485" w:rsidTr="00B02485">
        <w:trPr>
          <w:trHeight w:val="295"/>
        </w:trPr>
        <w:tc>
          <w:tcPr>
            <w:tcW w:w="0" w:type="auto"/>
            <w:vMerge/>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rPr>
                <w:rFonts w:ascii="Verdana" w:hAnsi="Verdana"/>
                <w:b/>
                <w:color w:val="000000"/>
                <w:sz w:val="24"/>
                <w:szCs w:val="24"/>
                <w:lang w:eastAsia="en-US"/>
              </w:rPr>
            </w:pPr>
          </w:p>
        </w:tc>
        <w:tc>
          <w:tcPr>
            <w:tcW w:w="2351" w:type="pct"/>
            <w:tcBorders>
              <w:top w:val="single" w:sz="2" w:space="0" w:color="auto"/>
              <w:left w:val="single" w:sz="2" w:space="0" w:color="auto"/>
              <w:bottom w:val="single" w:sz="2" w:space="0" w:color="auto"/>
              <w:right w:val="single" w:sz="2" w:space="0" w:color="auto"/>
            </w:tcBorders>
            <w:vAlign w:val="center"/>
          </w:tcPr>
          <w:p w:rsidR="00B02485" w:rsidRPr="00B02485" w:rsidRDefault="00B02485">
            <w:pPr>
              <w:keepLines/>
              <w:widowControl w:val="0"/>
              <w:spacing w:line="276" w:lineRule="auto"/>
              <w:rPr>
                <w:rFonts w:ascii="Verdana" w:hAnsi="Verdana"/>
                <w:b/>
                <w:color w:val="000000"/>
                <w:sz w:val="24"/>
                <w:szCs w:val="24"/>
                <w:bdr w:val="single" w:sz="4" w:space="0" w:color="auto" w:frame="1"/>
                <w:shd w:val="clear" w:color="auto" w:fill="FFFF00"/>
                <w:lang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rPr>
                <w:rFonts w:ascii="Verdana" w:hAnsi="Verdana"/>
                <w:b/>
                <w:bCs/>
                <w:color w:val="FFFFFF"/>
                <w:kern w:val="36"/>
                <w:sz w:val="24"/>
                <w:szCs w:val="24"/>
                <w:lang w:eastAsia="en-US"/>
              </w:rPr>
            </w:pPr>
          </w:p>
        </w:tc>
      </w:tr>
    </w:tbl>
    <w:p w:rsidR="00B02485" w:rsidRPr="00B02485" w:rsidRDefault="00B02485" w:rsidP="00B02485">
      <w:pPr>
        <w:pStyle w:val="Normaalweb"/>
        <w:keepNext/>
        <w:spacing w:before="120" w:beforeAutospacing="0" w:after="120" w:afterAutospacing="0"/>
        <w:outlineLvl w:val="4"/>
        <w:rPr>
          <w:rFonts w:ascii="Verdana" w:hAnsi="Verdana"/>
          <w:lang w:eastAsia="en-US"/>
        </w:rPr>
      </w:pPr>
      <w:proofErr w:type="spellStart"/>
      <w:r w:rsidRPr="00B02485">
        <w:rPr>
          <w:rStyle w:val="Plaats"/>
          <w:rFonts w:ascii="Verdana" w:hAnsi="Verdana"/>
        </w:rPr>
        <w:t>Bahretal</w:t>
      </w:r>
      <w:proofErr w:type="spellEnd"/>
      <w:r w:rsidRPr="00B02485">
        <w:rPr>
          <w:rFonts w:ascii="Verdana" w:hAnsi="Verdana"/>
        </w:rPr>
        <w:t xml:space="preserve">   ± 2359 inwoners.</w:t>
      </w:r>
    </w:p>
    <w:p w:rsidR="00B02485" w:rsidRPr="00B02485" w:rsidRDefault="00B02485" w:rsidP="00B02485">
      <w:pPr>
        <w:pStyle w:val="BusTic"/>
      </w:pPr>
      <w:proofErr w:type="spellStart"/>
      <w:r w:rsidRPr="00B02485">
        <w:t>Bahretal</w:t>
      </w:r>
      <w:proofErr w:type="spellEnd"/>
      <w:r w:rsidRPr="00B02485">
        <w:t xml:space="preserve"> is een plaats in de Duitse deelstaat Saksen, en maakt deel uit van het district </w:t>
      </w:r>
      <w:proofErr w:type="spellStart"/>
      <w:r w:rsidRPr="00B02485">
        <w:t>Sächsische</w:t>
      </w:r>
      <w:proofErr w:type="spellEnd"/>
      <w:r w:rsidRPr="00B02485">
        <w:t xml:space="preserve"> Schweiz. </w:t>
      </w:r>
    </w:p>
    <w:p w:rsidR="00B02485" w:rsidRPr="00B02485" w:rsidRDefault="00B02485" w:rsidP="00B02485">
      <w:pPr>
        <w:pStyle w:val="Kop1"/>
        <w:keepNext w:val="0"/>
        <w:spacing w:before="120"/>
        <w:rPr>
          <w:rStyle w:val="Bijzonder"/>
          <w:rFonts w:ascii="Verdana" w:hAnsi="Verdana"/>
          <w:b/>
          <w:bCs w:val="0"/>
          <w:szCs w:val="24"/>
        </w:rPr>
      </w:pPr>
      <w:proofErr w:type="spellStart"/>
      <w:r w:rsidRPr="00B02485">
        <w:rPr>
          <w:rStyle w:val="Bijzonder"/>
          <w:rFonts w:ascii="Verdana" w:hAnsi="Verdana"/>
          <w:b/>
          <w:bCs w:val="0"/>
          <w:szCs w:val="24"/>
        </w:rPr>
        <w:t>Elbsandsteingebirge</w:t>
      </w:r>
      <w:proofErr w:type="spellEnd"/>
      <w:r w:rsidRPr="00B02485">
        <w:rPr>
          <w:rStyle w:val="Bijzonder"/>
          <w:rFonts w:ascii="Verdana" w:hAnsi="Verdana"/>
          <w:b/>
          <w:bCs w:val="0"/>
          <w:szCs w:val="24"/>
        </w:rPr>
        <w:t> </w:t>
      </w:r>
    </w:p>
    <w:p w:rsidR="00B02485" w:rsidRPr="00B02485" w:rsidRDefault="00B02485" w:rsidP="00B02485">
      <w:pPr>
        <w:pStyle w:val="BusTic"/>
      </w:pPr>
      <w:r w:rsidRPr="00B02485">
        <w:t xml:space="preserve">Zo'n zes uur duurt de reis van Dresden naar </w:t>
      </w:r>
      <w:proofErr w:type="spellStart"/>
      <w:r w:rsidRPr="00B02485">
        <w:t>Schmilka</w:t>
      </w:r>
      <w:proofErr w:type="spellEnd"/>
      <w:r w:rsidRPr="00B02485">
        <w:t xml:space="preserve"> aan de Tsjechische grens; terug heeft de boot slechts vier uur nodig. </w:t>
      </w:r>
    </w:p>
    <w:p w:rsidR="00B02485" w:rsidRPr="00B02485" w:rsidRDefault="00B02485" w:rsidP="00B02485">
      <w:pPr>
        <w:pStyle w:val="BusTic"/>
      </w:pPr>
      <w:r w:rsidRPr="00B02485">
        <w:t xml:space="preserve">Vlak bij </w:t>
      </w:r>
      <w:proofErr w:type="spellStart"/>
      <w:r w:rsidRPr="00B02485">
        <w:t>Rathen</w:t>
      </w:r>
      <w:proofErr w:type="spellEnd"/>
      <w:r w:rsidRPr="00B02485">
        <w:t xml:space="preserve"> (1000 inw.) rijst dé attractie van het gebergte op: de 'wild romantische '</w:t>
      </w:r>
      <w:proofErr w:type="spellStart"/>
      <w:r w:rsidRPr="00B02485">
        <w:t>Bastei</w:t>
      </w:r>
      <w:proofErr w:type="spellEnd"/>
      <w:r w:rsidRPr="00B02485">
        <w:t xml:space="preserve"> (</w:t>
      </w:r>
      <w:smartTag w:uri="urn:schemas-microsoft-com:office:smarttags" w:element="metricconverter">
        <w:smartTagPr>
          <w:attr w:name="ProductID" w:val="309 m"/>
        </w:smartTagPr>
        <w:r w:rsidRPr="00B02485">
          <w:t>309 m</w:t>
        </w:r>
      </w:smartTag>
      <w:r w:rsidRPr="00B02485">
        <w:t xml:space="preserve">), een indrukwekkend rots ensemble dat u een schilderachtig uitzicht over de </w:t>
      </w:r>
      <w:smartTag w:uri="urn:schemas-microsoft-com:office:smarttags" w:element="metricconverter">
        <w:smartTagPr>
          <w:attr w:name="ProductID" w:val="200 m"/>
        </w:smartTagPr>
        <w:r w:rsidRPr="00B02485">
          <w:t>200 m</w:t>
        </w:r>
      </w:smartTag>
      <w:r w:rsidRPr="00B02485">
        <w:t xml:space="preserve"> dieper gelegen Elbevallei biedt. </w:t>
      </w:r>
    </w:p>
    <w:p w:rsidR="00B02485" w:rsidRPr="00B02485" w:rsidRDefault="00B02485" w:rsidP="00B02485">
      <w:pPr>
        <w:pStyle w:val="BusTic"/>
      </w:pPr>
      <w:r w:rsidRPr="00B02485">
        <w:t xml:space="preserve">Hier ziet u ook de Felsenburg </w:t>
      </w:r>
      <w:proofErr w:type="spellStart"/>
      <w:r w:rsidRPr="00B02485">
        <w:t>Neurathen</w:t>
      </w:r>
      <w:proofErr w:type="spellEnd"/>
      <w:r w:rsidRPr="00B02485">
        <w:t xml:space="preserve">, een door Boheemse ridders in de 14e eeuw aangelegde burcht. </w:t>
      </w:r>
    </w:p>
    <w:p w:rsidR="00B02485" w:rsidRPr="00B02485" w:rsidRDefault="00B02485" w:rsidP="00B02485">
      <w:pPr>
        <w:pStyle w:val="BusTic"/>
      </w:pPr>
      <w:r w:rsidRPr="00B02485">
        <w:t xml:space="preserve">Met enige fantasie zijn de in het gesteente gehakte fortificaties en kamers nog herkenbaar. </w:t>
      </w:r>
    </w:p>
    <w:p w:rsidR="00B02485" w:rsidRPr="00B02485" w:rsidRDefault="00B02485" w:rsidP="00B02485">
      <w:pPr>
        <w:pStyle w:val="BusTic"/>
      </w:pPr>
      <w:r w:rsidRPr="00B02485">
        <w:t xml:space="preserve">Tijdens de rondgang via steegjes en bruggen, over gedeeltelijk </w:t>
      </w:r>
      <w:smartTag w:uri="urn:schemas-microsoft-com:office:smarttags" w:element="metricconverter">
        <w:smartTagPr>
          <w:attr w:name="ProductID" w:val="60 m"/>
        </w:smartTagPr>
        <w:r w:rsidRPr="00B02485">
          <w:t>60 m</w:t>
        </w:r>
      </w:smartTag>
      <w:r w:rsidRPr="00B02485">
        <w:t xml:space="preserve"> diepe kloven, krijgt u een karakteristieke indruk van het omliggende gebied met zijn wonderlijke reliëf. </w:t>
      </w:r>
    </w:p>
    <w:p w:rsidR="00B02485" w:rsidRPr="00B02485" w:rsidRDefault="00B02485" w:rsidP="00B02485">
      <w:pPr>
        <w:pStyle w:val="BusTic"/>
      </w:pPr>
      <w:r w:rsidRPr="00B02485">
        <w:t xml:space="preserve">De zandstenen </w:t>
      </w:r>
      <w:proofErr w:type="spellStart"/>
      <w:r w:rsidRPr="00B02485">
        <w:t>Basteibrucke</w:t>
      </w:r>
      <w:proofErr w:type="spellEnd"/>
      <w:r w:rsidRPr="00B02485">
        <w:t xml:space="preserve">, een </w:t>
      </w:r>
      <w:smartTag w:uri="urn:schemas-microsoft-com:office:smarttags" w:element="metricconverter">
        <w:smartTagPr>
          <w:attr w:name="ProductID" w:val="76 m"/>
        </w:smartTagPr>
        <w:r w:rsidRPr="00B02485">
          <w:t>76 m</w:t>
        </w:r>
      </w:smartTag>
      <w:r w:rsidRPr="00B02485">
        <w:t xml:space="preserve"> lange, op de rotsen rustende brug uit 1851, verbindt de burcht met het uitzichtplatform aan de andere kant van een diepe kloof </w:t>
      </w:r>
    </w:p>
    <w:p w:rsidR="00B02485" w:rsidRPr="00B02485" w:rsidRDefault="00B02485" w:rsidP="00B02485">
      <w:pPr>
        <w:pStyle w:val="BusTic"/>
      </w:pPr>
      <w:r w:rsidRPr="00B02485">
        <w:t xml:space="preserve">Ongeveer 750 treden leiden vanaf de </w:t>
      </w:r>
      <w:proofErr w:type="spellStart"/>
      <w:r w:rsidRPr="00B02485">
        <w:t>Bastei</w:t>
      </w:r>
      <w:proofErr w:type="spellEnd"/>
      <w:r w:rsidRPr="00B02485">
        <w:t xml:space="preserve"> naar de </w:t>
      </w:r>
      <w:smartTag w:uri="urn:schemas-microsoft-com:office:smarttags" w:element="metricconverter">
        <w:smartTagPr>
          <w:attr w:name="ProductID" w:val="160 m"/>
        </w:smartTagPr>
        <w:r w:rsidRPr="00B02485">
          <w:t>160 m</w:t>
        </w:r>
      </w:smartTag>
      <w:r w:rsidRPr="00B02485">
        <w:t xml:space="preserve"> dieper gelegen </w:t>
      </w:r>
      <w:proofErr w:type="spellStart"/>
      <w:r w:rsidRPr="00B02485">
        <w:t>Amselgrund</w:t>
      </w:r>
      <w:proofErr w:type="spellEnd"/>
      <w:r w:rsidRPr="00B02485">
        <w:t xml:space="preserve"> met een meertje, waar u roeiboten kunt huren. </w:t>
      </w:r>
    </w:p>
    <w:p w:rsidR="00B02485" w:rsidRPr="00B02485" w:rsidRDefault="00B02485" w:rsidP="00B02485">
      <w:pPr>
        <w:pStyle w:val="BusTic"/>
      </w:pPr>
      <w:r w:rsidRPr="00B02485">
        <w:lastRenderedPageBreak/>
        <w:t xml:space="preserve">Hier vlakbij ligt ook de Felsenbühne </w:t>
      </w:r>
      <w:proofErr w:type="spellStart"/>
      <w:r w:rsidRPr="00B02485">
        <w:t>Rathen</w:t>
      </w:r>
      <w:proofErr w:type="spellEnd"/>
      <w:r w:rsidRPr="00B02485">
        <w:t xml:space="preserve">, een openluchttheater dat in 1935 voor de coulisse van bizarre rotsen gebouwd werd. </w:t>
      </w:r>
    </w:p>
    <w:p w:rsidR="00B02485" w:rsidRPr="00B02485" w:rsidRDefault="00B02485" w:rsidP="00B02485">
      <w:pPr>
        <w:pStyle w:val="BusTic"/>
      </w:pPr>
      <w:r w:rsidRPr="00B02485">
        <w:t xml:space="preserve">Bekend zijn vooral de hier opgevoerde bewerkingen van Karl </w:t>
      </w:r>
      <w:proofErr w:type="spellStart"/>
      <w:r w:rsidRPr="00B02485">
        <w:t>Mays'Winnetou</w:t>
      </w:r>
      <w:proofErr w:type="spellEnd"/>
      <w:r w:rsidRPr="00B02485">
        <w:t>'-verhalen. </w:t>
      </w:r>
    </w:p>
    <w:p w:rsidR="00B02485" w:rsidRPr="00B02485" w:rsidRDefault="00B02485" w:rsidP="00B02485">
      <w:pPr>
        <w:pStyle w:val="BusTic"/>
      </w:pPr>
      <w:r w:rsidRPr="00B02485">
        <w:t xml:space="preserve">Op een </w:t>
      </w:r>
      <w:smartTag w:uri="urn:schemas-microsoft-com:office:smarttags" w:element="metricconverter">
        <w:smartTagPr>
          <w:attr w:name="ProductID" w:val="360 m"/>
        </w:smartTagPr>
        <w:r w:rsidRPr="00B02485">
          <w:t>360 m</w:t>
        </w:r>
      </w:smartTag>
      <w:r w:rsidRPr="00B02485">
        <w:t xml:space="preserve"> hoge tafelberg, boven het gelijknamige stadje, staat de vesting </w:t>
      </w:r>
      <w:proofErr w:type="spellStart"/>
      <w:r w:rsidRPr="00B02485">
        <w:t>Königstein</w:t>
      </w:r>
      <w:proofErr w:type="spellEnd"/>
      <w:r w:rsidRPr="00B02485">
        <w:t xml:space="preserve">. </w:t>
      </w:r>
    </w:p>
    <w:p w:rsidR="00B02485" w:rsidRPr="00B02485" w:rsidRDefault="00B02485" w:rsidP="00B02485">
      <w:pPr>
        <w:widowControl w:val="0"/>
        <w:spacing w:before="120" w:after="120"/>
        <w:rPr>
          <w:rStyle w:val="Bijzonder"/>
          <w:rFonts w:ascii="Verdana" w:hAnsi="Verdana"/>
          <w:szCs w:val="24"/>
        </w:rPr>
      </w:pPr>
      <w:proofErr w:type="spellStart"/>
      <w:r w:rsidRPr="00B02485">
        <w:rPr>
          <w:rStyle w:val="Bijzonder"/>
          <w:rFonts w:ascii="Verdana" w:hAnsi="Verdana"/>
          <w:szCs w:val="24"/>
        </w:rPr>
        <w:t>Königstein</w:t>
      </w:r>
      <w:proofErr w:type="spellEnd"/>
    </w:p>
    <w:p w:rsidR="00B02485" w:rsidRPr="00B02485" w:rsidRDefault="00B02485" w:rsidP="00B02485">
      <w:pPr>
        <w:pStyle w:val="BusTic"/>
      </w:pPr>
      <w:r w:rsidRPr="00B02485">
        <w:t>Rond 1200 als burcht voor Boheemse koningen gebouwd, werd zij in de 16</w:t>
      </w:r>
      <w:r w:rsidRPr="00B02485">
        <w:rPr>
          <w:vertAlign w:val="superscript"/>
        </w:rPr>
        <w:t>de</w:t>
      </w:r>
      <w:r w:rsidRPr="00B02485">
        <w:t xml:space="preserve"> eeuw in een vesting veranderd.  </w:t>
      </w:r>
    </w:p>
    <w:p w:rsidR="00B02485" w:rsidRPr="00B02485" w:rsidRDefault="00B02485" w:rsidP="00B02485">
      <w:pPr>
        <w:pStyle w:val="BusTic"/>
      </w:pPr>
      <w:r w:rsidRPr="00B02485">
        <w:t>Na de laatste verbouwingen in de 17</w:t>
      </w:r>
      <w:r w:rsidRPr="00B02485">
        <w:rPr>
          <w:vertAlign w:val="superscript"/>
        </w:rPr>
        <w:t>de</w:t>
      </w:r>
      <w:r w:rsidRPr="00B02485">
        <w:t>-18</w:t>
      </w:r>
      <w:r w:rsidRPr="00B02485">
        <w:rPr>
          <w:vertAlign w:val="superscript"/>
        </w:rPr>
        <w:t>de</w:t>
      </w:r>
      <w:r w:rsidRPr="00B02485">
        <w:t xml:space="preserve"> eeuw was </w:t>
      </w:r>
      <w:proofErr w:type="spellStart"/>
      <w:r w:rsidRPr="00B02485">
        <w:t>Königstein</w:t>
      </w:r>
      <w:proofErr w:type="spellEnd"/>
      <w:r w:rsidRPr="00B02485">
        <w:t xml:space="preserve"> de sterkste fortificatie van Duitsland - zó sterk, dat geen vijand ooit ook maar aan een belegering dacht. </w:t>
      </w:r>
    </w:p>
    <w:p w:rsidR="00B02485" w:rsidRPr="00B02485" w:rsidRDefault="00B02485" w:rsidP="00B02485">
      <w:pPr>
        <w:pStyle w:val="BusTic"/>
      </w:pPr>
      <w:r w:rsidRPr="00B02485">
        <w:t>Tot in de 19</w:t>
      </w:r>
      <w:r w:rsidRPr="00B02485">
        <w:rPr>
          <w:vertAlign w:val="superscript"/>
        </w:rPr>
        <w:t>de</w:t>
      </w:r>
      <w:r w:rsidRPr="00B02485">
        <w:t xml:space="preserve"> eeuw diende zij als ruggensteun voor het Saksische koningshof. hier verborgen de regerende zich in onrustige tijden, bewaarden zij hun schatten en sloten achter de dikke muren gevangenen op. </w:t>
      </w:r>
    </w:p>
    <w:p w:rsidR="00B02485" w:rsidRPr="00B02485" w:rsidRDefault="00B02485" w:rsidP="00B02485">
      <w:pPr>
        <w:widowControl w:val="0"/>
        <w:spacing w:before="120" w:after="120"/>
        <w:rPr>
          <w:rFonts w:ascii="Verdana" w:hAnsi="Verdana"/>
          <w:b/>
          <w:color w:val="000000"/>
          <w:sz w:val="24"/>
          <w:szCs w:val="24"/>
          <w:bdr w:val="thinThickLargeGap" w:sz="18" w:space="0" w:color="auto"/>
          <w:shd w:val="clear" w:color="auto" w:fill="FFFF00"/>
          <w:lang w:val="nl-NL"/>
        </w:rPr>
      </w:pPr>
      <w:proofErr w:type="spellStart"/>
      <w:r w:rsidRPr="00B02485">
        <w:rPr>
          <w:rStyle w:val="Plaats"/>
          <w:rFonts w:ascii="Verdana" w:hAnsi="Verdana"/>
          <w:szCs w:val="24"/>
        </w:rPr>
        <w:t>Rathen</w:t>
      </w:r>
      <w:proofErr w:type="spellEnd"/>
      <w:r w:rsidRPr="00B02485">
        <w:rPr>
          <w:rFonts w:ascii="Verdana" w:hAnsi="Verdana"/>
          <w:sz w:val="24"/>
          <w:szCs w:val="24"/>
        </w:rPr>
        <w:t xml:space="preserve">  ± 700 </w:t>
      </w:r>
      <w:proofErr w:type="spellStart"/>
      <w:r w:rsidRPr="00B02485">
        <w:rPr>
          <w:rFonts w:ascii="Verdana" w:hAnsi="Verdana"/>
          <w:sz w:val="24"/>
          <w:szCs w:val="24"/>
        </w:rPr>
        <w:t>inwoners</w:t>
      </w:r>
      <w:proofErr w:type="spellEnd"/>
    </w:p>
    <w:p w:rsidR="00B02485" w:rsidRPr="00B02485" w:rsidRDefault="00B02485" w:rsidP="00B02485">
      <w:pPr>
        <w:pStyle w:val="BusTic"/>
        <w:rPr>
          <w:color w:val="auto"/>
        </w:rPr>
      </w:pPr>
      <w:r w:rsidRPr="00B02485">
        <w:t xml:space="preserve">Vlakbij het stadje </w:t>
      </w:r>
      <w:proofErr w:type="spellStart"/>
      <w:r w:rsidRPr="00B02485">
        <w:rPr>
          <w:b/>
        </w:rPr>
        <w:t>Rathen</w:t>
      </w:r>
      <w:proofErr w:type="spellEnd"/>
      <w:r w:rsidRPr="00B02485">
        <w:rPr>
          <w:b/>
        </w:rPr>
        <w:t xml:space="preserve"> </w:t>
      </w:r>
      <w:r w:rsidRPr="00B02485">
        <w:t xml:space="preserve">rijst de attractie van het gebergte op: de `wild romantische' </w:t>
      </w:r>
      <w:proofErr w:type="spellStart"/>
      <w:r w:rsidRPr="00B02485">
        <w:t>Bastei</w:t>
      </w:r>
      <w:proofErr w:type="spellEnd"/>
      <w:r w:rsidRPr="00B02485">
        <w:t xml:space="preserve"> (</w:t>
      </w:r>
      <w:smartTag w:uri="urn:schemas-microsoft-com:office:smarttags" w:element="metricconverter">
        <w:smartTagPr>
          <w:attr w:name="ProductID" w:val="309 m"/>
        </w:smartTagPr>
        <w:r w:rsidRPr="00B02485">
          <w:t>309 m</w:t>
        </w:r>
      </w:smartTag>
      <w:r w:rsidRPr="00B02485">
        <w:t>), een indrukwek</w:t>
      </w:r>
      <w:r w:rsidRPr="00B02485">
        <w:softHyphen/>
        <w:t>kend rots ensemble dat u een schil</w:t>
      </w:r>
      <w:r w:rsidRPr="00B02485">
        <w:softHyphen/>
        <w:t xml:space="preserve">derachtig uitzicht over de </w:t>
      </w:r>
      <w:smartTag w:uri="urn:schemas-microsoft-com:office:smarttags" w:element="metricconverter">
        <w:smartTagPr>
          <w:attr w:name="ProductID" w:val="200 m"/>
        </w:smartTagPr>
        <w:r w:rsidRPr="00B02485">
          <w:t>200 m</w:t>
        </w:r>
      </w:smartTag>
      <w:r w:rsidRPr="00B02485">
        <w:t xml:space="preserve"> dieper gelegen Elbevallei biedt. </w:t>
      </w:r>
    </w:p>
    <w:p w:rsidR="00B02485" w:rsidRPr="00B02485" w:rsidRDefault="00B02485" w:rsidP="00B02485">
      <w:pPr>
        <w:pStyle w:val="BusTic"/>
        <w:rPr>
          <w:b/>
        </w:rPr>
      </w:pPr>
      <w:r w:rsidRPr="00B02485">
        <w:t xml:space="preserve">Hier ziet u ook de Felsenburg </w:t>
      </w:r>
      <w:proofErr w:type="spellStart"/>
      <w:r w:rsidRPr="00B02485">
        <w:t>Neu</w:t>
      </w:r>
      <w:r w:rsidRPr="00B02485">
        <w:softHyphen/>
        <w:t>rathen</w:t>
      </w:r>
      <w:proofErr w:type="spellEnd"/>
      <w:r w:rsidRPr="00B02485">
        <w:t>, een door Boheemse ridders in de 14</w:t>
      </w:r>
      <w:r w:rsidRPr="00B02485">
        <w:rPr>
          <w:vertAlign w:val="superscript"/>
        </w:rPr>
        <w:t>de</w:t>
      </w:r>
      <w:r w:rsidRPr="00B02485">
        <w:t xml:space="preserve"> eeuw aangelegde burcht. </w:t>
      </w:r>
    </w:p>
    <w:p w:rsidR="00B02485" w:rsidRPr="00B02485" w:rsidRDefault="00B02485" w:rsidP="00B02485">
      <w:pPr>
        <w:pStyle w:val="BusTic"/>
        <w:rPr>
          <w:b/>
        </w:rPr>
      </w:pPr>
      <w:r w:rsidRPr="00B02485">
        <w:t xml:space="preserve">Met enige fantasie zijn de in het gesteente gehakte fortificaties en kamers nog herkenbaar. </w:t>
      </w:r>
    </w:p>
    <w:p w:rsidR="00B02485" w:rsidRPr="00B02485" w:rsidRDefault="00B02485" w:rsidP="00B02485">
      <w:pPr>
        <w:widowControl w:val="0"/>
        <w:spacing w:before="120" w:after="120"/>
        <w:rPr>
          <w:rStyle w:val="Bijzonder"/>
          <w:rFonts w:ascii="Verdana" w:hAnsi="Verdana"/>
          <w:szCs w:val="24"/>
          <w:lang w:val="nl-NL"/>
        </w:rPr>
      </w:pPr>
    </w:p>
    <w:p w:rsidR="00B02485" w:rsidRPr="00B02485" w:rsidRDefault="00B02485" w:rsidP="00B02485">
      <w:pPr>
        <w:widowControl w:val="0"/>
        <w:spacing w:before="120" w:after="120"/>
        <w:rPr>
          <w:rStyle w:val="Bijzonder"/>
          <w:rFonts w:ascii="Verdana" w:hAnsi="Verdana"/>
          <w:szCs w:val="24"/>
          <w:lang w:val="nl-NL"/>
        </w:rPr>
      </w:pPr>
    </w:p>
    <w:p w:rsidR="00B02485" w:rsidRPr="00B02485" w:rsidRDefault="00B02485" w:rsidP="00B02485">
      <w:pPr>
        <w:widowControl w:val="0"/>
        <w:spacing w:before="120" w:after="120"/>
        <w:rPr>
          <w:rStyle w:val="Bijzonder"/>
          <w:rFonts w:ascii="Verdana" w:hAnsi="Verdana"/>
          <w:szCs w:val="24"/>
          <w:lang w:val="nl-NL"/>
        </w:rPr>
      </w:pPr>
    </w:p>
    <w:p w:rsidR="00B02485" w:rsidRPr="00B02485" w:rsidRDefault="00B02485" w:rsidP="00B02485">
      <w:pPr>
        <w:widowControl w:val="0"/>
        <w:spacing w:before="120" w:after="120"/>
        <w:rPr>
          <w:rStyle w:val="Bijzonder"/>
          <w:rFonts w:ascii="Verdana" w:hAnsi="Verdana"/>
          <w:szCs w:val="24"/>
          <w:lang w:val="nl-NL"/>
        </w:rPr>
      </w:pPr>
    </w:p>
    <w:p w:rsidR="00B02485" w:rsidRPr="00B02485" w:rsidRDefault="00B02485" w:rsidP="00B02485">
      <w:pPr>
        <w:widowControl w:val="0"/>
        <w:spacing w:before="120" w:after="120"/>
        <w:rPr>
          <w:rStyle w:val="Bijzonder"/>
          <w:rFonts w:ascii="Verdana" w:hAnsi="Verdana"/>
          <w:szCs w:val="24"/>
          <w:lang w:val="nl-NL"/>
        </w:rPr>
      </w:pPr>
    </w:p>
    <w:p w:rsidR="00B02485" w:rsidRPr="00B02485" w:rsidRDefault="00B02485" w:rsidP="00B02485">
      <w:pPr>
        <w:widowControl w:val="0"/>
        <w:spacing w:before="120" w:after="120"/>
        <w:rPr>
          <w:rStyle w:val="Bijzonder"/>
          <w:rFonts w:ascii="Verdana" w:hAnsi="Verdana"/>
          <w:szCs w:val="24"/>
          <w:lang w:val="nl-NL"/>
        </w:rPr>
      </w:pPr>
    </w:p>
    <w:p w:rsidR="00B02485" w:rsidRPr="00B02485" w:rsidRDefault="00B02485" w:rsidP="00B02485">
      <w:pPr>
        <w:widowControl w:val="0"/>
        <w:spacing w:before="120" w:after="120"/>
        <w:rPr>
          <w:rStyle w:val="Bijzonder"/>
          <w:rFonts w:ascii="Verdana" w:hAnsi="Verdana"/>
          <w:szCs w:val="24"/>
          <w:lang w:val="nl-NL"/>
        </w:rPr>
      </w:pPr>
    </w:p>
    <w:p w:rsidR="00B02485" w:rsidRPr="00B02485" w:rsidRDefault="00B02485" w:rsidP="00B02485">
      <w:pPr>
        <w:widowControl w:val="0"/>
        <w:spacing w:before="120" w:after="120"/>
        <w:rPr>
          <w:rStyle w:val="Bijzonder"/>
          <w:rFonts w:ascii="Verdana" w:hAnsi="Verdana"/>
          <w:szCs w:val="24"/>
          <w:lang w:val="nl-NL"/>
        </w:rPr>
      </w:pPr>
    </w:p>
    <w:p w:rsidR="00B02485" w:rsidRPr="00B02485" w:rsidRDefault="00B02485" w:rsidP="00B02485">
      <w:pPr>
        <w:widowControl w:val="0"/>
        <w:spacing w:before="120" w:after="120"/>
        <w:rPr>
          <w:rStyle w:val="Bijzonder"/>
          <w:rFonts w:ascii="Verdana" w:hAnsi="Verdana"/>
          <w:szCs w:val="24"/>
          <w:lang w:val="nl-NL"/>
        </w:rPr>
      </w:pPr>
    </w:p>
    <w:p w:rsidR="00B02485" w:rsidRPr="00B02485" w:rsidRDefault="00B02485" w:rsidP="00B02485">
      <w:pPr>
        <w:widowControl w:val="0"/>
        <w:spacing w:before="120" w:after="120"/>
        <w:rPr>
          <w:rStyle w:val="Bijzonder"/>
          <w:rFonts w:ascii="Verdana" w:hAnsi="Verdana"/>
          <w:szCs w:val="24"/>
          <w:lang w:val="nl-NL"/>
        </w:rPr>
      </w:pPr>
    </w:p>
    <w:p w:rsidR="00B02485" w:rsidRPr="00B02485" w:rsidRDefault="00B02485" w:rsidP="00B02485">
      <w:pPr>
        <w:widowControl w:val="0"/>
        <w:spacing w:before="120" w:after="120"/>
        <w:rPr>
          <w:rStyle w:val="Bijzonder"/>
          <w:rFonts w:ascii="Verdana" w:hAnsi="Verdana"/>
          <w:szCs w:val="24"/>
          <w:lang w:val="nl-NL"/>
        </w:rPr>
      </w:pPr>
    </w:p>
    <w:p w:rsidR="00B02485" w:rsidRPr="00B02485" w:rsidRDefault="00B02485" w:rsidP="00B02485">
      <w:pPr>
        <w:widowControl w:val="0"/>
        <w:spacing w:before="120" w:after="120"/>
        <w:rPr>
          <w:rStyle w:val="Bijzonder"/>
          <w:rFonts w:ascii="Verdana" w:hAnsi="Verdana"/>
          <w:szCs w:val="24"/>
          <w:lang w:val="nl-NL"/>
        </w:rPr>
      </w:pPr>
    </w:p>
    <w:p w:rsidR="00B02485" w:rsidRPr="00A21791" w:rsidRDefault="00B02485" w:rsidP="00B02485">
      <w:pPr>
        <w:widowControl w:val="0"/>
        <w:spacing w:before="120" w:after="120"/>
        <w:rPr>
          <w:rStyle w:val="Bijzonder"/>
          <w:rFonts w:ascii="Verdana" w:hAnsi="Verdana"/>
          <w:szCs w:val="24"/>
          <w:lang w:val="nl-NL"/>
        </w:rPr>
      </w:pPr>
    </w:p>
    <w:p w:rsidR="00B02485" w:rsidRPr="00A21791" w:rsidRDefault="00B02485" w:rsidP="00B02485">
      <w:pPr>
        <w:widowControl w:val="0"/>
        <w:spacing w:before="120" w:after="120"/>
        <w:rPr>
          <w:rStyle w:val="Bijzonder"/>
          <w:rFonts w:ascii="Verdana" w:hAnsi="Verdana"/>
          <w:szCs w:val="24"/>
          <w:lang w:val="nl-NL"/>
        </w:rPr>
      </w:pPr>
    </w:p>
    <w:p w:rsidR="00B02485" w:rsidRPr="00A21791" w:rsidRDefault="00B02485" w:rsidP="00B02485">
      <w:pPr>
        <w:widowControl w:val="0"/>
        <w:spacing w:before="120" w:after="120"/>
        <w:rPr>
          <w:rStyle w:val="Bijzonder"/>
          <w:rFonts w:ascii="Verdana" w:hAnsi="Verdana"/>
          <w:szCs w:val="24"/>
          <w:lang w:val="nl-NL"/>
        </w:rPr>
      </w:pPr>
    </w:p>
    <w:p w:rsidR="00B02485" w:rsidRPr="00A21791" w:rsidRDefault="00B02485" w:rsidP="00B02485">
      <w:pPr>
        <w:widowControl w:val="0"/>
        <w:spacing w:before="120" w:after="120"/>
        <w:rPr>
          <w:rStyle w:val="Bijzonder"/>
          <w:rFonts w:ascii="Verdana" w:hAnsi="Verdana"/>
          <w:szCs w:val="24"/>
          <w:lang w:val="nl-NL"/>
        </w:rPr>
      </w:pPr>
    </w:p>
    <w:p w:rsidR="00B02485" w:rsidRPr="00B02485" w:rsidRDefault="00B02485" w:rsidP="00B02485">
      <w:pPr>
        <w:widowControl w:val="0"/>
        <w:spacing w:before="120" w:after="120"/>
        <w:rPr>
          <w:rStyle w:val="Bijzonder"/>
          <w:rFonts w:ascii="Verdana" w:hAnsi="Verdana"/>
          <w:szCs w:val="24"/>
        </w:rPr>
      </w:pPr>
      <w:r w:rsidRPr="00B02485">
        <w:rPr>
          <w:rStyle w:val="Bijzonder"/>
          <w:rFonts w:ascii="Verdana" w:hAnsi="Verdana"/>
          <w:szCs w:val="24"/>
        </w:rPr>
        <w:lastRenderedPageBreak/>
        <w:t xml:space="preserve">Sachsen - </w:t>
      </w:r>
      <w:proofErr w:type="spellStart"/>
      <w:r w:rsidRPr="00B02485">
        <w:rPr>
          <w:rStyle w:val="Bijzonder"/>
          <w:rFonts w:ascii="Verdana" w:hAnsi="Verdana"/>
          <w:szCs w:val="24"/>
        </w:rPr>
        <w:t>Geschiedenis</w:t>
      </w:r>
      <w:proofErr w:type="spellEnd"/>
      <w:r w:rsidRPr="00B02485">
        <w:rPr>
          <w:rStyle w:val="Bijzonder"/>
          <w:rFonts w:ascii="Verdana" w:hAnsi="Verdana"/>
          <w:szCs w:val="24"/>
        </w:rPr>
        <w:t xml:space="preserve"> </w:t>
      </w:r>
    </w:p>
    <w:p w:rsidR="00B02485" w:rsidRPr="00B02485" w:rsidRDefault="00B02485" w:rsidP="00B02485">
      <w:pPr>
        <w:pStyle w:val="BusTic"/>
      </w:pPr>
      <w:r w:rsidRPr="00B02485">
        <w:t xml:space="preserve">Het zelfstandige vorstendom </w:t>
      </w:r>
      <w:proofErr w:type="spellStart"/>
      <w:r w:rsidRPr="00B02485">
        <w:t>Sachsen</w:t>
      </w:r>
      <w:proofErr w:type="spellEnd"/>
      <w:r w:rsidRPr="00B02485">
        <w:t xml:space="preserve"> (vanaf860) was in de late Middeleeuwen een politieke en economische eenheid waar geducht rekening mee moest worden gehouden. </w:t>
      </w:r>
    </w:p>
    <w:p w:rsidR="00B02485" w:rsidRPr="00B02485" w:rsidRDefault="00B02485" w:rsidP="00B02485">
      <w:pPr>
        <w:pStyle w:val="BusTic"/>
      </w:pPr>
      <w:r w:rsidRPr="00B02485">
        <w:t xml:space="preserve">Vóór 860 hadden de </w:t>
      </w:r>
      <w:proofErr w:type="spellStart"/>
      <w:r w:rsidRPr="00B02485">
        <w:t>Karolingers</w:t>
      </w:r>
      <w:proofErr w:type="spellEnd"/>
      <w:r w:rsidRPr="00B02485">
        <w:t xml:space="preserve"> pogingen gedaan het gebied daadwerkelijk aan hun rijk te hechten. </w:t>
      </w:r>
    </w:p>
    <w:p w:rsidR="00B02485" w:rsidRPr="00B02485" w:rsidRDefault="00B02485" w:rsidP="00B02485">
      <w:pPr>
        <w:pStyle w:val="BusTic"/>
      </w:pPr>
      <w:r w:rsidRPr="00B02485">
        <w:t xml:space="preserve">Na de onafhankelijkheid van </w:t>
      </w:r>
      <w:proofErr w:type="spellStart"/>
      <w:r w:rsidRPr="00B02485">
        <w:t>Sachsen</w:t>
      </w:r>
      <w:proofErr w:type="spellEnd"/>
      <w:r w:rsidRPr="00B02485">
        <w:t xml:space="preserve"> leverde de Saksische adel vorsten voor een nogal heterogeen Duitsland. </w:t>
      </w:r>
    </w:p>
    <w:p w:rsidR="00B02485" w:rsidRPr="00B02485" w:rsidRDefault="00B02485" w:rsidP="00B02485">
      <w:pPr>
        <w:pStyle w:val="BusTic"/>
      </w:pPr>
      <w:r w:rsidRPr="00B02485">
        <w:t xml:space="preserve">In 929 stichtte koning Hendrik de Vogelaar de burcht </w:t>
      </w:r>
      <w:proofErr w:type="spellStart"/>
      <w:r w:rsidRPr="00B02485">
        <w:t>Meissen</w:t>
      </w:r>
      <w:proofErr w:type="spellEnd"/>
      <w:r w:rsidRPr="00B02485">
        <w:t xml:space="preserve"> en daarmee ontstond ook de mark </w:t>
      </w:r>
      <w:proofErr w:type="spellStart"/>
      <w:r w:rsidRPr="00B02485">
        <w:t>Meissen</w:t>
      </w:r>
      <w:proofErr w:type="spellEnd"/>
      <w:r w:rsidRPr="00B02485">
        <w:t xml:space="preserve">. </w:t>
      </w:r>
    </w:p>
    <w:p w:rsidR="00B02485" w:rsidRPr="00B02485" w:rsidRDefault="00B02485" w:rsidP="00B02485">
      <w:pPr>
        <w:pStyle w:val="BusTic"/>
      </w:pPr>
      <w:r w:rsidRPr="00B02485">
        <w:t xml:space="preserve">De macht van </w:t>
      </w:r>
      <w:proofErr w:type="spellStart"/>
      <w:r w:rsidRPr="00B02485">
        <w:t>Meissen</w:t>
      </w:r>
      <w:proofErr w:type="spellEnd"/>
      <w:r w:rsidRPr="00B02485">
        <w:t xml:space="preserve"> zou door het </w:t>
      </w:r>
      <w:proofErr w:type="spellStart"/>
      <w:r w:rsidRPr="00B02485">
        <w:t>Wettiner</w:t>
      </w:r>
      <w:proofErr w:type="spellEnd"/>
      <w:r w:rsidRPr="00B02485">
        <w:t xml:space="preserve"> geslacht vergroot worden. </w:t>
      </w:r>
    </w:p>
    <w:p w:rsidR="00B02485" w:rsidRPr="00B02485" w:rsidRDefault="00B02485" w:rsidP="00B02485">
      <w:pPr>
        <w:pStyle w:val="BusTic"/>
      </w:pPr>
      <w:r w:rsidRPr="00B02485">
        <w:t xml:space="preserve">De Saksische Broederoorlog (1541) was één van de oorzaken voor de teloorgang van </w:t>
      </w:r>
      <w:proofErr w:type="spellStart"/>
      <w:r w:rsidRPr="00B02485">
        <w:t>Sachsen</w:t>
      </w:r>
      <w:proofErr w:type="spellEnd"/>
      <w:r w:rsidRPr="00B02485">
        <w:t xml:space="preserve">. </w:t>
      </w:r>
    </w:p>
    <w:p w:rsidR="00B02485" w:rsidRPr="00B02485" w:rsidRDefault="00B02485" w:rsidP="00B02485">
      <w:pPr>
        <w:pStyle w:val="BusTic"/>
      </w:pPr>
      <w:r w:rsidRPr="00B02485">
        <w:t xml:space="preserve">Het gebied viel uiteen in kleine vorstendommen, zoals </w:t>
      </w:r>
      <w:proofErr w:type="spellStart"/>
      <w:r w:rsidRPr="00B02485">
        <w:t>Sachsen</w:t>
      </w:r>
      <w:proofErr w:type="spellEnd"/>
      <w:r w:rsidRPr="00B02485">
        <w:t xml:space="preserve">-Altenburg en </w:t>
      </w:r>
      <w:proofErr w:type="spellStart"/>
      <w:r w:rsidRPr="00B02485">
        <w:t>Sachsen</w:t>
      </w:r>
      <w:proofErr w:type="spellEnd"/>
      <w:r w:rsidRPr="00B02485">
        <w:t xml:space="preserve">-Weimar. </w:t>
      </w:r>
    </w:p>
    <w:p w:rsidR="00B02485" w:rsidRPr="00B02485" w:rsidRDefault="00B02485" w:rsidP="00B02485">
      <w:pPr>
        <w:pStyle w:val="BusTic"/>
      </w:pPr>
      <w:r w:rsidRPr="00B02485">
        <w:t xml:space="preserve">Het was een tijd van 'ieder voor zich'; familieleden stonden gewapend tegenover elkaar. </w:t>
      </w:r>
    </w:p>
    <w:p w:rsidR="00B02485" w:rsidRPr="00B02485" w:rsidRDefault="00B02485" w:rsidP="00B02485">
      <w:pPr>
        <w:keepLines/>
        <w:widowControl w:val="0"/>
        <w:spacing w:before="240" w:after="240"/>
        <w:rPr>
          <w:rFonts w:ascii="Verdana" w:hAnsi="Verdana" w:cs="Arial"/>
          <w:b/>
          <w:color w:val="000000" w:themeColor="text1"/>
          <w:sz w:val="24"/>
          <w:szCs w:val="24"/>
          <w:lang w:val="nl-NL"/>
        </w:rPr>
      </w:pPr>
      <w:proofErr w:type="spellStart"/>
      <w:r w:rsidRPr="00B02485">
        <w:rPr>
          <w:rStyle w:val="Bijzonder"/>
          <w:rFonts w:ascii="Verdana" w:hAnsi="Verdana"/>
          <w:szCs w:val="24"/>
          <w:lang w:val="nl-NL"/>
        </w:rPr>
        <w:t>Seidewitztalbrücke</w:t>
      </w:r>
      <w:proofErr w:type="spellEnd"/>
      <w:r w:rsidRPr="00B02485">
        <w:rPr>
          <w:rStyle w:val="Bijzonder"/>
          <w:rFonts w:ascii="Verdana" w:hAnsi="Verdana"/>
          <w:szCs w:val="24"/>
          <w:lang w:val="nl-NL"/>
        </w:rPr>
        <w:t xml:space="preserve"> 568m</w:t>
      </w:r>
      <w:r w:rsidRPr="00B02485">
        <w:rPr>
          <w:rFonts w:ascii="Verdana" w:hAnsi="Verdana" w:cs="Arial"/>
          <w:b/>
          <w:color w:val="000000" w:themeColor="text1"/>
          <w:sz w:val="24"/>
          <w:szCs w:val="24"/>
          <w:lang w:val="nl-NL"/>
        </w:rPr>
        <w:t xml:space="preserve">  </w:t>
      </w:r>
      <w:r w:rsidRPr="00B02485">
        <w:rPr>
          <w:rFonts w:ascii="Verdana" w:hAnsi="Verdana" w:cs="Arial"/>
          <w:color w:val="000000" w:themeColor="text1"/>
          <w:sz w:val="24"/>
          <w:szCs w:val="24"/>
          <w:lang w:val="nl-NL"/>
        </w:rPr>
        <w:t>De spanlengte is ongeveer 80 meter</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798"/>
        <w:gridCol w:w="4797"/>
        <w:gridCol w:w="825"/>
      </w:tblGrid>
      <w:tr w:rsidR="00B02485" w:rsidRPr="00B02485" w:rsidTr="00B02485">
        <w:trPr>
          <w:trHeight w:val="324"/>
        </w:trPr>
        <w:tc>
          <w:tcPr>
            <w:tcW w:w="2302" w:type="pct"/>
            <w:vMerge w:val="restart"/>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keepLines/>
              <w:widowControl w:val="0"/>
              <w:spacing w:line="276" w:lineRule="auto"/>
              <w:rPr>
                <w:rFonts w:ascii="Verdana" w:hAnsi="Verdana"/>
                <w:b/>
                <w:color w:val="000000"/>
                <w:sz w:val="24"/>
                <w:szCs w:val="24"/>
                <w:lang w:val="nl-NL" w:eastAsia="en-US"/>
              </w:rPr>
            </w:pPr>
            <w:r w:rsidRPr="00B02485">
              <w:rPr>
                <w:rFonts w:ascii="Verdana" w:hAnsi="Verdana"/>
                <w:b/>
                <w:color w:val="000000"/>
                <w:sz w:val="24"/>
                <w:szCs w:val="24"/>
                <w:lang w:val="nl-NL"/>
              </w:rPr>
              <w:t xml:space="preserve">Uitrit 6 </w:t>
            </w:r>
            <w:proofErr w:type="spellStart"/>
            <w:r w:rsidRPr="00B02485">
              <w:rPr>
                <w:rFonts w:ascii="Verdana" w:hAnsi="Verdana"/>
                <w:b/>
                <w:color w:val="000000"/>
                <w:sz w:val="24"/>
                <w:szCs w:val="24"/>
                <w:lang w:val="nl-NL"/>
              </w:rPr>
              <w:t>Pirna</w:t>
            </w:r>
            <w:proofErr w:type="spellEnd"/>
            <w:r w:rsidRPr="00B02485">
              <w:rPr>
                <w:rFonts w:ascii="Verdana" w:hAnsi="Verdana"/>
                <w:b/>
                <w:color w:val="000000"/>
                <w:sz w:val="24"/>
                <w:szCs w:val="24"/>
                <w:lang w:val="nl-NL"/>
              </w:rPr>
              <w:t xml:space="preserve"> km 24,9 (hoogte 205m)</w:t>
            </w:r>
          </w:p>
        </w:tc>
        <w:tc>
          <w:tcPr>
            <w:tcW w:w="2302" w:type="pct"/>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keepLines/>
              <w:widowControl w:val="0"/>
              <w:spacing w:line="276" w:lineRule="auto"/>
              <w:rPr>
                <w:rFonts w:ascii="Verdana" w:hAnsi="Verdana"/>
                <w:b/>
                <w:color w:val="000000"/>
                <w:sz w:val="24"/>
                <w:szCs w:val="24"/>
                <w:lang w:eastAsia="en-US"/>
              </w:rPr>
            </w:pPr>
            <w:r w:rsidRPr="00B02485">
              <w:rPr>
                <w:rStyle w:val="Plaats"/>
                <w:rFonts w:ascii="Verdana" w:hAnsi="Verdana"/>
                <w:szCs w:val="24"/>
              </w:rPr>
              <w:t>B172a</w:t>
            </w:r>
            <w:r w:rsidRPr="00B02485">
              <w:rPr>
                <w:rFonts w:ascii="Verdana" w:hAnsi="Verdana"/>
                <w:b/>
                <w:color w:val="000000"/>
                <w:sz w:val="24"/>
                <w:szCs w:val="24"/>
              </w:rPr>
              <w:t xml:space="preserve"> </w:t>
            </w:r>
            <w:proofErr w:type="spellStart"/>
            <w:r w:rsidRPr="00B02485">
              <w:rPr>
                <w:rFonts w:ascii="Verdana" w:hAnsi="Verdana"/>
                <w:b/>
                <w:color w:val="000000"/>
                <w:sz w:val="24"/>
                <w:szCs w:val="24"/>
              </w:rPr>
              <w:t>Pirna</w:t>
            </w:r>
            <w:proofErr w:type="spellEnd"/>
          </w:p>
        </w:tc>
        <w:tc>
          <w:tcPr>
            <w:tcW w:w="396" w:type="pct"/>
            <w:vMerge w:val="restart"/>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keepLines/>
              <w:widowControl w:val="0"/>
              <w:spacing w:line="276" w:lineRule="auto"/>
              <w:rPr>
                <w:rFonts w:ascii="Verdana" w:hAnsi="Verdana"/>
                <w:b/>
                <w:bCs/>
                <w:color w:val="FFFFFF"/>
                <w:kern w:val="36"/>
                <w:sz w:val="24"/>
                <w:szCs w:val="24"/>
                <w:lang w:eastAsia="en-US"/>
              </w:rPr>
            </w:pPr>
            <w:r w:rsidRPr="00B02485">
              <w:rPr>
                <w:rFonts w:ascii="Verdana" w:hAnsi="Verdana" w:cs="Arial"/>
                <w:b/>
                <w:noProof/>
                <w:sz w:val="24"/>
                <w:szCs w:val="24"/>
                <w:lang w:val="nl-NL"/>
              </w:rPr>
              <w:drawing>
                <wp:inline distT="0" distB="0" distL="0" distR="0" wp14:anchorId="1F51C219" wp14:editId="1E8FFAF2">
                  <wp:extent cx="365760" cy="228600"/>
                  <wp:effectExtent l="0" t="0" r="0" b="0"/>
                  <wp:docPr id="24" name="Afbeelding 24" descr="Beschrijving: A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 descr="Beschrijving: A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0" cy="228600"/>
                          </a:xfrm>
                          <a:prstGeom prst="rect">
                            <a:avLst/>
                          </a:prstGeom>
                          <a:noFill/>
                          <a:ln>
                            <a:noFill/>
                          </a:ln>
                        </pic:spPr>
                      </pic:pic>
                    </a:graphicData>
                  </a:graphic>
                </wp:inline>
              </w:drawing>
            </w:r>
          </w:p>
        </w:tc>
      </w:tr>
      <w:tr w:rsidR="00B02485" w:rsidRPr="00B02485" w:rsidTr="00B02485">
        <w:trPr>
          <w:trHeight w:val="324"/>
        </w:trPr>
        <w:tc>
          <w:tcPr>
            <w:tcW w:w="0" w:type="auto"/>
            <w:vMerge/>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rPr>
                <w:rFonts w:ascii="Verdana" w:hAnsi="Verdana"/>
                <w:b/>
                <w:color w:val="000000"/>
                <w:sz w:val="24"/>
                <w:szCs w:val="24"/>
                <w:lang w:eastAsia="en-US"/>
              </w:rPr>
            </w:pPr>
          </w:p>
        </w:tc>
        <w:tc>
          <w:tcPr>
            <w:tcW w:w="2302" w:type="pct"/>
            <w:tcBorders>
              <w:top w:val="single" w:sz="2" w:space="0" w:color="auto"/>
              <w:left w:val="single" w:sz="2" w:space="0" w:color="auto"/>
              <w:bottom w:val="single" w:sz="2" w:space="0" w:color="auto"/>
              <w:right w:val="single" w:sz="2" w:space="0" w:color="auto"/>
            </w:tcBorders>
            <w:vAlign w:val="center"/>
          </w:tcPr>
          <w:p w:rsidR="00B02485" w:rsidRPr="00B02485" w:rsidRDefault="00B02485">
            <w:pPr>
              <w:keepLines/>
              <w:widowControl w:val="0"/>
              <w:spacing w:line="276" w:lineRule="auto"/>
              <w:rPr>
                <w:rFonts w:ascii="Verdana" w:hAnsi="Verdana"/>
                <w:sz w:val="24"/>
                <w:szCs w:val="24"/>
                <w:lang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rPr>
                <w:rFonts w:ascii="Verdana" w:hAnsi="Verdana"/>
                <w:b/>
                <w:bCs/>
                <w:color w:val="FFFFFF"/>
                <w:kern w:val="36"/>
                <w:sz w:val="24"/>
                <w:szCs w:val="24"/>
                <w:lang w:eastAsia="en-US"/>
              </w:rPr>
            </w:pPr>
          </w:p>
        </w:tc>
      </w:tr>
    </w:tbl>
    <w:p w:rsidR="00B02485" w:rsidRPr="00B02485" w:rsidRDefault="00B02485" w:rsidP="00B02485">
      <w:pPr>
        <w:widowControl w:val="0"/>
        <w:spacing w:before="120" w:after="120"/>
        <w:rPr>
          <w:rFonts w:ascii="Verdana" w:hAnsi="Verdana" w:cs="Arial"/>
          <w:b/>
          <w:sz w:val="24"/>
          <w:szCs w:val="24"/>
          <w:bdr w:val="thinThickLargeGap" w:sz="18" w:space="0" w:color="auto"/>
          <w:shd w:val="clear" w:color="auto" w:fill="FFFF00"/>
          <w:lang w:eastAsia="en-US"/>
        </w:rPr>
      </w:pPr>
      <w:proofErr w:type="spellStart"/>
      <w:r w:rsidRPr="00B02485">
        <w:rPr>
          <w:rStyle w:val="Plaats"/>
          <w:rFonts w:ascii="Verdana" w:hAnsi="Verdana"/>
          <w:szCs w:val="24"/>
        </w:rPr>
        <w:t>Pirna</w:t>
      </w:r>
      <w:proofErr w:type="spellEnd"/>
    </w:p>
    <w:p w:rsidR="00B02485" w:rsidRPr="00B02485" w:rsidRDefault="00B02485" w:rsidP="00B02485">
      <w:pPr>
        <w:pStyle w:val="BusTic"/>
      </w:pPr>
      <w:r w:rsidRPr="00B02485">
        <w:t xml:space="preserve">Het stadje op de linkeroever kwam in de middeleeuwen tot bloei door de handel in ertsen en ijzerwaren, maar ook de wijnen van de aan de overzijde van de Elbe bij </w:t>
      </w:r>
      <w:proofErr w:type="spellStart"/>
      <w:r w:rsidRPr="00B02485">
        <w:t>Pillnitz</w:t>
      </w:r>
      <w:proofErr w:type="spellEnd"/>
      <w:r w:rsidRPr="00B02485">
        <w:t xml:space="preserve"> gelegen wijngaarden speelden een rol. </w:t>
      </w:r>
    </w:p>
    <w:p w:rsidR="00B02485" w:rsidRPr="00B02485" w:rsidRDefault="00B02485" w:rsidP="00B02485">
      <w:pPr>
        <w:pStyle w:val="BusTic"/>
      </w:pPr>
      <w:r w:rsidRPr="00B02485">
        <w:t xml:space="preserve">Op een wandeling door </w:t>
      </w:r>
      <w:proofErr w:type="spellStart"/>
      <w:r w:rsidRPr="00B02485">
        <w:t>Pirna</w:t>
      </w:r>
      <w:proofErr w:type="spellEnd"/>
      <w:r w:rsidRPr="00B02485">
        <w:t xml:space="preserve"> komt u langs de </w:t>
      </w:r>
      <w:proofErr w:type="spellStart"/>
      <w:r w:rsidRPr="00B02485">
        <w:t>Stadtkirche</w:t>
      </w:r>
      <w:proofErr w:type="spellEnd"/>
      <w:r w:rsidRPr="00B02485">
        <w:t xml:space="preserve"> St. Marien, het </w:t>
      </w:r>
      <w:proofErr w:type="spellStart"/>
      <w:r w:rsidRPr="00B02485">
        <w:t>Rathaus</w:t>
      </w:r>
      <w:proofErr w:type="spellEnd"/>
      <w:r w:rsidRPr="00B02485">
        <w:t xml:space="preserve"> aan de </w:t>
      </w:r>
      <w:proofErr w:type="spellStart"/>
      <w:r w:rsidRPr="00B02485">
        <w:t>Marktplatz</w:t>
      </w:r>
      <w:proofErr w:type="spellEnd"/>
      <w:r w:rsidRPr="00B02485">
        <w:t xml:space="preserve"> en het dominicanenkloos</w:t>
      </w:r>
      <w:r w:rsidRPr="00B02485">
        <w:softHyphen/>
        <w:t xml:space="preserve">ter. </w:t>
      </w:r>
    </w:p>
    <w:p w:rsidR="00B02485" w:rsidRPr="00B02485" w:rsidRDefault="00B02485" w:rsidP="00B02485">
      <w:pPr>
        <w:pStyle w:val="BusTic"/>
      </w:pPr>
      <w:r w:rsidRPr="00B02485">
        <w:t xml:space="preserve">Hoog boven de stad ligt het geweldige kasteel </w:t>
      </w:r>
      <w:proofErr w:type="spellStart"/>
      <w:r w:rsidRPr="00B02485">
        <w:t>Sonnenstein</w:t>
      </w:r>
      <w:proofErr w:type="spellEnd"/>
      <w:r w:rsidRPr="00B02485">
        <w:t>, vroeger een van de sterkste vestingen aan de Elbe.</w:t>
      </w:r>
    </w:p>
    <w:p w:rsidR="00B02485" w:rsidRPr="00B02485" w:rsidRDefault="00B02485" w:rsidP="00B02485">
      <w:pPr>
        <w:pStyle w:val="BusTic"/>
      </w:pPr>
      <w:r w:rsidRPr="00B02485">
        <w:t xml:space="preserve">In </w:t>
      </w:r>
      <w:proofErr w:type="spellStart"/>
      <w:r w:rsidRPr="00B02485">
        <w:t>Sonnenstein</w:t>
      </w:r>
      <w:proofErr w:type="spellEnd"/>
      <w:r w:rsidRPr="00B02485">
        <w:t xml:space="preserve"> zijn in de jaren 1940 – 1941 15.000 mensen die overwegend Psychisch ziek waren in de zin van Euthanasie omgebracht.</w:t>
      </w:r>
    </w:p>
    <w:p w:rsidR="00B02485" w:rsidRPr="00B02485" w:rsidRDefault="00B02485" w:rsidP="00B02485">
      <w:pPr>
        <w:pStyle w:val="BusTic"/>
      </w:pPr>
      <w:r w:rsidRPr="00B02485">
        <w:t>Sinds 1991 organiseren nabestaanden in de vesting herdenkingsdiensten.</w:t>
      </w:r>
    </w:p>
    <w:p w:rsidR="00B02485" w:rsidRPr="00B02485" w:rsidRDefault="00B02485" w:rsidP="00B02485">
      <w:pPr>
        <w:pStyle w:val="Opmaakprofiel2"/>
        <w:keepLines/>
        <w:widowControl w:val="0"/>
        <w:tabs>
          <w:tab w:val="clear" w:pos="284"/>
          <w:tab w:val="left" w:pos="708"/>
        </w:tabs>
        <w:spacing w:before="240" w:after="240" w:line="240" w:lineRule="auto"/>
        <w:ind w:left="0" w:firstLine="0"/>
        <w:rPr>
          <w:rStyle w:val="Bijzonder"/>
          <w:rFonts w:ascii="Verdana" w:hAnsi="Verdana"/>
          <w:szCs w:val="24"/>
        </w:rPr>
      </w:pPr>
      <w:proofErr w:type="spellStart"/>
      <w:r w:rsidRPr="00B02485">
        <w:rPr>
          <w:rStyle w:val="Bijzonder"/>
          <w:rFonts w:ascii="Verdana" w:hAnsi="Verdana"/>
          <w:szCs w:val="24"/>
        </w:rPr>
        <w:t>Müglitztalbrücke</w:t>
      </w:r>
      <w:proofErr w:type="spellEnd"/>
      <w:r w:rsidRPr="00B02485">
        <w:rPr>
          <w:rStyle w:val="Bijzonder"/>
          <w:rFonts w:ascii="Verdana" w:hAnsi="Verdana"/>
          <w:szCs w:val="24"/>
        </w:rPr>
        <w:t xml:space="preserve">  347m</w:t>
      </w:r>
    </w:p>
    <w:p w:rsidR="00B02485" w:rsidRPr="00B02485" w:rsidRDefault="00B02485" w:rsidP="00B02485">
      <w:pPr>
        <w:pStyle w:val="BusTic"/>
      </w:pPr>
      <w:r w:rsidRPr="00B02485">
        <w:t>De langste spanlengte = 64 meter</w:t>
      </w:r>
    </w:p>
    <w:p w:rsidR="00B02485" w:rsidRDefault="00B02485" w:rsidP="00B02485">
      <w:pPr>
        <w:pStyle w:val="BusTic"/>
      </w:pPr>
      <w:r w:rsidRPr="00B02485">
        <w:t>De brug bestaat uit Staalbeton en balken van Staal.</w:t>
      </w:r>
    </w:p>
    <w:p w:rsidR="00B02485" w:rsidRDefault="00B02485" w:rsidP="00B02485">
      <w:pPr>
        <w:pStyle w:val="BusTic"/>
        <w:numPr>
          <w:ilvl w:val="0"/>
          <w:numId w:val="0"/>
        </w:numPr>
        <w:ind w:left="284" w:hanging="284"/>
      </w:pPr>
    </w:p>
    <w:p w:rsidR="00B02485" w:rsidRDefault="00B02485" w:rsidP="00B02485">
      <w:pPr>
        <w:pStyle w:val="BusTic"/>
        <w:numPr>
          <w:ilvl w:val="0"/>
          <w:numId w:val="0"/>
        </w:numPr>
        <w:ind w:left="284" w:hanging="284"/>
      </w:pPr>
    </w:p>
    <w:p w:rsidR="00B02485" w:rsidRDefault="00B02485" w:rsidP="00B02485">
      <w:pPr>
        <w:pStyle w:val="BusTic"/>
        <w:numPr>
          <w:ilvl w:val="0"/>
          <w:numId w:val="0"/>
        </w:numPr>
        <w:ind w:left="284" w:hanging="284"/>
      </w:pPr>
    </w:p>
    <w:p w:rsidR="00B02485" w:rsidRPr="00B02485" w:rsidRDefault="00B02485" w:rsidP="00B02485">
      <w:pPr>
        <w:pStyle w:val="BusTic"/>
        <w:numPr>
          <w:ilvl w:val="0"/>
          <w:numId w:val="0"/>
        </w:numPr>
        <w:ind w:left="284" w:hanging="284"/>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700"/>
        <w:gridCol w:w="4899"/>
        <w:gridCol w:w="821"/>
      </w:tblGrid>
      <w:tr w:rsidR="00B02485" w:rsidRPr="00B02485" w:rsidTr="00B02485">
        <w:trPr>
          <w:trHeight w:val="317"/>
        </w:trPr>
        <w:tc>
          <w:tcPr>
            <w:tcW w:w="2255" w:type="pct"/>
            <w:vMerge w:val="restart"/>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keepLines/>
              <w:widowControl w:val="0"/>
              <w:spacing w:line="276" w:lineRule="auto"/>
              <w:rPr>
                <w:rFonts w:ascii="Verdana" w:hAnsi="Verdana" w:cstheme="minorBidi"/>
                <w:b/>
                <w:color w:val="000000"/>
                <w:sz w:val="24"/>
                <w:szCs w:val="24"/>
                <w:lang w:val="nl-NL"/>
              </w:rPr>
            </w:pPr>
            <w:r w:rsidRPr="00B02485">
              <w:rPr>
                <w:rFonts w:ascii="Verdana" w:hAnsi="Verdana"/>
                <w:b/>
                <w:color w:val="000000"/>
                <w:sz w:val="24"/>
                <w:szCs w:val="24"/>
                <w:lang w:val="nl-NL"/>
              </w:rPr>
              <w:lastRenderedPageBreak/>
              <w:t xml:space="preserve">Uitrit 5 </w:t>
            </w:r>
            <w:proofErr w:type="spellStart"/>
            <w:r w:rsidRPr="00B02485">
              <w:rPr>
                <w:rFonts w:ascii="Verdana" w:hAnsi="Verdana"/>
                <w:b/>
                <w:color w:val="000000"/>
                <w:sz w:val="24"/>
                <w:szCs w:val="24"/>
                <w:lang w:val="nl-NL"/>
              </w:rPr>
              <w:t>Heidenau</w:t>
            </w:r>
            <w:proofErr w:type="spellEnd"/>
            <w:r w:rsidRPr="00B02485">
              <w:rPr>
                <w:rFonts w:ascii="Verdana" w:hAnsi="Verdana"/>
                <w:b/>
                <w:color w:val="000000"/>
                <w:sz w:val="24"/>
                <w:szCs w:val="24"/>
                <w:lang w:val="nl-NL"/>
              </w:rPr>
              <w:t xml:space="preserve"> km 19,1 </w:t>
            </w:r>
          </w:p>
          <w:p w:rsidR="00B02485" w:rsidRPr="00B02485" w:rsidRDefault="00B02485">
            <w:pPr>
              <w:keepLines/>
              <w:widowControl w:val="0"/>
              <w:spacing w:line="276" w:lineRule="auto"/>
              <w:rPr>
                <w:rFonts w:ascii="Verdana" w:hAnsi="Verdana"/>
                <w:b/>
                <w:color w:val="000000"/>
                <w:sz w:val="24"/>
                <w:szCs w:val="24"/>
                <w:lang w:val="nl-NL" w:eastAsia="en-US"/>
              </w:rPr>
            </w:pPr>
            <w:r w:rsidRPr="00B02485">
              <w:rPr>
                <w:rFonts w:ascii="Verdana" w:hAnsi="Verdana"/>
                <w:b/>
                <w:color w:val="000000"/>
                <w:sz w:val="24"/>
                <w:szCs w:val="24"/>
                <w:lang w:val="nl-NL"/>
              </w:rPr>
              <w:t>(hoogte 200m)</w:t>
            </w:r>
          </w:p>
        </w:tc>
        <w:tc>
          <w:tcPr>
            <w:tcW w:w="2351" w:type="pct"/>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keepLines/>
              <w:widowControl w:val="0"/>
              <w:spacing w:line="276" w:lineRule="auto"/>
              <w:rPr>
                <w:rFonts w:ascii="Verdana" w:hAnsi="Verdana"/>
                <w:b/>
                <w:color w:val="000000"/>
                <w:sz w:val="24"/>
                <w:szCs w:val="24"/>
                <w:lang w:eastAsia="en-US"/>
              </w:rPr>
            </w:pPr>
            <w:r w:rsidRPr="00B02485">
              <w:rPr>
                <w:rStyle w:val="Plaats"/>
                <w:rFonts w:ascii="Verdana" w:hAnsi="Verdana"/>
                <w:szCs w:val="24"/>
              </w:rPr>
              <w:t>S175</w:t>
            </w:r>
            <w:r w:rsidRPr="00B02485">
              <w:rPr>
                <w:rFonts w:ascii="Verdana" w:hAnsi="Verdana"/>
                <w:b/>
                <w:color w:val="000000"/>
                <w:sz w:val="24"/>
                <w:szCs w:val="24"/>
              </w:rPr>
              <w:t xml:space="preserve"> </w:t>
            </w:r>
            <w:proofErr w:type="spellStart"/>
            <w:r w:rsidRPr="00B02485">
              <w:rPr>
                <w:rFonts w:ascii="Verdana" w:hAnsi="Verdana"/>
                <w:b/>
                <w:color w:val="000000"/>
                <w:sz w:val="24"/>
                <w:szCs w:val="24"/>
              </w:rPr>
              <w:t>Pirna</w:t>
            </w:r>
            <w:proofErr w:type="spellEnd"/>
          </w:p>
        </w:tc>
        <w:tc>
          <w:tcPr>
            <w:tcW w:w="394" w:type="pct"/>
            <w:vMerge w:val="restart"/>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keepLines/>
              <w:widowControl w:val="0"/>
              <w:spacing w:line="276" w:lineRule="auto"/>
              <w:rPr>
                <w:rFonts w:ascii="Verdana" w:hAnsi="Verdana"/>
                <w:b/>
                <w:bCs/>
                <w:color w:val="FFFFFF"/>
                <w:kern w:val="36"/>
                <w:sz w:val="24"/>
                <w:szCs w:val="24"/>
                <w:lang w:eastAsia="en-US"/>
              </w:rPr>
            </w:pPr>
            <w:r w:rsidRPr="00B02485">
              <w:rPr>
                <w:rFonts w:ascii="Verdana" w:hAnsi="Verdana" w:cs="Arial"/>
                <w:b/>
                <w:noProof/>
                <w:sz w:val="24"/>
                <w:szCs w:val="24"/>
                <w:lang w:val="nl-NL"/>
              </w:rPr>
              <w:drawing>
                <wp:inline distT="0" distB="0" distL="0" distR="0" wp14:anchorId="149AE2CB" wp14:editId="14FB4729">
                  <wp:extent cx="365760" cy="228600"/>
                  <wp:effectExtent l="0" t="0" r="0" b="0"/>
                  <wp:docPr id="23" name="Afbeelding 23" descr="Beschrijving: A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 descr="Beschrijving: A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0" cy="228600"/>
                          </a:xfrm>
                          <a:prstGeom prst="rect">
                            <a:avLst/>
                          </a:prstGeom>
                          <a:noFill/>
                          <a:ln>
                            <a:noFill/>
                          </a:ln>
                        </pic:spPr>
                      </pic:pic>
                    </a:graphicData>
                  </a:graphic>
                </wp:inline>
              </w:drawing>
            </w:r>
          </w:p>
        </w:tc>
      </w:tr>
      <w:tr w:rsidR="00B02485" w:rsidRPr="00B02485" w:rsidTr="00B02485">
        <w:trPr>
          <w:trHeight w:val="317"/>
        </w:trPr>
        <w:tc>
          <w:tcPr>
            <w:tcW w:w="0" w:type="auto"/>
            <w:vMerge/>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rPr>
                <w:rFonts w:ascii="Verdana" w:hAnsi="Verdana"/>
                <w:b/>
                <w:color w:val="000000"/>
                <w:sz w:val="24"/>
                <w:szCs w:val="24"/>
                <w:lang w:eastAsia="en-US"/>
              </w:rPr>
            </w:pPr>
          </w:p>
        </w:tc>
        <w:tc>
          <w:tcPr>
            <w:tcW w:w="2351" w:type="pct"/>
            <w:tcBorders>
              <w:top w:val="single" w:sz="2" w:space="0" w:color="auto"/>
              <w:left w:val="single" w:sz="2" w:space="0" w:color="auto"/>
              <w:bottom w:val="single" w:sz="2" w:space="0" w:color="auto"/>
              <w:right w:val="single" w:sz="2" w:space="0" w:color="auto"/>
            </w:tcBorders>
            <w:vAlign w:val="center"/>
          </w:tcPr>
          <w:p w:rsidR="00B02485" w:rsidRPr="00B02485" w:rsidRDefault="00B02485">
            <w:pPr>
              <w:keepLines/>
              <w:widowControl w:val="0"/>
              <w:spacing w:line="276" w:lineRule="auto"/>
              <w:rPr>
                <w:rFonts w:ascii="Verdana" w:hAnsi="Verdana"/>
                <w:b/>
                <w:color w:val="000000"/>
                <w:sz w:val="24"/>
                <w:szCs w:val="24"/>
                <w:bdr w:val="single" w:sz="4" w:space="0" w:color="auto" w:frame="1"/>
                <w:shd w:val="clear" w:color="auto" w:fill="FFFF00"/>
                <w:lang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rPr>
                <w:rFonts w:ascii="Verdana" w:hAnsi="Verdana"/>
                <w:b/>
                <w:bCs/>
                <w:color w:val="FFFFFF"/>
                <w:kern w:val="36"/>
                <w:sz w:val="24"/>
                <w:szCs w:val="24"/>
                <w:lang w:eastAsia="en-US"/>
              </w:rPr>
            </w:pPr>
          </w:p>
        </w:tc>
      </w:tr>
    </w:tbl>
    <w:p w:rsidR="00B02485" w:rsidRPr="00B02485" w:rsidRDefault="00B02485" w:rsidP="00B02485">
      <w:pPr>
        <w:pStyle w:val="Opmaakprofiel2"/>
        <w:tabs>
          <w:tab w:val="clear" w:pos="284"/>
          <w:tab w:val="left" w:pos="708"/>
        </w:tabs>
        <w:ind w:left="284" w:hanging="284"/>
        <w:rPr>
          <w:rFonts w:ascii="Verdana" w:hAnsi="Verdana"/>
          <w:sz w:val="24"/>
          <w:szCs w:val="24"/>
          <w:lang w:val="nl-NL"/>
        </w:rPr>
      </w:pPr>
      <w:proofErr w:type="spellStart"/>
      <w:r w:rsidRPr="00B02485">
        <w:rPr>
          <w:rStyle w:val="Plaats"/>
          <w:rFonts w:ascii="Verdana" w:hAnsi="Verdana"/>
          <w:szCs w:val="24"/>
        </w:rPr>
        <w:t>Heidenau</w:t>
      </w:r>
      <w:proofErr w:type="spellEnd"/>
      <w:r w:rsidRPr="00B02485">
        <w:rPr>
          <w:rFonts w:ascii="Verdana" w:hAnsi="Verdana"/>
          <w:sz w:val="24"/>
          <w:szCs w:val="24"/>
          <w:lang w:val="nl-NL"/>
        </w:rPr>
        <w:t xml:space="preserve">   ± 16.500 inwoners</w:t>
      </w:r>
    </w:p>
    <w:p w:rsidR="00B02485" w:rsidRPr="00B02485" w:rsidRDefault="00B02485" w:rsidP="00B02485">
      <w:pPr>
        <w:pStyle w:val="BusTic"/>
      </w:pPr>
      <w:proofErr w:type="spellStart"/>
      <w:r w:rsidRPr="00B02485">
        <w:t>Heidenau</w:t>
      </w:r>
      <w:proofErr w:type="spellEnd"/>
      <w:r w:rsidRPr="00B02485">
        <w:t xml:space="preserve"> is verdeeld over een oppervlakte van 11 km².</w:t>
      </w:r>
    </w:p>
    <w:p w:rsidR="00B02485" w:rsidRPr="00B02485" w:rsidRDefault="00B02485" w:rsidP="00B02485">
      <w:pPr>
        <w:pStyle w:val="BusTic"/>
        <w:rPr>
          <w:lang w:val="de-DE"/>
        </w:rPr>
      </w:pPr>
      <w:r w:rsidRPr="00B02485">
        <w:rPr>
          <w:lang w:val="de-DE"/>
        </w:rPr>
        <w:t xml:space="preserve">De stad </w:t>
      </w:r>
      <w:proofErr w:type="spellStart"/>
      <w:r w:rsidRPr="00B02485">
        <w:rPr>
          <w:lang w:val="de-DE"/>
        </w:rPr>
        <w:t>kigt</w:t>
      </w:r>
      <w:proofErr w:type="spellEnd"/>
      <w:r w:rsidRPr="00B02485">
        <w:rPr>
          <w:lang w:val="de-DE"/>
        </w:rPr>
        <w:t xml:space="preserve"> in de </w:t>
      </w:r>
      <w:proofErr w:type="spellStart"/>
      <w:r w:rsidRPr="00B02485">
        <w:rPr>
          <w:lang w:val="de-DE"/>
        </w:rPr>
        <w:t>landkreis</w:t>
      </w:r>
      <w:proofErr w:type="spellEnd"/>
      <w:r w:rsidRPr="00B02485">
        <w:rPr>
          <w:lang w:val="de-DE"/>
        </w:rPr>
        <w:t xml:space="preserve"> Sächsische Schweiz.</w:t>
      </w:r>
    </w:p>
    <w:p w:rsidR="00B02485" w:rsidRPr="00B02485" w:rsidRDefault="00B02485" w:rsidP="00B02485">
      <w:pPr>
        <w:pStyle w:val="BusTic"/>
      </w:pPr>
      <w:r w:rsidRPr="00B02485">
        <w:t>Door de gunstige verbindingswegen heeft de stad de bijnaam de stad met de korte wegen.</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845"/>
        <w:gridCol w:w="4766"/>
        <w:gridCol w:w="809"/>
      </w:tblGrid>
      <w:tr w:rsidR="00B02485" w:rsidRPr="00B02485" w:rsidTr="00B02485">
        <w:trPr>
          <w:trHeight w:val="324"/>
        </w:trPr>
        <w:tc>
          <w:tcPr>
            <w:tcW w:w="2325" w:type="pct"/>
            <w:vMerge w:val="restart"/>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keepLines/>
              <w:widowControl w:val="0"/>
              <w:spacing w:line="276" w:lineRule="auto"/>
              <w:rPr>
                <w:rFonts w:ascii="Verdana" w:hAnsi="Verdana" w:cstheme="minorBidi"/>
                <w:b/>
                <w:color w:val="000000"/>
                <w:sz w:val="24"/>
                <w:szCs w:val="24"/>
                <w:lang w:val="de-DE"/>
              </w:rPr>
            </w:pPr>
            <w:proofErr w:type="spellStart"/>
            <w:r w:rsidRPr="00B02485">
              <w:rPr>
                <w:rFonts w:ascii="Verdana" w:hAnsi="Verdana"/>
                <w:b/>
                <w:color w:val="000000"/>
                <w:sz w:val="24"/>
                <w:szCs w:val="24"/>
                <w:lang w:val="de-DE"/>
              </w:rPr>
              <w:t>Uitrit</w:t>
            </w:r>
            <w:proofErr w:type="spellEnd"/>
            <w:r w:rsidRPr="00B02485">
              <w:rPr>
                <w:rFonts w:ascii="Verdana" w:hAnsi="Verdana"/>
                <w:b/>
                <w:color w:val="000000"/>
                <w:sz w:val="24"/>
                <w:szCs w:val="24"/>
                <w:lang w:val="de-DE"/>
              </w:rPr>
              <w:t xml:space="preserve"> 4 km Dresden / </w:t>
            </w:r>
            <w:proofErr w:type="spellStart"/>
            <w:r w:rsidRPr="00B02485">
              <w:rPr>
                <w:rFonts w:ascii="Verdana" w:hAnsi="Verdana"/>
                <w:b/>
                <w:color w:val="000000"/>
                <w:sz w:val="24"/>
                <w:szCs w:val="24"/>
                <w:lang w:val="de-DE"/>
              </w:rPr>
              <w:t>Prohlis</w:t>
            </w:r>
            <w:proofErr w:type="spellEnd"/>
            <w:r w:rsidRPr="00B02485">
              <w:rPr>
                <w:rFonts w:ascii="Verdana" w:hAnsi="Verdana"/>
                <w:b/>
                <w:color w:val="000000"/>
                <w:sz w:val="24"/>
                <w:szCs w:val="24"/>
                <w:lang w:val="de-DE"/>
              </w:rPr>
              <w:t xml:space="preserve"> km 15,5 </w:t>
            </w:r>
          </w:p>
          <w:p w:rsidR="00B02485" w:rsidRPr="00B02485" w:rsidRDefault="00B02485">
            <w:pPr>
              <w:keepLines/>
              <w:widowControl w:val="0"/>
              <w:spacing w:line="276" w:lineRule="auto"/>
              <w:rPr>
                <w:rFonts w:ascii="Verdana" w:hAnsi="Verdana"/>
                <w:b/>
                <w:color w:val="000000"/>
                <w:sz w:val="24"/>
                <w:szCs w:val="24"/>
                <w:lang w:eastAsia="en-US"/>
              </w:rPr>
            </w:pPr>
            <w:r w:rsidRPr="00B02485">
              <w:rPr>
                <w:rFonts w:ascii="Verdana" w:hAnsi="Verdana"/>
                <w:b/>
                <w:color w:val="000000"/>
                <w:sz w:val="24"/>
                <w:szCs w:val="24"/>
              </w:rPr>
              <w:t>(</w:t>
            </w:r>
            <w:proofErr w:type="spellStart"/>
            <w:r w:rsidRPr="00B02485">
              <w:rPr>
                <w:rFonts w:ascii="Verdana" w:hAnsi="Verdana"/>
                <w:b/>
                <w:color w:val="000000"/>
                <w:sz w:val="24"/>
                <w:szCs w:val="24"/>
              </w:rPr>
              <w:t>hoogte</w:t>
            </w:r>
            <w:proofErr w:type="spellEnd"/>
            <w:r w:rsidRPr="00B02485">
              <w:rPr>
                <w:rFonts w:ascii="Verdana" w:hAnsi="Verdana"/>
                <w:b/>
                <w:color w:val="000000"/>
                <w:sz w:val="24"/>
                <w:szCs w:val="24"/>
              </w:rPr>
              <w:t xml:space="preserve"> 200m)</w:t>
            </w:r>
          </w:p>
        </w:tc>
        <w:tc>
          <w:tcPr>
            <w:tcW w:w="2287" w:type="pct"/>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keepLines/>
              <w:widowControl w:val="0"/>
              <w:spacing w:line="276" w:lineRule="auto"/>
              <w:rPr>
                <w:rFonts w:ascii="Verdana" w:hAnsi="Verdana"/>
                <w:b/>
                <w:color w:val="000000"/>
                <w:sz w:val="24"/>
                <w:szCs w:val="24"/>
                <w:lang w:eastAsia="en-US"/>
              </w:rPr>
            </w:pPr>
            <w:r w:rsidRPr="00B02485">
              <w:rPr>
                <w:rStyle w:val="Plaats"/>
                <w:rFonts w:ascii="Verdana" w:hAnsi="Verdana"/>
                <w:szCs w:val="24"/>
              </w:rPr>
              <w:t>S191</w:t>
            </w:r>
            <w:r w:rsidRPr="00B02485">
              <w:rPr>
                <w:rFonts w:ascii="Verdana" w:hAnsi="Verdana"/>
                <w:b/>
                <w:color w:val="000000"/>
                <w:sz w:val="24"/>
                <w:szCs w:val="24"/>
              </w:rPr>
              <w:t xml:space="preserve"> </w:t>
            </w:r>
            <w:proofErr w:type="spellStart"/>
            <w:r w:rsidRPr="00B02485">
              <w:rPr>
                <w:rFonts w:ascii="Verdana" w:hAnsi="Verdana"/>
                <w:b/>
                <w:color w:val="000000"/>
                <w:sz w:val="24"/>
                <w:szCs w:val="24"/>
              </w:rPr>
              <w:t>Freital</w:t>
            </w:r>
            <w:proofErr w:type="spellEnd"/>
          </w:p>
        </w:tc>
        <w:tc>
          <w:tcPr>
            <w:tcW w:w="388" w:type="pct"/>
            <w:vMerge w:val="restart"/>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keepLines/>
              <w:widowControl w:val="0"/>
              <w:spacing w:line="276" w:lineRule="auto"/>
              <w:rPr>
                <w:rFonts w:ascii="Verdana" w:hAnsi="Verdana"/>
                <w:b/>
                <w:bCs/>
                <w:color w:val="FFFFFF"/>
                <w:kern w:val="36"/>
                <w:sz w:val="24"/>
                <w:szCs w:val="24"/>
                <w:lang w:eastAsia="en-US"/>
              </w:rPr>
            </w:pPr>
            <w:r w:rsidRPr="00B02485">
              <w:rPr>
                <w:rFonts w:ascii="Verdana" w:hAnsi="Verdana" w:cs="Arial"/>
                <w:b/>
                <w:noProof/>
                <w:sz w:val="24"/>
                <w:szCs w:val="24"/>
                <w:lang w:val="nl-NL"/>
              </w:rPr>
              <w:drawing>
                <wp:inline distT="0" distB="0" distL="0" distR="0" wp14:anchorId="06E5B954" wp14:editId="36037F4B">
                  <wp:extent cx="365760" cy="228600"/>
                  <wp:effectExtent l="0" t="0" r="0" b="0"/>
                  <wp:docPr id="22" name="Afbeelding 22" descr="Beschrijving: A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 descr="Beschrijving: A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0" cy="228600"/>
                          </a:xfrm>
                          <a:prstGeom prst="rect">
                            <a:avLst/>
                          </a:prstGeom>
                          <a:noFill/>
                          <a:ln>
                            <a:noFill/>
                          </a:ln>
                        </pic:spPr>
                      </pic:pic>
                    </a:graphicData>
                  </a:graphic>
                </wp:inline>
              </w:drawing>
            </w:r>
          </w:p>
        </w:tc>
      </w:tr>
      <w:tr w:rsidR="00B02485" w:rsidRPr="00B02485" w:rsidTr="00B02485">
        <w:trPr>
          <w:trHeight w:val="324"/>
        </w:trPr>
        <w:tc>
          <w:tcPr>
            <w:tcW w:w="0" w:type="auto"/>
            <w:vMerge/>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rPr>
                <w:rFonts w:ascii="Verdana" w:hAnsi="Verdana"/>
                <w:b/>
                <w:color w:val="000000"/>
                <w:sz w:val="24"/>
                <w:szCs w:val="24"/>
                <w:lang w:eastAsia="en-US"/>
              </w:rPr>
            </w:pPr>
          </w:p>
        </w:tc>
        <w:tc>
          <w:tcPr>
            <w:tcW w:w="2287" w:type="pct"/>
            <w:tcBorders>
              <w:top w:val="single" w:sz="2" w:space="0" w:color="auto"/>
              <w:left w:val="single" w:sz="2" w:space="0" w:color="auto"/>
              <w:bottom w:val="single" w:sz="2" w:space="0" w:color="auto"/>
              <w:right w:val="single" w:sz="2" w:space="0" w:color="auto"/>
            </w:tcBorders>
            <w:vAlign w:val="center"/>
          </w:tcPr>
          <w:p w:rsidR="00B02485" w:rsidRPr="00B02485" w:rsidRDefault="00B02485">
            <w:pPr>
              <w:keepLines/>
              <w:widowControl w:val="0"/>
              <w:spacing w:line="276" w:lineRule="auto"/>
              <w:rPr>
                <w:rFonts w:ascii="Verdana" w:hAnsi="Verdana"/>
                <w:b/>
                <w:color w:val="000000"/>
                <w:sz w:val="24"/>
                <w:szCs w:val="24"/>
                <w:bdr w:val="single" w:sz="4" w:space="0" w:color="auto" w:frame="1"/>
                <w:shd w:val="clear" w:color="auto" w:fill="FFFF00"/>
                <w:lang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rPr>
                <w:rFonts w:ascii="Verdana" w:hAnsi="Verdana"/>
                <w:b/>
                <w:bCs/>
                <w:color w:val="FFFFFF"/>
                <w:kern w:val="36"/>
                <w:sz w:val="24"/>
                <w:szCs w:val="24"/>
                <w:lang w:eastAsia="en-US"/>
              </w:rPr>
            </w:pPr>
          </w:p>
        </w:tc>
      </w:tr>
    </w:tbl>
    <w:p w:rsidR="00B02485" w:rsidRPr="00B02485" w:rsidRDefault="00B02485" w:rsidP="00B02485">
      <w:pPr>
        <w:keepLines/>
        <w:widowControl w:val="0"/>
        <w:spacing w:before="120" w:after="120"/>
        <w:rPr>
          <w:rFonts w:ascii="Verdana" w:hAnsi="Verdana" w:cstheme="minorBidi"/>
          <w:b/>
          <w:sz w:val="24"/>
          <w:szCs w:val="24"/>
          <w:bdr w:val="single" w:sz="4" w:space="0" w:color="auto" w:frame="1"/>
          <w:shd w:val="clear" w:color="auto" w:fill="FFFF00"/>
          <w:lang w:val="nl-NL" w:eastAsia="en-US"/>
        </w:rPr>
      </w:pPr>
      <w:proofErr w:type="spellStart"/>
      <w:r w:rsidRPr="00B02485">
        <w:rPr>
          <w:rStyle w:val="Plaats"/>
          <w:rFonts w:ascii="Verdana" w:hAnsi="Verdana"/>
          <w:szCs w:val="24"/>
        </w:rPr>
        <w:t>Prohlis</w:t>
      </w:r>
      <w:proofErr w:type="spellEnd"/>
      <w:r w:rsidRPr="00B02485">
        <w:rPr>
          <w:rFonts w:ascii="Verdana" w:hAnsi="Verdana"/>
          <w:b/>
          <w:sz w:val="24"/>
          <w:szCs w:val="24"/>
        </w:rPr>
        <w:t xml:space="preserve"> </w:t>
      </w:r>
      <w:r w:rsidRPr="00B02485">
        <w:rPr>
          <w:rFonts w:ascii="Verdana" w:hAnsi="Verdana"/>
          <w:sz w:val="24"/>
          <w:szCs w:val="24"/>
        </w:rPr>
        <w:t>±</w:t>
      </w:r>
      <w:r w:rsidRPr="00B02485">
        <w:rPr>
          <w:rFonts w:ascii="Verdana" w:hAnsi="Verdana"/>
          <w:b/>
          <w:sz w:val="24"/>
          <w:szCs w:val="24"/>
        </w:rPr>
        <w:t xml:space="preserve"> </w:t>
      </w:r>
      <w:r w:rsidRPr="00B02485">
        <w:rPr>
          <w:rFonts w:ascii="Verdana" w:hAnsi="Verdana"/>
          <w:sz w:val="24"/>
          <w:szCs w:val="24"/>
        </w:rPr>
        <w:t xml:space="preserve">13.339 </w:t>
      </w:r>
      <w:proofErr w:type="spellStart"/>
      <w:r w:rsidRPr="00B02485">
        <w:rPr>
          <w:rFonts w:ascii="Verdana" w:hAnsi="Verdana"/>
          <w:sz w:val="24"/>
          <w:szCs w:val="24"/>
        </w:rPr>
        <w:t>inwoners</w:t>
      </w:r>
      <w:proofErr w:type="spellEnd"/>
    </w:p>
    <w:p w:rsidR="00B02485" w:rsidRPr="00B02485" w:rsidRDefault="00B02485" w:rsidP="00B02485">
      <w:pPr>
        <w:pStyle w:val="BusTic"/>
      </w:pPr>
      <w:r w:rsidRPr="00B02485">
        <w:t>Met een oppervlakte van 1,35km²;</w:t>
      </w:r>
    </w:p>
    <w:p w:rsidR="00B02485" w:rsidRPr="00B02485" w:rsidRDefault="00B02485" w:rsidP="00B02485">
      <w:pPr>
        <w:pStyle w:val="BusTic"/>
      </w:pPr>
      <w:r w:rsidRPr="00B02485">
        <w:t>In de plaats woonde in de 19</w:t>
      </w:r>
      <w:r w:rsidRPr="00B02485">
        <w:rPr>
          <w:vertAlign w:val="superscript"/>
        </w:rPr>
        <w:t>de</w:t>
      </w:r>
      <w:r w:rsidRPr="00B02485">
        <w:t xml:space="preserve"> eeuw de astronoom J.G. </w:t>
      </w:r>
      <w:proofErr w:type="spellStart"/>
      <w:r w:rsidRPr="00B02485">
        <w:t>Pallitzsch</w:t>
      </w:r>
      <w:proofErr w:type="spellEnd"/>
      <w:r w:rsidRPr="00B02485">
        <w:t>.</w:t>
      </w:r>
    </w:p>
    <w:p w:rsidR="00B02485" w:rsidRPr="00B02485" w:rsidRDefault="00B02485" w:rsidP="00B02485">
      <w:pPr>
        <w:pStyle w:val="BusTic"/>
      </w:pPr>
      <w:r w:rsidRPr="00B02485">
        <w:t>Hij was een van de eerste Duitser die Aardappels verbouwde.</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900"/>
        <w:gridCol w:w="4699"/>
        <w:gridCol w:w="821"/>
      </w:tblGrid>
      <w:tr w:rsidR="00B02485" w:rsidRPr="00B02485" w:rsidTr="00B02485">
        <w:trPr>
          <w:trHeight w:val="318"/>
        </w:trPr>
        <w:tc>
          <w:tcPr>
            <w:tcW w:w="2351" w:type="pct"/>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rsidP="00B02485">
            <w:pPr>
              <w:keepLines/>
              <w:widowControl w:val="0"/>
              <w:spacing w:line="276" w:lineRule="auto"/>
              <w:rPr>
                <w:rFonts w:ascii="Verdana" w:hAnsi="Verdana"/>
                <w:b/>
                <w:color w:val="0000FF"/>
                <w:sz w:val="24"/>
                <w:szCs w:val="24"/>
                <w:lang w:eastAsia="en-US"/>
              </w:rPr>
            </w:pPr>
            <w:r w:rsidRPr="00B02485">
              <w:rPr>
                <w:rFonts w:ascii="Verdana" w:hAnsi="Verdana"/>
                <w:b/>
                <w:noProof/>
                <w:color w:val="0000FF"/>
                <w:sz w:val="24"/>
                <w:szCs w:val="24"/>
                <w:lang w:val="nl-NL"/>
              </w:rPr>
              <w:drawing>
                <wp:inline distT="0" distB="0" distL="0" distR="0" wp14:anchorId="3F37276E" wp14:editId="41F06FDE">
                  <wp:extent cx="281940" cy="281940"/>
                  <wp:effectExtent l="0" t="0" r="3810" b="3810"/>
                  <wp:docPr id="21" name="Afbeelding 21" descr="Beschrijving: Parkeerplaats/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 descr="Beschrijving: Parkeerplaats/Park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r w:rsidRPr="00B02485">
              <w:rPr>
                <w:rFonts w:ascii="Verdana" w:hAnsi="Verdana"/>
                <w:b/>
                <w:color w:val="0000FF"/>
                <w:sz w:val="24"/>
                <w:szCs w:val="24"/>
              </w:rPr>
              <w:t xml:space="preserve"> </w:t>
            </w:r>
            <w:r w:rsidRPr="00B02485">
              <w:rPr>
                <w:rFonts w:ascii="Verdana" w:hAnsi="Verdana"/>
                <w:b/>
                <w:noProof/>
                <w:color w:val="0000FF"/>
                <w:sz w:val="24"/>
                <w:szCs w:val="24"/>
                <w:lang w:val="nl-NL"/>
              </w:rPr>
              <w:drawing>
                <wp:inline distT="0" distB="0" distL="0" distR="0" wp14:anchorId="4000675F" wp14:editId="6A8A8B8A">
                  <wp:extent cx="251460" cy="251460"/>
                  <wp:effectExtent l="0" t="0" r="0" b="0"/>
                  <wp:docPr id="20" name="Afbeelding 20" descr="Beschrijving: pijlen-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eschrijving: pijlen-dow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rsidRPr="00B02485">
              <w:rPr>
                <w:rFonts w:ascii="Verdana" w:hAnsi="Verdana"/>
                <w:b/>
                <w:color w:val="0000FF"/>
                <w:sz w:val="24"/>
                <w:szCs w:val="24"/>
              </w:rPr>
              <w:t xml:space="preserve"> Am </w:t>
            </w:r>
            <w:proofErr w:type="spellStart"/>
            <w:r w:rsidRPr="00B02485">
              <w:rPr>
                <w:rFonts w:ascii="Verdana" w:hAnsi="Verdana"/>
                <w:b/>
                <w:color w:val="0000FF"/>
                <w:sz w:val="24"/>
                <w:szCs w:val="24"/>
              </w:rPr>
              <w:t>Nöthnitzgrund</w:t>
            </w:r>
            <w:proofErr w:type="spellEnd"/>
            <w:r w:rsidRPr="00B02485">
              <w:rPr>
                <w:rFonts w:ascii="Verdana" w:hAnsi="Verdana"/>
                <w:b/>
                <w:color w:val="0000FF"/>
                <w:sz w:val="24"/>
                <w:szCs w:val="24"/>
              </w:rPr>
              <w:t xml:space="preserve"> </w:t>
            </w:r>
          </w:p>
        </w:tc>
        <w:tc>
          <w:tcPr>
            <w:tcW w:w="2255" w:type="pct"/>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rsidP="00B02485">
            <w:pPr>
              <w:keepLines/>
              <w:widowControl w:val="0"/>
              <w:spacing w:line="276" w:lineRule="auto"/>
              <w:rPr>
                <w:rFonts w:ascii="Verdana" w:hAnsi="Verdana"/>
                <w:b/>
                <w:color w:val="0000FF"/>
                <w:sz w:val="24"/>
                <w:szCs w:val="24"/>
                <w:lang w:eastAsia="en-US"/>
              </w:rPr>
            </w:pPr>
            <w:r>
              <w:rPr>
                <w:rFonts w:ascii="Verdana" w:hAnsi="Verdana"/>
                <w:b/>
                <w:color w:val="0000FF"/>
                <w:sz w:val="24"/>
                <w:szCs w:val="24"/>
              </w:rPr>
              <w:t>A</w:t>
            </w:r>
            <w:r w:rsidRPr="00B02485">
              <w:rPr>
                <w:rFonts w:ascii="Verdana" w:hAnsi="Verdana"/>
                <w:b/>
                <w:color w:val="0000FF"/>
                <w:sz w:val="24"/>
                <w:szCs w:val="24"/>
              </w:rPr>
              <w:t xml:space="preserve">m </w:t>
            </w:r>
            <w:proofErr w:type="spellStart"/>
            <w:r w:rsidRPr="00B02485">
              <w:rPr>
                <w:rFonts w:ascii="Verdana" w:hAnsi="Verdana"/>
                <w:b/>
                <w:color w:val="0000FF"/>
                <w:sz w:val="24"/>
                <w:szCs w:val="24"/>
              </w:rPr>
              <w:t>Nöthnitzgrund</w:t>
            </w:r>
            <w:proofErr w:type="spellEnd"/>
            <w:r w:rsidRPr="00B02485">
              <w:rPr>
                <w:rFonts w:ascii="Verdana" w:hAnsi="Verdana"/>
                <w:b/>
                <w:noProof/>
                <w:color w:val="0000FF"/>
                <w:sz w:val="24"/>
                <w:szCs w:val="24"/>
              </w:rPr>
              <w:t xml:space="preserve"> </w:t>
            </w:r>
            <w:r w:rsidRPr="00B02485">
              <w:rPr>
                <w:rFonts w:ascii="Verdana" w:hAnsi="Verdana"/>
                <w:b/>
                <w:noProof/>
                <w:color w:val="0000FF"/>
                <w:sz w:val="24"/>
                <w:szCs w:val="24"/>
                <w:lang w:val="nl-NL"/>
              </w:rPr>
              <w:drawing>
                <wp:inline distT="0" distB="0" distL="0" distR="0" wp14:anchorId="46B0C549" wp14:editId="068D6554">
                  <wp:extent cx="251460" cy="251460"/>
                  <wp:effectExtent l="0" t="0" r="0" b="0"/>
                  <wp:docPr id="19" name="Afbeelding 19" descr="Beschrijving: pijlen-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eschrijving: pijlen-u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rsidRPr="00B02485">
              <w:rPr>
                <w:rFonts w:ascii="Verdana" w:hAnsi="Verdana"/>
                <w:b/>
                <w:color w:val="0000FF"/>
                <w:sz w:val="24"/>
                <w:szCs w:val="24"/>
              </w:rPr>
              <w:t xml:space="preserve"> </w:t>
            </w:r>
            <w:r w:rsidRPr="00B02485">
              <w:rPr>
                <w:rFonts w:ascii="Verdana" w:hAnsi="Verdana"/>
                <w:b/>
                <w:noProof/>
                <w:color w:val="0000FF"/>
                <w:sz w:val="24"/>
                <w:szCs w:val="24"/>
                <w:lang w:val="nl-NL"/>
              </w:rPr>
              <w:drawing>
                <wp:inline distT="0" distB="0" distL="0" distR="0" wp14:anchorId="7974F8E4" wp14:editId="177D3792">
                  <wp:extent cx="281940" cy="281940"/>
                  <wp:effectExtent l="0" t="0" r="3810" b="3810"/>
                  <wp:docPr id="18" name="Afbeelding 18" descr="Beschrijving: Parkeerplaats/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 descr="Beschrijving: Parkeerplaats/Park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r w:rsidRPr="00B02485">
              <w:rPr>
                <w:rFonts w:ascii="Verdana" w:hAnsi="Verdana"/>
                <w:b/>
                <w:color w:val="0000FF"/>
                <w:sz w:val="24"/>
                <w:szCs w:val="24"/>
              </w:rPr>
              <w:t xml:space="preserve">       </w:t>
            </w:r>
          </w:p>
        </w:tc>
        <w:tc>
          <w:tcPr>
            <w:tcW w:w="394" w:type="pct"/>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keepLines/>
              <w:widowControl w:val="0"/>
              <w:spacing w:line="276" w:lineRule="auto"/>
              <w:rPr>
                <w:rFonts w:ascii="Verdana" w:hAnsi="Verdana"/>
                <w:b/>
                <w:bCs/>
                <w:color w:val="0000FF"/>
                <w:kern w:val="36"/>
                <w:sz w:val="24"/>
                <w:szCs w:val="24"/>
                <w:lang w:eastAsia="en-US"/>
              </w:rPr>
            </w:pPr>
            <w:r w:rsidRPr="00B02485">
              <w:rPr>
                <w:rFonts w:ascii="Verdana" w:hAnsi="Verdana" w:cs="Arial"/>
                <w:b/>
                <w:noProof/>
                <w:color w:val="0000FF"/>
                <w:sz w:val="24"/>
                <w:szCs w:val="24"/>
                <w:lang w:val="nl-NL"/>
              </w:rPr>
              <w:drawing>
                <wp:inline distT="0" distB="0" distL="0" distR="0" wp14:anchorId="72135899" wp14:editId="6B3ADF0A">
                  <wp:extent cx="365760" cy="228600"/>
                  <wp:effectExtent l="0" t="0" r="0" b="0"/>
                  <wp:docPr id="17" name="Afbeelding 17" descr="Beschrijving: A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 descr="Beschrijving: A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0" cy="228600"/>
                          </a:xfrm>
                          <a:prstGeom prst="rect">
                            <a:avLst/>
                          </a:prstGeom>
                          <a:noFill/>
                          <a:ln>
                            <a:noFill/>
                          </a:ln>
                        </pic:spPr>
                      </pic:pic>
                    </a:graphicData>
                  </a:graphic>
                </wp:inline>
              </w:drawing>
            </w:r>
          </w:p>
        </w:tc>
      </w:tr>
    </w:tbl>
    <w:p w:rsidR="00B02485" w:rsidRPr="00B02485" w:rsidRDefault="00B02485" w:rsidP="00B02485">
      <w:pPr>
        <w:keepLines/>
        <w:widowControl w:val="0"/>
        <w:rPr>
          <w:rFonts w:ascii="Verdana" w:hAnsi="Verdana" w:cstheme="minorBidi"/>
          <w:sz w:val="24"/>
          <w:szCs w:val="24"/>
          <w:lang w:val="nl-NL" w:eastAsia="en-US"/>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796"/>
        <w:gridCol w:w="4796"/>
        <w:gridCol w:w="828"/>
      </w:tblGrid>
      <w:tr w:rsidR="00B02485" w:rsidRPr="00B02485" w:rsidTr="00B02485">
        <w:trPr>
          <w:trHeight w:val="258"/>
        </w:trPr>
        <w:tc>
          <w:tcPr>
            <w:tcW w:w="2301" w:type="pct"/>
            <w:vMerge w:val="restart"/>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keepLines/>
              <w:widowControl w:val="0"/>
              <w:spacing w:line="276" w:lineRule="auto"/>
              <w:rPr>
                <w:rFonts w:ascii="Verdana" w:hAnsi="Verdana" w:cstheme="minorBidi"/>
                <w:b/>
                <w:color w:val="000000"/>
                <w:sz w:val="24"/>
                <w:szCs w:val="24"/>
                <w:lang w:val="de-DE"/>
              </w:rPr>
            </w:pPr>
            <w:proofErr w:type="spellStart"/>
            <w:r w:rsidRPr="00B02485">
              <w:rPr>
                <w:rFonts w:ascii="Verdana" w:hAnsi="Verdana"/>
                <w:b/>
                <w:color w:val="000000"/>
                <w:sz w:val="24"/>
                <w:szCs w:val="24"/>
                <w:lang w:val="de-DE"/>
              </w:rPr>
              <w:t>Uitrit</w:t>
            </w:r>
            <w:proofErr w:type="spellEnd"/>
            <w:r w:rsidRPr="00B02485">
              <w:rPr>
                <w:rFonts w:ascii="Verdana" w:hAnsi="Verdana"/>
                <w:b/>
                <w:color w:val="000000"/>
                <w:sz w:val="24"/>
                <w:szCs w:val="24"/>
                <w:lang w:val="de-DE"/>
              </w:rPr>
              <w:t xml:space="preserve"> 3 Dresden / Südvorstadt km 12,5 </w:t>
            </w:r>
          </w:p>
          <w:p w:rsidR="00B02485" w:rsidRPr="00B02485" w:rsidRDefault="00B02485">
            <w:pPr>
              <w:keepLines/>
              <w:widowControl w:val="0"/>
              <w:spacing w:line="276" w:lineRule="auto"/>
              <w:rPr>
                <w:rFonts w:ascii="Verdana" w:hAnsi="Verdana"/>
                <w:b/>
                <w:color w:val="000000"/>
                <w:sz w:val="24"/>
                <w:szCs w:val="24"/>
                <w:lang w:val="de-DE" w:eastAsia="en-US"/>
              </w:rPr>
            </w:pPr>
            <w:r w:rsidRPr="00B02485">
              <w:rPr>
                <w:rFonts w:ascii="Verdana" w:hAnsi="Verdana"/>
                <w:b/>
                <w:color w:val="000000"/>
                <w:sz w:val="24"/>
                <w:szCs w:val="24"/>
                <w:lang w:val="de-DE"/>
              </w:rPr>
              <w:t>(</w:t>
            </w:r>
            <w:proofErr w:type="spellStart"/>
            <w:r w:rsidRPr="00B02485">
              <w:rPr>
                <w:rFonts w:ascii="Verdana" w:hAnsi="Verdana"/>
                <w:b/>
                <w:color w:val="000000"/>
                <w:sz w:val="24"/>
                <w:szCs w:val="24"/>
                <w:lang w:val="de-DE"/>
              </w:rPr>
              <w:t>hoogte</w:t>
            </w:r>
            <w:proofErr w:type="spellEnd"/>
            <w:r w:rsidRPr="00B02485">
              <w:rPr>
                <w:rFonts w:ascii="Verdana" w:hAnsi="Verdana"/>
                <w:b/>
                <w:color w:val="000000"/>
                <w:sz w:val="24"/>
                <w:szCs w:val="24"/>
                <w:lang w:val="de-DE"/>
              </w:rPr>
              <w:t xml:space="preserve"> 215m)</w:t>
            </w:r>
          </w:p>
        </w:tc>
        <w:tc>
          <w:tcPr>
            <w:tcW w:w="2301" w:type="pct"/>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keepLines/>
              <w:widowControl w:val="0"/>
              <w:spacing w:line="276" w:lineRule="auto"/>
              <w:rPr>
                <w:rFonts w:ascii="Verdana" w:hAnsi="Verdana"/>
                <w:b/>
                <w:color w:val="000000"/>
                <w:sz w:val="24"/>
                <w:szCs w:val="24"/>
                <w:lang w:eastAsia="en-US"/>
              </w:rPr>
            </w:pPr>
            <w:r w:rsidRPr="00B02485">
              <w:rPr>
                <w:rStyle w:val="Plaats"/>
                <w:rFonts w:ascii="Verdana" w:hAnsi="Verdana"/>
                <w:szCs w:val="24"/>
              </w:rPr>
              <w:t>B170</w:t>
            </w:r>
            <w:r w:rsidRPr="00B02485">
              <w:rPr>
                <w:rFonts w:ascii="Verdana" w:hAnsi="Verdana"/>
                <w:b/>
                <w:color w:val="000000"/>
                <w:sz w:val="24"/>
                <w:szCs w:val="24"/>
              </w:rPr>
              <w:t xml:space="preserve"> </w:t>
            </w:r>
            <w:proofErr w:type="spellStart"/>
            <w:r w:rsidRPr="00B02485">
              <w:rPr>
                <w:rFonts w:ascii="Verdana" w:hAnsi="Verdana"/>
                <w:b/>
                <w:color w:val="000000"/>
                <w:sz w:val="24"/>
                <w:szCs w:val="24"/>
              </w:rPr>
              <w:t>Dippoldiswalde</w:t>
            </w:r>
            <w:proofErr w:type="spellEnd"/>
          </w:p>
        </w:tc>
        <w:tc>
          <w:tcPr>
            <w:tcW w:w="397" w:type="pct"/>
            <w:vMerge w:val="restart"/>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keepLines/>
              <w:widowControl w:val="0"/>
              <w:spacing w:line="276" w:lineRule="auto"/>
              <w:rPr>
                <w:rFonts w:ascii="Verdana" w:hAnsi="Verdana"/>
                <w:b/>
                <w:bCs/>
                <w:color w:val="000000"/>
                <w:kern w:val="36"/>
                <w:sz w:val="24"/>
                <w:szCs w:val="24"/>
                <w:lang w:eastAsia="en-US"/>
              </w:rPr>
            </w:pPr>
            <w:r w:rsidRPr="00B02485">
              <w:rPr>
                <w:rFonts w:ascii="Verdana" w:hAnsi="Verdana" w:cs="Arial"/>
                <w:b/>
                <w:noProof/>
                <w:color w:val="000000"/>
                <w:sz w:val="24"/>
                <w:szCs w:val="24"/>
                <w:lang w:val="nl-NL"/>
              </w:rPr>
              <w:drawing>
                <wp:inline distT="0" distB="0" distL="0" distR="0" wp14:anchorId="4C8B6D68" wp14:editId="1BF1027B">
                  <wp:extent cx="365760" cy="228600"/>
                  <wp:effectExtent l="0" t="0" r="0" b="0"/>
                  <wp:docPr id="16" name="Afbeelding 16" descr="Beschrijving: A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 descr="Beschrijving: A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0" cy="228600"/>
                          </a:xfrm>
                          <a:prstGeom prst="rect">
                            <a:avLst/>
                          </a:prstGeom>
                          <a:noFill/>
                          <a:ln>
                            <a:noFill/>
                          </a:ln>
                        </pic:spPr>
                      </pic:pic>
                    </a:graphicData>
                  </a:graphic>
                </wp:inline>
              </w:drawing>
            </w:r>
          </w:p>
        </w:tc>
      </w:tr>
      <w:tr w:rsidR="00B02485" w:rsidRPr="00B02485" w:rsidTr="00B02485">
        <w:trPr>
          <w:trHeight w:val="258"/>
        </w:trPr>
        <w:tc>
          <w:tcPr>
            <w:tcW w:w="0" w:type="auto"/>
            <w:vMerge/>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rPr>
                <w:rFonts w:ascii="Verdana" w:hAnsi="Verdana"/>
                <w:b/>
                <w:color w:val="000000"/>
                <w:sz w:val="24"/>
                <w:szCs w:val="24"/>
                <w:lang w:eastAsia="en-US"/>
              </w:rPr>
            </w:pPr>
          </w:p>
        </w:tc>
        <w:tc>
          <w:tcPr>
            <w:tcW w:w="2301" w:type="pct"/>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keepLines/>
              <w:widowControl w:val="0"/>
              <w:spacing w:line="276" w:lineRule="auto"/>
              <w:rPr>
                <w:rFonts w:ascii="Verdana" w:hAnsi="Verdana"/>
                <w:b/>
                <w:color w:val="000000"/>
                <w:sz w:val="24"/>
                <w:szCs w:val="24"/>
                <w:lang w:eastAsia="en-US"/>
              </w:rPr>
            </w:pPr>
            <w:r w:rsidRPr="00B02485">
              <w:rPr>
                <w:rStyle w:val="Plaats"/>
                <w:rFonts w:ascii="Verdana" w:hAnsi="Verdana"/>
                <w:szCs w:val="24"/>
              </w:rPr>
              <w:t>B170</w:t>
            </w:r>
            <w:r w:rsidRPr="00B02485">
              <w:rPr>
                <w:rFonts w:ascii="Verdana" w:hAnsi="Verdana"/>
                <w:b/>
                <w:color w:val="000000"/>
                <w:sz w:val="24"/>
                <w:szCs w:val="24"/>
              </w:rPr>
              <w:t xml:space="preserve"> Dresden / Centrum  </w:t>
            </w: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rPr>
                <w:rFonts w:ascii="Verdana" w:hAnsi="Verdana"/>
                <w:b/>
                <w:bCs/>
                <w:color w:val="000000"/>
                <w:kern w:val="36"/>
                <w:sz w:val="24"/>
                <w:szCs w:val="24"/>
                <w:lang w:eastAsia="en-US"/>
              </w:rPr>
            </w:pPr>
          </w:p>
        </w:tc>
      </w:tr>
    </w:tbl>
    <w:p w:rsidR="00B02485" w:rsidRPr="00B02485" w:rsidRDefault="00B02485" w:rsidP="00B02485">
      <w:pPr>
        <w:pStyle w:val="Kop1"/>
        <w:keepNext w:val="0"/>
        <w:spacing w:before="120"/>
        <w:rPr>
          <w:rStyle w:val="Bijzonder"/>
          <w:rFonts w:ascii="Verdana" w:hAnsi="Verdana" w:cstheme="majorBidi"/>
          <w:b/>
          <w:bCs w:val="0"/>
          <w:szCs w:val="24"/>
          <w:lang w:eastAsia="en-US"/>
        </w:rPr>
      </w:pPr>
      <w:proofErr w:type="spellStart"/>
      <w:r w:rsidRPr="00B02485">
        <w:rPr>
          <w:rStyle w:val="Bijzonder"/>
          <w:rFonts w:ascii="Verdana" w:hAnsi="Verdana"/>
          <w:b/>
          <w:bCs w:val="0"/>
          <w:szCs w:val="24"/>
        </w:rPr>
        <w:t>Elbsandsteingebirge</w:t>
      </w:r>
      <w:proofErr w:type="spellEnd"/>
      <w:r w:rsidRPr="00B02485">
        <w:rPr>
          <w:rStyle w:val="Bijzonder"/>
          <w:rFonts w:ascii="Verdana" w:hAnsi="Verdana"/>
          <w:b/>
          <w:bCs w:val="0"/>
          <w:szCs w:val="24"/>
        </w:rPr>
        <w:t> </w:t>
      </w:r>
    </w:p>
    <w:p w:rsidR="00B02485" w:rsidRPr="00B02485" w:rsidRDefault="00B02485" w:rsidP="00B02485">
      <w:pPr>
        <w:pStyle w:val="BusTic"/>
      </w:pPr>
      <w:r w:rsidRPr="00B02485">
        <w:t xml:space="preserve">Zo'n zes uur duurt de reis van Dresden naar </w:t>
      </w:r>
      <w:proofErr w:type="spellStart"/>
      <w:r w:rsidRPr="00B02485">
        <w:t>Schmilka</w:t>
      </w:r>
      <w:proofErr w:type="spellEnd"/>
      <w:r w:rsidRPr="00B02485">
        <w:t xml:space="preserve"> aan de Tsjechische grens; terug heeft de boot slechts vier uur nodig. </w:t>
      </w:r>
    </w:p>
    <w:p w:rsidR="00B02485" w:rsidRPr="00B02485" w:rsidRDefault="00B02485" w:rsidP="00B02485">
      <w:pPr>
        <w:pStyle w:val="BusTic"/>
      </w:pPr>
      <w:r w:rsidRPr="00B02485">
        <w:t xml:space="preserve">Vlak bij </w:t>
      </w:r>
      <w:proofErr w:type="spellStart"/>
      <w:r w:rsidRPr="00B02485">
        <w:t>Rathen</w:t>
      </w:r>
      <w:proofErr w:type="spellEnd"/>
      <w:r w:rsidRPr="00B02485">
        <w:t xml:space="preserve"> (1000 inw.) rijst dé attractie van het gebergte op: de '</w:t>
      </w:r>
      <w:proofErr w:type="spellStart"/>
      <w:r w:rsidRPr="00B02485">
        <w:t>wildromantische</w:t>
      </w:r>
      <w:proofErr w:type="spellEnd"/>
      <w:r w:rsidRPr="00B02485">
        <w:t xml:space="preserve"> '</w:t>
      </w:r>
      <w:proofErr w:type="spellStart"/>
      <w:r w:rsidRPr="00B02485">
        <w:t>Bastei</w:t>
      </w:r>
      <w:proofErr w:type="spellEnd"/>
      <w:r w:rsidRPr="00B02485">
        <w:t xml:space="preserve"> (</w:t>
      </w:r>
      <w:smartTag w:uri="urn:schemas-microsoft-com:office:smarttags" w:element="metricconverter">
        <w:smartTagPr>
          <w:attr w:name="ProductID" w:val="309 m"/>
        </w:smartTagPr>
        <w:r w:rsidRPr="00B02485">
          <w:t>309 m</w:t>
        </w:r>
      </w:smartTag>
      <w:r w:rsidRPr="00B02485">
        <w:t xml:space="preserve">), een indrukwekkend </w:t>
      </w:r>
      <w:proofErr w:type="spellStart"/>
      <w:r w:rsidRPr="00B02485">
        <w:t>rotsensemble</w:t>
      </w:r>
      <w:proofErr w:type="spellEnd"/>
      <w:r w:rsidRPr="00B02485">
        <w:t xml:space="preserve"> dat u een schilderachtig uitzicht over de </w:t>
      </w:r>
      <w:smartTag w:uri="urn:schemas-microsoft-com:office:smarttags" w:element="metricconverter">
        <w:smartTagPr>
          <w:attr w:name="ProductID" w:val="200 m"/>
        </w:smartTagPr>
        <w:r w:rsidRPr="00B02485">
          <w:t>200 m</w:t>
        </w:r>
      </w:smartTag>
      <w:r w:rsidRPr="00B02485">
        <w:t xml:space="preserve"> dieper gelegen Elbevallei biedt. </w:t>
      </w:r>
    </w:p>
    <w:p w:rsidR="00B02485" w:rsidRPr="00B02485" w:rsidRDefault="00B02485" w:rsidP="00B02485">
      <w:pPr>
        <w:pStyle w:val="BusTic"/>
      </w:pPr>
      <w:r w:rsidRPr="00B02485">
        <w:t xml:space="preserve">Hier ziet u ook de Felsenburg </w:t>
      </w:r>
      <w:proofErr w:type="spellStart"/>
      <w:r w:rsidRPr="00B02485">
        <w:t>Neurathen</w:t>
      </w:r>
      <w:proofErr w:type="spellEnd"/>
      <w:r w:rsidRPr="00B02485">
        <w:t xml:space="preserve">, een door Boheemse ridders in de 14e eeuw aangelegde burcht. </w:t>
      </w:r>
    </w:p>
    <w:p w:rsidR="00B02485" w:rsidRPr="00B02485" w:rsidRDefault="00B02485" w:rsidP="00B02485">
      <w:pPr>
        <w:pStyle w:val="BusTic"/>
      </w:pPr>
      <w:r w:rsidRPr="00B02485">
        <w:t xml:space="preserve">Met enige fantasie zijn de in het gesteente gehakte fortificaties en kamers nog herkenbaar. </w:t>
      </w:r>
    </w:p>
    <w:p w:rsidR="00B02485" w:rsidRPr="00B02485" w:rsidRDefault="00B02485" w:rsidP="00B02485">
      <w:pPr>
        <w:pStyle w:val="BusTic"/>
      </w:pPr>
      <w:r w:rsidRPr="00B02485">
        <w:t xml:space="preserve">Tijdens de rondgang via steegjes en bruggen, over gedeeltelijk </w:t>
      </w:r>
      <w:smartTag w:uri="urn:schemas-microsoft-com:office:smarttags" w:element="metricconverter">
        <w:smartTagPr>
          <w:attr w:name="ProductID" w:val="60 m"/>
        </w:smartTagPr>
        <w:r w:rsidRPr="00B02485">
          <w:t>60 m</w:t>
        </w:r>
      </w:smartTag>
      <w:r w:rsidRPr="00B02485">
        <w:t xml:space="preserve"> diepe kloven, krijgt u een karakteristieke indruk van het omliggende gebied met zijn wonderlijke reliëf. </w:t>
      </w:r>
    </w:p>
    <w:p w:rsidR="00B02485" w:rsidRPr="00B02485" w:rsidRDefault="00B02485" w:rsidP="00B02485">
      <w:pPr>
        <w:pStyle w:val="BusTic"/>
      </w:pPr>
      <w:r w:rsidRPr="00B02485">
        <w:t xml:space="preserve">De zandstenen </w:t>
      </w:r>
      <w:proofErr w:type="spellStart"/>
      <w:r w:rsidRPr="00B02485">
        <w:t>Basteibrucke</w:t>
      </w:r>
      <w:proofErr w:type="spellEnd"/>
      <w:r w:rsidRPr="00B02485">
        <w:t xml:space="preserve">, een </w:t>
      </w:r>
      <w:smartTag w:uri="urn:schemas-microsoft-com:office:smarttags" w:element="metricconverter">
        <w:smartTagPr>
          <w:attr w:name="ProductID" w:val="76 m"/>
        </w:smartTagPr>
        <w:r w:rsidRPr="00B02485">
          <w:t>76 m</w:t>
        </w:r>
      </w:smartTag>
      <w:r w:rsidRPr="00B02485">
        <w:t xml:space="preserve"> lange, op de rotsen rustende brug uit 1851, verbindt de burcht met het uitzichtplatform aan de andere kant van een diepe kloof </w:t>
      </w:r>
    </w:p>
    <w:p w:rsidR="00B02485" w:rsidRPr="00B02485" w:rsidRDefault="00B02485" w:rsidP="00B02485">
      <w:pPr>
        <w:pStyle w:val="BusTic"/>
      </w:pPr>
      <w:r w:rsidRPr="00B02485">
        <w:t xml:space="preserve">Ongeveer 750 treden leiden vanaf de </w:t>
      </w:r>
      <w:proofErr w:type="spellStart"/>
      <w:r w:rsidRPr="00B02485">
        <w:t>Bastei</w:t>
      </w:r>
      <w:proofErr w:type="spellEnd"/>
      <w:r w:rsidRPr="00B02485">
        <w:t xml:space="preserve"> naar de </w:t>
      </w:r>
      <w:smartTag w:uri="urn:schemas-microsoft-com:office:smarttags" w:element="metricconverter">
        <w:smartTagPr>
          <w:attr w:name="ProductID" w:val="160 m"/>
        </w:smartTagPr>
        <w:r w:rsidRPr="00B02485">
          <w:t>160 m</w:t>
        </w:r>
      </w:smartTag>
      <w:r w:rsidRPr="00B02485">
        <w:t xml:space="preserve"> dieper gelegen </w:t>
      </w:r>
      <w:proofErr w:type="spellStart"/>
      <w:r w:rsidRPr="00B02485">
        <w:t>Amselgrund</w:t>
      </w:r>
      <w:proofErr w:type="spellEnd"/>
      <w:r w:rsidRPr="00B02485">
        <w:t xml:space="preserve"> met een meertje, waar u roeiboten kunt huren. </w:t>
      </w:r>
    </w:p>
    <w:p w:rsidR="00B02485" w:rsidRPr="00B02485" w:rsidRDefault="00B02485" w:rsidP="00B02485">
      <w:pPr>
        <w:pStyle w:val="BusTic"/>
      </w:pPr>
      <w:r w:rsidRPr="00B02485">
        <w:t xml:space="preserve">Hier vlakbij ligt ook de Felsenbühne </w:t>
      </w:r>
      <w:proofErr w:type="spellStart"/>
      <w:r w:rsidRPr="00B02485">
        <w:t>Rathen</w:t>
      </w:r>
      <w:proofErr w:type="spellEnd"/>
      <w:r w:rsidRPr="00B02485">
        <w:t xml:space="preserve">, een openluchttheater dat in 1935 voor de coulisse van bizarre rotsen gebouwd werd. </w:t>
      </w:r>
    </w:p>
    <w:p w:rsidR="00B02485" w:rsidRPr="00B02485" w:rsidRDefault="00B02485" w:rsidP="00B02485">
      <w:pPr>
        <w:pStyle w:val="BusTic"/>
      </w:pPr>
      <w:r w:rsidRPr="00B02485">
        <w:lastRenderedPageBreak/>
        <w:t xml:space="preserve">Bekend zijn vooral de hier opgevoerde bewerkingen van Karl </w:t>
      </w:r>
      <w:proofErr w:type="spellStart"/>
      <w:r w:rsidRPr="00B02485">
        <w:t>Mays'Winnetou</w:t>
      </w:r>
      <w:proofErr w:type="spellEnd"/>
      <w:r w:rsidRPr="00B02485">
        <w:t>'-verhalen. </w:t>
      </w:r>
    </w:p>
    <w:p w:rsidR="00B02485" w:rsidRPr="00B02485" w:rsidRDefault="00B02485" w:rsidP="00B02485">
      <w:pPr>
        <w:pStyle w:val="BusTic"/>
      </w:pPr>
      <w:r w:rsidRPr="00B02485">
        <w:t xml:space="preserve">Op een </w:t>
      </w:r>
      <w:smartTag w:uri="urn:schemas-microsoft-com:office:smarttags" w:element="metricconverter">
        <w:smartTagPr>
          <w:attr w:name="ProductID" w:val="360 m"/>
        </w:smartTagPr>
        <w:r w:rsidRPr="00B02485">
          <w:t>360 m</w:t>
        </w:r>
      </w:smartTag>
      <w:r w:rsidRPr="00B02485">
        <w:t xml:space="preserve"> hoge tafelberg, boven het gelijknamige stadje, staat de vesting </w:t>
      </w:r>
      <w:proofErr w:type="spellStart"/>
      <w:r w:rsidRPr="00B02485">
        <w:t>Königstein</w:t>
      </w:r>
      <w:proofErr w:type="spellEnd"/>
      <w:r w:rsidRPr="00B02485">
        <w:t xml:space="preserve">. </w:t>
      </w:r>
    </w:p>
    <w:p w:rsidR="00B02485" w:rsidRPr="00B02485" w:rsidRDefault="00B02485" w:rsidP="00B02485">
      <w:pPr>
        <w:pStyle w:val="Opmaakprofiel2"/>
        <w:keepLines/>
        <w:widowControl w:val="0"/>
        <w:tabs>
          <w:tab w:val="clear" w:pos="284"/>
          <w:tab w:val="left" w:pos="708"/>
        </w:tabs>
        <w:spacing w:before="240" w:after="240" w:line="240" w:lineRule="auto"/>
        <w:ind w:left="0" w:firstLine="0"/>
        <w:contextualSpacing w:val="0"/>
        <w:rPr>
          <w:rStyle w:val="Bijzonder"/>
          <w:rFonts w:ascii="Verdana" w:hAnsi="Verdana"/>
          <w:szCs w:val="24"/>
          <w:lang w:val="de-DE"/>
        </w:rPr>
      </w:pPr>
      <w:proofErr w:type="spellStart"/>
      <w:r w:rsidRPr="00B02485">
        <w:rPr>
          <w:rStyle w:val="Bijzonder"/>
          <w:rFonts w:ascii="Verdana" w:hAnsi="Verdana"/>
          <w:szCs w:val="24"/>
          <w:lang w:val="de-DE"/>
        </w:rPr>
        <w:t>Zschauketalbrücke</w:t>
      </w:r>
      <w:proofErr w:type="spellEnd"/>
      <w:r w:rsidRPr="00B02485">
        <w:rPr>
          <w:rStyle w:val="Bijzonder"/>
          <w:rFonts w:ascii="Verdana" w:hAnsi="Verdana"/>
          <w:szCs w:val="24"/>
          <w:lang w:val="de-DE"/>
        </w:rPr>
        <w:t xml:space="preserve"> 142m</w:t>
      </w:r>
    </w:p>
    <w:p w:rsidR="00B02485" w:rsidRPr="00B02485" w:rsidRDefault="00B02485" w:rsidP="00B02485">
      <w:pPr>
        <w:pStyle w:val="Opmaakprofiel2"/>
        <w:keepLines/>
        <w:widowControl w:val="0"/>
        <w:tabs>
          <w:tab w:val="clear" w:pos="284"/>
          <w:tab w:val="left" w:pos="708"/>
        </w:tabs>
        <w:spacing w:before="240" w:after="240" w:line="240" w:lineRule="auto"/>
        <w:ind w:left="0" w:firstLine="0"/>
        <w:contextualSpacing w:val="0"/>
        <w:rPr>
          <w:rStyle w:val="Bijzonder"/>
          <w:rFonts w:ascii="Verdana" w:hAnsi="Verdana"/>
          <w:szCs w:val="24"/>
          <w:lang w:val="de-DE"/>
        </w:rPr>
      </w:pPr>
      <w:proofErr w:type="spellStart"/>
      <w:r w:rsidRPr="00B02485">
        <w:rPr>
          <w:rStyle w:val="Bijzonder"/>
          <w:rFonts w:ascii="Verdana" w:hAnsi="Verdana"/>
          <w:szCs w:val="24"/>
          <w:lang w:val="de-DE"/>
        </w:rPr>
        <w:t>Kaitzbachbrücke</w:t>
      </w:r>
      <w:proofErr w:type="spellEnd"/>
      <w:r w:rsidRPr="00B02485">
        <w:rPr>
          <w:rStyle w:val="Bijzonder"/>
          <w:rFonts w:ascii="Verdana" w:hAnsi="Verdana"/>
          <w:szCs w:val="24"/>
          <w:lang w:val="de-DE"/>
        </w:rPr>
        <w:t xml:space="preserve"> 67m</w:t>
      </w:r>
    </w:p>
    <w:p w:rsidR="00B02485" w:rsidRPr="00B02485" w:rsidRDefault="00B02485" w:rsidP="00B02485">
      <w:pPr>
        <w:pStyle w:val="Opmaakprofiel2"/>
        <w:keepLines/>
        <w:widowControl w:val="0"/>
        <w:tabs>
          <w:tab w:val="clear" w:pos="284"/>
          <w:tab w:val="left" w:pos="708"/>
        </w:tabs>
        <w:spacing w:before="240" w:after="240" w:line="240" w:lineRule="auto"/>
        <w:ind w:left="0" w:firstLine="0"/>
        <w:contextualSpacing w:val="0"/>
        <w:rPr>
          <w:rStyle w:val="Bijzonder"/>
          <w:rFonts w:ascii="Verdana" w:hAnsi="Verdana"/>
          <w:szCs w:val="24"/>
          <w:lang w:val="de-DE"/>
        </w:rPr>
      </w:pPr>
      <w:r w:rsidRPr="00B02485">
        <w:rPr>
          <w:rStyle w:val="Bijzonder"/>
          <w:rFonts w:ascii="Verdana" w:hAnsi="Verdana"/>
          <w:szCs w:val="24"/>
          <w:lang w:val="de-DE"/>
        </w:rPr>
        <w:t>Wei</w:t>
      </w:r>
      <w:r w:rsidRPr="00B02485">
        <w:rPr>
          <w:rStyle w:val="Bijzonder"/>
          <w:rFonts w:ascii="Verdana" w:hAnsi="Verdana"/>
          <w:szCs w:val="24"/>
        </w:rPr>
        <w:t>β</w:t>
      </w:r>
      <w:proofErr w:type="spellStart"/>
      <w:r w:rsidRPr="00B02485">
        <w:rPr>
          <w:rStyle w:val="Bijzonder"/>
          <w:rFonts w:ascii="Verdana" w:hAnsi="Verdana"/>
          <w:szCs w:val="24"/>
          <w:lang w:val="de-DE"/>
        </w:rPr>
        <w:t>eritztalbrücke</w:t>
      </w:r>
      <w:proofErr w:type="spellEnd"/>
      <w:r w:rsidRPr="00B02485">
        <w:rPr>
          <w:rStyle w:val="Bijzonder"/>
          <w:rFonts w:ascii="Verdana" w:hAnsi="Verdana"/>
          <w:szCs w:val="24"/>
          <w:lang w:val="de-DE"/>
        </w:rPr>
        <w:t xml:space="preserve"> 225m</w:t>
      </w:r>
    </w:p>
    <w:p w:rsidR="00B02485" w:rsidRPr="00B02485" w:rsidRDefault="00B02485" w:rsidP="00B02485">
      <w:pPr>
        <w:pStyle w:val="Opmaakprofiel2"/>
        <w:keepLines/>
        <w:widowControl w:val="0"/>
        <w:tabs>
          <w:tab w:val="clear" w:pos="284"/>
          <w:tab w:val="left" w:pos="708"/>
        </w:tabs>
        <w:spacing w:before="240" w:after="240" w:line="240" w:lineRule="auto"/>
        <w:ind w:left="0" w:firstLine="0"/>
        <w:contextualSpacing w:val="0"/>
        <w:rPr>
          <w:rStyle w:val="Bijzonder"/>
          <w:rFonts w:ascii="Verdana" w:hAnsi="Verdana"/>
          <w:szCs w:val="24"/>
          <w:lang w:val="de-DE"/>
        </w:rPr>
      </w:pPr>
      <w:r w:rsidRPr="00B02485">
        <w:rPr>
          <w:rStyle w:val="Bijzonder"/>
          <w:rFonts w:ascii="Verdana" w:hAnsi="Verdana"/>
          <w:szCs w:val="24"/>
          <w:lang w:val="de-DE"/>
        </w:rPr>
        <w:t xml:space="preserve">Tunnel </w:t>
      </w:r>
      <w:proofErr w:type="spellStart"/>
      <w:r w:rsidRPr="00B02485">
        <w:rPr>
          <w:rStyle w:val="Bijzonder"/>
          <w:rFonts w:ascii="Verdana" w:hAnsi="Verdana"/>
          <w:szCs w:val="24"/>
          <w:lang w:val="de-DE"/>
        </w:rPr>
        <w:t>Dölzschen</w:t>
      </w:r>
      <w:proofErr w:type="spellEnd"/>
      <w:r w:rsidRPr="00B02485">
        <w:rPr>
          <w:rStyle w:val="Bijzonder"/>
          <w:rFonts w:ascii="Verdana" w:hAnsi="Verdana"/>
          <w:szCs w:val="24"/>
          <w:lang w:val="de-DE"/>
        </w:rPr>
        <w:t xml:space="preserve"> 1070m</w:t>
      </w:r>
    </w:p>
    <w:p w:rsidR="00B02485" w:rsidRPr="00B02485" w:rsidRDefault="00B02485" w:rsidP="00B02485">
      <w:pPr>
        <w:pStyle w:val="Opmaakprofiel2"/>
        <w:keepLines/>
        <w:widowControl w:val="0"/>
        <w:tabs>
          <w:tab w:val="clear" w:pos="284"/>
          <w:tab w:val="left" w:pos="708"/>
        </w:tabs>
        <w:spacing w:before="240" w:after="240" w:line="240" w:lineRule="auto"/>
        <w:ind w:left="0" w:firstLine="0"/>
        <w:contextualSpacing w:val="0"/>
        <w:rPr>
          <w:rStyle w:val="Bijzonder"/>
          <w:rFonts w:ascii="Verdana" w:hAnsi="Verdana"/>
          <w:szCs w:val="24"/>
          <w:lang w:val="de-DE"/>
        </w:rPr>
      </w:pPr>
      <w:r w:rsidRPr="00B02485">
        <w:rPr>
          <w:rStyle w:val="Bijzonder"/>
          <w:rFonts w:ascii="Verdana" w:hAnsi="Verdana"/>
          <w:szCs w:val="24"/>
          <w:lang w:val="de-DE"/>
        </w:rPr>
        <w:t>Tunnel Altfranken 345m</w:t>
      </w:r>
    </w:p>
    <w:p w:rsidR="00B02485" w:rsidRPr="00B02485" w:rsidRDefault="00B02485" w:rsidP="00B02485">
      <w:pPr>
        <w:pStyle w:val="Opmaakprofiel2"/>
        <w:keepLines/>
        <w:widowControl w:val="0"/>
        <w:tabs>
          <w:tab w:val="clear" w:pos="284"/>
          <w:tab w:val="left" w:pos="708"/>
        </w:tabs>
        <w:spacing w:before="240" w:after="240" w:line="240" w:lineRule="auto"/>
        <w:ind w:left="0" w:firstLine="0"/>
        <w:contextualSpacing w:val="0"/>
        <w:rPr>
          <w:rStyle w:val="Bijzonder"/>
          <w:rFonts w:ascii="Verdana" w:hAnsi="Verdana"/>
          <w:szCs w:val="24"/>
        </w:rPr>
      </w:pPr>
      <w:r w:rsidRPr="00B02485">
        <w:rPr>
          <w:rStyle w:val="Bijzonder"/>
          <w:rFonts w:ascii="Verdana" w:hAnsi="Verdana"/>
          <w:szCs w:val="24"/>
        </w:rPr>
        <w:t xml:space="preserve">Tunnel </w:t>
      </w:r>
      <w:proofErr w:type="spellStart"/>
      <w:r w:rsidRPr="00B02485">
        <w:rPr>
          <w:rStyle w:val="Bijzonder"/>
          <w:rFonts w:ascii="Verdana" w:hAnsi="Verdana"/>
          <w:szCs w:val="24"/>
        </w:rPr>
        <w:t>Dölzschen</w:t>
      </w:r>
      <w:proofErr w:type="spellEnd"/>
      <w:r w:rsidRPr="00B02485">
        <w:rPr>
          <w:rStyle w:val="Bijzonder"/>
          <w:rFonts w:ascii="Verdana" w:hAnsi="Verdana"/>
          <w:szCs w:val="24"/>
        </w:rPr>
        <w:t xml:space="preserve"> 1070m</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5025"/>
        <w:gridCol w:w="4568"/>
        <w:gridCol w:w="827"/>
      </w:tblGrid>
      <w:tr w:rsidR="00B02485" w:rsidRPr="00B02485" w:rsidTr="00B02485">
        <w:trPr>
          <w:trHeight w:val="295"/>
        </w:trPr>
        <w:tc>
          <w:tcPr>
            <w:tcW w:w="2411" w:type="pct"/>
            <w:vMerge w:val="restart"/>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keepLines/>
              <w:widowControl w:val="0"/>
              <w:spacing w:line="276" w:lineRule="auto"/>
              <w:rPr>
                <w:rFonts w:ascii="Verdana" w:hAnsi="Verdana" w:cstheme="minorBidi"/>
                <w:b/>
                <w:color w:val="000000"/>
                <w:sz w:val="24"/>
                <w:szCs w:val="24"/>
                <w:lang w:val="nl-NL"/>
              </w:rPr>
            </w:pPr>
            <w:r w:rsidRPr="00B02485">
              <w:rPr>
                <w:rFonts w:ascii="Verdana" w:hAnsi="Verdana"/>
                <w:b/>
                <w:color w:val="000000"/>
                <w:sz w:val="24"/>
                <w:szCs w:val="24"/>
                <w:lang w:val="nl-NL"/>
              </w:rPr>
              <w:t xml:space="preserve">Uitrit 2 Dresden / </w:t>
            </w:r>
            <w:proofErr w:type="spellStart"/>
            <w:r w:rsidRPr="00B02485">
              <w:rPr>
                <w:rFonts w:ascii="Verdana" w:hAnsi="Verdana"/>
                <w:b/>
                <w:color w:val="000000"/>
                <w:sz w:val="24"/>
                <w:szCs w:val="24"/>
                <w:lang w:val="nl-NL"/>
              </w:rPr>
              <w:t>Gorbïtz</w:t>
            </w:r>
            <w:proofErr w:type="spellEnd"/>
            <w:r w:rsidRPr="00B02485">
              <w:rPr>
                <w:rFonts w:ascii="Verdana" w:hAnsi="Verdana"/>
                <w:b/>
                <w:color w:val="000000"/>
                <w:sz w:val="24"/>
                <w:szCs w:val="24"/>
                <w:lang w:val="nl-NL"/>
              </w:rPr>
              <w:t xml:space="preserve"> km 3,0  </w:t>
            </w:r>
          </w:p>
          <w:p w:rsidR="00B02485" w:rsidRPr="00B02485" w:rsidRDefault="00B02485">
            <w:pPr>
              <w:keepLines/>
              <w:widowControl w:val="0"/>
              <w:spacing w:line="276" w:lineRule="auto"/>
              <w:rPr>
                <w:rFonts w:ascii="Verdana" w:hAnsi="Verdana"/>
                <w:b/>
                <w:color w:val="000000"/>
                <w:sz w:val="24"/>
                <w:szCs w:val="24"/>
                <w:lang w:val="nl-NL" w:eastAsia="en-US"/>
              </w:rPr>
            </w:pPr>
            <w:r w:rsidRPr="00B02485">
              <w:rPr>
                <w:rFonts w:ascii="Verdana" w:hAnsi="Verdana"/>
                <w:b/>
                <w:color w:val="000000"/>
                <w:sz w:val="24"/>
                <w:szCs w:val="24"/>
                <w:lang w:val="nl-NL"/>
              </w:rPr>
              <w:t>(hoogte 299m)</w:t>
            </w:r>
          </w:p>
        </w:tc>
        <w:tc>
          <w:tcPr>
            <w:tcW w:w="2192" w:type="pct"/>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keepLines/>
              <w:widowControl w:val="0"/>
              <w:spacing w:line="276" w:lineRule="auto"/>
              <w:rPr>
                <w:rFonts w:ascii="Verdana" w:hAnsi="Verdana"/>
                <w:b/>
                <w:color w:val="000000"/>
                <w:sz w:val="24"/>
                <w:szCs w:val="24"/>
                <w:lang w:eastAsia="en-US"/>
              </w:rPr>
            </w:pPr>
            <w:r w:rsidRPr="00B02485">
              <w:rPr>
                <w:rStyle w:val="Plaats"/>
                <w:rFonts w:ascii="Verdana" w:hAnsi="Verdana"/>
                <w:szCs w:val="24"/>
              </w:rPr>
              <w:t>B173</w:t>
            </w:r>
            <w:r w:rsidRPr="00B02485">
              <w:rPr>
                <w:rFonts w:ascii="Verdana" w:hAnsi="Verdana"/>
                <w:b/>
                <w:color w:val="000000"/>
                <w:sz w:val="24"/>
                <w:szCs w:val="24"/>
              </w:rPr>
              <w:t xml:space="preserve"> Freiberg </w:t>
            </w:r>
          </w:p>
        </w:tc>
        <w:tc>
          <w:tcPr>
            <w:tcW w:w="397" w:type="pct"/>
            <w:vMerge w:val="restart"/>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keepLines/>
              <w:widowControl w:val="0"/>
              <w:spacing w:line="276" w:lineRule="auto"/>
              <w:rPr>
                <w:rFonts w:ascii="Verdana" w:hAnsi="Verdana"/>
                <w:b/>
                <w:bCs/>
                <w:color w:val="000000"/>
                <w:kern w:val="36"/>
                <w:sz w:val="24"/>
                <w:szCs w:val="24"/>
                <w:lang w:eastAsia="en-US"/>
              </w:rPr>
            </w:pPr>
            <w:r w:rsidRPr="00B02485">
              <w:rPr>
                <w:rFonts w:ascii="Verdana" w:hAnsi="Verdana" w:cs="Arial"/>
                <w:b/>
                <w:noProof/>
                <w:color w:val="000000"/>
                <w:sz w:val="24"/>
                <w:szCs w:val="24"/>
                <w:lang w:val="nl-NL"/>
              </w:rPr>
              <w:drawing>
                <wp:inline distT="0" distB="0" distL="0" distR="0" wp14:anchorId="07F8D80B" wp14:editId="7084C9AD">
                  <wp:extent cx="365760" cy="228600"/>
                  <wp:effectExtent l="0" t="0" r="0" b="0"/>
                  <wp:docPr id="15" name="Afbeelding 15" descr="Beschrijving: A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 descr="Beschrijving: A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0" cy="228600"/>
                          </a:xfrm>
                          <a:prstGeom prst="rect">
                            <a:avLst/>
                          </a:prstGeom>
                          <a:noFill/>
                          <a:ln>
                            <a:noFill/>
                          </a:ln>
                        </pic:spPr>
                      </pic:pic>
                    </a:graphicData>
                  </a:graphic>
                </wp:inline>
              </w:drawing>
            </w:r>
          </w:p>
        </w:tc>
      </w:tr>
      <w:tr w:rsidR="00B02485" w:rsidRPr="00B02485" w:rsidTr="00B02485">
        <w:trPr>
          <w:trHeight w:val="295"/>
        </w:trPr>
        <w:tc>
          <w:tcPr>
            <w:tcW w:w="0" w:type="auto"/>
            <w:vMerge/>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rPr>
                <w:rFonts w:ascii="Verdana" w:hAnsi="Verdana"/>
                <w:b/>
                <w:color w:val="000000"/>
                <w:sz w:val="24"/>
                <w:szCs w:val="24"/>
                <w:lang w:eastAsia="en-US"/>
              </w:rPr>
            </w:pPr>
          </w:p>
        </w:tc>
        <w:tc>
          <w:tcPr>
            <w:tcW w:w="2192" w:type="pct"/>
            <w:tcBorders>
              <w:top w:val="single" w:sz="2" w:space="0" w:color="auto"/>
              <w:left w:val="single" w:sz="2" w:space="0" w:color="auto"/>
              <w:bottom w:val="single" w:sz="2" w:space="0" w:color="auto"/>
              <w:right w:val="single" w:sz="2" w:space="0" w:color="auto"/>
            </w:tcBorders>
            <w:vAlign w:val="center"/>
          </w:tcPr>
          <w:p w:rsidR="00B02485" w:rsidRPr="00B02485" w:rsidRDefault="00B02485">
            <w:pPr>
              <w:keepLines/>
              <w:widowControl w:val="0"/>
              <w:spacing w:line="276" w:lineRule="auto"/>
              <w:rPr>
                <w:rFonts w:ascii="Verdana" w:hAnsi="Verdana"/>
                <w:b/>
                <w:color w:val="000000"/>
                <w:sz w:val="24"/>
                <w:szCs w:val="24"/>
                <w:bdr w:val="single" w:sz="4" w:space="0" w:color="auto" w:frame="1"/>
                <w:shd w:val="clear" w:color="auto" w:fill="FFFF00"/>
                <w:lang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rPr>
                <w:rFonts w:ascii="Verdana" w:hAnsi="Verdana"/>
                <w:b/>
                <w:bCs/>
                <w:color w:val="000000"/>
                <w:kern w:val="36"/>
                <w:sz w:val="24"/>
                <w:szCs w:val="24"/>
                <w:lang w:eastAsia="en-US"/>
              </w:rPr>
            </w:pPr>
          </w:p>
        </w:tc>
      </w:tr>
    </w:tbl>
    <w:p w:rsidR="00B02485" w:rsidRPr="00B02485" w:rsidRDefault="00B02485" w:rsidP="00B02485">
      <w:pPr>
        <w:widowControl w:val="0"/>
        <w:spacing w:before="120" w:after="120"/>
        <w:rPr>
          <w:rStyle w:val="Bijzonder"/>
          <w:rFonts w:ascii="Verdana" w:hAnsi="Verdana" w:cstheme="minorBidi"/>
          <w:szCs w:val="24"/>
          <w:lang w:eastAsia="en-US"/>
        </w:rPr>
      </w:pPr>
      <w:r w:rsidRPr="00B02485">
        <w:rPr>
          <w:rStyle w:val="Bijzonder"/>
          <w:rFonts w:ascii="Verdana" w:hAnsi="Verdana"/>
          <w:szCs w:val="24"/>
        </w:rPr>
        <w:t xml:space="preserve">Sachsen - </w:t>
      </w:r>
      <w:proofErr w:type="spellStart"/>
      <w:r w:rsidRPr="00B02485">
        <w:rPr>
          <w:rStyle w:val="Bijzonder"/>
          <w:rFonts w:ascii="Verdana" w:hAnsi="Verdana"/>
          <w:szCs w:val="24"/>
        </w:rPr>
        <w:t>Elbevallei</w:t>
      </w:r>
      <w:proofErr w:type="spellEnd"/>
    </w:p>
    <w:p w:rsidR="00B02485" w:rsidRPr="00B02485" w:rsidRDefault="00B02485" w:rsidP="00B02485">
      <w:pPr>
        <w:pStyle w:val="BusTic"/>
      </w:pPr>
      <w:r w:rsidRPr="00B02485">
        <w:t>Ten zuidoosten van Dresden strekt zich links en rechts van de Elbe, tot over de grens met Tsjecho</w:t>
      </w:r>
      <w:r w:rsidRPr="00B02485">
        <w:noBreakHyphen/>
        <w:t xml:space="preserve">Slowakije het </w:t>
      </w:r>
      <w:proofErr w:type="spellStart"/>
      <w:r w:rsidRPr="00B02485">
        <w:t>Elbsandsteingebirge</w:t>
      </w:r>
      <w:proofErr w:type="spellEnd"/>
      <w:r w:rsidRPr="00B02485">
        <w:t xml:space="preserve"> uit, één van de mooiste Europese middelgebergtes. </w:t>
      </w:r>
    </w:p>
    <w:p w:rsidR="00B02485" w:rsidRPr="00B02485" w:rsidRDefault="00B02485" w:rsidP="00B02485">
      <w:pPr>
        <w:pStyle w:val="BusTic"/>
      </w:pPr>
      <w:r w:rsidRPr="00B02485">
        <w:t>Eeuwen lang leverde dit gebergte het bouwmateriaal voor talrijke Elbe</w:t>
      </w:r>
      <w:r w:rsidRPr="00B02485">
        <w:noBreakHyphen/>
        <w:t xml:space="preserve">steden. </w:t>
      </w:r>
    </w:p>
    <w:p w:rsidR="00B02485" w:rsidRPr="00B02485" w:rsidRDefault="00B02485" w:rsidP="00B02485">
      <w:pPr>
        <w:pStyle w:val="BusTic"/>
      </w:pPr>
      <w:r w:rsidRPr="00B02485">
        <w:t>Pas in het begin van de 19</w:t>
      </w:r>
      <w:r w:rsidRPr="00B02485">
        <w:rPr>
          <w:vertAlign w:val="superscript"/>
        </w:rPr>
        <w:t>de</w:t>
      </w:r>
      <w:r w:rsidRPr="00B02485">
        <w:t xml:space="preserve"> eeuw, de tijd van de romantische zoektocht naar de `luister</w:t>
      </w:r>
      <w:r w:rsidRPr="00B02485">
        <w:softHyphen/>
        <w:t>rijke schoonheid van de natuur', werd het gebergte als wandel</w:t>
      </w:r>
      <w:r w:rsidRPr="00B02485">
        <w:noBreakHyphen/>
        <w:t xml:space="preserve"> en recreatiegebied ontdekt. </w:t>
      </w:r>
    </w:p>
    <w:p w:rsidR="00B02485" w:rsidRPr="00B02485" w:rsidRDefault="00B02485" w:rsidP="00B02485">
      <w:pPr>
        <w:pStyle w:val="BusTic"/>
      </w:pPr>
      <w:r w:rsidRPr="00B02485">
        <w:t xml:space="preserve">De naam </w:t>
      </w:r>
      <w:proofErr w:type="spellStart"/>
      <w:r w:rsidRPr="00B02485">
        <w:t>Sächsische</w:t>
      </w:r>
      <w:proofErr w:type="spellEnd"/>
      <w:r w:rsidRPr="00B02485">
        <w:t xml:space="preserve"> Schweiz </w:t>
      </w:r>
      <w:r w:rsidRPr="00B02485">
        <w:noBreakHyphen/>
        <w:t xml:space="preserve"> het Zwitserland van </w:t>
      </w:r>
      <w:proofErr w:type="spellStart"/>
      <w:r w:rsidRPr="00B02485">
        <w:t>Sachsen</w:t>
      </w:r>
      <w:proofErr w:type="spellEnd"/>
      <w:r w:rsidRPr="00B02485">
        <w:t xml:space="preserve"> </w:t>
      </w:r>
      <w:r w:rsidRPr="00B02485">
        <w:noBreakHyphen/>
        <w:t xml:space="preserve"> creëerden trouwens twee échte Zwitsers, de schilders </w:t>
      </w:r>
      <w:proofErr w:type="spellStart"/>
      <w:r w:rsidRPr="00B02485">
        <w:t>Adrian</w:t>
      </w:r>
      <w:proofErr w:type="spellEnd"/>
      <w:r w:rsidRPr="00B02485">
        <w:t xml:space="preserve"> </w:t>
      </w:r>
      <w:proofErr w:type="spellStart"/>
      <w:r w:rsidRPr="00B02485">
        <w:t>Zingg</w:t>
      </w:r>
      <w:proofErr w:type="spellEnd"/>
      <w:r w:rsidRPr="00B02485">
        <w:t xml:space="preserve"> en Anton </w:t>
      </w:r>
      <w:proofErr w:type="spellStart"/>
      <w:r w:rsidRPr="00B02485">
        <w:t>Graff</w:t>
      </w:r>
      <w:proofErr w:type="spellEnd"/>
      <w:r w:rsidRPr="00B02485">
        <w:t xml:space="preserve"> die rond 1800 aan de kunstacademie in Leipzig werkten. </w:t>
      </w:r>
    </w:p>
    <w:p w:rsidR="00B02485" w:rsidRPr="00B02485" w:rsidRDefault="00B02485" w:rsidP="00B02485">
      <w:pPr>
        <w:keepLines/>
        <w:widowControl w:val="0"/>
        <w:spacing w:before="240" w:after="240"/>
        <w:rPr>
          <w:rStyle w:val="Bijzonder"/>
          <w:rFonts w:ascii="Verdana" w:hAnsi="Verdana"/>
          <w:szCs w:val="24"/>
          <w:lang w:val="nl-NL"/>
        </w:rPr>
      </w:pPr>
      <w:proofErr w:type="spellStart"/>
      <w:r w:rsidRPr="00B02485">
        <w:rPr>
          <w:rStyle w:val="Bijzonder"/>
          <w:rFonts w:ascii="Verdana" w:hAnsi="Verdana"/>
          <w:szCs w:val="24"/>
          <w:lang w:val="nl-NL"/>
        </w:rPr>
        <w:t>Zschonergrundbrücke</w:t>
      </w:r>
      <w:proofErr w:type="spellEnd"/>
      <w:r w:rsidRPr="00B02485">
        <w:rPr>
          <w:rStyle w:val="Bijzonder"/>
          <w:rFonts w:ascii="Verdana" w:hAnsi="Verdana"/>
          <w:szCs w:val="24"/>
          <w:lang w:val="nl-NL"/>
        </w:rPr>
        <w:t xml:space="preserve"> 230m  </w:t>
      </w:r>
    </w:p>
    <w:p w:rsidR="00B02485" w:rsidRPr="00B02485" w:rsidRDefault="00B02485" w:rsidP="00B02485">
      <w:pPr>
        <w:keepLines/>
        <w:widowControl w:val="0"/>
        <w:spacing w:before="120" w:after="120"/>
        <w:rPr>
          <w:rStyle w:val="Plaats"/>
          <w:rFonts w:ascii="Verdana" w:hAnsi="Verdana"/>
          <w:szCs w:val="24"/>
          <w:lang w:val="nl-NL"/>
        </w:rPr>
      </w:pPr>
    </w:p>
    <w:p w:rsidR="00B02485" w:rsidRPr="00B02485" w:rsidRDefault="00B02485" w:rsidP="00B02485">
      <w:pPr>
        <w:keepLines/>
        <w:widowControl w:val="0"/>
        <w:spacing w:before="120" w:after="120"/>
        <w:rPr>
          <w:rStyle w:val="Plaats"/>
          <w:rFonts w:ascii="Verdana" w:hAnsi="Verdana"/>
          <w:szCs w:val="24"/>
          <w:lang w:val="nl-NL"/>
        </w:rPr>
      </w:pPr>
    </w:p>
    <w:p w:rsidR="00B02485" w:rsidRPr="00B02485" w:rsidRDefault="00B02485" w:rsidP="00B02485">
      <w:pPr>
        <w:keepLines/>
        <w:widowControl w:val="0"/>
        <w:spacing w:before="120" w:after="120"/>
        <w:rPr>
          <w:rStyle w:val="Plaats"/>
          <w:rFonts w:ascii="Verdana" w:hAnsi="Verdana"/>
          <w:szCs w:val="24"/>
          <w:lang w:val="nl-NL"/>
        </w:rPr>
      </w:pPr>
    </w:p>
    <w:p w:rsidR="00B02485" w:rsidRPr="00B02485" w:rsidRDefault="00B02485" w:rsidP="00B02485">
      <w:pPr>
        <w:keepLines/>
        <w:widowControl w:val="0"/>
        <w:spacing w:before="120" w:after="120"/>
        <w:rPr>
          <w:rStyle w:val="Plaats"/>
          <w:rFonts w:ascii="Verdana" w:hAnsi="Verdana"/>
          <w:szCs w:val="24"/>
          <w:lang w:val="nl-NL"/>
        </w:rPr>
      </w:pPr>
    </w:p>
    <w:p w:rsidR="00B02485" w:rsidRPr="00B02485" w:rsidRDefault="00B02485" w:rsidP="00B02485">
      <w:pPr>
        <w:keepLines/>
        <w:widowControl w:val="0"/>
        <w:spacing w:before="120" w:after="120"/>
        <w:rPr>
          <w:rStyle w:val="Plaats"/>
          <w:rFonts w:ascii="Verdana" w:hAnsi="Verdana"/>
          <w:szCs w:val="24"/>
          <w:lang w:val="nl-NL"/>
        </w:rPr>
      </w:pPr>
    </w:p>
    <w:p w:rsidR="00B02485" w:rsidRPr="00B02485" w:rsidRDefault="00B02485" w:rsidP="00B02485">
      <w:pPr>
        <w:keepLines/>
        <w:widowControl w:val="0"/>
        <w:spacing w:before="120" w:after="120"/>
        <w:rPr>
          <w:rStyle w:val="Plaats"/>
          <w:rFonts w:ascii="Verdana" w:hAnsi="Verdana"/>
          <w:szCs w:val="24"/>
          <w:lang w:val="nl-NL"/>
        </w:rPr>
      </w:pPr>
    </w:p>
    <w:p w:rsidR="00B02485" w:rsidRPr="00B02485" w:rsidRDefault="00B02485" w:rsidP="00B02485">
      <w:pPr>
        <w:keepLines/>
        <w:widowControl w:val="0"/>
        <w:spacing w:before="120" w:after="120"/>
        <w:rPr>
          <w:rStyle w:val="Plaats"/>
          <w:rFonts w:ascii="Verdana" w:hAnsi="Verdana"/>
          <w:szCs w:val="24"/>
          <w:lang w:val="nl-NL"/>
        </w:rPr>
      </w:pPr>
    </w:p>
    <w:p w:rsidR="00B02485" w:rsidRPr="00B02485" w:rsidRDefault="00B02485" w:rsidP="00B02485">
      <w:pPr>
        <w:keepLines/>
        <w:widowControl w:val="0"/>
        <w:spacing w:before="120" w:after="120"/>
        <w:rPr>
          <w:rStyle w:val="Plaats"/>
          <w:rFonts w:ascii="Verdana" w:hAnsi="Verdana"/>
          <w:szCs w:val="24"/>
          <w:lang w:val="nl-NL"/>
        </w:rPr>
      </w:pPr>
    </w:p>
    <w:p w:rsidR="00B02485" w:rsidRPr="00B02485" w:rsidRDefault="00B02485" w:rsidP="00B02485">
      <w:pPr>
        <w:keepLines/>
        <w:widowControl w:val="0"/>
        <w:spacing w:before="120" w:after="120"/>
        <w:rPr>
          <w:rStyle w:val="Plaats"/>
          <w:rFonts w:ascii="Verdana" w:hAnsi="Verdana"/>
          <w:szCs w:val="24"/>
          <w:lang w:val="nl-NL"/>
        </w:rPr>
      </w:pPr>
    </w:p>
    <w:p w:rsidR="00B02485" w:rsidRDefault="00B02485" w:rsidP="00B02485">
      <w:pPr>
        <w:keepLines/>
        <w:widowControl w:val="0"/>
        <w:spacing w:before="120" w:after="120"/>
        <w:rPr>
          <w:rStyle w:val="Plaats"/>
          <w:rFonts w:ascii="Verdana" w:hAnsi="Verdana"/>
          <w:szCs w:val="24"/>
          <w:lang w:val="nl-NL"/>
        </w:rPr>
      </w:pPr>
    </w:p>
    <w:p w:rsidR="00B02485" w:rsidRDefault="00B02485" w:rsidP="00B02485">
      <w:pPr>
        <w:keepLines/>
        <w:widowControl w:val="0"/>
        <w:spacing w:before="120" w:after="120"/>
        <w:rPr>
          <w:rStyle w:val="Plaats"/>
          <w:rFonts w:ascii="Verdana" w:hAnsi="Verdana"/>
          <w:szCs w:val="24"/>
          <w:lang w:val="nl-NL"/>
        </w:rPr>
      </w:pPr>
    </w:p>
    <w:p w:rsidR="00B02485" w:rsidRPr="00B02485" w:rsidRDefault="00B02485" w:rsidP="00B02485">
      <w:pPr>
        <w:keepLines/>
        <w:widowControl w:val="0"/>
        <w:spacing w:before="120" w:after="120"/>
        <w:rPr>
          <w:rFonts w:ascii="Verdana" w:hAnsi="Verdana"/>
          <w:sz w:val="24"/>
          <w:szCs w:val="24"/>
          <w:lang w:val="nl-NL"/>
        </w:rPr>
      </w:pPr>
      <w:r w:rsidRPr="00B02485">
        <w:rPr>
          <w:rStyle w:val="Plaats"/>
          <w:rFonts w:ascii="Verdana" w:hAnsi="Verdana"/>
          <w:szCs w:val="24"/>
          <w:lang w:val="nl-NL"/>
        </w:rPr>
        <w:lastRenderedPageBreak/>
        <w:t>Dresden</w:t>
      </w:r>
      <w:r w:rsidRPr="00B02485">
        <w:rPr>
          <w:rFonts w:ascii="Verdana" w:hAnsi="Verdana"/>
          <w:b/>
          <w:sz w:val="24"/>
          <w:szCs w:val="24"/>
          <w:lang w:val="nl-NL"/>
        </w:rPr>
        <w:t xml:space="preserve">  ± </w:t>
      </w:r>
      <w:r w:rsidRPr="00B02485">
        <w:rPr>
          <w:rFonts w:ascii="Verdana" w:hAnsi="Verdana"/>
          <w:sz w:val="24"/>
          <w:szCs w:val="24"/>
          <w:lang w:val="nl-NL"/>
        </w:rPr>
        <w:t>800.000 inwoners</w:t>
      </w:r>
    </w:p>
    <w:p w:rsidR="00B02485" w:rsidRPr="00B02485" w:rsidRDefault="00B02485" w:rsidP="00B02485">
      <w:pPr>
        <w:spacing w:before="120" w:after="120"/>
        <w:rPr>
          <w:rFonts w:ascii="Verdana" w:hAnsi="Verdana"/>
          <w:b/>
          <w:sz w:val="24"/>
          <w:szCs w:val="24"/>
          <w:lang w:val="nl-NL"/>
        </w:rPr>
      </w:pPr>
      <w:r w:rsidRPr="00B02485">
        <w:rPr>
          <w:rFonts w:ascii="Verdana" w:hAnsi="Verdana"/>
          <w:b/>
          <w:sz w:val="24"/>
          <w:szCs w:val="24"/>
          <w:lang w:val="nl-NL"/>
        </w:rPr>
        <w:t xml:space="preserve">(Voor meer informatie zie de beschrijving van de </w:t>
      </w:r>
      <w:r w:rsidRPr="00B02485">
        <w:rPr>
          <w:rFonts w:ascii="Verdana" w:hAnsi="Verdana"/>
          <w:b/>
          <w:noProof/>
          <w:color w:val="0000FF"/>
          <w:sz w:val="24"/>
          <w:szCs w:val="24"/>
          <w:lang w:val="nl-NL"/>
        </w:rPr>
        <w:drawing>
          <wp:inline distT="0" distB="0" distL="0" distR="0" wp14:anchorId="3139EE14" wp14:editId="166F5567">
            <wp:extent cx="358140" cy="228600"/>
            <wp:effectExtent l="0" t="0" r="3810" b="0"/>
            <wp:docPr id="14" name="Afbeelding 14" descr="Beschrijving: 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descr="Beschrijving: A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8140" cy="228600"/>
                    </a:xfrm>
                    <a:prstGeom prst="rect">
                      <a:avLst/>
                    </a:prstGeom>
                    <a:noFill/>
                    <a:ln>
                      <a:noFill/>
                    </a:ln>
                  </pic:spPr>
                </pic:pic>
              </a:graphicData>
            </a:graphic>
          </wp:inline>
        </w:drawing>
      </w:r>
      <w:r w:rsidRPr="00B02485">
        <w:rPr>
          <w:rFonts w:ascii="Verdana" w:hAnsi="Verdana"/>
          <w:noProof/>
          <w:color w:val="0000FF"/>
          <w:sz w:val="24"/>
          <w:szCs w:val="24"/>
          <w:lang w:val="nl-NL"/>
        </w:rPr>
        <w:t xml:space="preserve"> </w:t>
      </w:r>
      <w:r w:rsidRPr="00B02485">
        <w:rPr>
          <w:rFonts w:ascii="Verdana" w:hAnsi="Verdana"/>
          <w:sz w:val="24"/>
          <w:szCs w:val="24"/>
          <w:lang w:val="nl-NL"/>
        </w:rPr>
        <w:t xml:space="preserve"> )</w:t>
      </w:r>
    </w:p>
    <w:p w:rsidR="00B02485" w:rsidRPr="00B02485" w:rsidRDefault="00B02485" w:rsidP="00B02485">
      <w:pPr>
        <w:spacing w:before="120" w:after="120"/>
        <w:rPr>
          <w:rFonts w:ascii="Verdana" w:hAnsi="Verdana"/>
          <w:b/>
          <w:sz w:val="24"/>
          <w:szCs w:val="24"/>
          <w:lang w:val="nl-NL"/>
        </w:rPr>
      </w:pPr>
      <w:r w:rsidRPr="00B02485">
        <w:rPr>
          <w:rFonts w:ascii="Verdana" w:hAnsi="Verdana"/>
          <w:b/>
          <w:sz w:val="24"/>
          <w:szCs w:val="24"/>
          <w:lang w:val="nl-NL"/>
        </w:rPr>
        <w:t>Zeer goede uitrit naar de parkeerplaats aan de Elbe</w:t>
      </w:r>
    </w:p>
    <w:p w:rsidR="00B02485" w:rsidRPr="00B02485" w:rsidRDefault="00B02485" w:rsidP="00B02485">
      <w:pPr>
        <w:spacing w:before="120" w:after="120"/>
        <w:rPr>
          <w:rStyle w:val="Bijzonder"/>
          <w:rFonts w:ascii="Verdana" w:hAnsi="Verdana"/>
          <w:szCs w:val="24"/>
        </w:rPr>
      </w:pPr>
      <w:r w:rsidRPr="00B02485">
        <w:rPr>
          <w:rStyle w:val="Bijzonder"/>
          <w:rFonts w:ascii="Verdana" w:hAnsi="Verdana"/>
          <w:szCs w:val="24"/>
        </w:rPr>
        <w:t xml:space="preserve">Centrum en </w:t>
      </w:r>
      <w:proofErr w:type="spellStart"/>
      <w:r w:rsidRPr="00B02485">
        <w:rPr>
          <w:rStyle w:val="Bijzonder"/>
          <w:rFonts w:ascii="Verdana" w:hAnsi="Verdana"/>
          <w:szCs w:val="24"/>
        </w:rPr>
        <w:t>Altstadt</w:t>
      </w:r>
      <w:proofErr w:type="spellEnd"/>
      <w:r w:rsidRPr="00B02485">
        <w:rPr>
          <w:rStyle w:val="Bijzonder"/>
          <w:rFonts w:ascii="Verdana" w:hAnsi="Verdana"/>
          <w:szCs w:val="24"/>
        </w:rPr>
        <w:t xml:space="preserve">  </w:t>
      </w:r>
    </w:p>
    <w:p w:rsidR="00B02485" w:rsidRPr="00B02485" w:rsidRDefault="00B02485" w:rsidP="00B02485">
      <w:pPr>
        <w:pStyle w:val="BusTic"/>
      </w:pPr>
      <w:r w:rsidRPr="00B02485">
        <w:t>Het wereldberoemde `</w:t>
      </w:r>
      <w:proofErr w:type="spellStart"/>
      <w:r w:rsidRPr="00B02485">
        <w:t>Elbflorenz</w:t>
      </w:r>
      <w:proofErr w:type="spellEnd"/>
      <w:r w:rsidRPr="00B02485">
        <w:t xml:space="preserve">' ligt in een wijde </w:t>
      </w:r>
      <w:proofErr w:type="spellStart"/>
      <w:r w:rsidRPr="00B02485">
        <w:t>dalketel</w:t>
      </w:r>
      <w:proofErr w:type="spellEnd"/>
      <w:r w:rsidRPr="00B02485">
        <w:t xml:space="preserve"> aan de bovenloop van de Elbe, ingebed tussen de uitlopers van het </w:t>
      </w:r>
      <w:proofErr w:type="spellStart"/>
      <w:r w:rsidRPr="00B02485">
        <w:t>Erzgebirge</w:t>
      </w:r>
      <w:proofErr w:type="spellEnd"/>
      <w:r w:rsidRPr="00B02485">
        <w:t xml:space="preserve"> en de </w:t>
      </w:r>
      <w:proofErr w:type="spellStart"/>
      <w:r w:rsidRPr="00B02485">
        <w:t>Sächsi</w:t>
      </w:r>
      <w:r w:rsidRPr="00B02485">
        <w:softHyphen/>
        <w:t>sche</w:t>
      </w:r>
      <w:proofErr w:type="spellEnd"/>
      <w:r w:rsidRPr="00B02485">
        <w:t xml:space="preserve"> Schweiz. </w:t>
      </w:r>
    </w:p>
    <w:p w:rsidR="00B02485" w:rsidRPr="00B02485" w:rsidRDefault="00B02485" w:rsidP="00B02485">
      <w:pPr>
        <w:pStyle w:val="BusTic"/>
      </w:pPr>
      <w:r w:rsidRPr="00B02485">
        <w:t xml:space="preserve">Rond 600 werd het gebied bevolkt door </w:t>
      </w:r>
      <w:proofErr w:type="spellStart"/>
      <w:r w:rsidRPr="00B02485">
        <w:t>Sorben</w:t>
      </w:r>
      <w:proofErr w:type="spellEnd"/>
      <w:r w:rsidRPr="00B02485">
        <w:t>, een Slavische stam die nog steeds als etnische minderheid in het zuid</w:t>
      </w:r>
      <w:r w:rsidRPr="00B02485">
        <w:softHyphen/>
        <w:t>oosten van Oost</w:t>
      </w:r>
      <w:r w:rsidRPr="00B02485">
        <w:noBreakHyphen/>
        <w:t xml:space="preserve">Duitsland leeft. </w:t>
      </w:r>
    </w:p>
    <w:p w:rsidR="00B02485" w:rsidRPr="00B02485" w:rsidRDefault="00B02485" w:rsidP="00B02485">
      <w:pPr>
        <w:pStyle w:val="BusTic"/>
      </w:pPr>
      <w:r w:rsidRPr="00B02485">
        <w:t xml:space="preserve">Vanaf 968 hoorde de plaats bij het bisdom </w:t>
      </w:r>
      <w:proofErr w:type="spellStart"/>
      <w:r w:rsidRPr="00B02485">
        <w:t>Meißen</w:t>
      </w:r>
      <w:proofErr w:type="spellEnd"/>
      <w:r w:rsidRPr="00B02485">
        <w:t>, in de 12</w:t>
      </w:r>
      <w:r w:rsidRPr="00B02485">
        <w:rPr>
          <w:vertAlign w:val="superscript"/>
        </w:rPr>
        <w:t>de</w:t>
      </w:r>
      <w:r w:rsidRPr="00B02485">
        <w:t xml:space="preserve"> eeuw kwam hij in het bezit van de </w:t>
      </w:r>
    </w:p>
    <w:p w:rsidR="00B02485" w:rsidRPr="00B02485" w:rsidRDefault="00B02485" w:rsidP="00B02485">
      <w:pPr>
        <w:pStyle w:val="BusTic"/>
      </w:pPr>
      <w:proofErr w:type="spellStart"/>
      <w:r w:rsidRPr="00B02485">
        <w:t>Wet</w:t>
      </w:r>
      <w:r w:rsidRPr="00B02485">
        <w:softHyphen/>
        <w:t>tiner</w:t>
      </w:r>
      <w:proofErr w:type="spellEnd"/>
      <w:r w:rsidRPr="00B02485">
        <w:t xml:space="preserve"> markgraven (de latere keur</w:t>
      </w:r>
      <w:r w:rsidRPr="00B02485">
        <w:softHyphen/>
        <w:t xml:space="preserve">vorsten van </w:t>
      </w:r>
      <w:proofErr w:type="spellStart"/>
      <w:r w:rsidRPr="00B02485">
        <w:t>Sachsen</w:t>
      </w:r>
      <w:proofErr w:type="spellEnd"/>
      <w:r w:rsidRPr="00B02485">
        <w:t xml:space="preserve">). </w:t>
      </w:r>
    </w:p>
    <w:p w:rsidR="00B02485" w:rsidRPr="00B02485" w:rsidRDefault="00B02485" w:rsidP="00B02485">
      <w:pPr>
        <w:pStyle w:val="BusTic"/>
      </w:pPr>
      <w:r w:rsidRPr="00B02485">
        <w:t>Zeker ook door rijke zilvervondsten in het na</w:t>
      </w:r>
      <w:r w:rsidRPr="00B02485">
        <w:softHyphen/>
        <w:t xml:space="preserve">bije </w:t>
      </w:r>
      <w:proofErr w:type="spellStart"/>
      <w:r w:rsidRPr="00B02485">
        <w:t>Erzgebirge</w:t>
      </w:r>
      <w:proofErr w:type="spellEnd"/>
      <w:r w:rsidRPr="00B02485">
        <w:t xml:space="preserve"> en de strategische ligging aan de Elbe, beleefde de stad in de 13e/14e eeuw een eerste bloei. </w:t>
      </w:r>
    </w:p>
    <w:p w:rsidR="00B02485" w:rsidRPr="00B02485" w:rsidRDefault="00B02485" w:rsidP="00B02485">
      <w:pPr>
        <w:pStyle w:val="BusTic"/>
      </w:pPr>
      <w:r w:rsidRPr="00B02485">
        <w:t>Onder de rege</w:t>
      </w:r>
      <w:r w:rsidRPr="00B02485">
        <w:softHyphen/>
        <w:t xml:space="preserve">ring van de levenslustige </w:t>
      </w:r>
      <w:proofErr w:type="spellStart"/>
      <w:r w:rsidRPr="00B02485">
        <w:t>Sachsen</w:t>
      </w:r>
      <w:r w:rsidRPr="00B02485">
        <w:softHyphen/>
        <w:t>koning</w:t>
      </w:r>
      <w:proofErr w:type="spellEnd"/>
      <w:r w:rsidRPr="00B02485">
        <w:t xml:space="preserve"> en zijn zoon Friedrich Au</w:t>
      </w:r>
      <w:r w:rsidRPr="00B02485">
        <w:softHyphen/>
        <w:t>gust 111 tussen 1694 en 1763 (ook bekend als het Augustijnse tijd</w:t>
      </w:r>
      <w:r w:rsidRPr="00B02485">
        <w:softHyphen/>
        <w:t xml:space="preserve">perk) groeide Dresden uit tot één van de mooiste Duitse </w:t>
      </w:r>
      <w:proofErr w:type="spellStart"/>
      <w:r w:rsidRPr="00B02485">
        <w:t>barokste</w:t>
      </w:r>
      <w:r w:rsidRPr="00B02485">
        <w:softHyphen/>
        <w:t>den</w:t>
      </w:r>
      <w:proofErr w:type="spellEnd"/>
      <w:r w:rsidRPr="00B02485">
        <w:t xml:space="preserve">. </w:t>
      </w:r>
    </w:p>
    <w:p w:rsidR="00B02485" w:rsidRPr="00B02485" w:rsidRDefault="00B02485" w:rsidP="00B02485">
      <w:pPr>
        <w:pStyle w:val="BusTic"/>
      </w:pPr>
      <w:r w:rsidRPr="00B02485">
        <w:t>In deze periode valt ook de uitbreiding van de kunstverzame</w:t>
      </w:r>
      <w:r w:rsidRPr="00B02485">
        <w:softHyphen/>
        <w:t xml:space="preserve">lingen; voor de schilderijengalerie werd de `Sixtijnse Madonna' van </w:t>
      </w:r>
      <w:proofErr w:type="spellStart"/>
      <w:r w:rsidRPr="00B02485">
        <w:t>Rafaël</w:t>
      </w:r>
      <w:proofErr w:type="spellEnd"/>
      <w:r w:rsidRPr="00B02485">
        <w:t xml:space="preserve"> aangekocht en na de uitvin</w:t>
      </w:r>
      <w:r w:rsidRPr="00B02485">
        <w:softHyphen/>
        <w:t xml:space="preserve">ding van het Europese porselein (door Friedrich </w:t>
      </w:r>
      <w:proofErr w:type="spellStart"/>
      <w:r w:rsidRPr="00B02485">
        <w:t>Böttger</w:t>
      </w:r>
      <w:proofErr w:type="spellEnd"/>
      <w:r w:rsidRPr="00B02485">
        <w:t xml:space="preserve">) kreeg de koninklijke porseleincollectie meer cachet. </w:t>
      </w:r>
    </w:p>
    <w:p w:rsidR="00B02485" w:rsidRPr="00B02485" w:rsidRDefault="00B02485" w:rsidP="00B02485">
      <w:pPr>
        <w:pStyle w:val="BusTic"/>
      </w:pPr>
      <w:r w:rsidRPr="00B02485">
        <w:t>De hartstocht waarmee August en zijn nakomelingen paleizen lieten bouwen en kunstvoorwer</w:t>
      </w:r>
      <w:r w:rsidRPr="00B02485">
        <w:softHyphen/>
        <w:t>pen zich opeenhoopten, wortelde voor een groot deel in de behoefte om zich tegen het militair succes</w:t>
      </w:r>
      <w:r w:rsidRPr="00B02485">
        <w:softHyphen/>
        <w:t xml:space="preserve">volle Pruisen af te zetten </w:t>
      </w:r>
      <w:r w:rsidRPr="00B02485">
        <w:noBreakHyphen/>
        <w:t xml:space="preserve"> </w:t>
      </w:r>
      <w:proofErr w:type="spellStart"/>
      <w:r w:rsidRPr="00B02485">
        <w:t>Sach</w:t>
      </w:r>
      <w:r w:rsidRPr="00B02485">
        <w:softHyphen/>
        <w:t>sens</w:t>
      </w:r>
      <w:proofErr w:type="spellEnd"/>
      <w:r w:rsidRPr="00B02485">
        <w:t xml:space="preserve"> glans, in tegenstelling tot </w:t>
      </w:r>
      <w:proofErr w:type="spellStart"/>
      <w:r w:rsidRPr="00B02485">
        <w:t>Pruisens</w:t>
      </w:r>
      <w:proofErr w:type="spellEnd"/>
      <w:r w:rsidRPr="00B02485">
        <w:t xml:space="preserve"> glorie. </w:t>
      </w:r>
    </w:p>
    <w:p w:rsidR="00B02485" w:rsidRPr="00B02485" w:rsidRDefault="00B02485" w:rsidP="00B02485">
      <w:pPr>
        <w:pStyle w:val="BusTic"/>
      </w:pPr>
      <w:r w:rsidRPr="00B02485">
        <w:t>Door gevechten in 1760, tijdens de Zevenjarige Oor</w:t>
      </w:r>
      <w:r w:rsidRPr="00B02485">
        <w:softHyphen/>
        <w:t xml:space="preserve">log, kwam een voorlopig eind aan de bloeitijd van het hofleven.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610"/>
        <w:gridCol w:w="822"/>
        <w:gridCol w:w="4166"/>
        <w:gridCol w:w="822"/>
      </w:tblGrid>
      <w:tr w:rsidR="00B02485" w:rsidRPr="00B02485" w:rsidTr="00B02485">
        <w:trPr>
          <w:trHeight w:val="258"/>
        </w:trPr>
        <w:tc>
          <w:tcPr>
            <w:tcW w:w="4610" w:type="dxa"/>
            <w:vMerge w:val="restart"/>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keepLines/>
              <w:widowControl w:val="0"/>
              <w:spacing w:line="276" w:lineRule="auto"/>
              <w:rPr>
                <w:rFonts w:ascii="Verdana" w:hAnsi="Verdana" w:cstheme="minorBidi"/>
                <w:b/>
                <w:noProof/>
                <w:color w:val="000000"/>
                <w:sz w:val="24"/>
                <w:szCs w:val="24"/>
                <w:lang w:val="de-DE"/>
              </w:rPr>
            </w:pPr>
            <w:proofErr w:type="spellStart"/>
            <w:r w:rsidRPr="00B02485">
              <w:rPr>
                <w:rFonts w:ascii="Verdana" w:hAnsi="Verdana"/>
                <w:b/>
                <w:color w:val="000000"/>
                <w:sz w:val="24"/>
                <w:szCs w:val="24"/>
                <w:lang w:val="de-DE"/>
              </w:rPr>
              <w:t>Uitrit</w:t>
            </w:r>
            <w:proofErr w:type="spellEnd"/>
            <w:r w:rsidRPr="00B02485">
              <w:rPr>
                <w:rFonts w:ascii="Verdana" w:hAnsi="Verdana"/>
                <w:b/>
                <w:color w:val="000000"/>
                <w:sz w:val="24"/>
                <w:szCs w:val="24"/>
                <w:lang w:val="de-DE"/>
              </w:rPr>
              <w:t xml:space="preserve"> </w:t>
            </w:r>
            <w:smartTag w:uri="urn:schemas-microsoft-com:office:smarttags" w:element="metricconverter">
              <w:smartTagPr>
                <w:attr w:name="ProductID" w:val="1 km"/>
              </w:smartTagPr>
              <w:r w:rsidRPr="00B02485">
                <w:rPr>
                  <w:rFonts w:ascii="Verdana" w:hAnsi="Verdana"/>
                  <w:b/>
                  <w:color w:val="000000"/>
                  <w:sz w:val="24"/>
                  <w:szCs w:val="24"/>
                  <w:lang w:val="de-DE"/>
                </w:rPr>
                <w:t>1 km</w:t>
              </w:r>
            </w:smartTag>
            <w:r w:rsidRPr="00B02485">
              <w:rPr>
                <w:rFonts w:ascii="Verdana" w:hAnsi="Verdana"/>
                <w:b/>
                <w:color w:val="000000"/>
                <w:sz w:val="24"/>
                <w:szCs w:val="24"/>
                <w:lang w:val="de-DE"/>
              </w:rPr>
              <w:t xml:space="preserve"> 00 Autobahn Dreieck: </w:t>
            </w:r>
            <w:r w:rsidRPr="00B02485">
              <w:rPr>
                <w:rFonts w:ascii="Verdana" w:hAnsi="Verdana"/>
                <w:b/>
                <w:noProof/>
                <w:color w:val="000000"/>
                <w:sz w:val="24"/>
                <w:szCs w:val="24"/>
                <w:lang w:val="de-DE"/>
              </w:rPr>
              <w:t xml:space="preserve"> </w:t>
            </w:r>
          </w:p>
          <w:p w:rsidR="00B02485" w:rsidRPr="00B02485" w:rsidRDefault="00B02485">
            <w:pPr>
              <w:keepLines/>
              <w:widowControl w:val="0"/>
              <w:spacing w:line="276" w:lineRule="auto"/>
              <w:rPr>
                <w:rFonts w:ascii="Verdana" w:hAnsi="Verdana"/>
                <w:b/>
                <w:color w:val="000000"/>
                <w:sz w:val="24"/>
                <w:szCs w:val="24"/>
                <w:lang w:val="de-DE" w:eastAsia="en-US"/>
              </w:rPr>
            </w:pPr>
            <w:r w:rsidRPr="00B02485">
              <w:rPr>
                <w:rFonts w:ascii="Verdana" w:hAnsi="Verdana"/>
                <w:b/>
                <w:noProof/>
                <w:color w:val="000000"/>
                <w:sz w:val="24"/>
                <w:szCs w:val="24"/>
                <w:lang w:val="de-DE"/>
              </w:rPr>
              <w:t>Dresden - West</w:t>
            </w:r>
          </w:p>
        </w:tc>
        <w:tc>
          <w:tcPr>
            <w:tcW w:w="822" w:type="dxa"/>
            <w:vMerge w:val="restart"/>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keepLines/>
              <w:widowControl w:val="0"/>
              <w:spacing w:line="276" w:lineRule="auto"/>
              <w:rPr>
                <w:rFonts w:ascii="Verdana" w:hAnsi="Verdana"/>
                <w:b/>
                <w:color w:val="000000"/>
                <w:sz w:val="24"/>
                <w:szCs w:val="24"/>
                <w:lang w:eastAsia="en-US"/>
              </w:rPr>
            </w:pPr>
            <w:r w:rsidRPr="00B02485">
              <w:rPr>
                <w:rFonts w:ascii="Verdana" w:hAnsi="Verdana"/>
                <w:noProof/>
                <w:color w:val="000000"/>
                <w:sz w:val="24"/>
                <w:szCs w:val="24"/>
                <w:lang w:val="nl-NL"/>
              </w:rPr>
              <w:drawing>
                <wp:inline distT="0" distB="0" distL="0" distR="0" wp14:anchorId="482C059E" wp14:editId="5BE056E3">
                  <wp:extent cx="365760" cy="228600"/>
                  <wp:effectExtent l="0" t="0" r="0" b="0"/>
                  <wp:docPr id="13" name="Afbeelding 13" descr="Beschrijving: A 4">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descr="Beschrijving: A 4">
                            <a:hlinkClick r:id="rId16" tgtFrame="_blank"/>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760" cy="228600"/>
                          </a:xfrm>
                          <a:prstGeom prst="rect">
                            <a:avLst/>
                          </a:prstGeom>
                          <a:noFill/>
                          <a:ln>
                            <a:noFill/>
                          </a:ln>
                        </pic:spPr>
                      </pic:pic>
                    </a:graphicData>
                  </a:graphic>
                </wp:inline>
              </w:drawing>
            </w:r>
          </w:p>
        </w:tc>
        <w:tc>
          <w:tcPr>
            <w:tcW w:w="4166" w:type="dxa"/>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keepLines/>
              <w:widowControl w:val="0"/>
              <w:spacing w:line="276" w:lineRule="auto"/>
              <w:rPr>
                <w:rFonts w:ascii="Verdana" w:hAnsi="Verdana"/>
                <w:b/>
                <w:color w:val="000000"/>
                <w:sz w:val="24"/>
                <w:szCs w:val="24"/>
                <w:lang w:eastAsia="en-US"/>
              </w:rPr>
            </w:pPr>
            <w:r w:rsidRPr="00B02485">
              <w:rPr>
                <w:rFonts w:ascii="Verdana" w:hAnsi="Verdana"/>
                <w:noProof/>
                <w:color w:val="000000"/>
                <w:sz w:val="24"/>
                <w:szCs w:val="24"/>
                <w:lang w:val="nl-NL"/>
              </w:rPr>
              <w:drawing>
                <wp:inline distT="0" distB="0" distL="0" distR="0" wp14:anchorId="48723029" wp14:editId="5FAE6BBC">
                  <wp:extent cx="365760" cy="228600"/>
                  <wp:effectExtent l="0" t="0" r="0" b="0"/>
                  <wp:docPr id="12" name="Afbeelding 12" descr="Beschrijving: A 4">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descr="Beschrijving: A 4">
                            <a:hlinkClick r:id="rId16" tgtFrame="_blank"/>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760" cy="228600"/>
                          </a:xfrm>
                          <a:prstGeom prst="rect">
                            <a:avLst/>
                          </a:prstGeom>
                          <a:noFill/>
                          <a:ln>
                            <a:noFill/>
                          </a:ln>
                        </pic:spPr>
                      </pic:pic>
                    </a:graphicData>
                  </a:graphic>
                </wp:inline>
              </w:drawing>
            </w:r>
            <w:r w:rsidRPr="00B02485">
              <w:rPr>
                <w:rFonts w:ascii="Verdana" w:hAnsi="Verdana"/>
                <w:color w:val="000000"/>
                <w:sz w:val="24"/>
                <w:szCs w:val="24"/>
              </w:rPr>
              <w:t xml:space="preserve"> </w:t>
            </w:r>
            <w:proofErr w:type="spellStart"/>
            <w:r w:rsidRPr="00B02485">
              <w:rPr>
                <w:rFonts w:ascii="Verdana" w:hAnsi="Verdana"/>
                <w:b/>
                <w:color w:val="000000"/>
                <w:sz w:val="24"/>
                <w:szCs w:val="24"/>
              </w:rPr>
              <w:t>Görlitz</w:t>
            </w:r>
            <w:proofErr w:type="spellEnd"/>
            <w:r w:rsidRPr="00B02485">
              <w:rPr>
                <w:rFonts w:ascii="Verdana" w:hAnsi="Verdana"/>
                <w:b/>
                <w:color w:val="000000"/>
                <w:sz w:val="24"/>
                <w:szCs w:val="24"/>
              </w:rPr>
              <w:t xml:space="preserve"> / Bautzen</w:t>
            </w:r>
          </w:p>
        </w:tc>
        <w:tc>
          <w:tcPr>
            <w:tcW w:w="822" w:type="dxa"/>
            <w:vMerge w:val="restart"/>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keepLines/>
              <w:widowControl w:val="0"/>
              <w:spacing w:line="276" w:lineRule="auto"/>
              <w:rPr>
                <w:rFonts w:ascii="Verdana" w:hAnsi="Verdana"/>
                <w:b/>
                <w:bCs/>
                <w:color w:val="000000"/>
                <w:kern w:val="36"/>
                <w:sz w:val="24"/>
                <w:szCs w:val="24"/>
                <w:lang w:eastAsia="en-US"/>
              </w:rPr>
            </w:pPr>
            <w:r w:rsidRPr="00B02485">
              <w:rPr>
                <w:rFonts w:ascii="Verdana" w:hAnsi="Verdana" w:cs="Arial"/>
                <w:b/>
                <w:noProof/>
                <w:color w:val="000000"/>
                <w:sz w:val="24"/>
                <w:szCs w:val="24"/>
                <w:lang w:val="nl-NL"/>
              </w:rPr>
              <w:drawing>
                <wp:inline distT="0" distB="0" distL="0" distR="0" wp14:anchorId="4167F924" wp14:editId="4CCDBEDB">
                  <wp:extent cx="365760" cy="228600"/>
                  <wp:effectExtent l="0" t="0" r="0" b="0"/>
                  <wp:docPr id="11" name="Afbeelding 11" descr="Beschrijving: A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descr="Beschrijving: A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0" cy="228600"/>
                          </a:xfrm>
                          <a:prstGeom prst="rect">
                            <a:avLst/>
                          </a:prstGeom>
                          <a:noFill/>
                          <a:ln>
                            <a:noFill/>
                          </a:ln>
                        </pic:spPr>
                      </pic:pic>
                    </a:graphicData>
                  </a:graphic>
                </wp:inline>
              </w:drawing>
            </w:r>
          </w:p>
        </w:tc>
      </w:tr>
      <w:tr w:rsidR="00B02485" w:rsidRPr="00B02485" w:rsidTr="00B02485">
        <w:trPr>
          <w:trHeight w:val="258"/>
        </w:trPr>
        <w:tc>
          <w:tcPr>
            <w:tcW w:w="0" w:type="auto"/>
            <w:vMerge/>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rPr>
                <w:rFonts w:ascii="Verdana" w:hAnsi="Verdana"/>
                <w:b/>
                <w:color w:val="000000"/>
                <w:sz w:val="24"/>
                <w:szCs w:val="24"/>
                <w:lang w:val="de-DE"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rPr>
                <w:rFonts w:ascii="Verdana" w:hAnsi="Verdana"/>
                <w:b/>
                <w:color w:val="000000"/>
                <w:sz w:val="24"/>
                <w:szCs w:val="24"/>
                <w:lang w:eastAsia="en-US"/>
              </w:rPr>
            </w:pPr>
          </w:p>
        </w:tc>
        <w:tc>
          <w:tcPr>
            <w:tcW w:w="4166" w:type="dxa"/>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keepLines/>
              <w:widowControl w:val="0"/>
              <w:spacing w:line="276" w:lineRule="auto"/>
              <w:rPr>
                <w:rFonts w:ascii="Verdana" w:hAnsi="Verdana"/>
                <w:b/>
                <w:color w:val="000000"/>
                <w:sz w:val="24"/>
                <w:szCs w:val="24"/>
                <w:lang w:eastAsia="en-US"/>
              </w:rPr>
            </w:pPr>
            <w:r w:rsidRPr="00B02485">
              <w:rPr>
                <w:rFonts w:ascii="Verdana" w:hAnsi="Verdana"/>
                <w:noProof/>
                <w:color w:val="000000"/>
                <w:sz w:val="24"/>
                <w:szCs w:val="24"/>
                <w:lang w:val="nl-NL"/>
              </w:rPr>
              <w:drawing>
                <wp:inline distT="0" distB="0" distL="0" distR="0" wp14:anchorId="0C1FBD2A" wp14:editId="38A8B36C">
                  <wp:extent cx="365760" cy="228600"/>
                  <wp:effectExtent l="0" t="0" r="0" b="0"/>
                  <wp:docPr id="10" name="Afbeelding 10" descr="Beschrijving: A 4">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 descr="Beschrijving: A 4">
                            <a:hlinkClick r:id="rId16" tgtFrame="_blank"/>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760" cy="228600"/>
                          </a:xfrm>
                          <a:prstGeom prst="rect">
                            <a:avLst/>
                          </a:prstGeom>
                          <a:noFill/>
                          <a:ln>
                            <a:noFill/>
                          </a:ln>
                        </pic:spPr>
                      </pic:pic>
                    </a:graphicData>
                  </a:graphic>
                </wp:inline>
              </w:drawing>
            </w:r>
            <w:r w:rsidRPr="00B02485">
              <w:rPr>
                <w:rFonts w:ascii="Verdana" w:hAnsi="Verdana"/>
                <w:color w:val="000000"/>
                <w:sz w:val="24"/>
                <w:szCs w:val="24"/>
              </w:rPr>
              <w:t xml:space="preserve"> </w:t>
            </w:r>
            <w:r w:rsidRPr="00B02485">
              <w:rPr>
                <w:rFonts w:ascii="Verdana" w:hAnsi="Verdana"/>
                <w:b/>
                <w:color w:val="000000"/>
                <w:sz w:val="24"/>
                <w:szCs w:val="24"/>
              </w:rPr>
              <w:t xml:space="preserve">Chemnitz / Dresden – West </w:t>
            </w: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B02485" w:rsidRPr="00B02485" w:rsidRDefault="00B02485">
            <w:pPr>
              <w:rPr>
                <w:rFonts w:ascii="Verdana" w:hAnsi="Verdana"/>
                <w:b/>
                <w:bCs/>
                <w:color w:val="000000"/>
                <w:kern w:val="36"/>
                <w:sz w:val="24"/>
                <w:szCs w:val="24"/>
                <w:lang w:eastAsia="en-US"/>
              </w:rPr>
            </w:pPr>
          </w:p>
        </w:tc>
      </w:tr>
    </w:tbl>
    <w:p w:rsidR="00B02485" w:rsidRPr="00B02485" w:rsidRDefault="00B02485" w:rsidP="00B02485">
      <w:pPr>
        <w:spacing w:before="100" w:beforeAutospacing="1" w:after="100" w:afterAutospacing="1"/>
        <w:rPr>
          <w:rFonts w:ascii="Verdana" w:hAnsi="Verdana" w:cs="Arial"/>
          <w:b/>
          <w:bCs/>
          <w:sz w:val="24"/>
          <w:szCs w:val="24"/>
          <w:lang w:val="nl-NL" w:eastAsia="en-US"/>
        </w:rPr>
      </w:pPr>
    </w:p>
    <w:p w:rsidR="00B02485" w:rsidRPr="00B02485" w:rsidRDefault="00B02485" w:rsidP="00B02485">
      <w:pPr>
        <w:spacing w:before="100" w:beforeAutospacing="1" w:after="100" w:afterAutospacing="1"/>
        <w:rPr>
          <w:rFonts w:ascii="Verdana" w:hAnsi="Verdana" w:cs="Arial"/>
          <w:b/>
          <w:bCs/>
          <w:sz w:val="24"/>
          <w:szCs w:val="24"/>
        </w:rPr>
      </w:pPr>
    </w:p>
    <w:p w:rsidR="00B02485" w:rsidRPr="00B02485" w:rsidRDefault="00B02485" w:rsidP="00B02485">
      <w:pPr>
        <w:spacing w:before="100" w:beforeAutospacing="1" w:after="100" w:afterAutospacing="1"/>
        <w:rPr>
          <w:rFonts w:ascii="Verdana" w:hAnsi="Verdana" w:cs="Arial"/>
          <w:b/>
          <w:bCs/>
          <w:sz w:val="24"/>
          <w:szCs w:val="24"/>
        </w:rPr>
      </w:pPr>
    </w:p>
    <w:p w:rsidR="00B02485" w:rsidRPr="00B02485" w:rsidRDefault="00B02485" w:rsidP="00B02485">
      <w:pPr>
        <w:spacing w:before="100" w:beforeAutospacing="1" w:after="100" w:afterAutospacing="1"/>
        <w:rPr>
          <w:rFonts w:ascii="Verdana" w:hAnsi="Verdana" w:cs="Arial"/>
          <w:b/>
          <w:bCs/>
          <w:sz w:val="24"/>
          <w:szCs w:val="24"/>
        </w:rPr>
      </w:pPr>
    </w:p>
    <w:p w:rsidR="00B02485" w:rsidRPr="00B02485" w:rsidRDefault="00B02485" w:rsidP="00B02485">
      <w:pPr>
        <w:spacing w:before="100" w:beforeAutospacing="1" w:after="100" w:afterAutospacing="1"/>
        <w:rPr>
          <w:rFonts w:ascii="Verdana" w:hAnsi="Verdana" w:cs="Arial"/>
          <w:b/>
          <w:bCs/>
          <w:sz w:val="24"/>
          <w:szCs w:val="24"/>
        </w:rPr>
      </w:pPr>
    </w:p>
    <w:p w:rsidR="00B02485" w:rsidRPr="00B02485" w:rsidRDefault="00B02485" w:rsidP="00B02485">
      <w:pPr>
        <w:rPr>
          <w:rFonts w:ascii="Verdana" w:hAnsi="Verdana"/>
          <w:sz w:val="24"/>
          <w:szCs w:val="24"/>
        </w:rPr>
      </w:pPr>
    </w:p>
    <w:p w:rsidR="00B02485" w:rsidRPr="00B02485" w:rsidRDefault="00B02485" w:rsidP="00B02485">
      <w:pPr>
        <w:rPr>
          <w:rFonts w:ascii="Verdana" w:hAnsi="Verdana"/>
          <w:sz w:val="24"/>
          <w:szCs w:val="24"/>
        </w:rPr>
      </w:pPr>
    </w:p>
    <w:p w:rsidR="00B02485" w:rsidRPr="00B02485" w:rsidRDefault="00B02485" w:rsidP="00B02485">
      <w:pPr>
        <w:rPr>
          <w:rStyle w:val="Europaweg"/>
          <w:szCs w:val="24"/>
        </w:rPr>
      </w:pPr>
    </w:p>
    <w:p w:rsidR="009072D1" w:rsidRPr="00B02485" w:rsidRDefault="009072D1" w:rsidP="00331588">
      <w:pPr>
        <w:rPr>
          <w:rFonts w:ascii="Verdana" w:hAnsi="Verdana"/>
          <w:b/>
          <w:sz w:val="24"/>
          <w:szCs w:val="24"/>
          <w:lang w:val="nl-NL"/>
        </w:rPr>
      </w:pPr>
    </w:p>
    <w:sectPr w:rsidR="009072D1" w:rsidRPr="00B02485" w:rsidSect="007A2B79">
      <w:headerReference w:type="default" r:id="rId22"/>
      <w:footerReference w:type="default" r:id="rId23"/>
      <w:pgSz w:w="11906" w:h="16838"/>
      <w:pgMar w:top="567" w:right="851" w:bottom="828" w:left="85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5671" w:rsidRDefault="00F55671" w:rsidP="007A2B79">
      <w:r>
        <w:separator/>
      </w:r>
    </w:p>
  </w:endnote>
  <w:endnote w:type="continuationSeparator" w:id="0">
    <w:p w:rsidR="00F55671" w:rsidRDefault="00F55671" w:rsidP="007A2B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w Cen MT Condensed Extra Bold">
    <w:panose1 w:val="020B0803020202020204"/>
    <w:charset w:val="00"/>
    <w:family w:val="swiss"/>
    <w:pitch w:val="variable"/>
    <w:sig w:usb0="00000007" w:usb1="00000000" w:usb2="00000000" w:usb3="00000000" w:csb0="00000003" w:csb1="00000000"/>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689"/>
      <w:gridCol w:w="1373"/>
      <w:gridCol w:w="4358"/>
    </w:tblGrid>
    <w:tr w:rsidR="00B02485" w:rsidTr="004B0A15">
      <w:trPr>
        <w:trHeight w:val="151"/>
      </w:trPr>
      <w:tc>
        <w:tcPr>
          <w:tcW w:w="2250" w:type="pct"/>
          <w:tcBorders>
            <w:bottom w:val="single" w:sz="4" w:space="0" w:color="4F81BD" w:themeColor="accent1"/>
          </w:tcBorders>
        </w:tcPr>
        <w:p w:rsidR="00B02485" w:rsidRDefault="00B02485">
          <w:pPr>
            <w:pStyle w:val="Koptekst"/>
            <w:rPr>
              <w:rFonts w:asciiTheme="majorHAnsi" w:eastAsiaTheme="majorEastAsia" w:hAnsiTheme="majorHAnsi" w:cstheme="majorBidi"/>
              <w:b/>
              <w:bCs/>
            </w:rPr>
          </w:pPr>
        </w:p>
      </w:tc>
      <w:tc>
        <w:tcPr>
          <w:tcW w:w="659" w:type="pct"/>
          <w:vMerge w:val="restart"/>
          <w:noWrap/>
          <w:vAlign w:val="center"/>
        </w:tcPr>
        <w:p w:rsidR="00B02485" w:rsidRPr="007A2B79" w:rsidRDefault="00B02485" w:rsidP="004B0A15">
          <w:pPr>
            <w:pStyle w:val="Geenafstand"/>
            <w:jc w:val="center"/>
            <w:rPr>
              <w:rFonts w:ascii="Verdana" w:eastAsiaTheme="majorEastAsia" w:hAnsi="Verdana" w:cstheme="majorBidi"/>
              <w:sz w:val="16"/>
              <w:szCs w:val="16"/>
            </w:rPr>
          </w:pPr>
          <w:r w:rsidRPr="007A2B79">
            <w:rPr>
              <w:rFonts w:ascii="Verdana" w:eastAsiaTheme="majorEastAsia" w:hAnsi="Verdana" w:cstheme="majorBidi"/>
              <w:b/>
              <w:bCs/>
              <w:sz w:val="16"/>
              <w:szCs w:val="16"/>
            </w:rPr>
            <w:t xml:space="preserve">Pagina </w:t>
          </w:r>
          <w:r w:rsidRPr="007A2B79">
            <w:rPr>
              <w:rFonts w:ascii="Verdana" w:hAnsi="Verdana"/>
              <w:sz w:val="16"/>
              <w:szCs w:val="16"/>
            </w:rPr>
            <w:fldChar w:fldCharType="begin"/>
          </w:r>
          <w:r w:rsidRPr="007A2B79">
            <w:rPr>
              <w:rFonts w:ascii="Verdana" w:hAnsi="Verdana"/>
              <w:sz w:val="16"/>
              <w:szCs w:val="16"/>
            </w:rPr>
            <w:instrText>PAGE  \* MERGEFORMAT</w:instrText>
          </w:r>
          <w:r w:rsidRPr="007A2B79">
            <w:rPr>
              <w:rFonts w:ascii="Verdana" w:hAnsi="Verdana"/>
              <w:sz w:val="16"/>
              <w:szCs w:val="16"/>
            </w:rPr>
            <w:fldChar w:fldCharType="separate"/>
          </w:r>
          <w:r w:rsidR="00A21791" w:rsidRPr="00A21791">
            <w:rPr>
              <w:rFonts w:ascii="Verdana" w:eastAsiaTheme="majorEastAsia" w:hAnsi="Verdana" w:cstheme="majorBidi"/>
              <w:b/>
              <w:bCs/>
              <w:noProof/>
              <w:sz w:val="16"/>
              <w:szCs w:val="16"/>
            </w:rPr>
            <w:t>1</w:t>
          </w:r>
          <w:r w:rsidRPr="007A2B79">
            <w:rPr>
              <w:rFonts w:ascii="Verdana" w:eastAsiaTheme="majorEastAsia" w:hAnsi="Verdana" w:cstheme="majorBidi"/>
              <w:b/>
              <w:bCs/>
              <w:sz w:val="16"/>
              <w:szCs w:val="16"/>
            </w:rPr>
            <w:fldChar w:fldCharType="end"/>
          </w:r>
        </w:p>
      </w:tc>
      <w:tc>
        <w:tcPr>
          <w:tcW w:w="2091" w:type="pct"/>
          <w:tcBorders>
            <w:bottom w:val="single" w:sz="4" w:space="0" w:color="4F81BD" w:themeColor="accent1"/>
          </w:tcBorders>
        </w:tcPr>
        <w:p w:rsidR="00B02485" w:rsidRDefault="00B02485">
          <w:pPr>
            <w:pStyle w:val="Koptekst"/>
            <w:rPr>
              <w:rFonts w:asciiTheme="majorHAnsi" w:eastAsiaTheme="majorEastAsia" w:hAnsiTheme="majorHAnsi" w:cstheme="majorBidi"/>
              <w:b/>
              <w:bCs/>
            </w:rPr>
          </w:pPr>
        </w:p>
      </w:tc>
    </w:tr>
    <w:tr w:rsidR="00B02485" w:rsidTr="004B0A15">
      <w:trPr>
        <w:trHeight w:val="150"/>
      </w:trPr>
      <w:tc>
        <w:tcPr>
          <w:tcW w:w="2250" w:type="pct"/>
          <w:tcBorders>
            <w:top w:val="single" w:sz="4" w:space="0" w:color="4F81BD" w:themeColor="accent1"/>
          </w:tcBorders>
        </w:tcPr>
        <w:p w:rsidR="00B02485" w:rsidRDefault="00B02485">
          <w:pPr>
            <w:pStyle w:val="Koptekst"/>
            <w:rPr>
              <w:rFonts w:asciiTheme="majorHAnsi" w:eastAsiaTheme="majorEastAsia" w:hAnsiTheme="majorHAnsi" w:cstheme="majorBidi"/>
              <w:b/>
              <w:bCs/>
            </w:rPr>
          </w:pPr>
        </w:p>
      </w:tc>
      <w:tc>
        <w:tcPr>
          <w:tcW w:w="659" w:type="pct"/>
          <w:vMerge/>
        </w:tcPr>
        <w:p w:rsidR="00B02485" w:rsidRDefault="00B02485">
          <w:pPr>
            <w:pStyle w:val="Koptekst"/>
            <w:jc w:val="center"/>
            <w:rPr>
              <w:rFonts w:asciiTheme="majorHAnsi" w:eastAsiaTheme="majorEastAsia" w:hAnsiTheme="majorHAnsi" w:cstheme="majorBidi"/>
              <w:b/>
              <w:bCs/>
            </w:rPr>
          </w:pPr>
        </w:p>
      </w:tc>
      <w:tc>
        <w:tcPr>
          <w:tcW w:w="2091" w:type="pct"/>
          <w:tcBorders>
            <w:top w:val="single" w:sz="4" w:space="0" w:color="4F81BD" w:themeColor="accent1"/>
          </w:tcBorders>
        </w:tcPr>
        <w:p w:rsidR="00B02485" w:rsidRDefault="00B02485">
          <w:pPr>
            <w:pStyle w:val="Koptekst"/>
            <w:rPr>
              <w:rFonts w:asciiTheme="majorHAnsi" w:eastAsiaTheme="majorEastAsia" w:hAnsiTheme="majorHAnsi" w:cstheme="majorBidi"/>
              <w:b/>
              <w:bCs/>
            </w:rPr>
          </w:pPr>
        </w:p>
      </w:tc>
    </w:tr>
  </w:tbl>
  <w:p w:rsidR="00B02485" w:rsidRDefault="00B02485">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5671" w:rsidRDefault="00F55671" w:rsidP="007A2B79">
      <w:r>
        <w:separator/>
      </w:r>
    </w:p>
  </w:footnote>
  <w:footnote w:type="continuationSeparator" w:id="0">
    <w:p w:rsidR="00F55671" w:rsidRDefault="00F55671" w:rsidP="007A2B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2485" w:rsidRPr="007A2B79" w:rsidRDefault="00B02485" w:rsidP="007A2B79">
    <w:pPr>
      <w:pStyle w:val="Koptekst"/>
      <w:jc w:val="center"/>
      <w:rPr>
        <w:rFonts w:ascii="Verdana" w:hAnsi="Verdana"/>
        <w:b/>
        <w:sz w:val="28"/>
        <w:szCs w:val="28"/>
        <w:lang w:val="nl-NL"/>
      </w:rPr>
    </w:pPr>
    <w:r>
      <w:rPr>
        <w:noProof/>
        <w:lang w:val="nl-NL"/>
      </w:rPr>
      <w:drawing>
        <wp:anchor distT="0" distB="0" distL="114300" distR="114300" simplePos="0" relativeHeight="251659264" behindDoc="1" locked="0" layoutInCell="1" allowOverlap="1" wp14:anchorId="5B0E1B7D" wp14:editId="47417555">
          <wp:simplePos x="0" y="0"/>
          <wp:positionH relativeFrom="column">
            <wp:posOffset>-261620</wp:posOffset>
          </wp:positionH>
          <wp:positionV relativeFrom="paragraph">
            <wp:posOffset>-274320</wp:posOffset>
          </wp:positionV>
          <wp:extent cx="1691640" cy="533400"/>
          <wp:effectExtent l="0" t="0" r="3810" b="0"/>
          <wp:wrapSquare wrapText="bothSides"/>
          <wp:docPr id="268" name="Afbeelding 2" descr="bustic_logo_gr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stic_logo_groot"/>
                  <pic:cNvPicPr>
                    <a:picLocks noChangeAspect="1" noChangeArrowheads="1"/>
                  </pic:cNvPicPr>
                </pic:nvPicPr>
                <pic:blipFill>
                  <a:blip r:embed="rId1" cstate="print"/>
                  <a:srcRect/>
                  <a:stretch>
                    <a:fillRect/>
                  </a:stretch>
                </pic:blipFill>
                <pic:spPr bwMode="auto">
                  <a:xfrm>
                    <a:off x="0" y="0"/>
                    <a:ext cx="1691640" cy="533400"/>
                  </a:xfrm>
                  <a:prstGeom prst="rect">
                    <a:avLst/>
                  </a:prstGeom>
                  <a:noFill/>
                  <a:ln w="9525">
                    <a:noFill/>
                    <a:miter lim="800000"/>
                    <a:headEnd/>
                    <a:tailEnd/>
                  </a:ln>
                </pic:spPr>
              </pic:pic>
            </a:graphicData>
          </a:graphic>
        </wp:anchor>
      </w:drawing>
    </w:r>
    <w:r>
      <w:rPr>
        <w:rFonts w:ascii="Verdana" w:hAnsi="Verdana"/>
        <w:b/>
        <w:sz w:val="28"/>
        <w:szCs w:val="28"/>
        <w:lang w:val="nl-NL"/>
      </w:rPr>
      <w:t xml:space="preserve">Autosnelwegen Duitsland  </w:t>
    </w:r>
    <w:r w:rsidRPr="00B02485">
      <w:rPr>
        <w:rFonts w:ascii="Comic Sans MS" w:hAnsi="Comic Sans MS"/>
        <w:b/>
        <w:noProof/>
        <w:color w:val="0000FF"/>
        <w:sz w:val="28"/>
        <w:szCs w:val="28"/>
        <w:lang w:val="nl-NL"/>
      </w:rPr>
      <w:drawing>
        <wp:inline distT="0" distB="0" distL="0" distR="0" wp14:anchorId="353F1F70" wp14:editId="51A5D232">
          <wp:extent cx="358140" cy="226695"/>
          <wp:effectExtent l="19050" t="0" r="3810" b="0"/>
          <wp:docPr id="52" name="Afbeelding 52" descr="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17">
                    <a:hlinkClick r:id="rId2" tgtFrame="_blank"/>
                  </pic:cNvPr>
                  <pic:cNvPicPr>
                    <a:picLocks noChangeAspect="1" noChangeArrowheads="1"/>
                  </pic:cNvPicPr>
                </pic:nvPicPr>
                <pic:blipFill>
                  <a:blip r:embed="rId3"/>
                  <a:srcRect/>
                  <a:stretch>
                    <a:fillRect/>
                  </a:stretch>
                </pic:blipFill>
                <pic:spPr bwMode="auto">
                  <a:xfrm>
                    <a:off x="0" y="0"/>
                    <a:ext cx="358140" cy="226695"/>
                  </a:xfrm>
                  <a:prstGeom prst="rect">
                    <a:avLst/>
                  </a:prstGeom>
                  <a:noFill/>
                  <a:ln w="9525">
                    <a:noFill/>
                    <a:miter lim="800000"/>
                    <a:headEnd/>
                    <a:tailEnd/>
                  </a:ln>
                </pic:spPr>
              </pic:pic>
            </a:graphicData>
          </a:graphic>
        </wp:inline>
      </w:drawing>
    </w:r>
    <w:r>
      <w:rPr>
        <w:rFonts w:ascii="Verdana" w:hAnsi="Verdana"/>
        <w:b/>
        <w:sz w:val="28"/>
        <w:szCs w:val="28"/>
        <w:lang w:val="nl-NL"/>
      </w:rPr>
      <w:t xml:space="preserve">       </w:t>
    </w:r>
  </w:p>
  <w:p w:rsidR="00B02485" w:rsidRPr="007A2B79" w:rsidRDefault="00B02485">
    <w:pPr>
      <w:pStyle w:val="Koptekst"/>
      <w:rPr>
        <w:lang w:val="nl-N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F60F5"/>
    <w:multiLevelType w:val="hybridMultilevel"/>
    <w:tmpl w:val="DCAC4E66"/>
    <w:lvl w:ilvl="0" w:tplc="1840C34C">
      <w:start w:val="1"/>
      <w:numFmt w:val="bullet"/>
      <w:lvlRestart w:val="0"/>
      <w:pStyle w:val="Opmaakprofiel5"/>
      <w:lvlText w:val=""/>
      <w:lvlJc w:val="left"/>
      <w:pPr>
        <w:ind w:left="363" w:hanging="363"/>
      </w:pPr>
      <w:rPr>
        <w:rFonts w:ascii="Symbol" w:hAnsi="Symbol" w:hint="default"/>
      </w:rPr>
    </w:lvl>
    <w:lvl w:ilvl="1" w:tplc="04130003" w:tentative="1">
      <w:start w:val="1"/>
      <w:numFmt w:val="bullet"/>
      <w:lvlText w:val="o"/>
      <w:lvlJc w:val="left"/>
      <w:pPr>
        <w:ind w:left="1083" w:hanging="360"/>
      </w:pPr>
      <w:rPr>
        <w:rFonts w:ascii="Courier New" w:hAnsi="Courier New" w:cs="Courier New" w:hint="default"/>
      </w:rPr>
    </w:lvl>
    <w:lvl w:ilvl="2" w:tplc="04130005" w:tentative="1">
      <w:start w:val="1"/>
      <w:numFmt w:val="bullet"/>
      <w:lvlText w:val=""/>
      <w:lvlJc w:val="left"/>
      <w:pPr>
        <w:ind w:left="1803" w:hanging="360"/>
      </w:pPr>
      <w:rPr>
        <w:rFonts w:ascii="Wingdings" w:hAnsi="Wingdings" w:hint="default"/>
      </w:rPr>
    </w:lvl>
    <w:lvl w:ilvl="3" w:tplc="04130001" w:tentative="1">
      <w:start w:val="1"/>
      <w:numFmt w:val="bullet"/>
      <w:lvlText w:val=""/>
      <w:lvlJc w:val="left"/>
      <w:pPr>
        <w:ind w:left="2523" w:hanging="360"/>
      </w:pPr>
      <w:rPr>
        <w:rFonts w:ascii="Symbol" w:hAnsi="Symbol" w:hint="default"/>
      </w:rPr>
    </w:lvl>
    <w:lvl w:ilvl="4" w:tplc="04130003" w:tentative="1">
      <w:start w:val="1"/>
      <w:numFmt w:val="bullet"/>
      <w:lvlText w:val="o"/>
      <w:lvlJc w:val="left"/>
      <w:pPr>
        <w:ind w:left="3243" w:hanging="360"/>
      </w:pPr>
      <w:rPr>
        <w:rFonts w:ascii="Courier New" w:hAnsi="Courier New" w:cs="Courier New" w:hint="default"/>
      </w:rPr>
    </w:lvl>
    <w:lvl w:ilvl="5" w:tplc="04130005" w:tentative="1">
      <w:start w:val="1"/>
      <w:numFmt w:val="bullet"/>
      <w:lvlText w:val=""/>
      <w:lvlJc w:val="left"/>
      <w:pPr>
        <w:ind w:left="3963" w:hanging="360"/>
      </w:pPr>
      <w:rPr>
        <w:rFonts w:ascii="Wingdings" w:hAnsi="Wingdings" w:hint="default"/>
      </w:rPr>
    </w:lvl>
    <w:lvl w:ilvl="6" w:tplc="04130001" w:tentative="1">
      <w:start w:val="1"/>
      <w:numFmt w:val="bullet"/>
      <w:lvlText w:val=""/>
      <w:lvlJc w:val="left"/>
      <w:pPr>
        <w:ind w:left="4683" w:hanging="360"/>
      </w:pPr>
      <w:rPr>
        <w:rFonts w:ascii="Symbol" w:hAnsi="Symbol" w:hint="default"/>
      </w:rPr>
    </w:lvl>
    <w:lvl w:ilvl="7" w:tplc="04130003" w:tentative="1">
      <w:start w:val="1"/>
      <w:numFmt w:val="bullet"/>
      <w:lvlText w:val="o"/>
      <w:lvlJc w:val="left"/>
      <w:pPr>
        <w:ind w:left="5403" w:hanging="360"/>
      </w:pPr>
      <w:rPr>
        <w:rFonts w:ascii="Courier New" w:hAnsi="Courier New" w:cs="Courier New" w:hint="default"/>
      </w:rPr>
    </w:lvl>
    <w:lvl w:ilvl="8" w:tplc="04130005" w:tentative="1">
      <w:start w:val="1"/>
      <w:numFmt w:val="bullet"/>
      <w:lvlText w:val=""/>
      <w:lvlJc w:val="left"/>
      <w:pPr>
        <w:ind w:left="6123" w:hanging="360"/>
      </w:pPr>
      <w:rPr>
        <w:rFonts w:ascii="Wingdings" w:hAnsi="Wingdings" w:hint="default"/>
      </w:rPr>
    </w:lvl>
  </w:abstractNum>
  <w:abstractNum w:abstractNumId="1">
    <w:nsid w:val="100C5256"/>
    <w:multiLevelType w:val="hybridMultilevel"/>
    <w:tmpl w:val="F860233E"/>
    <w:lvl w:ilvl="0" w:tplc="7F2C59F8">
      <w:start w:val="1"/>
      <w:numFmt w:val="bullet"/>
      <w:pStyle w:val="BusTic2"/>
      <w:lvlText w:val=""/>
      <w:lvlJc w:val="left"/>
      <w:pPr>
        <w:ind w:left="717"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5632B9E"/>
    <w:multiLevelType w:val="hybridMultilevel"/>
    <w:tmpl w:val="E63052CE"/>
    <w:lvl w:ilvl="0" w:tplc="3E7A5D30">
      <w:start w:val="1"/>
      <w:numFmt w:val="bullet"/>
      <w:lvlText w:val=""/>
      <w:lvlJc w:val="left"/>
      <w:pPr>
        <w:ind w:left="363" w:hanging="363"/>
      </w:pPr>
      <w:rPr>
        <w:rFonts w:ascii="Symbol" w:hAnsi="Symbol" w:hint="default"/>
      </w:rPr>
    </w:lvl>
    <w:lvl w:ilvl="1" w:tplc="04130003">
      <w:start w:val="1"/>
      <w:numFmt w:val="bullet"/>
      <w:lvlText w:val="o"/>
      <w:lvlJc w:val="left"/>
      <w:pPr>
        <w:ind w:left="1083" w:hanging="360"/>
      </w:pPr>
      <w:rPr>
        <w:rFonts w:ascii="Courier New" w:hAnsi="Courier New" w:cs="Courier New" w:hint="default"/>
      </w:rPr>
    </w:lvl>
    <w:lvl w:ilvl="2" w:tplc="04130005">
      <w:start w:val="1"/>
      <w:numFmt w:val="bullet"/>
      <w:lvlText w:val=""/>
      <w:lvlJc w:val="left"/>
      <w:pPr>
        <w:ind w:left="1803" w:hanging="360"/>
      </w:pPr>
      <w:rPr>
        <w:rFonts w:ascii="Wingdings" w:hAnsi="Wingdings" w:hint="default"/>
      </w:rPr>
    </w:lvl>
    <w:lvl w:ilvl="3" w:tplc="04130001">
      <w:start w:val="1"/>
      <w:numFmt w:val="bullet"/>
      <w:lvlText w:val=""/>
      <w:lvlJc w:val="left"/>
      <w:pPr>
        <w:ind w:left="2523" w:hanging="360"/>
      </w:pPr>
      <w:rPr>
        <w:rFonts w:ascii="Symbol" w:hAnsi="Symbol" w:hint="default"/>
      </w:rPr>
    </w:lvl>
    <w:lvl w:ilvl="4" w:tplc="04130003">
      <w:start w:val="1"/>
      <w:numFmt w:val="bullet"/>
      <w:lvlText w:val="o"/>
      <w:lvlJc w:val="left"/>
      <w:pPr>
        <w:ind w:left="3243" w:hanging="360"/>
      </w:pPr>
      <w:rPr>
        <w:rFonts w:ascii="Courier New" w:hAnsi="Courier New" w:cs="Courier New" w:hint="default"/>
      </w:rPr>
    </w:lvl>
    <w:lvl w:ilvl="5" w:tplc="04130005">
      <w:start w:val="1"/>
      <w:numFmt w:val="bullet"/>
      <w:lvlText w:val=""/>
      <w:lvlJc w:val="left"/>
      <w:pPr>
        <w:ind w:left="3963" w:hanging="360"/>
      </w:pPr>
      <w:rPr>
        <w:rFonts w:ascii="Wingdings" w:hAnsi="Wingdings" w:hint="default"/>
      </w:rPr>
    </w:lvl>
    <w:lvl w:ilvl="6" w:tplc="04130001">
      <w:start w:val="1"/>
      <w:numFmt w:val="bullet"/>
      <w:lvlText w:val=""/>
      <w:lvlJc w:val="left"/>
      <w:pPr>
        <w:ind w:left="4683" w:hanging="360"/>
      </w:pPr>
      <w:rPr>
        <w:rFonts w:ascii="Symbol" w:hAnsi="Symbol" w:hint="default"/>
      </w:rPr>
    </w:lvl>
    <w:lvl w:ilvl="7" w:tplc="04130003">
      <w:start w:val="1"/>
      <w:numFmt w:val="bullet"/>
      <w:lvlText w:val="o"/>
      <w:lvlJc w:val="left"/>
      <w:pPr>
        <w:ind w:left="5403" w:hanging="360"/>
      </w:pPr>
      <w:rPr>
        <w:rFonts w:ascii="Courier New" w:hAnsi="Courier New" w:cs="Courier New" w:hint="default"/>
      </w:rPr>
    </w:lvl>
    <w:lvl w:ilvl="8" w:tplc="04130005">
      <w:start w:val="1"/>
      <w:numFmt w:val="bullet"/>
      <w:lvlText w:val=""/>
      <w:lvlJc w:val="left"/>
      <w:pPr>
        <w:ind w:left="6123" w:hanging="360"/>
      </w:pPr>
      <w:rPr>
        <w:rFonts w:ascii="Wingdings" w:hAnsi="Wingdings" w:hint="default"/>
      </w:rPr>
    </w:lvl>
  </w:abstractNum>
  <w:abstractNum w:abstractNumId="3">
    <w:nsid w:val="189827B9"/>
    <w:multiLevelType w:val="hybridMultilevel"/>
    <w:tmpl w:val="C1601AFC"/>
    <w:lvl w:ilvl="0" w:tplc="9F168368">
      <w:start w:val="1"/>
      <w:numFmt w:val="bullet"/>
      <w:pStyle w:val="Opmaakprofiel1"/>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4">
    <w:nsid w:val="18AB7F00"/>
    <w:multiLevelType w:val="hybridMultilevel"/>
    <w:tmpl w:val="F95A8FDA"/>
    <w:lvl w:ilvl="0" w:tplc="0874877C">
      <w:start w:val="1"/>
      <w:numFmt w:val="bullet"/>
      <w:lvlText w:val=""/>
      <w:lvlJc w:val="left"/>
      <w:pPr>
        <w:tabs>
          <w:tab w:val="num" w:pos="283"/>
        </w:tabs>
        <w:ind w:left="283" w:hanging="283"/>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5">
    <w:nsid w:val="25740669"/>
    <w:multiLevelType w:val="hybridMultilevel"/>
    <w:tmpl w:val="170EB484"/>
    <w:lvl w:ilvl="0" w:tplc="D506E794">
      <w:start w:val="1"/>
      <w:numFmt w:val="bullet"/>
      <w:pStyle w:val="Opmaakprofiel6"/>
      <w:lvlText w:val=""/>
      <w:lvlJc w:val="left"/>
      <w:pPr>
        <w:ind w:left="1072" w:hanging="363"/>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6">
    <w:nsid w:val="29902EB2"/>
    <w:multiLevelType w:val="hybridMultilevel"/>
    <w:tmpl w:val="187A71DE"/>
    <w:lvl w:ilvl="0" w:tplc="C608CA24">
      <w:start w:val="1"/>
      <w:numFmt w:val="bullet"/>
      <w:pStyle w:val="BusTic1"/>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37F31694"/>
    <w:multiLevelType w:val="hybridMultilevel"/>
    <w:tmpl w:val="DAB28A1E"/>
    <w:lvl w:ilvl="0" w:tplc="DA6C01B2">
      <w:start w:val="1"/>
      <w:numFmt w:val="bullet"/>
      <w:pStyle w:val="Lijstalinea"/>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8">
    <w:nsid w:val="3CE31133"/>
    <w:multiLevelType w:val="hybridMultilevel"/>
    <w:tmpl w:val="A93268CA"/>
    <w:lvl w:ilvl="0" w:tplc="7132F54A">
      <w:start w:val="1"/>
      <w:numFmt w:val="bullet"/>
      <w:lvlRestart w:val="0"/>
      <w:pStyle w:val="PDF14"/>
      <w:lvlText w:val=""/>
      <w:lvlJc w:val="left"/>
      <w:pPr>
        <w:tabs>
          <w:tab w:val="num" w:pos="283"/>
        </w:tabs>
        <w:ind w:left="283" w:hanging="283"/>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nsid w:val="3FEE4244"/>
    <w:multiLevelType w:val="hybridMultilevel"/>
    <w:tmpl w:val="CCD4603A"/>
    <w:lvl w:ilvl="0" w:tplc="FD2AB9AE">
      <w:start w:val="1"/>
      <w:numFmt w:val="bullet"/>
      <w:pStyle w:val="BusTic"/>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44B17221"/>
    <w:multiLevelType w:val="hybridMultilevel"/>
    <w:tmpl w:val="54688B98"/>
    <w:lvl w:ilvl="0" w:tplc="5C4E9034">
      <w:start w:val="1"/>
      <w:numFmt w:val="bullet"/>
      <w:pStyle w:val="Pijl"/>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1">
    <w:nsid w:val="4A8C1E8B"/>
    <w:multiLevelType w:val="hybridMultilevel"/>
    <w:tmpl w:val="BE7C4D50"/>
    <w:lvl w:ilvl="0" w:tplc="52B4299E">
      <w:start w:val="1"/>
      <w:numFmt w:val="bullet"/>
      <w:lvlText w:val=""/>
      <w:lvlJc w:val="left"/>
      <w:pPr>
        <w:ind w:left="363" w:hanging="363"/>
      </w:pPr>
      <w:rPr>
        <w:rFonts w:ascii="Symbol" w:hAnsi="Symbol" w:hint="default"/>
      </w:rPr>
    </w:lvl>
    <w:lvl w:ilvl="1" w:tplc="04130003">
      <w:start w:val="1"/>
      <w:numFmt w:val="bullet"/>
      <w:lvlText w:val="o"/>
      <w:lvlJc w:val="left"/>
      <w:pPr>
        <w:ind w:left="1083" w:hanging="360"/>
      </w:pPr>
      <w:rPr>
        <w:rFonts w:ascii="Courier New" w:hAnsi="Courier New" w:cs="Courier New" w:hint="default"/>
      </w:rPr>
    </w:lvl>
    <w:lvl w:ilvl="2" w:tplc="04130005">
      <w:start w:val="1"/>
      <w:numFmt w:val="bullet"/>
      <w:lvlText w:val=""/>
      <w:lvlJc w:val="left"/>
      <w:pPr>
        <w:ind w:left="1803" w:hanging="360"/>
      </w:pPr>
      <w:rPr>
        <w:rFonts w:ascii="Wingdings" w:hAnsi="Wingdings" w:hint="default"/>
      </w:rPr>
    </w:lvl>
    <w:lvl w:ilvl="3" w:tplc="04130001">
      <w:start w:val="1"/>
      <w:numFmt w:val="bullet"/>
      <w:lvlText w:val=""/>
      <w:lvlJc w:val="left"/>
      <w:pPr>
        <w:ind w:left="2523" w:hanging="360"/>
      </w:pPr>
      <w:rPr>
        <w:rFonts w:ascii="Symbol" w:hAnsi="Symbol" w:hint="default"/>
      </w:rPr>
    </w:lvl>
    <w:lvl w:ilvl="4" w:tplc="04130003">
      <w:start w:val="1"/>
      <w:numFmt w:val="bullet"/>
      <w:lvlText w:val="o"/>
      <w:lvlJc w:val="left"/>
      <w:pPr>
        <w:ind w:left="3243" w:hanging="360"/>
      </w:pPr>
      <w:rPr>
        <w:rFonts w:ascii="Courier New" w:hAnsi="Courier New" w:cs="Courier New" w:hint="default"/>
      </w:rPr>
    </w:lvl>
    <w:lvl w:ilvl="5" w:tplc="04130005">
      <w:start w:val="1"/>
      <w:numFmt w:val="bullet"/>
      <w:lvlText w:val=""/>
      <w:lvlJc w:val="left"/>
      <w:pPr>
        <w:ind w:left="3963" w:hanging="360"/>
      </w:pPr>
      <w:rPr>
        <w:rFonts w:ascii="Wingdings" w:hAnsi="Wingdings" w:hint="default"/>
      </w:rPr>
    </w:lvl>
    <w:lvl w:ilvl="6" w:tplc="04130001">
      <w:start w:val="1"/>
      <w:numFmt w:val="bullet"/>
      <w:lvlText w:val=""/>
      <w:lvlJc w:val="left"/>
      <w:pPr>
        <w:ind w:left="4683" w:hanging="360"/>
      </w:pPr>
      <w:rPr>
        <w:rFonts w:ascii="Symbol" w:hAnsi="Symbol" w:hint="default"/>
      </w:rPr>
    </w:lvl>
    <w:lvl w:ilvl="7" w:tplc="04130003">
      <w:start w:val="1"/>
      <w:numFmt w:val="bullet"/>
      <w:lvlText w:val="o"/>
      <w:lvlJc w:val="left"/>
      <w:pPr>
        <w:ind w:left="5403" w:hanging="360"/>
      </w:pPr>
      <w:rPr>
        <w:rFonts w:ascii="Courier New" w:hAnsi="Courier New" w:cs="Courier New" w:hint="default"/>
      </w:rPr>
    </w:lvl>
    <w:lvl w:ilvl="8" w:tplc="04130005">
      <w:start w:val="1"/>
      <w:numFmt w:val="bullet"/>
      <w:lvlText w:val=""/>
      <w:lvlJc w:val="left"/>
      <w:pPr>
        <w:ind w:left="6123" w:hanging="360"/>
      </w:pPr>
      <w:rPr>
        <w:rFonts w:ascii="Wingdings" w:hAnsi="Wingdings" w:hint="default"/>
      </w:rPr>
    </w:lvl>
  </w:abstractNum>
  <w:abstractNum w:abstractNumId="12">
    <w:nsid w:val="597076E2"/>
    <w:multiLevelType w:val="hybridMultilevel"/>
    <w:tmpl w:val="8ED2B41A"/>
    <w:lvl w:ilvl="0" w:tplc="E920F63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3">
    <w:nsid w:val="5B7314A5"/>
    <w:multiLevelType w:val="hybridMultilevel"/>
    <w:tmpl w:val="63669B22"/>
    <w:lvl w:ilvl="0" w:tplc="D820BB88">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4">
    <w:nsid w:val="5FA45E0D"/>
    <w:multiLevelType w:val="hybridMultilevel"/>
    <w:tmpl w:val="C240BE8A"/>
    <w:lvl w:ilvl="0" w:tplc="26DADC92">
      <w:start w:val="1"/>
      <w:numFmt w:val="bullet"/>
      <w:lvlText w:val=""/>
      <w:lvlJc w:val="left"/>
      <w:pPr>
        <w:tabs>
          <w:tab w:val="num" w:pos="227"/>
        </w:tabs>
        <w:ind w:left="227" w:hanging="227"/>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15">
    <w:nsid w:val="713E343E"/>
    <w:multiLevelType w:val="hybridMultilevel"/>
    <w:tmpl w:val="2D5A574E"/>
    <w:lvl w:ilvl="0" w:tplc="23C23456">
      <w:start w:val="1"/>
      <w:numFmt w:val="bullet"/>
      <w:lvlRestart w:val="0"/>
      <w:pStyle w:val="Opmaakprofiel9"/>
      <w:lvlText w:val=""/>
      <w:lvlJc w:val="left"/>
      <w:pPr>
        <w:tabs>
          <w:tab w:val="num" w:pos="284"/>
        </w:tabs>
        <w:ind w:left="284" w:hanging="284"/>
      </w:pPr>
      <w:rPr>
        <w:rFonts w:ascii="Symbol" w:hAnsi="Symbol" w:hint="default"/>
      </w:rPr>
    </w:lvl>
    <w:lvl w:ilvl="1" w:tplc="04130003">
      <w:start w:val="1"/>
      <w:numFmt w:val="bullet"/>
      <w:lvlText w:val=""/>
      <w:lvlJc w:val="left"/>
      <w:pPr>
        <w:tabs>
          <w:tab w:val="num" w:pos="284"/>
        </w:tabs>
        <w:ind w:left="284" w:hanging="284"/>
      </w:pPr>
      <w:rPr>
        <w:rFonts w:ascii="Symbol" w:hAnsi="Symbo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
    <w:nsid w:val="7EAB489F"/>
    <w:multiLevelType w:val="hybridMultilevel"/>
    <w:tmpl w:val="6C766666"/>
    <w:lvl w:ilvl="0" w:tplc="3C04EB06">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7">
    <w:nsid w:val="7EFB3757"/>
    <w:multiLevelType w:val="hybridMultilevel"/>
    <w:tmpl w:val="7840BCC4"/>
    <w:lvl w:ilvl="0" w:tplc="4418CDEA">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3"/>
  </w:num>
  <w:num w:numId="4">
    <w:abstractNumId w:val="1"/>
  </w:num>
  <w:num w:numId="5">
    <w:abstractNumId w:val="6"/>
  </w:num>
  <w:num w:numId="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15"/>
  </w:num>
  <w:num w:numId="9">
    <w:abstractNumId w:val="10"/>
  </w:num>
  <w:num w:numId="10">
    <w:abstractNumId w:val="17"/>
  </w:num>
  <w:num w:numId="11">
    <w:abstractNumId w:val="14"/>
  </w:num>
  <w:num w:numId="12">
    <w:abstractNumId w:val="9"/>
  </w:num>
  <w:num w:numId="13">
    <w:abstractNumId w:val="16"/>
  </w:num>
  <w:num w:numId="14">
    <w:abstractNumId w:val="16"/>
  </w:num>
  <w:num w:numId="15">
    <w:abstractNumId w:val="13"/>
  </w:num>
  <w:num w:numId="16">
    <w:abstractNumId w:val="13"/>
  </w:num>
  <w:num w:numId="17">
    <w:abstractNumId w:val="6"/>
  </w:num>
  <w:num w:numId="18">
    <w:abstractNumId w:val="12"/>
  </w:num>
  <w:num w:numId="1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 w:numId="21">
    <w:abstractNumId w:val="11"/>
  </w:num>
  <w:num w:numId="22">
    <w:abstractNumId w:val="11"/>
  </w:num>
  <w:num w:numId="23">
    <w:abstractNumId w:val="2"/>
  </w:num>
  <w:num w:numId="24">
    <w:abstractNumId w:val="2"/>
  </w:num>
  <w:num w:numId="25">
    <w:abstractNumId w:val="15"/>
  </w:num>
  <w:num w:numId="26">
    <w:abstractNumId w:val="17"/>
  </w:num>
  <w:num w:numId="27">
    <w:abstractNumId w:val="4"/>
  </w:num>
  <w:num w:numId="28">
    <w:abstractNumId w:val="4"/>
  </w:num>
  <w:num w:numId="29">
    <w:abstractNumId w:val="1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2B79"/>
    <w:rsid w:val="00015AE6"/>
    <w:rsid w:val="000306EB"/>
    <w:rsid w:val="000763C8"/>
    <w:rsid w:val="00077BC5"/>
    <w:rsid w:val="0008766A"/>
    <w:rsid w:val="000A11B2"/>
    <w:rsid w:val="000B35DC"/>
    <w:rsid w:val="000B3F02"/>
    <w:rsid w:val="000D0A8B"/>
    <w:rsid w:val="000F3B57"/>
    <w:rsid w:val="000F4F6B"/>
    <w:rsid w:val="001136E8"/>
    <w:rsid w:val="00120DD2"/>
    <w:rsid w:val="001B0768"/>
    <w:rsid w:val="001D64BE"/>
    <w:rsid w:val="001D7D67"/>
    <w:rsid w:val="00204473"/>
    <w:rsid w:val="002221B7"/>
    <w:rsid w:val="00275D6D"/>
    <w:rsid w:val="002A65F5"/>
    <w:rsid w:val="002B29A5"/>
    <w:rsid w:val="002F6A8B"/>
    <w:rsid w:val="0031035E"/>
    <w:rsid w:val="00330EC1"/>
    <w:rsid w:val="00331588"/>
    <w:rsid w:val="00343FFB"/>
    <w:rsid w:val="00365B36"/>
    <w:rsid w:val="00375508"/>
    <w:rsid w:val="00387635"/>
    <w:rsid w:val="003B734B"/>
    <w:rsid w:val="004239D4"/>
    <w:rsid w:val="004435A4"/>
    <w:rsid w:val="004B0A15"/>
    <w:rsid w:val="004B6B69"/>
    <w:rsid w:val="004F49EB"/>
    <w:rsid w:val="004F5A87"/>
    <w:rsid w:val="00522CF5"/>
    <w:rsid w:val="00553B72"/>
    <w:rsid w:val="005639B6"/>
    <w:rsid w:val="005D0E3B"/>
    <w:rsid w:val="005D628F"/>
    <w:rsid w:val="006226E1"/>
    <w:rsid w:val="00630A26"/>
    <w:rsid w:val="00687CFF"/>
    <w:rsid w:val="00695640"/>
    <w:rsid w:val="006A4E41"/>
    <w:rsid w:val="006B0288"/>
    <w:rsid w:val="006B6011"/>
    <w:rsid w:val="006C3B72"/>
    <w:rsid w:val="00702943"/>
    <w:rsid w:val="00732328"/>
    <w:rsid w:val="00762F5A"/>
    <w:rsid w:val="007672BC"/>
    <w:rsid w:val="007854B0"/>
    <w:rsid w:val="007A2B79"/>
    <w:rsid w:val="007B50DE"/>
    <w:rsid w:val="007C5E0F"/>
    <w:rsid w:val="007E779C"/>
    <w:rsid w:val="0083246E"/>
    <w:rsid w:val="00862C18"/>
    <w:rsid w:val="00867836"/>
    <w:rsid w:val="008D0BAE"/>
    <w:rsid w:val="00900EAD"/>
    <w:rsid w:val="009072D1"/>
    <w:rsid w:val="00913DF9"/>
    <w:rsid w:val="0094638B"/>
    <w:rsid w:val="009D2624"/>
    <w:rsid w:val="009F1975"/>
    <w:rsid w:val="00A21791"/>
    <w:rsid w:val="00A63239"/>
    <w:rsid w:val="00A63BD1"/>
    <w:rsid w:val="00A644E1"/>
    <w:rsid w:val="00A8267D"/>
    <w:rsid w:val="00A90884"/>
    <w:rsid w:val="00AA7E3C"/>
    <w:rsid w:val="00AD1C0A"/>
    <w:rsid w:val="00AD636A"/>
    <w:rsid w:val="00B02485"/>
    <w:rsid w:val="00B6539F"/>
    <w:rsid w:val="00B76B49"/>
    <w:rsid w:val="00BC7C6A"/>
    <w:rsid w:val="00BD0AC1"/>
    <w:rsid w:val="00BF56E5"/>
    <w:rsid w:val="00C075CE"/>
    <w:rsid w:val="00C12C50"/>
    <w:rsid w:val="00C56807"/>
    <w:rsid w:val="00C56E7A"/>
    <w:rsid w:val="00C65AE8"/>
    <w:rsid w:val="00C75D61"/>
    <w:rsid w:val="00C841D3"/>
    <w:rsid w:val="00CA408D"/>
    <w:rsid w:val="00CB7D9C"/>
    <w:rsid w:val="00D01349"/>
    <w:rsid w:val="00D26096"/>
    <w:rsid w:val="00D366CC"/>
    <w:rsid w:val="00D51E15"/>
    <w:rsid w:val="00D963B6"/>
    <w:rsid w:val="00DC16E0"/>
    <w:rsid w:val="00DE3CD7"/>
    <w:rsid w:val="00DF3DD3"/>
    <w:rsid w:val="00E632BB"/>
    <w:rsid w:val="00E760C6"/>
    <w:rsid w:val="00E83D9B"/>
    <w:rsid w:val="00E9132D"/>
    <w:rsid w:val="00EC4030"/>
    <w:rsid w:val="00ED0E92"/>
    <w:rsid w:val="00EE315B"/>
    <w:rsid w:val="00F14055"/>
    <w:rsid w:val="00F35C87"/>
    <w:rsid w:val="00F55671"/>
    <w:rsid w:val="00F86ACB"/>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mic Sans MS" w:eastAsiaTheme="minorHAnsi" w:hAnsi="Comic Sans MS" w:cstheme="minorBidi"/>
        <w:sz w:val="24"/>
        <w:szCs w:val="24"/>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rsid w:val="007A2B79"/>
    <w:pPr>
      <w:spacing w:after="0" w:line="240" w:lineRule="auto"/>
    </w:pPr>
    <w:rPr>
      <w:rFonts w:ascii="Times New Roman" w:eastAsia="Times New Roman" w:hAnsi="Times New Roman" w:cs="Times New Roman"/>
      <w:sz w:val="20"/>
      <w:szCs w:val="20"/>
      <w:lang w:val="en-US" w:eastAsia="nl-NL"/>
    </w:rPr>
  </w:style>
  <w:style w:type="paragraph" w:styleId="Kop1">
    <w:name w:val="heading 1"/>
    <w:basedOn w:val="Standaard"/>
    <w:next w:val="Standaard"/>
    <w:link w:val="Kop1Char"/>
    <w:qFormat/>
    <w:rsid w:val="002221B7"/>
    <w:pPr>
      <w:keepNext/>
      <w:spacing w:before="240" w:after="60"/>
      <w:outlineLvl w:val="0"/>
    </w:pPr>
    <w:rPr>
      <w:rFonts w:ascii="Arial" w:hAnsi="Arial" w:cs="Arial"/>
      <w:b/>
      <w:bCs/>
      <w:kern w:val="32"/>
      <w:sz w:val="32"/>
      <w:szCs w:val="32"/>
      <w:lang w:val="nl-NL"/>
    </w:rPr>
  </w:style>
  <w:style w:type="paragraph" w:styleId="Kop2">
    <w:name w:val="heading 2"/>
    <w:basedOn w:val="Standaard"/>
    <w:next w:val="Standaard"/>
    <w:link w:val="Kop2Char"/>
    <w:uiPriority w:val="9"/>
    <w:unhideWhenUsed/>
    <w:qFormat/>
    <w:rsid w:val="002221B7"/>
    <w:pPr>
      <w:keepNext/>
      <w:spacing w:before="240" w:after="60"/>
      <w:outlineLvl w:val="1"/>
    </w:pPr>
    <w:rPr>
      <w:rFonts w:ascii="Arial" w:hAnsi="Arial" w:cs="Arial"/>
      <w:b/>
      <w:bCs/>
      <w:i/>
      <w:iCs/>
      <w:sz w:val="28"/>
      <w:szCs w:val="28"/>
      <w:lang w:val="nl-NL"/>
    </w:rPr>
  </w:style>
  <w:style w:type="paragraph" w:styleId="Kop3">
    <w:name w:val="heading 3"/>
    <w:basedOn w:val="Standaard"/>
    <w:next w:val="Standaard"/>
    <w:link w:val="Kop3Char"/>
    <w:uiPriority w:val="9"/>
    <w:unhideWhenUsed/>
    <w:qFormat/>
    <w:rsid w:val="005D628F"/>
    <w:pPr>
      <w:keepNext/>
      <w:keepLines/>
      <w:spacing w:before="200"/>
      <w:outlineLvl w:val="2"/>
    </w:pPr>
    <w:rPr>
      <w:rFonts w:asciiTheme="majorHAnsi" w:eastAsiaTheme="majorEastAsia" w:hAnsiTheme="majorHAnsi" w:cstheme="majorBidi"/>
      <w:b/>
      <w:bCs/>
      <w:color w:val="4F81BD" w:themeColor="accent1"/>
      <w:lang w:val="nl-NL"/>
    </w:rPr>
  </w:style>
  <w:style w:type="paragraph" w:styleId="Kop4">
    <w:name w:val="heading 4"/>
    <w:basedOn w:val="Standaard"/>
    <w:next w:val="Standaard"/>
    <w:link w:val="Kop4Char"/>
    <w:unhideWhenUsed/>
    <w:qFormat/>
    <w:rsid w:val="002221B7"/>
    <w:pPr>
      <w:keepNext/>
      <w:spacing w:before="240" w:after="60"/>
      <w:outlineLvl w:val="3"/>
    </w:pPr>
    <w:rPr>
      <w:b/>
      <w:bCs/>
      <w:sz w:val="28"/>
      <w:szCs w:val="28"/>
      <w:lang w:val="nl-NL"/>
    </w:rPr>
  </w:style>
  <w:style w:type="paragraph" w:styleId="Kop5">
    <w:name w:val="heading 5"/>
    <w:basedOn w:val="Standaard"/>
    <w:next w:val="Standaard"/>
    <w:link w:val="Kop5Char"/>
    <w:uiPriority w:val="9"/>
    <w:qFormat/>
    <w:rsid w:val="005D628F"/>
    <w:pPr>
      <w:keepNext/>
      <w:jc w:val="center"/>
      <w:outlineLvl w:val="4"/>
    </w:pPr>
    <w:rPr>
      <w:rFonts w:ascii="Arial" w:eastAsiaTheme="majorEastAsia" w:hAnsi="Arial" w:cs="Arial"/>
      <w:i/>
      <w:iCs/>
      <w:szCs w:val="24"/>
      <w:lang w:val="nl-NL"/>
    </w:rPr>
  </w:style>
  <w:style w:type="paragraph" w:styleId="Kop6">
    <w:name w:val="heading 6"/>
    <w:basedOn w:val="Standaard"/>
    <w:next w:val="Standaard"/>
    <w:link w:val="Kop6Char"/>
    <w:uiPriority w:val="9"/>
    <w:semiHidden/>
    <w:unhideWhenUsed/>
    <w:qFormat/>
    <w:rsid w:val="005D628F"/>
    <w:pPr>
      <w:keepNext/>
      <w:keepLines/>
      <w:spacing w:before="200"/>
      <w:outlineLvl w:val="5"/>
    </w:pPr>
    <w:rPr>
      <w:rFonts w:asciiTheme="majorHAnsi" w:eastAsiaTheme="majorEastAsia" w:hAnsiTheme="majorHAnsi" w:cstheme="majorBidi"/>
      <w:i/>
      <w:iCs/>
      <w:color w:val="243F60" w:themeColor="accent1" w:themeShade="7F"/>
      <w:lang w:val="nl-NL"/>
    </w:rPr>
  </w:style>
  <w:style w:type="paragraph" w:styleId="Kop7">
    <w:name w:val="heading 7"/>
    <w:basedOn w:val="Standaard"/>
    <w:next w:val="Standaard"/>
    <w:link w:val="Kop7Char"/>
    <w:uiPriority w:val="9"/>
    <w:semiHidden/>
    <w:unhideWhenUsed/>
    <w:qFormat/>
    <w:rsid w:val="005D628F"/>
    <w:pPr>
      <w:keepNext/>
      <w:keepLines/>
      <w:spacing w:before="200"/>
      <w:outlineLvl w:val="6"/>
    </w:pPr>
    <w:rPr>
      <w:rFonts w:asciiTheme="majorHAnsi" w:eastAsiaTheme="majorEastAsia" w:hAnsiTheme="majorHAnsi" w:cstheme="majorBidi"/>
      <w:i/>
      <w:iCs/>
      <w:color w:val="404040" w:themeColor="text1" w:themeTint="BF"/>
      <w:lang w:val="nl-NL"/>
    </w:rPr>
  </w:style>
  <w:style w:type="paragraph" w:styleId="Kop8">
    <w:name w:val="heading 8"/>
    <w:basedOn w:val="Standaard"/>
    <w:next w:val="Standaard"/>
    <w:link w:val="Kop8Char"/>
    <w:uiPriority w:val="9"/>
    <w:semiHidden/>
    <w:unhideWhenUsed/>
    <w:qFormat/>
    <w:rsid w:val="005D628F"/>
    <w:pPr>
      <w:keepNext/>
      <w:keepLines/>
      <w:spacing w:before="200"/>
      <w:outlineLvl w:val="7"/>
    </w:pPr>
    <w:rPr>
      <w:rFonts w:asciiTheme="majorHAnsi" w:eastAsiaTheme="majorEastAsia" w:hAnsiTheme="majorHAnsi" w:cstheme="majorBidi"/>
      <w:color w:val="404040" w:themeColor="text1" w:themeTint="BF"/>
      <w:lang w:val="nl-NL"/>
    </w:rPr>
  </w:style>
  <w:style w:type="paragraph" w:styleId="Kop9">
    <w:name w:val="heading 9"/>
    <w:basedOn w:val="Standaard"/>
    <w:next w:val="Standaard"/>
    <w:link w:val="Kop9Char"/>
    <w:uiPriority w:val="9"/>
    <w:semiHidden/>
    <w:unhideWhenUsed/>
    <w:qFormat/>
    <w:rsid w:val="005D628F"/>
    <w:pPr>
      <w:keepNext/>
      <w:keepLines/>
      <w:spacing w:before="200"/>
      <w:outlineLvl w:val="8"/>
    </w:pPr>
    <w:rPr>
      <w:rFonts w:asciiTheme="majorHAnsi" w:eastAsiaTheme="majorEastAsia" w:hAnsiTheme="majorHAnsi" w:cstheme="majorBidi"/>
      <w:i/>
      <w:iCs/>
      <w:color w:val="404040" w:themeColor="text1" w:themeTint="BF"/>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linia126">
    <w:name w:val="Alinia_12_6"/>
    <w:basedOn w:val="Standaard"/>
    <w:autoRedefine/>
    <w:rsid w:val="005D0E3B"/>
    <w:pPr>
      <w:keepLines/>
      <w:spacing w:before="240" w:after="120"/>
    </w:pPr>
    <w:rPr>
      <w:color w:val="000000"/>
      <w:szCs w:val="22"/>
    </w:rPr>
  </w:style>
  <w:style w:type="paragraph" w:customStyle="1" w:styleId="PDF14">
    <w:name w:val="PDF 14"/>
    <w:basedOn w:val="Standaard"/>
    <w:rsid w:val="00E83D9B"/>
    <w:pPr>
      <w:keepLines/>
      <w:widowControl w:val="0"/>
      <w:numPr>
        <w:numId w:val="1"/>
      </w:numPr>
      <w:spacing w:before="120" w:after="120"/>
    </w:pPr>
    <w:rPr>
      <w:rFonts w:eastAsia="Calibri"/>
      <w:sz w:val="28"/>
      <w:szCs w:val="28"/>
    </w:rPr>
  </w:style>
  <w:style w:type="paragraph" w:customStyle="1" w:styleId="Alinia6">
    <w:name w:val="Alinia 6"/>
    <w:basedOn w:val="Standaard"/>
    <w:uiPriority w:val="99"/>
    <w:qFormat/>
    <w:rsid w:val="00CA408D"/>
    <w:pPr>
      <w:keepLines/>
      <w:spacing w:before="120" w:after="120"/>
    </w:pPr>
    <w:rPr>
      <w:rFonts w:ascii="Verdana" w:hAnsi="Verdana"/>
      <w:sz w:val="24"/>
      <w:lang w:val="nl-NL"/>
    </w:rPr>
  </w:style>
  <w:style w:type="paragraph" w:customStyle="1" w:styleId="Alinia0">
    <w:name w:val="Alinia 0"/>
    <w:basedOn w:val="Alinia6"/>
    <w:autoRedefine/>
    <w:uiPriority w:val="99"/>
    <w:qFormat/>
    <w:rsid w:val="002221B7"/>
    <w:pPr>
      <w:spacing w:before="0" w:after="0"/>
    </w:pPr>
    <w:rPr>
      <w:b/>
    </w:rPr>
  </w:style>
  <w:style w:type="character" w:customStyle="1" w:styleId="geenkader">
    <w:name w:val="geenkader +"/>
    <w:basedOn w:val="Bijzonder"/>
    <w:uiPriority w:val="1"/>
    <w:qFormat/>
    <w:rsid w:val="004B0A15"/>
    <w:rPr>
      <w:rFonts w:ascii="Verdana" w:hAnsi="Verdana"/>
      <w:b/>
      <w:color w:val="000000" w:themeColor="text1"/>
      <w:sz w:val="24"/>
      <w:szCs w:val="28"/>
      <w:bdr w:val="none" w:sz="0" w:space="0" w:color="auto"/>
      <w:shd w:val="clear" w:color="auto" w:fill="auto"/>
    </w:rPr>
  </w:style>
  <w:style w:type="table" w:customStyle="1" w:styleId="Auto-2">
    <w:name w:val="Auto - 2"/>
    <w:basedOn w:val="Standaardtabel"/>
    <w:uiPriority w:val="99"/>
    <w:rsid w:val="009F1975"/>
    <w:pPr>
      <w:spacing w:after="0" w:line="240" w:lineRule="auto"/>
      <w:jc w:val="center"/>
    </w:pPr>
    <w:rPr>
      <w:rFonts w:eastAsia="Times New Roman"/>
      <w:color w:val="000000" w:themeColor="text1"/>
    </w:r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tcPr>
      <w:shd w:val="clear" w:color="auto" w:fill="auto"/>
    </w:tcPr>
  </w:style>
  <w:style w:type="paragraph" w:customStyle="1" w:styleId="BusTic">
    <w:name w:val="BusTic"/>
    <w:basedOn w:val="Standaard"/>
    <w:link w:val="BusTicChar"/>
    <w:autoRedefine/>
    <w:qFormat/>
    <w:rsid w:val="00F86ACB"/>
    <w:pPr>
      <w:numPr>
        <w:numId w:val="12"/>
      </w:numPr>
      <w:spacing w:before="120" w:after="120"/>
      <w:ind w:left="284" w:hanging="284"/>
    </w:pPr>
    <w:rPr>
      <w:rFonts w:ascii="Verdana" w:hAnsi="Verdana"/>
      <w:bCs/>
      <w:color w:val="000000" w:themeColor="text1"/>
      <w:sz w:val="24"/>
      <w:szCs w:val="22"/>
      <w:lang w:val="nl-NL"/>
    </w:rPr>
  </w:style>
  <w:style w:type="character" w:customStyle="1" w:styleId="BusTicChar">
    <w:name w:val="BusTic Char"/>
    <w:basedOn w:val="Standaardalinea-lettertype"/>
    <w:link w:val="BusTic"/>
    <w:rsid w:val="00F86ACB"/>
    <w:rPr>
      <w:rFonts w:ascii="Verdana" w:eastAsia="Times New Roman" w:hAnsi="Verdana" w:cs="Times New Roman"/>
      <w:bCs/>
      <w:color w:val="000000" w:themeColor="text1"/>
      <w:szCs w:val="22"/>
      <w:lang w:eastAsia="nl-NL"/>
    </w:rPr>
  </w:style>
  <w:style w:type="table" w:customStyle="1" w:styleId="Letop">
    <w:name w:val="Let op"/>
    <w:basedOn w:val="Standaardtabel"/>
    <w:uiPriority w:val="99"/>
    <w:rsid w:val="003B734B"/>
    <w:pPr>
      <w:spacing w:after="0" w:line="240" w:lineRule="auto"/>
    </w:pPr>
    <w:rPr>
      <w:rFonts w:eastAsia="Times New Roman"/>
    </w:rPr>
    <w:tblPr>
      <w:tblInd w:w="0" w:type="dxa"/>
      <w:tblBorders>
        <w:top w:val="single" w:sz="2" w:space="0" w:color="auto"/>
        <w:left w:val="single" w:sz="2" w:space="0" w:color="auto"/>
        <w:bottom w:val="single" w:sz="2" w:space="0" w:color="auto"/>
        <w:right w:val="single" w:sz="2" w:space="0" w:color="auto"/>
      </w:tblBorders>
      <w:tblCellMar>
        <w:top w:w="0" w:type="dxa"/>
        <w:left w:w="108" w:type="dxa"/>
        <w:bottom w:w="0" w:type="dxa"/>
        <w:right w:w="108" w:type="dxa"/>
      </w:tblCellMar>
    </w:tblPr>
    <w:tcPr>
      <w:shd w:val="clear" w:color="auto" w:fill="F79646" w:themeFill="accent6"/>
    </w:tcPr>
  </w:style>
  <w:style w:type="character" w:customStyle="1" w:styleId="Plaats1">
    <w:name w:val="Plaats 1"/>
    <w:basedOn w:val="Standaardalinea-lettertype"/>
    <w:uiPriority w:val="1"/>
    <w:rsid w:val="00AD1C0A"/>
    <w:rPr>
      <w:rFonts w:ascii="Comic Sans MS" w:hAnsi="Comic Sans MS"/>
      <w:b/>
      <w:sz w:val="24"/>
      <w:bdr w:val="single" w:sz="2" w:space="0" w:color="auto"/>
      <w:shd w:val="clear" w:color="auto" w:fill="FFFF00"/>
    </w:rPr>
  </w:style>
  <w:style w:type="character" w:customStyle="1" w:styleId="Europaweg">
    <w:name w:val="Europaweg"/>
    <w:basedOn w:val="Plaats"/>
    <w:uiPriority w:val="1"/>
    <w:qFormat/>
    <w:rsid w:val="007A2B79"/>
    <w:rPr>
      <w:rFonts w:ascii="Verdana" w:hAnsi="Verdana"/>
      <w:b/>
      <w:color w:val="FFFFFF" w:themeColor="background1"/>
      <w:sz w:val="24"/>
      <w:bdr w:val="single" w:sz="2" w:space="0" w:color="auto"/>
      <w:shd w:val="clear" w:color="auto" w:fill="00B050"/>
    </w:rPr>
  </w:style>
  <w:style w:type="character" w:customStyle="1" w:styleId="Plaats">
    <w:name w:val="Plaats"/>
    <w:basedOn w:val="Standaardalinea-lettertype"/>
    <w:uiPriority w:val="1"/>
    <w:qFormat/>
    <w:rsid w:val="002A65F5"/>
    <w:rPr>
      <w:rFonts w:ascii="Comic Sans MS" w:hAnsi="Comic Sans MS"/>
      <w:b/>
      <w:sz w:val="24"/>
      <w:bdr w:val="single" w:sz="2" w:space="0" w:color="auto"/>
      <w:shd w:val="clear" w:color="auto" w:fill="FFFF00"/>
    </w:rPr>
  </w:style>
  <w:style w:type="character" w:customStyle="1" w:styleId="Bezonder">
    <w:name w:val="Bezonder"/>
    <w:basedOn w:val="Standaardalinea-lettertype"/>
    <w:uiPriority w:val="1"/>
    <w:rsid w:val="002B29A5"/>
    <w:rPr>
      <w:rFonts w:ascii="Comic Sans MS" w:hAnsi="Comic Sans MS"/>
      <w:b/>
      <w:color w:val="000000" w:themeColor="text1"/>
      <w:sz w:val="24"/>
      <w:bdr w:val="single" w:sz="2" w:space="0" w:color="auto"/>
      <w:shd w:val="clear" w:color="auto" w:fill="D6E3BC" w:themeFill="accent3" w:themeFillTint="66"/>
    </w:rPr>
  </w:style>
  <w:style w:type="character" w:customStyle="1" w:styleId="bezonder0">
    <w:name w:val="bezonder"/>
    <w:basedOn w:val="Standaardalinea-lettertype"/>
    <w:uiPriority w:val="1"/>
    <w:rsid w:val="007A2B79"/>
    <w:rPr>
      <w:rFonts w:ascii="Comic Sans MS" w:hAnsi="Comic Sans MS"/>
      <w:b/>
      <w:sz w:val="24"/>
      <w:bdr w:val="single" w:sz="2" w:space="0" w:color="auto"/>
      <w:shd w:val="clear" w:color="auto" w:fill="D6E3BC" w:themeFill="accent3" w:themeFillTint="66"/>
    </w:rPr>
  </w:style>
  <w:style w:type="character" w:customStyle="1" w:styleId="Bijzonder">
    <w:name w:val="Bijzonder"/>
    <w:basedOn w:val="Plaats"/>
    <w:uiPriority w:val="1"/>
    <w:qFormat/>
    <w:rsid w:val="00867836"/>
    <w:rPr>
      <w:rFonts w:ascii="Comic Sans MS" w:hAnsi="Comic Sans MS"/>
      <w:b/>
      <w:color w:val="auto"/>
      <w:sz w:val="24"/>
      <w:bdr w:val="single" w:sz="2" w:space="0" w:color="auto"/>
      <w:shd w:val="clear" w:color="auto" w:fill="EAF1DD" w:themeFill="accent3" w:themeFillTint="33"/>
    </w:rPr>
  </w:style>
  <w:style w:type="character" w:customStyle="1" w:styleId="Uitrit">
    <w:name w:val="Uitrit"/>
    <w:basedOn w:val="Plaats"/>
    <w:uiPriority w:val="1"/>
    <w:qFormat/>
    <w:rsid w:val="004B0A15"/>
    <w:rPr>
      <w:rFonts w:ascii="Verdana" w:hAnsi="Verdana"/>
      <w:b/>
      <w:sz w:val="24"/>
      <w:bdr w:val="single" w:sz="2" w:space="0" w:color="auto"/>
      <w:shd w:val="clear" w:color="auto" w:fill="C6D9F1" w:themeFill="text2" w:themeFillTint="33"/>
    </w:rPr>
  </w:style>
  <w:style w:type="character" w:customStyle="1" w:styleId="Autobaan">
    <w:name w:val="Autobaan"/>
    <w:basedOn w:val="Standaardalinea-lettertype"/>
    <w:uiPriority w:val="1"/>
    <w:qFormat/>
    <w:rsid w:val="007A2B79"/>
    <w:rPr>
      <w:rFonts w:ascii="Verdana" w:hAnsi="Verdana"/>
      <w:b/>
      <w:color w:val="FFFFFF" w:themeColor="background1"/>
      <w:sz w:val="24"/>
      <w:szCs w:val="24"/>
      <w:bdr w:val="single" w:sz="2" w:space="0" w:color="auto"/>
      <w:shd w:val="clear" w:color="auto" w:fill="0000FF"/>
    </w:rPr>
  </w:style>
  <w:style w:type="character" w:customStyle="1" w:styleId="plaats0">
    <w:name w:val="plaats"/>
    <w:qFormat/>
    <w:rsid w:val="007A2B79"/>
    <w:rPr>
      <w:rFonts w:ascii="Verdana" w:hAnsi="Verdana"/>
      <w:b/>
      <w:bCs/>
      <w:color w:val="000000"/>
      <w:sz w:val="24"/>
      <w:szCs w:val="22"/>
      <w:bdr w:val="single" w:sz="2" w:space="0" w:color="auto"/>
      <w:shd w:val="clear" w:color="auto" w:fill="FFFF00"/>
      <w:lang w:val="nl-NL"/>
    </w:rPr>
  </w:style>
  <w:style w:type="character" w:customStyle="1" w:styleId="Beziens">
    <w:name w:val="Beziens"/>
    <w:qFormat/>
    <w:rsid w:val="00AA7E3C"/>
    <w:rPr>
      <w:rFonts w:ascii="Verdana" w:hAnsi="Verdana"/>
      <w:b/>
      <w:sz w:val="24"/>
      <w:szCs w:val="24"/>
      <w:bdr w:val="single" w:sz="2" w:space="0" w:color="auto"/>
      <w:shd w:val="clear" w:color="auto" w:fill="D6E3BC"/>
      <w:lang w:val="nl-NL"/>
    </w:rPr>
  </w:style>
  <w:style w:type="paragraph" w:customStyle="1" w:styleId="alinia">
    <w:name w:val="alinia"/>
    <w:basedOn w:val="Standaard"/>
    <w:rsid w:val="007A2B79"/>
    <w:pPr>
      <w:keepLines/>
      <w:spacing w:before="120" w:after="120"/>
    </w:pPr>
    <w:rPr>
      <w:rFonts w:ascii="Comic Sans MS" w:hAnsi="Comic Sans MS"/>
      <w:sz w:val="24"/>
      <w:szCs w:val="24"/>
      <w:lang w:val="nl-NL"/>
    </w:rPr>
  </w:style>
  <w:style w:type="paragraph" w:styleId="Ballontekst">
    <w:name w:val="Balloon Text"/>
    <w:basedOn w:val="Standaard"/>
    <w:link w:val="BallontekstChar"/>
    <w:uiPriority w:val="99"/>
    <w:unhideWhenUsed/>
    <w:rsid w:val="007A2B79"/>
    <w:rPr>
      <w:rFonts w:ascii="Tahoma" w:hAnsi="Tahoma" w:cs="Tahoma"/>
      <w:sz w:val="16"/>
      <w:szCs w:val="16"/>
    </w:rPr>
  </w:style>
  <w:style w:type="character" w:customStyle="1" w:styleId="BallontekstChar">
    <w:name w:val="Ballontekst Char"/>
    <w:basedOn w:val="Standaardalinea-lettertype"/>
    <w:link w:val="Ballontekst"/>
    <w:uiPriority w:val="99"/>
    <w:rsid w:val="007A2B79"/>
    <w:rPr>
      <w:rFonts w:ascii="Tahoma" w:eastAsia="Times New Roman" w:hAnsi="Tahoma" w:cs="Tahoma"/>
      <w:sz w:val="16"/>
      <w:szCs w:val="16"/>
      <w:lang w:val="en-US" w:eastAsia="nl-NL"/>
    </w:rPr>
  </w:style>
  <w:style w:type="paragraph" w:styleId="Koptekst">
    <w:name w:val="header"/>
    <w:basedOn w:val="Standaard"/>
    <w:link w:val="KoptekstChar"/>
    <w:uiPriority w:val="99"/>
    <w:unhideWhenUsed/>
    <w:rsid w:val="007A2B79"/>
    <w:pPr>
      <w:tabs>
        <w:tab w:val="center" w:pos="4536"/>
        <w:tab w:val="right" w:pos="9072"/>
      </w:tabs>
    </w:pPr>
  </w:style>
  <w:style w:type="character" w:customStyle="1" w:styleId="KoptekstChar">
    <w:name w:val="Koptekst Char"/>
    <w:basedOn w:val="Standaardalinea-lettertype"/>
    <w:link w:val="Koptekst"/>
    <w:uiPriority w:val="99"/>
    <w:rsid w:val="007A2B79"/>
    <w:rPr>
      <w:rFonts w:ascii="Times New Roman" w:eastAsia="Times New Roman" w:hAnsi="Times New Roman" w:cs="Times New Roman"/>
      <w:sz w:val="20"/>
      <w:szCs w:val="20"/>
      <w:lang w:val="en-US" w:eastAsia="nl-NL"/>
    </w:rPr>
  </w:style>
  <w:style w:type="paragraph" w:styleId="Voettekst">
    <w:name w:val="footer"/>
    <w:basedOn w:val="Standaard"/>
    <w:link w:val="VoettekstChar"/>
    <w:uiPriority w:val="99"/>
    <w:unhideWhenUsed/>
    <w:rsid w:val="007A2B79"/>
    <w:pPr>
      <w:tabs>
        <w:tab w:val="center" w:pos="4536"/>
        <w:tab w:val="right" w:pos="9072"/>
      </w:tabs>
    </w:pPr>
  </w:style>
  <w:style w:type="character" w:customStyle="1" w:styleId="VoettekstChar">
    <w:name w:val="Voettekst Char"/>
    <w:basedOn w:val="Standaardalinea-lettertype"/>
    <w:link w:val="Voettekst"/>
    <w:uiPriority w:val="99"/>
    <w:rsid w:val="007A2B79"/>
    <w:rPr>
      <w:rFonts w:ascii="Times New Roman" w:eastAsia="Times New Roman" w:hAnsi="Times New Roman" w:cs="Times New Roman"/>
      <w:sz w:val="20"/>
      <w:szCs w:val="20"/>
      <w:lang w:val="en-US" w:eastAsia="nl-NL"/>
    </w:rPr>
  </w:style>
  <w:style w:type="paragraph" w:customStyle="1" w:styleId="869F5D86A0724688A234C6CC24B6A76E">
    <w:name w:val="869F5D86A0724688A234C6CC24B6A76E"/>
    <w:rsid w:val="007A2B79"/>
    <w:rPr>
      <w:rFonts w:asciiTheme="minorHAnsi" w:eastAsiaTheme="minorEastAsia" w:hAnsiTheme="minorHAnsi"/>
      <w:sz w:val="22"/>
      <w:szCs w:val="22"/>
      <w:lang w:eastAsia="nl-NL"/>
    </w:rPr>
  </w:style>
  <w:style w:type="paragraph" w:styleId="Geenafstand">
    <w:name w:val="No Spacing"/>
    <w:aliases w:val="klm"/>
    <w:link w:val="GeenafstandChar"/>
    <w:uiPriority w:val="1"/>
    <w:qFormat/>
    <w:rsid w:val="007A2B79"/>
    <w:pPr>
      <w:spacing w:after="0" w:line="240" w:lineRule="auto"/>
    </w:pPr>
    <w:rPr>
      <w:rFonts w:asciiTheme="minorHAnsi" w:eastAsiaTheme="minorEastAsia" w:hAnsiTheme="minorHAnsi"/>
      <w:sz w:val="22"/>
      <w:szCs w:val="22"/>
      <w:lang w:eastAsia="nl-NL"/>
    </w:rPr>
  </w:style>
  <w:style w:type="character" w:customStyle="1" w:styleId="GeenafstandChar">
    <w:name w:val="Geen afstand Char"/>
    <w:aliases w:val="klm Char"/>
    <w:basedOn w:val="Standaardalinea-lettertype"/>
    <w:link w:val="Geenafstand"/>
    <w:uiPriority w:val="1"/>
    <w:rsid w:val="007A2B79"/>
    <w:rPr>
      <w:rFonts w:asciiTheme="minorHAnsi" w:eastAsiaTheme="minorEastAsia" w:hAnsiTheme="minorHAnsi"/>
      <w:sz w:val="22"/>
      <w:szCs w:val="22"/>
      <w:lang w:eastAsia="nl-NL"/>
    </w:rPr>
  </w:style>
  <w:style w:type="table" w:styleId="Tabelraster">
    <w:name w:val="Table Grid"/>
    <w:basedOn w:val="Standaardtabel"/>
    <w:uiPriority w:val="59"/>
    <w:rsid w:val="000F3B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aliases w:val="Pijlk"/>
    <w:basedOn w:val="Standaard"/>
    <w:link w:val="LijstalineaChar"/>
    <w:uiPriority w:val="34"/>
    <w:qFormat/>
    <w:rsid w:val="000763C8"/>
    <w:pPr>
      <w:numPr>
        <w:numId w:val="2"/>
      </w:numPr>
      <w:spacing w:before="120" w:after="120"/>
      <w:ind w:left="567" w:hanging="567"/>
    </w:pPr>
    <w:rPr>
      <w:rFonts w:ascii="Verdana" w:hAnsi="Verdana"/>
      <w:sz w:val="28"/>
    </w:rPr>
  </w:style>
  <w:style w:type="character" w:customStyle="1" w:styleId="Kop1Char">
    <w:name w:val="Kop 1 Char"/>
    <w:basedOn w:val="Standaardalinea-lettertype"/>
    <w:link w:val="Kop1"/>
    <w:rsid w:val="002221B7"/>
    <w:rPr>
      <w:rFonts w:ascii="Arial" w:eastAsia="Times New Roman" w:hAnsi="Arial" w:cs="Arial"/>
      <w:b/>
      <w:bCs/>
      <w:kern w:val="32"/>
      <w:sz w:val="32"/>
      <w:szCs w:val="32"/>
      <w:lang w:eastAsia="nl-NL"/>
    </w:rPr>
  </w:style>
  <w:style w:type="character" w:customStyle="1" w:styleId="Kop2Char">
    <w:name w:val="Kop 2 Char"/>
    <w:basedOn w:val="Standaardalinea-lettertype"/>
    <w:link w:val="Kop2"/>
    <w:uiPriority w:val="9"/>
    <w:rsid w:val="002221B7"/>
    <w:rPr>
      <w:rFonts w:ascii="Arial" w:eastAsia="Times New Roman" w:hAnsi="Arial" w:cs="Arial"/>
      <w:b/>
      <w:bCs/>
      <w:i/>
      <w:iCs/>
      <w:sz w:val="28"/>
      <w:szCs w:val="28"/>
      <w:lang w:eastAsia="nl-NL"/>
    </w:rPr>
  </w:style>
  <w:style w:type="character" w:customStyle="1" w:styleId="Kop4Char">
    <w:name w:val="Kop 4 Char"/>
    <w:basedOn w:val="Standaardalinea-lettertype"/>
    <w:link w:val="Kop4"/>
    <w:rsid w:val="002221B7"/>
    <w:rPr>
      <w:rFonts w:ascii="Times New Roman" w:eastAsia="Times New Roman" w:hAnsi="Times New Roman" w:cs="Times New Roman"/>
      <w:b/>
      <w:bCs/>
      <w:sz w:val="28"/>
      <w:szCs w:val="28"/>
      <w:lang w:eastAsia="nl-NL"/>
    </w:rPr>
  </w:style>
  <w:style w:type="character" w:styleId="Hyperlink">
    <w:name w:val="Hyperlink"/>
    <w:basedOn w:val="Standaardalinea-lettertype"/>
    <w:uiPriority w:val="99"/>
    <w:unhideWhenUsed/>
    <w:rsid w:val="002221B7"/>
    <w:rPr>
      <w:b/>
      <w:bCs/>
      <w:color w:val="000099"/>
      <w:u w:val="single"/>
    </w:rPr>
  </w:style>
  <w:style w:type="character" w:styleId="GevolgdeHyperlink">
    <w:name w:val="FollowedHyperlink"/>
    <w:basedOn w:val="Standaardalinea-lettertype"/>
    <w:uiPriority w:val="99"/>
    <w:unhideWhenUsed/>
    <w:rsid w:val="002221B7"/>
    <w:rPr>
      <w:color w:val="800080"/>
      <w:u w:val="single"/>
    </w:rPr>
  </w:style>
  <w:style w:type="paragraph" w:styleId="Normaalweb">
    <w:name w:val="Normal (Web)"/>
    <w:basedOn w:val="Standaard"/>
    <w:link w:val="NormaalwebChar"/>
    <w:uiPriority w:val="99"/>
    <w:unhideWhenUsed/>
    <w:rsid w:val="002221B7"/>
    <w:pPr>
      <w:spacing w:before="100" w:beforeAutospacing="1" w:after="100" w:afterAutospacing="1"/>
    </w:pPr>
    <w:rPr>
      <w:sz w:val="24"/>
      <w:szCs w:val="24"/>
      <w:lang w:val="nl-NL"/>
    </w:rPr>
  </w:style>
  <w:style w:type="paragraph" w:styleId="Plattetekst">
    <w:name w:val="Body Text"/>
    <w:basedOn w:val="Standaard"/>
    <w:link w:val="PlattetekstChar"/>
    <w:uiPriority w:val="99"/>
    <w:unhideWhenUsed/>
    <w:rsid w:val="002221B7"/>
    <w:pPr>
      <w:spacing w:after="120"/>
    </w:pPr>
    <w:rPr>
      <w:lang w:val="nl-NL"/>
    </w:rPr>
  </w:style>
  <w:style w:type="character" w:customStyle="1" w:styleId="PlattetekstChar">
    <w:name w:val="Platte tekst Char"/>
    <w:basedOn w:val="Standaardalinea-lettertype"/>
    <w:link w:val="Plattetekst"/>
    <w:uiPriority w:val="99"/>
    <w:rsid w:val="002221B7"/>
    <w:rPr>
      <w:rFonts w:ascii="Times New Roman" w:eastAsia="Times New Roman" w:hAnsi="Times New Roman" w:cs="Times New Roman"/>
      <w:sz w:val="20"/>
      <w:szCs w:val="20"/>
      <w:lang w:eastAsia="nl-NL"/>
    </w:rPr>
  </w:style>
  <w:style w:type="paragraph" w:styleId="Documentstructuur">
    <w:name w:val="Document Map"/>
    <w:basedOn w:val="Standaard"/>
    <w:link w:val="DocumentstructuurChar"/>
    <w:uiPriority w:val="99"/>
    <w:unhideWhenUsed/>
    <w:rsid w:val="002221B7"/>
    <w:pPr>
      <w:shd w:val="clear" w:color="auto" w:fill="000080"/>
    </w:pPr>
    <w:rPr>
      <w:rFonts w:ascii="Tahoma" w:hAnsi="Tahoma" w:cs="Tahoma"/>
      <w:lang w:val="nl-NL"/>
    </w:rPr>
  </w:style>
  <w:style w:type="character" w:customStyle="1" w:styleId="DocumentstructuurChar">
    <w:name w:val="Documentstructuur Char"/>
    <w:basedOn w:val="Standaardalinea-lettertype"/>
    <w:link w:val="Documentstructuur"/>
    <w:uiPriority w:val="99"/>
    <w:rsid w:val="002221B7"/>
    <w:rPr>
      <w:rFonts w:ascii="Tahoma" w:eastAsia="Times New Roman" w:hAnsi="Tahoma" w:cs="Tahoma"/>
      <w:sz w:val="20"/>
      <w:szCs w:val="20"/>
      <w:shd w:val="clear" w:color="auto" w:fill="000080"/>
      <w:lang w:eastAsia="nl-NL"/>
    </w:rPr>
  </w:style>
  <w:style w:type="paragraph" w:customStyle="1" w:styleId="first">
    <w:name w:val="first"/>
    <w:basedOn w:val="Standaard"/>
    <w:rsid w:val="002221B7"/>
    <w:pPr>
      <w:spacing w:after="165" w:line="370" w:lineRule="atLeast"/>
    </w:pPr>
    <w:rPr>
      <w:rFonts w:ascii="Verdana" w:hAnsi="Verdana"/>
      <w:color w:val="993333"/>
      <w:sz w:val="24"/>
      <w:szCs w:val="24"/>
      <w:lang w:val="nl-NL"/>
    </w:rPr>
  </w:style>
  <w:style w:type="paragraph" w:customStyle="1" w:styleId="fullarticlelead">
    <w:name w:val="full_article_lead"/>
    <w:basedOn w:val="Standaard"/>
    <w:uiPriority w:val="99"/>
    <w:rsid w:val="002221B7"/>
    <w:rPr>
      <w:rFonts w:ascii="Verdana" w:hAnsi="Verdana"/>
      <w:b/>
      <w:bCs/>
      <w:sz w:val="21"/>
      <w:szCs w:val="21"/>
      <w:lang w:val="nl-NL"/>
    </w:rPr>
  </w:style>
  <w:style w:type="paragraph" w:customStyle="1" w:styleId="fullarticlebody">
    <w:name w:val="full_article_body"/>
    <w:basedOn w:val="Standaard"/>
    <w:rsid w:val="002221B7"/>
    <w:rPr>
      <w:rFonts w:ascii="Verdana" w:hAnsi="Verdana"/>
      <w:sz w:val="21"/>
      <w:szCs w:val="21"/>
      <w:lang w:val="nl-NL"/>
    </w:rPr>
  </w:style>
  <w:style w:type="paragraph" w:customStyle="1" w:styleId="intro">
    <w:name w:val="intro"/>
    <w:basedOn w:val="Standaard"/>
    <w:rsid w:val="002221B7"/>
    <w:pPr>
      <w:spacing w:before="100" w:beforeAutospacing="1" w:after="100" w:afterAutospacing="1"/>
    </w:pPr>
    <w:rPr>
      <w:sz w:val="24"/>
      <w:szCs w:val="24"/>
      <w:lang w:val="nl-NL"/>
    </w:rPr>
  </w:style>
  <w:style w:type="character" w:customStyle="1" w:styleId="h1">
    <w:name w:val="h1"/>
    <w:basedOn w:val="Standaardalinea-lettertype"/>
    <w:rsid w:val="002221B7"/>
  </w:style>
  <w:style w:type="character" w:styleId="Zwaar">
    <w:name w:val="Strong"/>
    <w:basedOn w:val="Standaardalinea-lettertype"/>
    <w:uiPriority w:val="22"/>
    <w:qFormat/>
    <w:rsid w:val="002221B7"/>
    <w:rPr>
      <w:b/>
      <w:bCs/>
    </w:rPr>
  </w:style>
  <w:style w:type="character" w:customStyle="1" w:styleId="LijstalineaChar">
    <w:name w:val="Lijstalinea Char"/>
    <w:aliases w:val="Pijlk Char"/>
    <w:basedOn w:val="Standaardalinea-lettertype"/>
    <w:link w:val="Lijstalinea"/>
    <w:uiPriority w:val="34"/>
    <w:locked/>
    <w:rsid w:val="000763C8"/>
    <w:rPr>
      <w:rFonts w:ascii="Verdana" w:eastAsia="Times New Roman" w:hAnsi="Verdana" w:cs="Times New Roman"/>
      <w:sz w:val="28"/>
      <w:szCs w:val="20"/>
      <w:lang w:val="en-US" w:eastAsia="nl-NL"/>
    </w:rPr>
  </w:style>
  <w:style w:type="character" w:customStyle="1" w:styleId="Opmaakprofiel1Char">
    <w:name w:val="Opmaakprofiel1 Char"/>
    <w:basedOn w:val="LijstalineaChar"/>
    <w:link w:val="Opmaakprofiel1"/>
    <w:locked/>
    <w:rsid w:val="006226E1"/>
    <w:rPr>
      <w:rFonts w:ascii="Verdana" w:eastAsia="Times New Roman" w:hAnsi="Verdana" w:cs="Times New Roman"/>
      <w:sz w:val="28"/>
      <w:szCs w:val="20"/>
      <w:lang w:val="en-US" w:eastAsia="nl-NL"/>
    </w:rPr>
  </w:style>
  <w:style w:type="paragraph" w:customStyle="1" w:styleId="Opmaakprofiel1">
    <w:name w:val="Opmaakprofiel1"/>
    <w:basedOn w:val="Lijstalinea"/>
    <w:link w:val="Opmaakprofiel1Char"/>
    <w:rsid w:val="006226E1"/>
    <w:pPr>
      <w:keepLines/>
      <w:widowControl w:val="0"/>
      <w:numPr>
        <w:numId w:val="3"/>
      </w:numPr>
      <w:ind w:left="284" w:hanging="284"/>
    </w:pPr>
  </w:style>
  <w:style w:type="character" w:customStyle="1" w:styleId="editsection8">
    <w:name w:val="editsection8"/>
    <w:basedOn w:val="Standaardalinea-lettertype"/>
    <w:rsid w:val="00553B72"/>
    <w:rPr>
      <w:sz w:val="20"/>
      <w:szCs w:val="20"/>
    </w:rPr>
  </w:style>
  <w:style w:type="character" w:customStyle="1" w:styleId="Kop3Char">
    <w:name w:val="Kop 3 Char"/>
    <w:basedOn w:val="Standaardalinea-lettertype"/>
    <w:link w:val="Kop3"/>
    <w:uiPriority w:val="9"/>
    <w:rsid w:val="005D628F"/>
    <w:rPr>
      <w:rFonts w:asciiTheme="majorHAnsi" w:eastAsiaTheme="majorEastAsia" w:hAnsiTheme="majorHAnsi" w:cstheme="majorBidi"/>
      <w:b/>
      <w:bCs/>
      <w:color w:val="4F81BD" w:themeColor="accent1"/>
      <w:sz w:val="20"/>
      <w:szCs w:val="20"/>
      <w:lang w:eastAsia="nl-NL"/>
    </w:rPr>
  </w:style>
  <w:style w:type="character" w:customStyle="1" w:styleId="Kop5Char">
    <w:name w:val="Kop 5 Char"/>
    <w:basedOn w:val="Standaardalinea-lettertype"/>
    <w:link w:val="Kop5"/>
    <w:uiPriority w:val="9"/>
    <w:rsid w:val="005D628F"/>
    <w:rPr>
      <w:rFonts w:ascii="Arial" w:eastAsiaTheme="majorEastAsia" w:hAnsi="Arial" w:cs="Arial"/>
      <w:i/>
      <w:iCs/>
      <w:sz w:val="20"/>
      <w:lang w:eastAsia="nl-NL"/>
    </w:rPr>
  </w:style>
  <w:style w:type="character" w:customStyle="1" w:styleId="Kop6Char">
    <w:name w:val="Kop 6 Char"/>
    <w:basedOn w:val="Standaardalinea-lettertype"/>
    <w:link w:val="Kop6"/>
    <w:uiPriority w:val="9"/>
    <w:semiHidden/>
    <w:rsid w:val="005D628F"/>
    <w:rPr>
      <w:rFonts w:asciiTheme="majorHAnsi" w:eastAsiaTheme="majorEastAsia" w:hAnsiTheme="majorHAnsi" w:cstheme="majorBidi"/>
      <w:i/>
      <w:iCs/>
      <w:color w:val="243F60" w:themeColor="accent1" w:themeShade="7F"/>
      <w:sz w:val="20"/>
      <w:szCs w:val="20"/>
      <w:lang w:eastAsia="nl-NL"/>
    </w:rPr>
  </w:style>
  <w:style w:type="character" w:customStyle="1" w:styleId="Kop7Char">
    <w:name w:val="Kop 7 Char"/>
    <w:basedOn w:val="Standaardalinea-lettertype"/>
    <w:link w:val="Kop7"/>
    <w:uiPriority w:val="9"/>
    <w:semiHidden/>
    <w:rsid w:val="005D628F"/>
    <w:rPr>
      <w:rFonts w:asciiTheme="majorHAnsi" w:eastAsiaTheme="majorEastAsia" w:hAnsiTheme="majorHAnsi" w:cstheme="majorBidi"/>
      <w:i/>
      <w:iCs/>
      <w:color w:val="404040" w:themeColor="text1" w:themeTint="BF"/>
      <w:sz w:val="20"/>
      <w:szCs w:val="20"/>
      <w:lang w:eastAsia="nl-NL"/>
    </w:rPr>
  </w:style>
  <w:style w:type="character" w:customStyle="1" w:styleId="Kop8Char">
    <w:name w:val="Kop 8 Char"/>
    <w:basedOn w:val="Standaardalinea-lettertype"/>
    <w:link w:val="Kop8"/>
    <w:uiPriority w:val="9"/>
    <w:semiHidden/>
    <w:rsid w:val="005D628F"/>
    <w:rPr>
      <w:rFonts w:asciiTheme="majorHAnsi" w:eastAsiaTheme="majorEastAsia" w:hAnsiTheme="majorHAnsi" w:cstheme="majorBidi"/>
      <w:color w:val="404040" w:themeColor="text1" w:themeTint="BF"/>
      <w:sz w:val="20"/>
      <w:szCs w:val="20"/>
      <w:lang w:eastAsia="nl-NL"/>
    </w:rPr>
  </w:style>
  <w:style w:type="character" w:customStyle="1" w:styleId="Kop9Char">
    <w:name w:val="Kop 9 Char"/>
    <w:basedOn w:val="Standaardalinea-lettertype"/>
    <w:link w:val="Kop9"/>
    <w:uiPriority w:val="9"/>
    <w:semiHidden/>
    <w:rsid w:val="005D628F"/>
    <w:rPr>
      <w:rFonts w:asciiTheme="majorHAnsi" w:eastAsiaTheme="majorEastAsia" w:hAnsiTheme="majorHAnsi" w:cstheme="majorBidi"/>
      <w:i/>
      <w:iCs/>
      <w:color w:val="404040" w:themeColor="text1" w:themeTint="BF"/>
      <w:sz w:val="20"/>
      <w:szCs w:val="20"/>
      <w:lang w:eastAsia="nl-NL"/>
    </w:rPr>
  </w:style>
  <w:style w:type="character" w:styleId="Paginanummer">
    <w:name w:val="page number"/>
    <w:basedOn w:val="Standaardalinea-lettertype"/>
    <w:rsid w:val="005D628F"/>
  </w:style>
  <w:style w:type="paragraph" w:styleId="Citaat">
    <w:name w:val="Quote"/>
    <w:basedOn w:val="Standaard"/>
    <w:next w:val="Standaard"/>
    <w:link w:val="CitaatChar"/>
    <w:uiPriority w:val="29"/>
    <w:qFormat/>
    <w:rsid w:val="005D628F"/>
    <w:pPr>
      <w:spacing w:before="120"/>
      <w:ind w:left="714" w:hanging="357"/>
    </w:pPr>
    <w:rPr>
      <w:rFonts w:ascii="Calibri" w:hAnsi="Calibri"/>
      <w:i/>
      <w:iCs/>
      <w:color w:val="000000"/>
      <w:lang w:bidi="en-US"/>
    </w:rPr>
  </w:style>
  <w:style w:type="character" w:customStyle="1" w:styleId="CitaatChar">
    <w:name w:val="Citaat Char"/>
    <w:basedOn w:val="Standaardalinea-lettertype"/>
    <w:link w:val="Citaat"/>
    <w:uiPriority w:val="29"/>
    <w:rsid w:val="005D628F"/>
    <w:rPr>
      <w:rFonts w:ascii="Calibri" w:eastAsia="Times New Roman" w:hAnsi="Calibri" w:cs="Times New Roman"/>
      <w:i/>
      <w:iCs/>
      <w:color w:val="000000"/>
      <w:sz w:val="20"/>
      <w:szCs w:val="20"/>
      <w:lang w:val="en-US" w:eastAsia="nl-NL" w:bidi="en-US"/>
    </w:rPr>
  </w:style>
  <w:style w:type="paragraph" w:customStyle="1" w:styleId="CommicSans12">
    <w:name w:val="Commic Sans 12"/>
    <w:basedOn w:val="Standaard"/>
    <w:rsid w:val="005D628F"/>
    <w:rPr>
      <w:lang w:val="nl-NL"/>
    </w:rPr>
  </w:style>
  <w:style w:type="paragraph" w:customStyle="1" w:styleId="Commic11">
    <w:name w:val="Commic 11"/>
    <w:rsid w:val="005D628F"/>
    <w:rPr>
      <w:rFonts w:eastAsia="Times New Roman" w:cs="Times New Roman"/>
      <w:szCs w:val="20"/>
    </w:rPr>
  </w:style>
  <w:style w:type="paragraph" w:customStyle="1" w:styleId="Commic12">
    <w:name w:val="Commic 12"/>
    <w:basedOn w:val="Standaard"/>
    <w:rsid w:val="005D628F"/>
    <w:rPr>
      <w:lang w:val="nl-NL"/>
    </w:rPr>
  </w:style>
  <w:style w:type="paragraph" w:customStyle="1" w:styleId="Cam12">
    <w:name w:val="Cam 12"/>
    <w:basedOn w:val="Standaard"/>
    <w:rsid w:val="005D628F"/>
    <w:rPr>
      <w:rFonts w:asciiTheme="majorHAnsi" w:hAnsiTheme="majorHAnsi"/>
      <w:b/>
      <w:lang w:val="nl-NL"/>
    </w:rPr>
  </w:style>
  <w:style w:type="paragraph" w:styleId="Titel">
    <w:name w:val="Title"/>
    <w:basedOn w:val="Standaard"/>
    <w:next w:val="Standaard"/>
    <w:link w:val="TitelChar"/>
    <w:uiPriority w:val="10"/>
    <w:qFormat/>
    <w:rsid w:val="005D628F"/>
    <w:pPr>
      <w:pBdr>
        <w:bottom w:val="single" w:sz="8" w:space="4" w:color="4F81BD"/>
      </w:pBdr>
      <w:spacing w:after="300"/>
      <w:contextualSpacing/>
    </w:pPr>
    <w:rPr>
      <w:rFonts w:ascii="Cambria" w:hAnsi="Cambria"/>
      <w:color w:val="17365D"/>
      <w:spacing w:val="5"/>
      <w:kern w:val="28"/>
      <w:sz w:val="52"/>
      <w:szCs w:val="52"/>
      <w:lang w:val="nl-NL" w:bidi="en-US"/>
    </w:rPr>
  </w:style>
  <w:style w:type="character" w:customStyle="1" w:styleId="TitelChar">
    <w:name w:val="Titel Char"/>
    <w:basedOn w:val="Standaardalinea-lettertype"/>
    <w:link w:val="Titel"/>
    <w:uiPriority w:val="10"/>
    <w:rsid w:val="005D628F"/>
    <w:rPr>
      <w:rFonts w:ascii="Cambria" w:eastAsia="Times New Roman" w:hAnsi="Cambria" w:cs="Times New Roman"/>
      <w:color w:val="17365D"/>
      <w:spacing w:val="5"/>
      <w:kern w:val="28"/>
      <w:sz w:val="52"/>
      <w:szCs w:val="52"/>
      <w:lang w:eastAsia="nl-NL" w:bidi="en-US"/>
    </w:rPr>
  </w:style>
  <w:style w:type="paragraph" w:styleId="Ondertitel">
    <w:name w:val="Subtitle"/>
    <w:basedOn w:val="Standaard"/>
    <w:next w:val="Standaard"/>
    <w:link w:val="OndertitelChar"/>
    <w:uiPriority w:val="11"/>
    <w:qFormat/>
    <w:rsid w:val="005D628F"/>
    <w:pPr>
      <w:spacing w:before="120"/>
      <w:ind w:left="567" w:hanging="567"/>
    </w:pPr>
    <w:rPr>
      <w:rFonts w:ascii="Cambria" w:hAnsi="Cambria"/>
      <w:i/>
      <w:iCs/>
      <w:color w:val="4F81BD"/>
      <w:spacing w:val="15"/>
      <w:szCs w:val="24"/>
      <w:lang w:bidi="en-US"/>
    </w:rPr>
  </w:style>
  <w:style w:type="character" w:customStyle="1" w:styleId="OndertitelChar">
    <w:name w:val="Ondertitel Char"/>
    <w:basedOn w:val="Standaardalinea-lettertype"/>
    <w:link w:val="Ondertitel"/>
    <w:uiPriority w:val="11"/>
    <w:rsid w:val="005D628F"/>
    <w:rPr>
      <w:rFonts w:ascii="Cambria" w:eastAsia="Times New Roman" w:hAnsi="Cambria" w:cs="Times New Roman"/>
      <w:i/>
      <w:iCs/>
      <w:color w:val="4F81BD"/>
      <w:spacing w:val="15"/>
      <w:sz w:val="20"/>
      <w:lang w:val="en-US" w:eastAsia="nl-NL" w:bidi="en-US"/>
    </w:rPr>
  </w:style>
  <w:style w:type="character" w:styleId="Nadruk">
    <w:name w:val="Emphasis"/>
    <w:basedOn w:val="Standaardalinea-lettertype"/>
    <w:uiPriority w:val="20"/>
    <w:rsid w:val="005D628F"/>
    <w:rPr>
      <w:i/>
      <w:iCs/>
    </w:rPr>
  </w:style>
  <w:style w:type="paragraph" w:styleId="Duidelijkcitaat">
    <w:name w:val="Intense Quote"/>
    <w:basedOn w:val="Standaard"/>
    <w:next w:val="Standaard"/>
    <w:link w:val="DuidelijkcitaatChar"/>
    <w:uiPriority w:val="30"/>
    <w:qFormat/>
    <w:rsid w:val="005D628F"/>
    <w:pPr>
      <w:pBdr>
        <w:bottom w:val="single" w:sz="4" w:space="4" w:color="4F81BD"/>
      </w:pBdr>
      <w:spacing w:before="200" w:after="280"/>
      <w:ind w:left="936" w:right="936" w:hanging="357"/>
    </w:pPr>
    <w:rPr>
      <w:rFonts w:ascii="Calibri" w:hAnsi="Calibri"/>
      <w:b/>
      <w:bCs/>
      <w:i/>
      <w:iCs/>
      <w:color w:val="4F81BD"/>
      <w:lang w:bidi="en-US"/>
    </w:rPr>
  </w:style>
  <w:style w:type="character" w:customStyle="1" w:styleId="DuidelijkcitaatChar">
    <w:name w:val="Duidelijk citaat Char"/>
    <w:basedOn w:val="Standaardalinea-lettertype"/>
    <w:link w:val="Duidelijkcitaat"/>
    <w:uiPriority w:val="30"/>
    <w:rsid w:val="005D628F"/>
    <w:rPr>
      <w:rFonts w:ascii="Calibri" w:eastAsia="Times New Roman" w:hAnsi="Calibri" w:cs="Times New Roman"/>
      <w:b/>
      <w:bCs/>
      <w:i/>
      <w:iCs/>
      <w:color w:val="4F81BD"/>
      <w:sz w:val="20"/>
      <w:szCs w:val="20"/>
      <w:lang w:val="en-US" w:eastAsia="nl-NL" w:bidi="en-US"/>
    </w:rPr>
  </w:style>
  <w:style w:type="character" w:styleId="Subtielebenadrukking">
    <w:name w:val="Subtle Emphasis"/>
    <w:basedOn w:val="Standaardalinea-lettertype"/>
    <w:uiPriority w:val="19"/>
    <w:qFormat/>
    <w:rsid w:val="005D628F"/>
    <w:rPr>
      <w:i/>
      <w:iCs/>
      <w:color w:val="808080" w:themeColor="text1" w:themeTint="7F"/>
    </w:rPr>
  </w:style>
  <w:style w:type="character" w:styleId="Intensievebenadrukking">
    <w:name w:val="Intense Emphasis"/>
    <w:basedOn w:val="Standaardalinea-lettertype"/>
    <w:uiPriority w:val="21"/>
    <w:qFormat/>
    <w:rsid w:val="005D628F"/>
    <w:rPr>
      <w:b/>
      <w:bCs/>
      <w:i/>
      <w:iCs/>
      <w:color w:val="4F81BD" w:themeColor="accent1"/>
    </w:rPr>
  </w:style>
  <w:style w:type="character" w:styleId="Subtieleverwijzing">
    <w:name w:val="Subtle Reference"/>
    <w:basedOn w:val="Standaardalinea-lettertype"/>
    <w:uiPriority w:val="31"/>
    <w:qFormat/>
    <w:rsid w:val="005D628F"/>
    <w:rPr>
      <w:smallCaps/>
      <w:color w:val="C0504D" w:themeColor="accent2"/>
      <w:u w:val="single"/>
    </w:rPr>
  </w:style>
  <w:style w:type="character" w:styleId="Intensieveverwijzing">
    <w:name w:val="Intense Reference"/>
    <w:basedOn w:val="Standaardalinea-lettertype"/>
    <w:uiPriority w:val="32"/>
    <w:qFormat/>
    <w:rsid w:val="005D628F"/>
    <w:rPr>
      <w:b/>
      <w:bCs/>
      <w:smallCaps/>
      <w:color w:val="C0504D" w:themeColor="accent2"/>
      <w:spacing w:val="5"/>
      <w:u w:val="single"/>
    </w:rPr>
  </w:style>
  <w:style w:type="character" w:styleId="Titelvanboek">
    <w:name w:val="Book Title"/>
    <w:basedOn w:val="Standaardalinea-lettertype"/>
    <w:uiPriority w:val="33"/>
    <w:qFormat/>
    <w:rsid w:val="005D628F"/>
    <w:rPr>
      <w:b/>
      <w:bCs/>
      <w:smallCaps/>
      <w:spacing w:val="5"/>
    </w:rPr>
  </w:style>
  <w:style w:type="paragraph" w:styleId="Kopvaninhoudsopgave">
    <w:name w:val="TOC Heading"/>
    <w:basedOn w:val="Kop1"/>
    <w:next w:val="Standaard"/>
    <w:uiPriority w:val="39"/>
    <w:semiHidden/>
    <w:unhideWhenUsed/>
    <w:qFormat/>
    <w:rsid w:val="005D628F"/>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paragraph" w:customStyle="1" w:styleId="BusTic2">
    <w:name w:val="BusTic 2"/>
    <w:link w:val="BusTic2Char"/>
    <w:rsid w:val="005D628F"/>
    <w:pPr>
      <w:keepLines/>
      <w:numPr>
        <w:numId w:val="4"/>
      </w:numPr>
      <w:spacing w:before="120" w:after="120" w:line="240" w:lineRule="auto"/>
    </w:pPr>
    <w:rPr>
      <w:rFonts w:eastAsia="Times New Roman" w:cs="Arial"/>
      <w:color w:val="000000"/>
      <w:lang w:eastAsia="nl-NL"/>
    </w:rPr>
  </w:style>
  <w:style w:type="character" w:customStyle="1" w:styleId="BusTic2Char">
    <w:name w:val="BusTic 2 Char"/>
    <w:basedOn w:val="Standaardalinea-lettertype"/>
    <w:link w:val="BusTic2"/>
    <w:rsid w:val="005D628F"/>
    <w:rPr>
      <w:rFonts w:eastAsia="Times New Roman" w:cs="Arial"/>
      <w:color w:val="000000"/>
      <w:lang w:eastAsia="nl-NL"/>
    </w:rPr>
  </w:style>
  <w:style w:type="paragraph" w:customStyle="1" w:styleId="Comis12">
    <w:name w:val="Comis 12"/>
    <w:basedOn w:val="Standaard"/>
    <w:link w:val="Comis12Char"/>
    <w:rsid w:val="005D628F"/>
    <w:pPr>
      <w:keepLines/>
      <w:spacing w:before="120" w:after="120"/>
    </w:pPr>
    <w:rPr>
      <w:szCs w:val="24"/>
      <w:lang w:val="nl-NL"/>
    </w:rPr>
  </w:style>
  <w:style w:type="character" w:customStyle="1" w:styleId="Comis12Char">
    <w:name w:val="Comis 12 Char"/>
    <w:basedOn w:val="Standaardalinea-lettertype"/>
    <w:link w:val="Comis12"/>
    <w:rsid w:val="005D628F"/>
    <w:rPr>
      <w:rFonts w:ascii="Times New Roman" w:eastAsia="Times New Roman" w:hAnsi="Times New Roman" w:cs="Times New Roman"/>
      <w:sz w:val="20"/>
      <w:lang w:eastAsia="nl-NL"/>
    </w:rPr>
  </w:style>
  <w:style w:type="paragraph" w:customStyle="1" w:styleId="BusTic1">
    <w:name w:val="BusTic 1"/>
    <w:basedOn w:val="BusTic"/>
    <w:uiPriority w:val="99"/>
    <w:rsid w:val="005D628F"/>
    <w:pPr>
      <w:numPr>
        <w:numId w:val="5"/>
      </w:numPr>
      <w:tabs>
        <w:tab w:val="num" w:pos="779"/>
      </w:tabs>
      <w:ind w:left="284" w:hanging="284"/>
    </w:pPr>
    <w:rPr>
      <w:rFonts w:ascii="Comic Sans MS" w:hAnsi="Comic Sans MS"/>
      <w:color w:val="auto"/>
      <w:szCs w:val="20"/>
    </w:rPr>
  </w:style>
  <w:style w:type="paragraph" w:customStyle="1" w:styleId="Com12">
    <w:name w:val="Com 12"/>
    <w:basedOn w:val="BusTic1"/>
    <w:uiPriority w:val="99"/>
    <w:rsid w:val="005D628F"/>
    <w:pPr>
      <w:numPr>
        <w:numId w:val="0"/>
      </w:numPr>
    </w:pPr>
  </w:style>
  <w:style w:type="paragraph" w:customStyle="1" w:styleId="Com11">
    <w:name w:val="Com 11"/>
    <w:basedOn w:val="Com12"/>
    <w:autoRedefine/>
    <w:uiPriority w:val="99"/>
    <w:rsid w:val="005D628F"/>
    <w:pPr>
      <w:spacing w:before="0" w:after="0"/>
      <w:jc w:val="center"/>
    </w:pPr>
    <w:rPr>
      <w:b/>
      <w:sz w:val="22"/>
      <w:szCs w:val="24"/>
    </w:rPr>
  </w:style>
  <w:style w:type="paragraph" w:customStyle="1" w:styleId="Cambria">
    <w:name w:val="Cambria"/>
    <w:basedOn w:val="Com11"/>
    <w:autoRedefine/>
    <w:uiPriority w:val="99"/>
    <w:rsid w:val="005D628F"/>
    <w:rPr>
      <w:rFonts w:asciiTheme="majorHAnsi" w:hAnsiTheme="majorHAnsi"/>
      <w:sz w:val="24"/>
    </w:rPr>
  </w:style>
  <w:style w:type="paragraph" w:customStyle="1" w:styleId="CommicSans11">
    <w:name w:val="Commic Sans 11"/>
    <w:basedOn w:val="Kop1"/>
    <w:link w:val="CommicSans11Char"/>
    <w:rsid w:val="005D628F"/>
    <w:pPr>
      <w:keepLines/>
      <w:spacing w:before="0" w:after="0"/>
    </w:pPr>
    <w:rPr>
      <w:rFonts w:ascii="Times New Roman" w:eastAsiaTheme="majorEastAsia" w:hAnsi="Times New Roman" w:cstheme="majorBidi"/>
      <w:color w:val="000000" w:themeColor="text1"/>
      <w:sz w:val="22"/>
      <w:szCs w:val="28"/>
    </w:rPr>
  </w:style>
  <w:style w:type="character" w:customStyle="1" w:styleId="CommicSans11Char">
    <w:name w:val="Commic Sans 11 Char"/>
    <w:basedOn w:val="Kop1Char"/>
    <w:link w:val="CommicSans11"/>
    <w:rsid w:val="005D628F"/>
    <w:rPr>
      <w:rFonts w:ascii="Times New Roman" w:eastAsiaTheme="majorEastAsia" w:hAnsi="Times New Roman" w:cstheme="majorBidi"/>
      <w:b/>
      <w:bCs/>
      <w:color w:val="000000" w:themeColor="text1"/>
      <w:kern w:val="32"/>
      <w:sz w:val="22"/>
      <w:szCs w:val="28"/>
      <w:lang w:eastAsia="nl-NL"/>
    </w:rPr>
  </w:style>
  <w:style w:type="paragraph" w:customStyle="1" w:styleId="ComicSans12">
    <w:name w:val="Comic Sans 12"/>
    <w:basedOn w:val="Standaard"/>
    <w:link w:val="ComicSans12Char"/>
    <w:rsid w:val="005D628F"/>
    <w:pPr>
      <w:ind w:left="284" w:hanging="284"/>
    </w:pPr>
    <w:rPr>
      <w:lang w:val="nl-NL"/>
    </w:rPr>
  </w:style>
  <w:style w:type="character" w:customStyle="1" w:styleId="ComicSans12Char">
    <w:name w:val="Comic Sans 12 Char"/>
    <w:basedOn w:val="Standaardalinea-lettertype"/>
    <w:link w:val="ComicSans12"/>
    <w:rsid w:val="005D628F"/>
    <w:rPr>
      <w:rFonts w:ascii="Times New Roman" w:eastAsia="Times New Roman" w:hAnsi="Times New Roman" w:cs="Times New Roman"/>
      <w:sz w:val="20"/>
      <w:szCs w:val="20"/>
      <w:lang w:eastAsia="nl-NL"/>
    </w:rPr>
  </w:style>
  <w:style w:type="paragraph" w:customStyle="1" w:styleId="1Paragraph">
    <w:name w:val="1Paragraph"/>
    <w:uiPriority w:val="99"/>
    <w:rsid w:val="005D628F"/>
    <w:pPr>
      <w:widowControl w:val="0"/>
      <w:tabs>
        <w:tab w:val="left" w:pos="720"/>
      </w:tabs>
      <w:autoSpaceDE w:val="0"/>
      <w:autoSpaceDN w:val="0"/>
      <w:adjustRightInd w:val="0"/>
      <w:spacing w:after="0" w:line="240" w:lineRule="auto"/>
      <w:ind w:left="720" w:hanging="720"/>
      <w:jc w:val="both"/>
    </w:pPr>
    <w:rPr>
      <w:rFonts w:ascii="Courier" w:eastAsia="Times New Roman" w:hAnsi="Courier" w:cs="Times New Roman"/>
      <w:lang w:val="en-US" w:eastAsia="nl-NL"/>
    </w:rPr>
  </w:style>
  <w:style w:type="paragraph" w:customStyle="1" w:styleId="2Paragraph">
    <w:name w:val="2Paragraph"/>
    <w:link w:val="2ParagraphChar"/>
    <w:rsid w:val="005D628F"/>
    <w:pPr>
      <w:widowControl w:val="0"/>
      <w:tabs>
        <w:tab w:val="left" w:pos="720"/>
        <w:tab w:val="left" w:pos="1440"/>
      </w:tabs>
      <w:autoSpaceDE w:val="0"/>
      <w:autoSpaceDN w:val="0"/>
      <w:adjustRightInd w:val="0"/>
      <w:spacing w:after="0" w:line="240" w:lineRule="auto"/>
      <w:ind w:left="1440" w:hanging="720"/>
      <w:jc w:val="both"/>
    </w:pPr>
    <w:rPr>
      <w:rFonts w:ascii="Courier" w:eastAsia="Times New Roman" w:hAnsi="Courier" w:cs="Times New Roman"/>
      <w:lang w:val="en-US" w:eastAsia="nl-NL"/>
    </w:rPr>
  </w:style>
  <w:style w:type="paragraph" w:customStyle="1" w:styleId="3Paragraph">
    <w:name w:val="3Paragraph"/>
    <w:uiPriority w:val="99"/>
    <w:rsid w:val="005D628F"/>
    <w:pPr>
      <w:widowControl w:val="0"/>
      <w:tabs>
        <w:tab w:val="left" w:pos="720"/>
        <w:tab w:val="left" w:pos="1440"/>
        <w:tab w:val="left" w:pos="2160"/>
      </w:tabs>
      <w:autoSpaceDE w:val="0"/>
      <w:autoSpaceDN w:val="0"/>
      <w:adjustRightInd w:val="0"/>
      <w:spacing w:after="0" w:line="240" w:lineRule="auto"/>
      <w:ind w:left="2160" w:hanging="720"/>
      <w:jc w:val="both"/>
    </w:pPr>
    <w:rPr>
      <w:rFonts w:ascii="Courier" w:eastAsia="Times New Roman" w:hAnsi="Courier" w:cs="Times New Roman"/>
      <w:lang w:val="en-US" w:eastAsia="nl-NL"/>
    </w:rPr>
  </w:style>
  <w:style w:type="paragraph" w:customStyle="1" w:styleId="4Paragraph">
    <w:name w:val="4Paragraph"/>
    <w:link w:val="4ParagraphChar"/>
    <w:uiPriority w:val="99"/>
    <w:rsid w:val="005D628F"/>
    <w:pPr>
      <w:widowControl w:val="0"/>
      <w:tabs>
        <w:tab w:val="left" w:pos="720"/>
        <w:tab w:val="left" w:pos="1440"/>
        <w:tab w:val="left" w:pos="2160"/>
        <w:tab w:val="left" w:pos="2880"/>
      </w:tabs>
      <w:autoSpaceDE w:val="0"/>
      <w:autoSpaceDN w:val="0"/>
      <w:adjustRightInd w:val="0"/>
      <w:spacing w:after="0" w:line="240" w:lineRule="auto"/>
      <w:ind w:left="2880" w:hanging="720"/>
      <w:jc w:val="both"/>
    </w:pPr>
    <w:rPr>
      <w:rFonts w:ascii="Courier" w:eastAsia="Times New Roman" w:hAnsi="Courier" w:cs="Times New Roman"/>
      <w:lang w:val="en-US" w:eastAsia="nl-NL"/>
    </w:rPr>
  </w:style>
  <w:style w:type="character" w:customStyle="1" w:styleId="toctoggle">
    <w:name w:val="toctoggle"/>
    <w:basedOn w:val="Standaardalinea-lettertype"/>
    <w:rsid w:val="005D628F"/>
  </w:style>
  <w:style w:type="character" w:customStyle="1" w:styleId="headline1">
    <w:name w:val="headline1"/>
    <w:basedOn w:val="Standaardalinea-lettertype"/>
    <w:rsid w:val="005D628F"/>
    <w:rPr>
      <w:rFonts w:ascii="Arial" w:hAnsi="Arial" w:cs="Arial" w:hint="default"/>
      <w:b/>
      <w:bCs/>
      <w:color w:val="234CA9"/>
      <w:sz w:val="38"/>
      <w:szCs w:val="38"/>
    </w:rPr>
  </w:style>
  <w:style w:type="character" w:customStyle="1" w:styleId="Hoofdstukken">
    <w:name w:val="Hoofdstukken"/>
    <w:rsid w:val="005D628F"/>
    <w:rPr>
      <w:rFonts w:ascii="Tw Cen MT Condensed Extra Bold" w:hAnsi="Tw Cen MT Condensed Extra Bold" w:hint="default"/>
      <w:b/>
      <w:bCs/>
      <w:sz w:val="28"/>
      <w:szCs w:val="28"/>
    </w:rPr>
  </w:style>
  <w:style w:type="character" w:customStyle="1" w:styleId="Subhoofdstuk">
    <w:name w:val="Subhoofdstuk"/>
    <w:rsid w:val="005D628F"/>
    <w:rPr>
      <w:rFonts w:ascii="Tw Cen MT Condensed Extra Bold" w:hAnsi="Tw Cen MT Condensed Extra Bold" w:hint="default"/>
      <w:b/>
      <w:bCs/>
    </w:rPr>
  </w:style>
  <w:style w:type="paragraph" w:customStyle="1" w:styleId="Level1">
    <w:name w:val="Level 1"/>
    <w:basedOn w:val="Standaard"/>
    <w:uiPriority w:val="99"/>
    <w:rsid w:val="005D628F"/>
    <w:pPr>
      <w:widowControl w:val="0"/>
      <w:spacing w:before="120" w:after="120"/>
    </w:pPr>
    <w:rPr>
      <w:sz w:val="24"/>
    </w:rPr>
  </w:style>
  <w:style w:type="paragraph" w:customStyle="1" w:styleId="Level2">
    <w:name w:val="Level 2"/>
    <w:basedOn w:val="Standaard"/>
    <w:uiPriority w:val="99"/>
    <w:rsid w:val="005D628F"/>
    <w:pPr>
      <w:widowControl w:val="0"/>
      <w:spacing w:before="120" w:after="120"/>
    </w:pPr>
    <w:rPr>
      <w:sz w:val="24"/>
    </w:rPr>
  </w:style>
  <w:style w:type="paragraph" w:customStyle="1" w:styleId="Level3">
    <w:name w:val="Level 3"/>
    <w:basedOn w:val="Standaard"/>
    <w:uiPriority w:val="99"/>
    <w:rsid w:val="005D628F"/>
    <w:pPr>
      <w:widowControl w:val="0"/>
      <w:spacing w:before="120" w:after="120"/>
    </w:pPr>
    <w:rPr>
      <w:sz w:val="24"/>
    </w:rPr>
  </w:style>
  <w:style w:type="character" w:customStyle="1" w:styleId="label">
    <w:name w:val="label"/>
    <w:basedOn w:val="Standaardalinea-lettertype"/>
    <w:rsid w:val="005D628F"/>
  </w:style>
  <w:style w:type="character" w:customStyle="1" w:styleId="number">
    <w:name w:val="number"/>
    <w:basedOn w:val="Standaardalinea-lettertype"/>
    <w:rsid w:val="005D628F"/>
  </w:style>
  <w:style w:type="character" w:customStyle="1" w:styleId="currency">
    <w:name w:val="currency"/>
    <w:basedOn w:val="Standaardalinea-lettertype"/>
    <w:rsid w:val="005D628F"/>
  </w:style>
  <w:style w:type="character" w:customStyle="1" w:styleId="price">
    <w:name w:val="price"/>
    <w:basedOn w:val="Standaardalinea-lettertype"/>
    <w:rsid w:val="005D628F"/>
  </w:style>
  <w:style w:type="paragraph" w:customStyle="1" w:styleId="introzonderkopje">
    <w:name w:val="introzonderkopje"/>
    <w:basedOn w:val="Standaard"/>
    <w:uiPriority w:val="99"/>
    <w:rsid w:val="005D628F"/>
    <w:pPr>
      <w:spacing w:before="100" w:beforeAutospacing="1" w:after="100" w:afterAutospacing="1"/>
    </w:pPr>
    <w:rPr>
      <w:sz w:val="24"/>
      <w:szCs w:val="24"/>
      <w:lang w:val="nl-NL"/>
    </w:rPr>
  </w:style>
  <w:style w:type="character" w:customStyle="1" w:styleId="no">
    <w:name w:val="no"/>
    <w:basedOn w:val="Standaardalinea-lettertype"/>
    <w:rsid w:val="005D628F"/>
  </w:style>
  <w:style w:type="paragraph" w:styleId="Bovenkantformulier">
    <w:name w:val="HTML Top of Form"/>
    <w:basedOn w:val="Standaard"/>
    <w:next w:val="Standaard"/>
    <w:link w:val="BovenkantformulierChar"/>
    <w:hidden/>
    <w:uiPriority w:val="99"/>
    <w:unhideWhenUsed/>
    <w:rsid w:val="005D628F"/>
    <w:pPr>
      <w:pBdr>
        <w:bottom w:val="single" w:sz="6" w:space="1" w:color="auto"/>
      </w:pBdr>
      <w:spacing w:before="120" w:after="120"/>
      <w:jc w:val="center"/>
    </w:pPr>
    <w:rPr>
      <w:rFonts w:ascii="Arial" w:hAnsi="Arial" w:cs="Arial"/>
      <w:vanish/>
      <w:sz w:val="16"/>
      <w:szCs w:val="16"/>
      <w:lang w:val="nl-NL"/>
    </w:rPr>
  </w:style>
  <w:style w:type="character" w:customStyle="1" w:styleId="BovenkantformulierChar">
    <w:name w:val="Bovenkant formulier Char"/>
    <w:basedOn w:val="Standaardalinea-lettertype"/>
    <w:link w:val="Bovenkantformulier"/>
    <w:uiPriority w:val="99"/>
    <w:rsid w:val="005D628F"/>
    <w:rPr>
      <w:rFonts w:ascii="Arial" w:eastAsia="Times New Roman" w:hAnsi="Arial" w:cs="Arial"/>
      <w:vanish/>
      <w:sz w:val="16"/>
      <w:szCs w:val="16"/>
      <w:lang w:eastAsia="nl-NL"/>
    </w:rPr>
  </w:style>
  <w:style w:type="paragraph" w:styleId="Onderkantformulier">
    <w:name w:val="HTML Bottom of Form"/>
    <w:basedOn w:val="Standaard"/>
    <w:next w:val="Standaard"/>
    <w:link w:val="OnderkantformulierChar"/>
    <w:hidden/>
    <w:uiPriority w:val="99"/>
    <w:unhideWhenUsed/>
    <w:rsid w:val="005D628F"/>
    <w:pPr>
      <w:pBdr>
        <w:top w:val="single" w:sz="6" w:space="1" w:color="auto"/>
      </w:pBdr>
      <w:spacing w:before="120" w:after="120"/>
      <w:jc w:val="center"/>
    </w:pPr>
    <w:rPr>
      <w:rFonts w:ascii="Arial" w:hAnsi="Arial" w:cs="Arial"/>
      <w:vanish/>
      <w:sz w:val="16"/>
      <w:szCs w:val="16"/>
      <w:lang w:val="nl-NL"/>
    </w:rPr>
  </w:style>
  <w:style w:type="character" w:customStyle="1" w:styleId="OnderkantformulierChar">
    <w:name w:val="Onderkant formulier Char"/>
    <w:basedOn w:val="Standaardalinea-lettertype"/>
    <w:link w:val="Onderkantformulier"/>
    <w:uiPriority w:val="99"/>
    <w:rsid w:val="005D628F"/>
    <w:rPr>
      <w:rFonts w:ascii="Arial" w:eastAsia="Times New Roman" w:hAnsi="Arial" w:cs="Arial"/>
      <w:vanish/>
      <w:sz w:val="16"/>
      <w:szCs w:val="16"/>
      <w:lang w:eastAsia="nl-NL"/>
    </w:rPr>
  </w:style>
  <w:style w:type="character" w:customStyle="1" w:styleId="day">
    <w:name w:val="day"/>
    <w:basedOn w:val="Standaardalinea-lettertype"/>
    <w:rsid w:val="005D628F"/>
  </w:style>
  <w:style w:type="character" w:customStyle="1" w:styleId="Datum1">
    <w:name w:val="Datum1"/>
    <w:basedOn w:val="Standaardalinea-lettertype"/>
    <w:rsid w:val="005D628F"/>
  </w:style>
  <w:style w:type="character" w:customStyle="1" w:styleId="month">
    <w:name w:val="month"/>
    <w:basedOn w:val="Standaardalinea-lettertype"/>
    <w:rsid w:val="005D628F"/>
  </w:style>
  <w:style w:type="character" w:customStyle="1" w:styleId="txtbsm">
    <w:name w:val="txtbsm"/>
    <w:basedOn w:val="Standaardalinea-lettertype"/>
    <w:rsid w:val="005D628F"/>
    <w:rPr>
      <w:rFonts w:ascii="Verdana" w:hAnsi="Verdana" w:hint="default"/>
      <w:sz w:val="25"/>
      <w:szCs w:val="25"/>
    </w:rPr>
  </w:style>
  <w:style w:type="paragraph" w:styleId="Lijst">
    <w:name w:val="List"/>
    <w:basedOn w:val="Standaard"/>
    <w:uiPriority w:val="99"/>
    <w:unhideWhenUsed/>
    <w:rsid w:val="005D628F"/>
    <w:pPr>
      <w:spacing w:before="120" w:after="120"/>
      <w:ind w:left="283" w:hanging="283"/>
    </w:pPr>
  </w:style>
  <w:style w:type="paragraph" w:customStyle="1" w:styleId="Opmaakprofiel2">
    <w:name w:val="Opmaakprofiel2"/>
    <w:link w:val="Opmaakprofiel2Char"/>
    <w:rsid w:val="005D628F"/>
    <w:pPr>
      <w:tabs>
        <w:tab w:val="left" w:pos="284"/>
      </w:tabs>
      <w:spacing w:before="120"/>
      <w:ind w:left="720" w:hanging="357"/>
      <w:contextualSpacing/>
    </w:pPr>
    <w:rPr>
      <w:rFonts w:ascii="Calibri" w:eastAsia="Times New Roman" w:hAnsi="Calibri" w:cs="Times New Roman"/>
      <w:sz w:val="22"/>
      <w:szCs w:val="22"/>
      <w:lang w:val="en-US" w:bidi="en-US"/>
    </w:rPr>
  </w:style>
  <w:style w:type="paragraph" w:customStyle="1" w:styleId="Opmaakprofiel3">
    <w:name w:val="Opmaakprofiel3"/>
    <w:basedOn w:val="Standaard"/>
    <w:autoRedefine/>
    <w:uiPriority w:val="99"/>
    <w:rsid w:val="005D628F"/>
    <w:pPr>
      <w:spacing w:before="120" w:after="120"/>
      <w:ind w:left="720" w:hanging="360"/>
    </w:pPr>
    <w:rPr>
      <w:szCs w:val="22"/>
      <w:lang w:eastAsia="en-US" w:bidi="en-US"/>
    </w:rPr>
  </w:style>
  <w:style w:type="character" w:customStyle="1" w:styleId="mw-headline">
    <w:name w:val="mw-headline"/>
    <w:basedOn w:val="Standaardalinea-lettertype"/>
    <w:rsid w:val="005D628F"/>
  </w:style>
  <w:style w:type="character" w:customStyle="1" w:styleId="inlinetitle">
    <w:name w:val="inline_title"/>
    <w:basedOn w:val="Standaardalinea-lettertype"/>
    <w:rsid w:val="005D628F"/>
  </w:style>
  <w:style w:type="character" w:styleId="HTML-schrijfmachine">
    <w:name w:val="HTML Typewriter"/>
    <w:basedOn w:val="Standaardalinea-lettertype"/>
    <w:uiPriority w:val="99"/>
    <w:unhideWhenUsed/>
    <w:rsid w:val="005D628F"/>
    <w:rPr>
      <w:rFonts w:ascii="Courier New" w:eastAsia="Times New Roman" w:hAnsi="Courier New" w:cs="Courier New"/>
      <w:sz w:val="20"/>
      <w:szCs w:val="20"/>
    </w:rPr>
  </w:style>
  <w:style w:type="paragraph" w:styleId="Plattetekst2">
    <w:name w:val="Body Text 2"/>
    <w:basedOn w:val="Standaard"/>
    <w:link w:val="Plattetekst2Char"/>
    <w:uiPriority w:val="99"/>
    <w:rsid w:val="005D628F"/>
    <w:pPr>
      <w:spacing w:after="120" w:line="480" w:lineRule="auto"/>
    </w:pPr>
  </w:style>
  <w:style w:type="character" w:customStyle="1" w:styleId="Plattetekst2Char">
    <w:name w:val="Platte tekst 2 Char"/>
    <w:basedOn w:val="Standaardalinea-lettertype"/>
    <w:link w:val="Plattetekst2"/>
    <w:uiPriority w:val="99"/>
    <w:rsid w:val="005D628F"/>
    <w:rPr>
      <w:rFonts w:ascii="Times New Roman" w:eastAsia="Times New Roman" w:hAnsi="Times New Roman" w:cs="Times New Roman"/>
      <w:sz w:val="20"/>
      <w:szCs w:val="20"/>
      <w:lang w:val="en-US" w:eastAsia="nl-NL"/>
    </w:rPr>
  </w:style>
  <w:style w:type="character" w:customStyle="1" w:styleId="editsection">
    <w:name w:val="editsection"/>
    <w:basedOn w:val="Standaardalinea-lettertype"/>
    <w:rsid w:val="005D628F"/>
    <w:rPr>
      <w:sz w:val="20"/>
      <w:szCs w:val="20"/>
    </w:rPr>
  </w:style>
  <w:style w:type="paragraph" w:customStyle="1" w:styleId="Opmaakprofiel4">
    <w:name w:val="Opmaakprofiel4"/>
    <w:basedOn w:val="Standaard"/>
    <w:link w:val="Opmaakprofiel4Char"/>
    <w:rsid w:val="005D628F"/>
    <w:pPr>
      <w:keepLines/>
      <w:spacing w:before="120" w:after="120"/>
      <w:ind w:left="284" w:hanging="284"/>
    </w:pPr>
    <w:rPr>
      <w:rFonts w:ascii="Comic Sans MS" w:eastAsiaTheme="minorHAnsi" w:hAnsi="Comic Sans MS" w:cstheme="minorBidi"/>
      <w:sz w:val="24"/>
      <w:szCs w:val="24"/>
      <w:lang w:val="nl-NL" w:eastAsia="en-US"/>
    </w:rPr>
  </w:style>
  <w:style w:type="character" w:customStyle="1" w:styleId="Opmaakprofiel4Char">
    <w:name w:val="Opmaakprofiel4 Char"/>
    <w:basedOn w:val="Standaardalinea-lettertype"/>
    <w:link w:val="Opmaakprofiel4"/>
    <w:rsid w:val="005D628F"/>
  </w:style>
  <w:style w:type="paragraph" w:customStyle="1" w:styleId="Opmaakprofiel5">
    <w:name w:val="Opmaakprofiel5"/>
    <w:basedOn w:val="Standaard"/>
    <w:link w:val="Opmaakprofiel5Char"/>
    <w:rsid w:val="005D628F"/>
    <w:pPr>
      <w:keepLines/>
      <w:widowControl w:val="0"/>
      <w:numPr>
        <w:numId w:val="7"/>
      </w:numPr>
      <w:spacing w:before="120" w:after="120"/>
      <w:ind w:left="283" w:hanging="283"/>
    </w:pPr>
    <w:rPr>
      <w:rFonts w:ascii="Comic Sans MS" w:hAnsi="Comic Sans MS"/>
      <w:sz w:val="24"/>
      <w:lang w:val="nl-NL"/>
    </w:rPr>
  </w:style>
  <w:style w:type="paragraph" w:customStyle="1" w:styleId="Opmaakprofiel6">
    <w:name w:val="Opmaakprofiel6"/>
    <w:basedOn w:val="Standaard"/>
    <w:link w:val="Opmaakprofiel6Char"/>
    <w:rsid w:val="005D628F"/>
    <w:pPr>
      <w:keepLines/>
      <w:widowControl w:val="0"/>
      <w:numPr>
        <w:numId w:val="6"/>
      </w:numPr>
      <w:spacing w:before="120" w:after="120"/>
      <w:ind w:left="283" w:hanging="283"/>
    </w:pPr>
    <w:rPr>
      <w:rFonts w:ascii="Comic Sans MS" w:hAnsi="Comic Sans MS"/>
      <w:noProof/>
      <w:sz w:val="24"/>
      <w:lang w:val="nl-NL"/>
    </w:rPr>
  </w:style>
  <w:style w:type="character" w:customStyle="1" w:styleId="Opmaakprofiel5Char">
    <w:name w:val="Opmaakprofiel5 Char"/>
    <w:basedOn w:val="Standaardalinea-lettertype"/>
    <w:link w:val="Opmaakprofiel5"/>
    <w:rsid w:val="005D628F"/>
    <w:rPr>
      <w:rFonts w:eastAsia="Times New Roman" w:cs="Times New Roman"/>
      <w:szCs w:val="20"/>
      <w:lang w:eastAsia="nl-NL"/>
    </w:rPr>
  </w:style>
  <w:style w:type="character" w:customStyle="1" w:styleId="Opmaakprofiel6Char">
    <w:name w:val="Opmaakprofiel6 Char"/>
    <w:basedOn w:val="Standaardalinea-lettertype"/>
    <w:link w:val="Opmaakprofiel6"/>
    <w:rsid w:val="005D628F"/>
    <w:rPr>
      <w:rFonts w:eastAsia="Times New Roman" w:cs="Times New Roman"/>
      <w:noProof/>
      <w:szCs w:val="20"/>
      <w:lang w:eastAsia="nl-NL"/>
    </w:rPr>
  </w:style>
  <w:style w:type="paragraph" w:customStyle="1" w:styleId="ComSans11">
    <w:name w:val="Com Sans 11"/>
    <w:basedOn w:val="Kop1"/>
    <w:link w:val="ComSans11Char"/>
    <w:rsid w:val="005D628F"/>
    <w:pPr>
      <w:keepLines/>
      <w:spacing w:before="0" w:after="0"/>
    </w:pPr>
    <w:rPr>
      <w:rFonts w:eastAsiaTheme="majorEastAsia" w:cstheme="majorBidi"/>
      <w:color w:val="000000" w:themeColor="text1"/>
      <w:sz w:val="22"/>
      <w:szCs w:val="28"/>
    </w:rPr>
  </w:style>
  <w:style w:type="character" w:customStyle="1" w:styleId="ComSans11Char">
    <w:name w:val="Com Sans 11 Char"/>
    <w:basedOn w:val="Kop1Char"/>
    <w:link w:val="ComSans11"/>
    <w:rsid w:val="005D628F"/>
    <w:rPr>
      <w:rFonts w:ascii="Arial" w:eastAsiaTheme="majorEastAsia" w:hAnsi="Arial" w:cstheme="majorBidi"/>
      <w:b/>
      <w:bCs/>
      <w:color w:val="000000" w:themeColor="text1"/>
      <w:kern w:val="32"/>
      <w:sz w:val="22"/>
      <w:szCs w:val="28"/>
      <w:lang w:eastAsia="nl-NL"/>
    </w:rPr>
  </w:style>
  <w:style w:type="character" w:customStyle="1" w:styleId="NormaalwebChar">
    <w:name w:val="Normaal (web) Char"/>
    <w:basedOn w:val="Standaardalinea-lettertype"/>
    <w:link w:val="Normaalweb"/>
    <w:uiPriority w:val="99"/>
    <w:rsid w:val="005D628F"/>
    <w:rPr>
      <w:rFonts w:ascii="Times New Roman" w:eastAsia="Times New Roman" w:hAnsi="Times New Roman" w:cs="Times New Roman"/>
      <w:lang w:eastAsia="nl-NL"/>
    </w:rPr>
  </w:style>
  <w:style w:type="character" w:customStyle="1" w:styleId="4ParagraphChar">
    <w:name w:val="4Paragraph Char"/>
    <w:basedOn w:val="Standaardalinea-lettertype"/>
    <w:link w:val="4Paragraph"/>
    <w:rsid w:val="005D628F"/>
    <w:rPr>
      <w:rFonts w:ascii="Courier" w:eastAsia="Times New Roman" w:hAnsi="Courier" w:cs="Times New Roman"/>
      <w:lang w:val="en-US" w:eastAsia="nl-NL"/>
    </w:rPr>
  </w:style>
  <w:style w:type="character" w:customStyle="1" w:styleId="Opmaakprofiel2Char">
    <w:name w:val="Opmaakprofiel2 Char"/>
    <w:basedOn w:val="Standaardalinea-lettertype"/>
    <w:link w:val="Opmaakprofiel2"/>
    <w:rsid w:val="005D628F"/>
    <w:rPr>
      <w:rFonts w:ascii="Calibri" w:eastAsia="Times New Roman" w:hAnsi="Calibri" w:cs="Times New Roman"/>
      <w:sz w:val="22"/>
      <w:szCs w:val="22"/>
      <w:lang w:val="en-US" w:bidi="en-US"/>
    </w:rPr>
  </w:style>
  <w:style w:type="character" w:customStyle="1" w:styleId="PlattetekstinspringenChar">
    <w:name w:val="Platte tekst inspringen Char"/>
    <w:basedOn w:val="Standaardalinea-lettertype"/>
    <w:link w:val="Plattetekstinspringen"/>
    <w:uiPriority w:val="99"/>
    <w:rsid w:val="005D628F"/>
  </w:style>
  <w:style w:type="paragraph" w:styleId="Plattetekstinspringen">
    <w:name w:val="Body Text Indent"/>
    <w:basedOn w:val="Standaard"/>
    <w:link w:val="PlattetekstinspringenChar"/>
    <w:uiPriority w:val="99"/>
    <w:unhideWhenUsed/>
    <w:rsid w:val="005D628F"/>
    <w:pPr>
      <w:spacing w:before="120" w:after="120"/>
      <w:ind w:left="283" w:hanging="363"/>
    </w:pPr>
    <w:rPr>
      <w:rFonts w:ascii="Comic Sans MS" w:eastAsiaTheme="minorHAnsi" w:hAnsi="Comic Sans MS" w:cstheme="minorBidi"/>
      <w:sz w:val="24"/>
      <w:szCs w:val="24"/>
      <w:lang w:val="nl-NL" w:eastAsia="en-US"/>
    </w:rPr>
  </w:style>
  <w:style w:type="character" w:customStyle="1" w:styleId="PlattetekstinspringenChar1">
    <w:name w:val="Platte tekst inspringen Char1"/>
    <w:basedOn w:val="Standaardalinea-lettertype"/>
    <w:uiPriority w:val="99"/>
    <w:rsid w:val="005D628F"/>
    <w:rPr>
      <w:rFonts w:ascii="Times New Roman" w:eastAsia="Times New Roman" w:hAnsi="Times New Roman" w:cs="Times New Roman"/>
      <w:sz w:val="20"/>
      <w:szCs w:val="20"/>
      <w:lang w:val="en-US" w:eastAsia="nl-NL"/>
    </w:rPr>
  </w:style>
  <w:style w:type="character" w:customStyle="1" w:styleId="Plattetekst3Char">
    <w:name w:val="Platte tekst 3 Char"/>
    <w:basedOn w:val="Standaardalinea-lettertype"/>
    <w:link w:val="Plattetekst3"/>
    <w:uiPriority w:val="99"/>
    <w:rsid w:val="005D628F"/>
    <w:rPr>
      <w:sz w:val="16"/>
      <w:szCs w:val="16"/>
      <w:lang w:val="en-US"/>
    </w:rPr>
  </w:style>
  <w:style w:type="paragraph" w:styleId="Plattetekst3">
    <w:name w:val="Body Text 3"/>
    <w:basedOn w:val="Standaard"/>
    <w:link w:val="Plattetekst3Char"/>
    <w:uiPriority w:val="99"/>
    <w:unhideWhenUsed/>
    <w:rsid w:val="005D628F"/>
    <w:pPr>
      <w:spacing w:after="120"/>
    </w:pPr>
    <w:rPr>
      <w:rFonts w:ascii="Comic Sans MS" w:eastAsiaTheme="minorHAnsi" w:hAnsi="Comic Sans MS" w:cstheme="minorBidi"/>
      <w:sz w:val="16"/>
      <w:szCs w:val="16"/>
      <w:lang w:eastAsia="en-US"/>
    </w:rPr>
  </w:style>
  <w:style w:type="character" w:customStyle="1" w:styleId="Plattetekst3Char1">
    <w:name w:val="Platte tekst 3 Char1"/>
    <w:basedOn w:val="Standaardalinea-lettertype"/>
    <w:uiPriority w:val="99"/>
    <w:rsid w:val="005D628F"/>
    <w:rPr>
      <w:rFonts w:ascii="Times New Roman" w:eastAsia="Times New Roman" w:hAnsi="Times New Roman" w:cs="Times New Roman"/>
      <w:sz w:val="16"/>
      <w:szCs w:val="16"/>
      <w:lang w:val="en-US" w:eastAsia="nl-NL"/>
    </w:rPr>
  </w:style>
  <w:style w:type="character" w:customStyle="1" w:styleId="DocumentstructuurChar1">
    <w:name w:val="Documentstructuur Char1"/>
    <w:basedOn w:val="Standaardalinea-lettertype"/>
    <w:uiPriority w:val="99"/>
    <w:rsid w:val="005D628F"/>
    <w:rPr>
      <w:rFonts w:ascii="Tahoma" w:hAnsi="Tahoma" w:cs="Tahoma"/>
      <w:sz w:val="16"/>
      <w:szCs w:val="16"/>
      <w:lang w:val="en-US"/>
    </w:rPr>
  </w:style>
  <w:style w:type="character" w:customStyle="1" w:styleId="Bustic2Char0">
    <w:name w:val="Bustic 2 Char"/>
    <w:basedOn w:val="NormaalwebChar"/>
    <w:link w:val="Bustic20"/>
    <w:locked/>
    <w:rsid w:val="005D628F"/>
    <w:rPr>
      <w:rFonts w:ascii="Times New Roman" w:eastAsia="Times New Roman" w:hAnsi="Times New Roman" w:cs="Times New Roman"/>
      <w:b/>
      <w:color w:val="000000"/>
      <w:sz w:val="22"/>
      <w:bdr w:val="thinThickLargeGap" w:sz="18" w:space="0" w:color="auto"/>
      <w:shd w:val="clear" w:color="auto" w:fill="FFFF00"/>
      <w:lang w:eastAsia="nl-NL"/>
    </w:rPr>
  </w:style>
  <w:style w:type="paragraph" w:customStyle="1" w:styleId="Bustic20">
    <w:name w:val="Bustic 2"/>
    <w:basedOn w:val="Normaalweb"/>
    <w:link w:val="Bustic2Char0"/>
    <w:rsid w:val="005D628F"/>
    <w:pPr>
      <w:keepLines/>
      <w:pBdr>
        <w:top w:val="thinThickLargeGap" w:sz="18" w:space="0" w:color="auto"/>
        <w:left w:val="thinThickLargeGap" w:sz="18" w:space="0" w:color="auto"/>
        <w:bottom w:val="thickThinLargeGap" w:sz="18" w:space="0" w:color="auto"/>
        <w:right w:val="thickThinLargeGap" w:sz="18" w:space="0" w:color="auto"/>
      </w:pBdr>
      <w:shd w:val="clear" w:color="auto" w:fill="FFFF00"/>
      <w:spacing w:before="120" w:beforeAutospacing="0" w:after="120" w:afterAutospacing="0"/>
    </w:pPr>
    <w:rPr>
      <w:b/>
      <w:color w:val="000000"/>
      <w:sz w:val="22"/>
      <w:bdr w:val="thinThickLargeGap" w:sz="18" w:space="0" w:color="auto"/>
    </w:rPr>
  </w:style>
  <w:style w:type="paragraph" w:customStyle="1" w:styleId="OpmaakprofielMetopsommingstekensSymbolsymbool">
    <w:name w:val="Opmaakprofiel Met opsommingstekens Symbol (symbool)"/>
    <w:basedOn w:val="Standaard"/>
    <w:uiPriority w:val="99"/>
    <w:rsid w:val="005D628F"/>
    <w:pPr>
      <w:tabs>
        <w:tab w:val="left" w:pos="284"/>
      </w:tabs>
      <w:spacing w:before="120" w:after="120"/>
      <w:ind w:left="720" w:hanging="363"/>
    </w:pPr>
    <w:rPr>
      <w:rFonts w:ascii="Comic Sans MS" w:hAnsi="Comic Sans MS"/>
      <w:sz w:val="24"/>
      <w:lang w:val="nl-NL"/>
    </w:rPr>
  </w:style>
  <w:style w:type="character" w:customStyle="1" w:styleId="tocnumber">
    <w:name w:val="tocnumber"/>
    <w:basedOn w:val="Standaardalinea-lettertype"/>
    <w:rsid w:val="005D628F"/>
  </w:style>
  <w:style w:type="character" w:customStyle="1" w:styleId="toctext">
    <w:name w:val="toctext"/>
    <w:basedOn w:val="Standaardalinea-lettertype"/>
    <w:rsid w:val="005D628F"/>
  </w:style>
  <w:style w:type="character" w:customStyle="1" w:styleId="PlattetekstChar1">
    <w:name w:val="Platte tekst Char1"/>
    <w:basedOn w:val="Standaardalinea-lettertype"/>
    <w:rsid w:val="005D628F"/>
    <w:rPr>
      <w:rFonts w:ascii="Calibri" w:hAnsi="Calibri" w:cs="Times New Roman" w:hint="default"/>
      <w:sz w:val="22"/>
      <w:szCs w:val="22"/>
    </w:rPr>
  </w:style>
  <w:style w:type="character" w:customStyle="1" w:styleId="editsection7">
    <w:name w:val="editsection7"/>
    <w:basedOn w:val="Standaardalinea-lettertype"/>
    <w:rsid w:val="005D628F"/>
    <w:rPr>
      <w:sz w:val="16"/>
      <w:szCs w:val="16"/>
    </w:rPr>
  </w:style>
  <w:style w:type="character" w:customStyle="1" w:styleId="xdtextbox1">
    <w:name w:val="xdtextbox1"/>
    <w:basedOn w:val="Standaardalinea-lettertype"/>
    <w:rsid w:val="005D628F"/>
    <w:rPr>
      <w:color w:val="auto"/>
      <w:bdr w:val="single" w:sz="8" w:space="1" w:color="DCDCDC" w:frame="1"/>
      <w:shd w:val="clear" w:color="auto" w:fill="FFFFFF"/>
    </w:rPr>
  </w:style>
  <w:style w:type="paragraph" w:styleId="Lijst2">
    <w:name w:val="List 2"/>
    <w:basedOn w:val="Standaard"/>
    <w:uiPriority w:val="99"/>
    <w:rsid w:val="005D628F"/>
    <w:pPr>
      <w:spacing w:before="120" w:after="120"/>
      <w:ind w:left="566" w:hanging="283"/>
    </w:pPr>
  </w:style>
  <w:style w:type="paragraph" w:customStyle="1" w:styleId="Opmaakprofiel7">
    <w:name w:val="Opmaakprofiel7"/>
    <w:basedOn w:val="Normaalweb"/>
    <w:link w:val="Opmaakprofiel7Char"/>
    <w:rsid w:val="005D628F"/>
    <w:pPr>
      <w:shd w:val="clear" w:color="auto" w:fill="F8FCFF"/>
      <w:spacing w:before="120" w:beforeAutospacing="0" w:after="120" w:afterAutospacing="0"/>
      <w:ind w:left="720" w:hanging="360"/>
    </w:pPr>
    <w:rPr>
      <w:bCs/>
      <w:noProof/>
    </w:rPr>
  </w:style>
  <w:style w:type="character" w:customStyle="1" w:styleId="Opmaakprofiel7Char">
    <w:name w:val="Opmaakprofiel7 Char"/>
    <w:basedOn w:val="NormaalwebChar"/>
    <w:link w:val="Opmaakprofiel7"/>
    <w:rsid w:val="005D628F"/>
    <w:rPr>
      <w:rFonts w:ascii="Times New Roman" w:eastAsia="Times New Roman" w:hAnsi="Times New Roman" w:cs="Times New Roman"/>
      <w:bCs/>
      <w:noProof/>
      <w:shd w:val="clear" w:color="auto" w:fill="F8FCFF"/>
      <w:lang w:eastAsia="nl-NL"/>
    </w:rPr>
  </w:style>
  <w:style w:type="paragraph" w:customStyle="1" w:styleId="Opmaakprofiel8">
    <w:name w:val="Opmaakprofiel8"/>
    <w:basedOn w:val="Opmaakprofiel7"/>
    <w:link w:val="Opmaakprofiel8Char"/>
    <w:rsid w:val="005D628F"/>
    <w:pPr>
      <w:ind w:left="284" w:hanging="284"/>
    </w:pPr>
  </w:style>
  <w:style w:type="character" w:customStyle="1" w:styleId="Opmaakprofiel8Char">
    <w:name w:val="Opmaakprofiel8 Char"/>
    <w:basedOn w:val="Opmaakprofiel7Char"/>
    <w:link w:val="Opmaakprofiel8"/>
    <w:rsid w:val="005D628F"/>
    <w:rPr>
      <w:rFonts w:ascii="Times New Roman" w:eastAsia="Times New Roman" w:hAnsi="Times New Roman" w:cs="Times New Roman"/>
      <w:bCs/>
      <w:noProof/>
      <w:shd w:val="clear" w:color="auto" w:fill="F8FCFF"/>
      <w:lang w:eastAsia="nl-NL"/>
    </w:rPr>
  </w:style>
  <w:style w:type="paragraph" w:customStyle="1" w:styleId="11">
    <w:name w:val="11"/>
    <w:basedOn w:val="Standaard"/>
    <w:link w:val="11Char"/>
    <w:rsid w:val="005D628F"/>
    <w:rPr>
      <w:rFonts w:ascii="Comic Sans MS" w:hAnsi="Comic Sans MS"/>
      <w:b/>
      <w:color w:val="000000" w:themeColor="text1"/>
      <w:sz w:val="22"/>
      <w:szCs w:val="22"/>
    </w:rPr>
  </w:style>
  <w:style w:type="character" w:customStyle="1" w:styleId="11Char">
    <w:name w:val="11 Char"/>
    <w:basedOn w:val="Standaardalinea-lettertype"/>
    <w:link w:val="11"/>
    <w:rsid w:val="005D628F"/>
    <w:rPr>
      <w:rFonts w:eastAsia="Times New Roman" w:cs="Times New Roman"/>
      <w:b/>
      <w:color w:val="000000" w:themeColor="text1"/>
      <w:sz w:val="22"/>
      <w:szCs w:val="22"/>
      <w:lang w:val="en-US" w:eastAsia="nl-NL"/>
    </w:rPr>
  </w:style>
  <w:style w:type="character" w:customStyle="1" w:styleId="2ParagraphChar">
    <w:name w:val="2Paragraph Char"/>
    <w:basedOn w:val="Standaardalinea-lettertype"/>
    <w:link w:val="2Paragraph"/>
    <w:rsid w:val="005D628F"/>
    <w:rPr>
      <w:rFonts w:ascii="Courier" w:eastAsia="Times New Roman" w:hAnsi="Courier" w:cs="Times New Roman"/>
      <w:lang w:val="en-US" w:eastAsia="nl-NL"/>
    </w:rPr>
  </w:style>
  <w:style w:type="paragraph" w:customStyle="1" w:styleId="Opmaakprofiel9">
    <w:name w:val="Opmaakprofiel9"/>
    <w:basedOn w:val="Normaalweb"/>
    <w:link w:val="Opmaakprofiel9Char"/>
    <w:rsid w:val="005D628F"/>
    <w:pPr>
      <w:keepLines/>
      <w:numPr>
        <w:numId w:val="8"/>
      </w:numPr>
      <w:spacing w:before="120" w:beforeAutospacing="0" w:after="120" w:afterAutospacing="0"/>
    </w:pPr>
    <w:rPr>
      <w:noProof/>
      <w:color w:val="000000"/>
    </w:rPr>
  </w:style>
  <w:style w:type="character" w:customStyle="1" w:styleId="Opmaakprofiel9Char">
    <w:name w:val="Opmaakprofiel9 Char"/>
    <w:basedOn w:val="NormaalwebChar"/>
    <w:link w:val="Opmaakprofiel9"/>
    <w:rsid w:val="005D628F"/>
    <w:rPr>
      <w:rFonts w:ascii="Times New Roman" w:eastAsia="Times New Roman" w:hAnsi="Times New Roman" w:cs="Times New Roman"/>
      <w:noProof/>
      <w:color w:val="000000"/>
      <w:lang w:eastAsia="nl-NL"/>
    </w:rPr>
  </w:style>
  <w:style w:type="paragraph" w:customStyle="1" w:styleId="Sans11">
    <w:name w:val="Sans 11"/>
    <w:basedOn w:val="Standaard"/>
    <w:autoRedefine/>
    <w:rsid w:val="005D628F"/>
    <w:rPr>
      <w:rFonts w:ascii="Comic Sans MS" w:hAnsi="Comic Sans MS"/>
      <w:b/>
      <w:sz w:val="22"/>
      <w:szCs w:val="22"/>
      <w:lang w:val="nl-NL"/>
    </w:rPr>
  </w:style>
  <w:style w:type="character" w:customStyle="1" w:styleId="Bezonderheden">
    <w:name w:val="Bezonderheden"/>
    <w:basedOn w:val="Plaats"/>
    <w:uiPriority w:val="1"/>
    <w:rsid w:val="005D628F"/>
    <w:rPr>
      <w:rFonts w:ascii="Comic Sans MS" w:eastAsiaTheme="majorEastAsia" w:hAnsi="Comic Sans MS"/>
      <w:b/>
      <w:color w:val="auto"/>
      <w:sz w:val="24"/>
      <w:bdr w:val="single" w:sz="2" w:space="0" w:color="auto"/>
      <w:shd w:val="clear" w:color="auto" w:fill="D6E3BC" w:themeFill="accent3" w:themeFillTint="66"/>
    </w:rPr>
  </w:style>
  <w:style w:type="character" w:customStyle="1" w:styleId="google-src-text1">
    <w:name w:val="google-src-text1"/>
    <w:basedOn w:val="Standaardalinea-lettertype"/>
    <w:rsid w:val="005D628F"/>
    <w:rPr>
      <w:vanish/>
      <w:webHidden w:val="0"/>
      <w:specVanish w:val="0"/>
    </w:rPr>
  </w:style>
  <w:style w:type="paragraph" w:customStyle="1" w:styleId="Pijl">
    <w:name w:val="Pijl"/>
    <w:basedOn w:val="Standaard"/>
    <w:autoRedefine/>
    <w:uiPriority w:val="99"/>
    <w:qFormat/>
    <w:rsid w:val="00913DF9"/>
    <w:pPr>
      <w:numPr>
        <w:numId w:val="9"/>
      </w:numPr>
      <w:spacing w:before="120" w:after="120"/>
      <w:ind w:left="567" w:hanging="567"/>
    </w:pPr>
    <w:rPr>
      <w:rFonts w:ascii="Comic Sans MS" w:hAnsi="Comic Sans MS" w:cstheme="minorBidi"/>
      <w:sz w:val="24"/>
      <w:szCs w:val="24"/>
      <w:lang w:val="nl-NL" w:eastAsia="en-US"/>
    </w:rPr>
  </w:style>
  <w:style w:type="character" w:customStyle="1" w:styleId="BijzonderhedenChar">
    <w:name w:val="Bijzonderheden Char"/>
    <w:basedOn w:val="NormaalwebChar"/>
    <w:link w:val="Bijzonderheden"/>
    <w:locked/>
    <w:rsid w:val="0031035E"/>
    <w:rPr>
      <w:rFonts w:ascii="Times New Roman" w:eastAsia="Times New Roman" w:hAnsi="Times New Roman" w:cs="Times New Roman"/>
      <w:shd w:val="clear" w:color="auto" w:fill="EAF1DD" w:themeFill="accent3" w:themeFillTint="33"/>
      <w:lang w:eastAsia="nl-NL"/>
    </w:rPr>
  </w:style>
  <w:style w:type="paragraph" w:customStyle="1" w:styleId="Bijzonderheden">
    <w:name w:val="Bijzonderheden"/>
    <w:basedOn w:val="Normaalweb"/>
    <w:link w:val="BijzonderhedenChar"/>
    <w:rsid w:val="0031035E"/>
    <w:pPr>
      <w:keepLines/>
      <w:pBdr>
        <w:top w:val="single" w:sz="8" w:space="1" w:color="auto"/>
        <w:left w:val="single" w:sz="8" w:space="4" w:color="auto"/>
        <w:bottom w:val="single" w:sz="8" w:space="1" w:color="auto"/>
        <w:right w:val="single" w:sz="8" w:space="4" w:color="auto"/>
      </w:pBdr>
      <w:shd w:val="clear" w:color="auto" w:fill="EAF1DD" w:themeFill="accent3" w:themeFillTint="33"/>
      <w:spacing w:before="120" w:beforeAutospacing="0" w:after="120" w:afterAutospacing="0"/>
      <w:ind w:left="284" w:hanging="284"/>
    </w:pPr>
    <w:rPr>
      <w:rFonts w:eastAsiaTheme="minorHAnsi"/>
      <w:lang w:eastAsia="en-US"/>
    </w:rPr>
  </w:style>
  <w:style w:type="character" w:customStyle="1" w:styleId="BusticChar0">
    <w:name w:val="Bustic Char"/>
    <w:basedOn w:val="Standaardalinea-lettertype"/>
    <w:link w:val="Bustic0"/>
    <w:locked/>
    <w:rsid w:val="0031035E"/>
    <w:rPr>
      <w:rFonts w:ascii="Calibri" w:hAnsi="Calibri" w:cs="Arial"/>
      <w:b/>
      <w:color w:val="000000"/>
      <w:sz w:val="22"/>
      <w:szCs w:val="16"/>
      <w:bdr w:val="thinThickLargeGap" w:sz="18" w:space="0" w:color="auto"/>
      <w:shd w:val="clear" w:color="auto" w:fill="FFFF00"/>
    </w:rPr>
  </w:style>
  <w:style w:type="paragraph" w:customStyle="1" w:styleId="Bustic0">
    <w:name w:val="Bustic"/>
    <w:basedOn w:val="Standaard"/>
    <w:link w:val="BusticChar0"/>
    <w:rsid w:val="0031035E"/>
    <w:pPr>
      <w:keepLines/>
      <w:pBdr>
        <w:top w:val="thinThickLargeGap" w:sz="18" w:space="0" w:color="auto"/>
        <w:left w:val="thinThickLargeGap" w:sz="18" w:space="0" w:color="auto"/>
        <w:bottom w:val="thickThinLargeGap" w:sz="18" w:space="0" w:color="auto"/>
        <w:right w:val="thickThinLargeGap" w:sz="18" w:space="0" w:color="auto"/>
      </w:pBdr>
      <w:shd w:val="clear" w:color="auto" w:fill="FFFF00"/>
    </w:pPr>
    <w:rPr>
      <w:rFonts w:ascii="Calibri" w:eastAsiaTheme="minorHAnsi" w:hAnsi="Calibri" w:cs="Arial"/>
      <w:b/>
      <w:color w:val="000000"/>
      <w:sz w:val="22"/>
      <w:szCs w:val="16"/>
      <w:bdr w:val="thinThickLargeGap" w:sz="18" w:space="0" w:color="auto"/>
      <w:lang w:val="nl-NL" w:eastAsia="en-US"/>
    </w:rPr>
  </w:style>
  <w:style w:type="paragraph" w:customStyle="1" w:styleId="Default">
    <w:name w:val="Default"/>
    <w:uiPriority w:val="99"/>
    <w:rsid w:val="0031035E"/>
    <w:pPr>
      <w:autoSpaceDE w:val="0"/>
      <w:autoSpaceDN w:val="0"/>
      <w:adjustRightInd w:val="0"/>
      <w:spacing w:after="0" w:line="240" w:lineRule="auto"/>
    </w:pPr>
    <w:rPr>
      <w:rFonts w:eastAsia="Times New Roman" w:cs="Comic Sans MS"/>
      <w:color w:val="000000"/>
    </w:rPr>
  </w:style>
  <w:style w:type="character" w:customStyle="1" w:styleId="Park-Tank-Rest">
    <w:name w:val="Park-Tank-Rest"/>
    <w:basedOn w:val="Standaardalinea-lettertype"/>
    <w:uiPriority w:val="1"/>
    <w:qFormat/>
    <w:rsid w:val="0031035E"/>
    <w:rPr>
      <w:rFonts w:ascii="Comic Sans MS" w:hAnsi="Comic Sans MS" w:hint="default"/>
      <w:b/>
      <w:bCs w:val="0"/>
      <w:noProof/>
      <w:color w:val="0000FF"/>
      <w:sz w:val="24"/>
      <w:bdr w:val="single" w:sz="2" w:space="0" w:color="auto" w:frame="1"/>
      <w:lang w:val="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mic Sans MS" w:eastAsiaTheme="minorHAnsi" w:hAnsi="Comic Sans MS" w:cstheme="minorBidi"/>
        <w:sz w:val="24"/>
        <w:szCs w:val="24"/>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rsid w:val="007A2B79"/>
    <w:pPr>
      <w:spacing w:after="0" w:line="240" w:lineRule="auto"/>
    </w:pPr>
    <w:rPr>
      <w:rFonts w:ascii="Times New Roman" w:eastAsia="Times New Roman" w:hAnsi="Times New Roman" w:cs="Times New Roman"/>
      <w:sz w:val="20"/>
      <w:szCs w:val="20"/>
      <w:lang w:val="en-US" w:eastAsia="nl-NL"/>
    </w:rPr>
  </w:style>
  <w:style w:type="paragraph" w:styleId="Kop1">
    <w:name w:val="heading 1"/>
    <w:basedOn w:val="Standaard"/>
    <w:next w:val="Standaard"/>
    <w:link w:val="Kop1Char"/>
    <w:qFormat/>
    <w:rsid w:val="002221B7"/>
    <w:pPr>
      <w:keepNext/>
      <w:spacing w:before="240" w:after="60"/>
      <w:outlineLvl w:val="0"/>
    </w:pPr>
    <w:rPr>
      <w:rFonts w:ascii="Arial" w:hAnsi="Arial" w:cs="Arial"/>
      <w:b/>
      <w:bCs/>
      <w:kern w:val="32"/>
      <w:sz w:val="32"/>
      <w:szCs w:val="32"/>
      <w:lang w:val="nl-NL"/>
    </w:rPr>
  </w:style>
  <w:style w:type="paragraph" w:styleId="Kop2">
    <w:name w:val="heading 2"/>
    <w:basedOn w:val="Standaard"/>
    <w:next w:val="Standaard"/>
    <w:link w:val="Kop2Char"/>
    <w:uiPriority w:val="9"/>
    <w:unhideWhenUsed/>
    <w:qFormat/>
    <w:rsid w:val="002221B7"/>
    <w:pPr>
      <w:keepNext/>
      <w:spacing w:before="240" w:after="60"/>
      <w:outlineLvl w:val="1"/>
    </w:pPr>
    <w:rPr>
      <w:rFonts w:ascii="Arial" w:hAnsi="Arial" w:cs="Arial"/>
      <w:b/>
      <w:bCs/>
      <w:i/>
      <w:iCs/>
      <w:sz w:val="28"/>
      <w:szCs w:val="28"/>
      <w:lang w:val="nl-NL"/>
    </w:rPr>
  </w:style>
  <w:style w:type="paragraph" w:styleId="Kop3">
    <w:name w:val="heading 3"/>
    <w:basedOn w:val="Standaard"/>
    <w:next w:val="Standaard"/>
    <w:link w:val="Kop3Char"/>
    <w:uiPriority w:val="9"/>
    <w:unhideWhenUsed/>
    <w:qFormat/>
    <w:rsid w:val="005D628F"/>
    <w:pPr>
      <w:keepNext/>
      <w:keepLines/>
      <w:spacing w:before="200"/>
      <w:outlineLvl w:val="2"/>
    </w:pPr>
    <w:rPr>
      <w:rFonts w:asciiTheme="majorHAnsi" w:eastAsiaTheme="majorEastAsia" w:hAnsiTheme="majorHAnsi" w:cstheme="majorBidi"/>
      <w:b/>
      <w:bCs/>
      <w:color w:val="4F81BD" w:themeColor="accent1"/>
      <w:lang w:val="nl-NL"/>
    </w:rPr>
  </w:style>
  <w:style w:type="paragraph" w:styleId="Kop4">
    <w:name w:val="heading 4"/>
    <w:basedOn w:val="Standaard"/>
    <w:next w:val="Standaard"/>
    <w:link w:val="Kop4Char"/>
    <w:unhideWhenUsed/>
    <w:qFormat/>
    <w:rsid w:val="002221B7"/>
    <w:pPr>
      <w:keepNext/>
      <w:spacing w:before="240" w:after="60"/>
      <w:outlineLvl w:val="3"/>
    </w:pPr>
    <w:rPr>
      <w:b/>
      <w:bCs/>
      <w:sz w:val="28"/>
      <w:szCs w:val="28"/>
      <w:lang w:val="nl-NL"/>
    </w:rPr>
  </w:style>
  <w:style w:type="paragraph" w:styleId="Kop5">
    <w:name w:val="heading 5"/>
    <w:basedOn w:val="Standaard"/>
    <w:next w:val="Standaard"/>
    <w:link w:val="Kop5Char"/>
    <w:uiPriority w:val="9"/>
    <w:qFormat/>
    <w:rsid w:val="005D628F"/>
    <w:pPr>
      <w:keepNext/>
      <w:jc w:val="center"/>
      <w:outlineLvl w:val="4"/>
    </w:pPr>
    <w:rPr>
      <w:rFonts w:ascii="Arial" w:eastAsiaTheme="majorEastAsia" w:hAnsi="Arial" w:cs="Arial"/>
      <w:i/>
      <w:iCs/>
      <w:szCs w:val="24"/>
      <w:lang w:val="nl-NL"/>
    </w:rPr>
  </w:style>
  <w:style w:type="paragraph" w:styleId="Kop6">
    <w:name w:val="heading 6"/>
    <w:basedOn w:val="Standaard"/>
    <w:next w:val="Standaard"/>
    <w:link w:val="Kop6Char"/>
    <w:uiPriority w:val="9"/>
    <w:semiHidden/>
    <w:unhideWhenUsed/>
    <w:qFormat/>
    <w:rsid w:val="005D628F"/>
    <w:pPr>
      <w:keepNext/>
      <w:keepLines/>
      <w:spacing w:before="200"/>
      <w:outlineLvl w:val="5"/>
    </w:pPr>
    <w:rPr>
      <w:rFonts w:asciiTheme="majorHAnsi" w:eastAsiaTheme="majorEastAsia" w:hAnsiTheme="majorHAnsi" w:cstheme="majorBidi"/>
      <w:i/>
      <w:iCs/>
      <w:color w:val="243F60" w:themeColor="accent1" w:themeShade="7F"/>
      <w:lang w:val="nl-NL"/>
    </w:rPr>
  </w:style>
  <w:style w:type="paragraph" w:styleId="Kop7">
    <w:name w:val="heading 7"/>
    <w:basedOn w:val="Standaard"/>
    <w:next w:val="Standaard"/>
    <w:link w:val="Kop7Char"/>
    <w:uiPriority w:val="9"/>
    <w:semiHidden/>
    <w:unhideWhenUsed/>
    <w:qFormat/>
    <w:rsid w:val="005D628F"/>
    <w:pPr>
      <w:keepNext/>
      <w:keepLines/>
      <w:spacing w:before="200"/>
      <w:outlineLvl w:val="6"/>
    </w:pPr>
    <w:rPr>
      <w:rFonts w:asciiTheme="majorHAnsi" w:eastAsiaTheme="majorEastAsia" w:hAnsiTheme="majorHAnsi" w:cstheme="majorBidi"/>
      <w:i/>
      <w:iCs/>
      <w:color w:val="404040" w:themeColor="text1" w:themeTint="BF"/>
      <w:lang w:val="nl-NL"/>
    </w:rPr>
  </w:style>
  <w:style w:type="paragraph" w:styleId="Kop8">
    <w:name w:val="heading 8"/>
    <w:basedOn w:val="Standaard"/>
    <w:next w:val="Standaard"/>
    <w:link w:val="Kop8Char"/>
    <w:uiPriority w:val="9"/>
    <w:semiHidden/>
    <w:unhideWhenUsed/>
    <w:qFormat/>
    <w:rsid w:val="005D628F"/>
    <w:pPr>
      <w:keepNext/>
      <w:keepLines/>
      <w:spacing w:before="200"/>
      <w:outlineLvl w:val="7"/>
    </w:pPr>
    <w:rPr>
      <w:rFonts w:asciiTheme="majorHAnsi" w:eastAsiaTheme="majorEastAsia" w:hAnsiTheme="majorHAnsi" w:cstheme="majorBidi"/>
      <w:color w:val="404040" w:themeColor="text1" w:themeTint="BF"/>
      <w:lang w:val="nl-NL"/>
    </w:rPr>
  </w:style>
  <w:style w:type="paragraph" w:styleId="Kop9">
    <w:name w:val="heading 9"/>
    <w:basedOn w:val="Standaard"/>
    <w:next w:val="Standaard"/>
    <w:link w:val="Kop9Char"/>
    <w:uiPriority w:val="9"/>
    <w:semiHidden/>
    <w:unhideWhenUsed/>
    <w:qFormat/>
    <w:rsid w:val="005D628F"/>
    <w:pPr>
      <w:keepNext/>
      <w:keepLines/>
      <w:spacing w:before="200"/>
      <w:outlineLvl w:val="8"/>
    </w:pPr>
    <w:rPr>
      <w:rFonts w:asciiTheme="majorHAnsi" w:eastAsiaTheme="majorEastAsia" w:hAnsiTheme="majorHAnsi" w:cstheme="majorBidi"/>
      <w:i/>
      <w:iCs/>
      <w:color w:val="404040" w:themeColor="text1" w:themeTint="BF"/>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linia126">
    <w:name w:val="Alinia_12_6"/>
    <w:basedOn w:val="Standaard"/>
    <w:autoRedefine/>
    <w:rsid w:val="005D0E3B"/>
    <w:pPr>
      <w:keepLines/>
      <w:spacing w:before="240" w:after="120"/>
    </w:pPr>
    <w:rPr>
      <w:color w:val="000000"/>
      <w:szCs w:val="22"/>
    </w:rPr>
  </w:style>
  <w:style w:type="paragraph" w:customStyle="1" w:styleId="PDF14">
    <w:name w:val="PDF 14"/>
    <w:basedOn w:val="Standaard"/>
    <w:rsid w:val="00E83D9B"/>
    <w:pPr>
      <w:keepLines/>
      <w:widowControl w:val="0"/>
      <w:numPr>
        <w:numId w:val="1"/>
      </w:numPr>
      <w:spacing w:before="120" w:after="120"/>
    </w:pPr>
    <w:rPr>
      <w:rFonts w:eastAsia="Calibri"/>
      <w:sz w:val="28"/>
      <w:szCs w:val="28"/>
    </w:rPr>
  </w:style>
  <w:style w:type="paragraph" w:customStyle="1" w:styleId="Alinia6">
    <w:name w:val="Alinia 6"/>
    <w:basedOn w:val="Standaard"/>
    <w:uiPriority w:val="99"/>
    <w:qFormat/>
    <w:rsid w:val="00CA408D"/>
    <w:pPr>
      <w:keepLines/>
      <w:spacing w:before="120" w:after="120"/>
    </w:pPr>
    <w:rPr>
      <w:rFonts w:ascii="Verdana" w:hAnsi="Verdana"/>
      <w:sz w:val="24"/>
      <w:lang w:val="nl-NL"/>
    </w:rPr>
  </w:style>
  <w:style w:type="paragraph" w:customStyle="1" w:styleId="Alinia0">
    <w:name w:val="Alinia 0"/>
    <w:basedOn w:val="Alinia6"/>
    <w:autoRedefine/>
    <w:uiPriority w:val="99"/>
    <w:qFormat/>
    <w:rsid w:val="002221B7"/>
    <w:pPr>
      <w:spacing w:before="0" w:after="0"/>
    </w:pPr>
    <w:rPr>
      <w:b/>
    </w:rPr>
  </w:style>
  <w:style w:type="character" w:customStyle="1" w:styleId="geenkader">
    <w:name w:val="geenkader +"/>
    <w:basedOn w:val="Bijzonder"/>
    <w:uiPriority w:val="1"/>
    <w:qFormat/>
    <w:rsid w:val="004B0A15"/>
    <w:rPr>
      <w:rFonts w:ascii="Verdana" w:hAnsi="Verdana"/>
      <w:b/>
      <w:color w:val="000000" w:themeColor="text1"/>
      <w:sz w:val="24"/>
      <w:szCs w:val="28"/>
      <w:bdr w:val="none" w:sz="0" w:space="0" w:color="auto"/>
      <w:shd w:val="clear" w:color="auto" w:fill="auto"/>
    </w:rPr>
  </w:style>
  <w:style w:type="table" w:customStyle="1" w:styleId="Auto-2">
    <w:name w:val="Auto - 2"/>
    <w:basedOn w:val="Standaardtabel"/>
    <w:uiPriority w:val="99"/>
    <w:rsid w:val="009F1975"/>
    <w:pPr>
      <w:spacing w:after="0" w:line="240" w:lineRule="auto"/>
      <w:jc w:val="center"/>
    </w:pPr>
    <w:rPr>
      <w:rFonts w:eastAsia="Times New Roman"/>
      <w:color w:val="000000" w:themeColor="text1"/>
    </w:r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tcPr>
      <w:shd w:val="clear" w:color="auto" w:fill="auto"/>
    </w:tcPr>
  </w:style>
  <w:style w:type="paragraph" w:customStyle="1" w:styleId="BusTic">
    <w:name w:val="BusTic"/>
    <w:basedOn w:val="Standaard"/>
    <w:link w:val="BusTicChar"/>
    <w:autoRedefine/>
    <w:qFormat/>
    <w:rsid w:val="00F86ACB"/>
    <w:pPr>
      <w:numPr>
        <w:numId w:val="12"/>
      </w:numPr>
      <w:spacing w:before="120" w:after="120"/>
      <w:ind w:left="284" w:hanging="284"/>
    </w:pPr>
    <w:rPr>
      <w:rFonts w:ascii="Verdana" w:hAnsi="Verdana"/>
      <w:bCs/>
      <w:color w:val="000000" w:themeColor="text1"/>
      <w:sz w:val="24"/>
      <w:szCs w:val="22"/>
      <w:lang w:val="nl-NL"/>
    </w:rPr>
  </w:style>
  <w:style w:type="character" w:customStyle="1" w:styleId="BusTicChar">
    <w:name w:val="BusTic Char"/>
    <w:basedOn w:val="Standaardalinea-lettertype"/>
    <w:link w:val="BusTic"/>
    <w:rsid w:val="00F86ACB"/>
    <w:rPr>
      <w:rFonts w:ascii="Verdana" w:eastAsia="Times New Roman" w:hAnsi="Verdana" w:cs="Times New Roman"/>
      <w:bCs/>
      <w:color w:val="000000" w:themeColor="text1"/>
      <w:szCs w:val="22"/>
      <w:lang w:eastAsia="nl-NL"/>
    </w:rPr>
  </w:style>
  <w:style w:type="table" w:customStyle="1" w:styleId="Letop">
    <w:name w:val="Let op"/>
    <w:basedOn w:val="Standaardtabel"/>
    <w:uiPriority w:val="99"/>
    <w:rsid w:val="003B734B"/>
    <w:pPr>
      <w:spacing w:after="0" w:line="240" w:lineRule="auto"/>
    </w:pPr>
    <w:rPr>
      <w:rFonts w:eastAsia="Times New Roman"/>
    </w:rPr>
    <w:tblPr>
      <w:tblInd w:w="0" w:type="dxa"/>
      <w:tblBorders>
        <w:top w:val="single" w:sz="2" w:space="0" w:color="auto"/>
        <w:left w:val="single" w:sz="2" w:space="0" w:color="auto"/>
        <w:bottom w:val="single" w:sz="2" w:space="0" w:color="auto"/>
        <w:right w:val="single" w:sz="2" w:space="0" w:color="auto"/>
      </w:tblBorders>
      <w:tblCellMar>
        <w:top w:w="0" w:type="dxa"/>
        <w:left w:w="108" w:type="dxa"/>
        <w:bottom w:w="0" w:type="dxa"/>
        <w:right w:w="108" w:type="dxa"/>
      </w:tblCellMar>
    </w:tblPr>
    <w:tcPr>
      <w:shd w:val="clear" w:color="auto" w:fill="F79646" w:themeFill="accent6"/>
    </w:tcPr>
  </w:style>
  <w:style w:type="character" w:customStyle="1" w:styleId="Plaats1">
    <w:name w:val="Plaats 1"/>
    <w:basedOn w:val="Standaardalinea-lettertype"/>
    <w:uiPriority w:val="1"/>
    <w:rsid w:val="00AD1C0A"/>
    <w:rPr>
      <w:rFonts w:ascii="Comic Sans MS" w:hAnsi="Comic Sans MS"/>
      <w:b/>
      <w:sz w:val="24"/>
      <w:bdr w:val="single" w:sz="2" w:space="0" w:color="auto"/>
      <w:shd w:val="clear" w:color="auto" w:fill="FFFF00"/>
    </w:rPr>
  </w:style>
  <w:style w:type="character" w:customStyle="1" w:styleId="Europaweg">
    <w:name w:val="Europaweg"/>
    <w:basedOn w:val="Plaats"/>
    <w:uiPriority w:val="1"/>
    <w:qFormat/>
    <w:rsid w:val="007A2B79"/>
    <w:rPr>
      <w:rFonts w:ascii="Verdana" w:hAnsi="Verdana"/>
      <w:b/>
      <w:color w:val="FFFFFF" w:themeColor="background1"/>
      <w:sz w:val="24"/>
      <w:bdr w:val="single" w:sz="2" w:space="0" w:color="auto"/>
      <w:shd w:val="clear" w:color="auto" w:fill="00B050"/>
    </w:rPr>
  </w:style>
  <w:style w:type="character" w:customStyle="1" w:styleId="Plaats">
    <w:name w:val="Plaats"/>
    <w:basedOn w:val="Standaardalinea-lettertype"/>
    <w:uiPriority w:val="1"/>
    <w:qFormat/>
    <w:rsid w:val="002A65F5"/>
    <w:rPr>
      <w:rFonts w:ascii="Comic Sans MS" w:hAnsi="Comic Sans MS"/>
      <w:b/>
      <w:sz w:val="24"/>
      <w:bdr w:val="single" w:sz="2" w:space="0" w:color="auto"/>
      <w:shd w:val="clear" w:color="auto" w:fill="FFFF00"/>
    </w:rPr>
  </w:style>
  <w:style w:type="character" w:customStyle="1" w:styleId="Bezonder">
    <w:name w:val="Bezonder"/>
    <w:basedOn w:val="Standaardalinea-lettertype"/>
    <w:uiPriority w:val="1"/>
    <w:rsid w:val="002B29A5"/>
    <w:rPr>
      <w:rFonts w:ascii="Comic Sans MS" w:hAnsi="Comic Sans MS"/>
      <w:b/>
      <w:color w:val="000000" w:themeColor="text1"/>
      <w:sz w:val="24"/>
      <w:bdr w:val="single" w:sz="2" w:space="0" w:color="auto"/>
      <w:shd w:val="clear" w:color="auto" w:fill="D6E3BC" w:themeFill="accent3" w:themeFillTint="66"/>
    </w:rPr>
  </w:style>
  <w:style w:type="character" w:customStyle="1" w:styleId="bezonder0">
    <w:name w:val="bezonder"/>
    <w:basedOn w:val="Standaardalinea-lettertype"/>
    <w:uiPriority w:val="1"/>
    <w:rsid w:val="007A2B79"/>
    <w:rPr>
      <w:rFonts w:ascii="Comic Sans MS" w:hAnsi="Comic Sans MS"/>
      <w:b/>
      <w:sz w:val="24"/>
      <w:bdr w:val="single" w:sz="2" w:space="0" w:color="auto"/>
      <w:shd w:val="clear" w:color="auto" w:fill="D6E3BC" w:themeFill="accent3" w:themeFillTint="66"/>
    </w:rPr>
  </w:style>
  <w:style w:type="character" w:customStyle="1" w:styleId="Bijzonder">
    <w:name w:val="Bijzonder"/>
    <w:basedOn w:val="Plaats"/>
    <w:uiPriority w:val="1"/>
    <w:qFormat/>
    <w:rsid w:val="00867836"/>
    <w:rPr>
      <w:rFonts w:ascii="Comic Sans MS" w:hAnsi="Comic Sans MS"/>
      <w:b/>
      <w:color w:val="auto"/>
      <w:sz w:val="24"/>
      <w:bdr w:val="single" w:sz="2" w:space="0" w:color="auto"/>
      <w:shd w:val="clear" w:color="auto" w:fill="EAF1DD" w:themeFill="accent3" w:themeFillTint="33"/>
    </w:rPr>
  </w:style>
  <w:style w:type="character" w:customStyle="1" w:styleId="Uitrit">
    <w:name w:val="Uitrit"/>
    <w:basedOn w:val="Plaats"/>
    <w:uiPriority w:val="1"/>
    <w:qFormat/>
    <w:rsid w:val="004B0A15"/>
    <w:rPr>
      <w:rFonts w:ascii="Verdana" w:hAnsi="Verdana"/>
      <w:b/>
      <w:sz w:val="24"/>
      <w:bdr w:val="single" w:sz="2" w:space="0" w:color="auto"/>
      <w:shd w:val="clear" w:color="auto" w:fill="C6D9F1" w:themeFill="text2" w:themeFillTint="33"/>
    </w:rPr>
  </w:style>
  <w:style w:type="character" w:customStyle="1" w:styleId="Autobaan">
    <w:name w:val="Autobaan"/>
    <w:basedOn w:val="Standaardalinea-lettertype"/>
    <w:uiPriority w:val="1"/>
    <w:qFormat/>
    <w:rsid w:val="007A2B79"/>
    <w:rPr>
      <w:rFonts w:ascii="Verdana" w:hAnsi="Verdana"/>
      <w:b/>
      <w:color w:val="FFFFFF" w:themeColor="background1"/>
      <w:sz w:val="24"/>
      <w:szCs w:val="24"/>
      <w:bdr w:val="single" w:sz="2" w:space="0" w:color="auto"/>
      <w:shd w:val="clear" w:color="auto" w:fill="0000FF"/>
    </w:rPr>
  </w:style>
  <w:style w:type="character" w:customStyle="1" w:styleId="plaats0">
    <w:name w:val="plaats"/>
    <w:qFormat/>
    <w:rsid w:val="007A2B79"/>
    <w:rPr>
      <w:rFonts w:ascii="Verdana" w:hAnsi="Verdana"/>
      <w:b/>
      <w:bCs/>
      <w:color w:val="000000"/>
      <w:sz w:val="24"/>
      <w:szCs w:val="22"/>
      <w:bdr w:val="single" w:sz="2" w:space="0" w:color="auto"/>
      <w:shd w:val="clear" w:color="auto" w:fill="FFFF00"/>
      <w:lang w:val="nl-NL"/>
    </w:rPr>
  </w:style>
  <w:style w:type="character" w:customStyle="1" w:styleId="Beziens">
    <w:name w:val="Beziens"/>
    <w:qFormat/>
    <w:rsid w:val="00AA7E3C"/>
    <w:rPr>
      <w:rFonts w:ascii="Verdana" w:hAnsi="Verdana"/>
      <w:b/>
      <w:sz w:val="24"/>
      <w:szCs w:val="24"/>
      <w:bdr w:val="single" w:sz="2" w:space="0" w:color="auto"/>
      <w:shd w:val="clear" w:color="auto" w:fill="D6E3BC"/>
      <w:lang w:val="nl-NL"/>
    </w:rPr>
  </w:style>
  <w:style w:type="paragraph" w:customStyle="1" w:styleId="alinia">
    <w:name w:val="alinia"/>
    <w:basedOn w:val="Standaard"/>
    <w:rsid w:val="007A2B79"/>
    <w:pPr>
      <w:keepLines/>
      <w:spacing w:before="120" w:after="120"/>
    </w:pPr>
    <w:rPr>
      <w:rFonts w:ascii="Comic Sans MS" w:hAnsi="Comic Sans MS"/>
      <w:sz w:val="24"/>
      <w:szCs w:val="24"/>
      <w:lang w:val="nl-NL"/>
    </w:rPr>
  </w:style>
  <w:style w:type="paragraph" w:styleId="Ballontekst">
    <w:name w:val="Balloon Text"/>
    <w:basedOn w:val="Standaard"/>
    <w:link w:val="BallontekstChar"/>
    <w:uiPriority w:val="99"/>
    <w:unhideWhenUsed/>
    <w:rsid w:val="007A2B79"/>
    <w:rPr>
      <w:rFonts w:ascii="Tahoma" w:hAnsi="Tahoma" w:cs="Tahoma"/>
      <w:sz w:val="16"/>
      <w:szCs w:val="16"/>
    </w:rPr>
  </w:style>
  <w:style w:type="character" w:customStyle="1" w:styleId="BallontekstChar">
    <w:name w:val="Ballontekst Char"/>
    <w:basedOn w:val="Standaardalinea-lettertype"/>
    <w:link w:val="Ballontekst"/>
    <w:uiPriority w:val="99"/>
    <w:rsid w:val="007A2B79"/>
    <w:rPr>
      <w:rFonts w:ascii="Tahoma" w:eastAsia="Times New Roman" w:hAnsi="Tahoma" w:cs="Tahoma"/>
      <w:sz w:val="16"/>
      <w:szCs w:val="16"/>
      <w:lang w:val="en-US" w:eastAsia="nl-NL"/>
    </w:rPr>
  </w:style>
  <w:style w:type="paragraph" w:styleId="Koptekst">
    <w:name w:val="header"/>
    <w:basedOn w:val="Standaard"/>
    <w:link w:val="KoptekstChar"/>
    <w:uiPriority w:val="99"/>
    <w:unhideWhenUsed/>
    <w:rsid w:val="007A2B79"/>
    <w:pPr>
      <w:tabs>
        <w:tab w:val="center" w:pos="4536"/>
        <w:tab w:val="right" w:pos="9072"/>
      </w:tabs>
    </w:pPr>
  </w:style>
  <w:style w:type="character" w:customStyle="1" w:styleId="KoptekstChar">
    <w:name w:val="Koptekst Char"/>
    <w:basedOn w:val="Standaardalinea-lettertype"/>
    <w:link w:val="Koptekst"/>
    <w:uiPriority w:val="99"/>
    <w:rsid w:val="007A2B79"/>
    <w:rPr>
      <w:rFonts w:ascii="Times New Roman" w:eastAsia="Times New Roman" w:hAnsi="Times New Roman" w:cs="Times New Roman"/>
      <w:sz w:val="20"/>
      <w:szCs w:val="20"/>
      <w:lang w:val="en-US" w:eastAsia="nl-NL"/>
    </w:rPr>
  </w:style>
  <w:style w:type="paragraph" w:styleId="Voettekst">
    <w:name w:val="footer"/>
    <w:basedOn w:val="Standaard"/>
    <w:link w:val="VoettekstChar"/>
    <w:uiPriority w:val="99"/>
    <w:unhideWhenUsed/>
    <w:rsid w:val="007A2B79"/>
    <w:pPr>
      <w:tabs>
        <w:tab w:val="center" w:pos="4536"/>
        <w:tab w:val="right" w:pos="9072"/>
      </w:tabs>
    </w:pPr>
  </w:style>
  <w:style w:type="character" w:customStyle="1" w:styleId="VoettekstChar">
    <w:name w:val="Voettekst Char"/>
    <w:basedOn w:val="Standaardalinea-lettertype"/>
    <w:link w:val="Voettekst"/>
    <w:uiPriority w:val="99"/>
    <w:rsid w:val="007A2B79"/>
    <w:rPr>
      <w:rFonts w:ascii="Times New Roman" w:eastAsia="Times New Roman" w:hAnsi="Times New Roman" w:cs="Times New Roman"/>
      <w:sz w:val="20"/>
      <w:szCs w:val="20"/>
      <w:lang w:val="en-US" w:eastAsia="nl-NL"/>
    </w:rPr>
  </w:style>
  <w:style w:type="paragraph" w:customStyle="1" w:styleId="869F5D86A0724688A234C6CC24B6A76E">
    <w:name w:val="869F5D86A0724688A234C6CC24B6A76E"/>
    <w:rsid w:val="007A2B79"/>
    <w:rPr>
      <w:rFonts w:asciiTheme="minorHAnsi" w:eastAsiaTheme="minorEastAsia" w:hAnsiTheme="minorHAnsi"/>
      <w:sz w:val="22"/>
      <w:szCs w:val="22"/>
      <w:lang w:eastAsia="nl-NL"/>
    </w:rPr>
  </w:style>
  <w:style w:type="paragraph" w:styleId="Geenafstand">
    <w:name w:val="No Spacing"/>
    <w:aliases w:val="klm"/>
    <w:link w:val="GeenafstandChar"/>
    <w:uiPriority w:val="1"/>
    <w:qFormat/>
    <w:rsid w:val="007A2B79"/>
    <w:pPr>
      <w:spacing w:after="0" w:line="240" w:lineRule="auto"/>
    </w:pPr>
    <w:rPr>
      <w:rFonts w:asciiTheme="minorHAnsi" w:eastAsiaTheme="minorEastAsia" w:hAnsiTheme="minorHAnsi"/>
      <w:sz w:val="22"/>
      <w:szCs w:val="22"/>
      <w:lang w:eastAsia="nl-NL"/>
    </w:rPr>
  </w:style>
  <w:style w:type="character" w:customStyle="1" w:styleId="GeenafstandChar">
    <w:name w:val="Geen afstand Char"/>
    <w:aliases w:val="klm Char"/>
    <w:basedOn w:val="Standaardalinea-lettertype"/>
    <w:link w:val="Geenafstand"/>
    <w:uiPriority w:val="1"/>
    <w:rsid w:val="007A2B79"/>
    <w:rPr>
      <w:rFonts w:asciiTheme="minorHAnsi" w:eastAsiaTheme="minorEastAsia" w:hAnsiTheme="minorHAnsi"/>
      <w:sz w:val="22"/>
      <w:szCs w:val="22"/>
      <w:lang w:eastAsia="nl-NL"/>
    </w:rPr>
  </w:style>
  <w:style w:type="table" w:styleId="Tabelraster">
    <w:name w:val="Table Grid"/>
    <w:basedOn w:val="Standaardtabel"/>
    <w:uiPriority w:val="59"/>
    <w:rsid w:val="000F3B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aliases w:val="Pijlk"/>
    <w:basedOn w:val="Standaard"/>
    <w:link w:val="LijstalineaChar"/>
    <w:uiPriority w:val="34"/>
    <w:qFormat/>
    <w:rsid w:val="000763C8"/>
    <w:pPr>
      <w:numPr>
        <w:numId w:val="2"/>
      </w:numPr>
      <w:spacing w:before="120" w:after="120"/>
      <w:ind w:left="567" w:hanging="567"/>
    </w:pPr>
    <w:rPr>
      <w:rFonts w:ascii="Verdana" w:hAnsi="Verdana"/>
      <w:sz w:val="28"/>
    </w:rPr>
  </w:style>
  <w:style w:type="character" w:customStyle="1" w:styleId="Kop1Char">
    <w:name w:val="Kop 1 Char"/>
    <w:basedOn w:val="Standaardalinea-lettertype"/>
    <w:link w:val="Kop1"/>
    <w:rsid w:val="002221B7"/>
    <w:rPr>
      <w:rFonts w:ascii="Arial" w:eastAsia="Times New Roman" w:hAnsi="Arial" w:cs="Arial"/>
      <w:b/>
      <w:bCs/>
      <w:kern w:val="32"/>
      <w:sz w:val="32"/>
      <w:szCs w:val="32"/>
      <w:lang w:eastAsia="nl-NL"/>
    </w:rPr>
  </w:style>
  <w:style w:type="character" w:customStyle="1" w:styleId="Kop2Char">
    <w:name w:val="Kop 2 Char"/>
    <w:basedOn w:val="Standaardalinea-lettertype"/>
    <w:link w:val="Kop2"/>
    <w:uiPriority w:val="9"/>
    <w:rsid w:val="002221B7"/>
    <w:rPr>
      <w:rFonts w:ascii="Arial" w:eastAsia="Times New Roman" w:hAnsi="Arial" w:cs="Arial"/>
      <w:b/>
      <w:bCs/>
      <w:i/>
      <w:iCs/>
      <w:sz w:val="28"/>
      <w:szCs w:val="28"/>
      <w:lang w:eastAsia="nl-NL"/>
    </w:rPr>
  </w:style>
  <w:style w:type="character" w:customStyle="1" w:styleId="Kop4Char">
    <w:name w:val="Kop 4 Char"/>
    <w:basedOn w:val="Standaardalinea-lettertype"/>
    <w:link w:val="Kop4"/>
    <w:rsid w:val="002221B7"/>
    <w:rPr>
      <w:rFonts w:ascii="Times New Roman" w:eastAsia="Times New Roman" w:hAnsi="Times New Roman" w:cs="Times New Roman"/>
      <w:b/>
      <w:bCs/>
      <w:sz w:val="28"/>
      <w:szCs w:val="28"/>
      <w:lang w:eastAsia="nl-NL"/>
    </w:rPr>
  </w:style>
  <w:style w:type="character" w:styleId="Hyperlink">
    <w:name w:val="Hyperlink"/>
    <w:basedOn w:val="Standaardalinea-lettertype"/>
    <w:uiPriority w:val="99"/>
    <w:unhideWhenUsed/>
    <w:rsid w:val="002221B7"/>
    <w:rPr>
      <w:b/>
      <w:bCs/>
      <w:color w:val="000099"/>
      <w:u w:val="single"/>
    </w:rPr>
  </w:style>
  <w:style w:type="character" w:styleId="GevolgdeHyperlink">
    <w:name w:val="FollowedHyperlink"/>
    <w:basedOn w:val="Standaardalinea-lettertype"/>
    <w:uiPriority w:val="99"/>
    <w:unhideWhenUsed/>
    <w:rsid w:val="002221B7"/>
    <w:rPr>
      <w:color w:val="800080"/>
      <w:u w:val="single"/>
    </w:rPr>
  </w:style>
  <w:style w:type="paragraph" w:styleId="Normaalweb">
    <w:name w:val="Normal (Web)"/>
    <w:basedOn w:val="Standaard"/>
    <w:link w:val="NormaalwebChar"/>
    <w:uiPriority w:val="99"/>
    <w:unhideWhenUsed/>
    <w:rsid w:val="002221B7"/>
    <w:pPr>
      <w:spacing w:before="100" w:beforeAutospacing="1" w:after="100" w:afterAutospacing="1"/>
    </w:pPr>
    <w:rPr>
      <w:sz w:val="24"/>
      <w:szCs w:val="24"/>
      <w:lang w:val="nl-NL"/>
    </w:rPr>
  </w:style>
  <w:style w:type="paragraph" w:styleId="Plattetekst">
    <w:name w:val="Body Text"/>
    <w:basedOn w:val="Standaard"/>
    <w:link w:val="PlattetekstChar"/>
    <w:uiPriority w:val="99"/>
    <w:unhideWhenUsed/>
    <w:rsid w:val="002221B7"/>
    <w:pPr>
      <w:spacing w:after="120"/>
    </w:pPr>
    <w:rPr>
      <w:lang w:val="nl-NL"/>
    </w:rPr>
  </w:style>
  <w:style w:type="character" w:customStyle="1" w:styleId="PlattetekstChar">
    <w:name w:val="Platte tekst Char"/>
    <w:basedOn w:val="Standaardalinea-lettertype"/>
    <w:link w:val="Plattetekst"/>
    <w:uiPriority w:val="99"/>
    <w:rsid w:val="002221B7"/>
    <w:rPr>
      <w:rFonts w:ascii="Times New Roman" w:eastAsia="Times New Roman" w:hAnsi="Times New Roman" w:cs="Times New Roman"/>
      <w:sz w:val="20"/>
      <w:szCs w:val="20"/>
      <w:lang w:eastAsia="nl-NL"/>
    </w:rPr>
  </w:style>
  <w:style w:type="paragraph" w:styleId="Documentstructuur">
    <w:name w:val="Document Map"/>
    <w:basedOn w:val="Standaard"/>
    <w:link w:val="DocumentstructuurChar"/>
    <w:uiPriority w:val="99"/>
    <w:unhideWhenUsed/>
    <w:rsid w:val="002221B7"/>
    <w:pPr>
      <w:shd w:val="clear" w:color="auto" w:fill="000080"/>
    </w:pPr>
    <w:rPr>
      <w:rFonts w:ascii="Tahoma" w:hAnsi="Tahoma" w:cs="Tahoma"/>
      <w:lang w:val="nl-NL"/>
    </w:rPr>
  </w:style>
  <w:style w:type="character" w:customStyle="1" w:styleId="DocumentstructuurChar">
    <w:name w:val="Documentstructuur Char"/>
    <w:basedOn w:val="Standaardalinea-lettertype"/>
    <w:link w:val="Documentstructuur"/>
    <w:uiPriority w:val="99"/>
    <w:rsid w:val="002221B7"/>
    <w:rPr>
      <w:rFonts w:ascii="Tahoma" w:eastAsia="Times New Roman" w:hAnsi="Tahoma" w:cs="Tahoma"/>
      <w:sz w:val="20"/>
      <w:szCs w:val="20"/>
      <w:shd w:val="clear" w:color="auto" w:fill="000080"/>
      <w:lang w:eastAsia="nl-NL"/>
    </w:rPr>
  </w:style>
  <w:style w:type="paragraph" w:customStyle="1" w:styleId="first">
    <w:name w:val="first"/>
    <w:basedOn w:val="Standaard"/>
    <w:rsid w:val="002221B7"/>
    <w:pPr>
      <w:spacing w:after="165" w:line="370" w:lineRule="atLeast"/>
    </w:pPr>
    <w:rPr>
      <w:rFonts w:ascii="Verdana" w:hAnsi="Verdana"/>
      <w:color w:val="993333"/>
      <w:sz w:val="24"/>
      <w:szCs w:val="24"/>
      <w:lang w:val="nl-NL"/>
    </w:rPr>
  </w:style>
  <w:style w:type="paragraph" w:customStyle="1" w:styleId="fullarticlelead">
    <w:name w:val="full_article_lead"/>
    <w:basedOn w:val="Standaard"/>
    <w:uiPriority w:val="99"/>
    <w:rsid w:val="002221B7"/>
    <w:rPr>
      <w:rFonts w:ascii="Verdana" w:hAnsi="Verdana"/>
      <w:b/>
      <w:bCs/>
      <w:sz w:val="21"/>
      <w:szCs w:val="21"/>
      <w:lang w:val="nl-NL"/>
    </w:rPr>
  </w:style>
  <w:style w:type="paragraph" w:customStyle="1" w:styleId="fullarticlebody">
    <w:name w:val="full_article_body"/>
    <w:basedOn w:val="Standaard"/>
    <w:rsid w:val="002221B7"/>
    <w:rPr>
      <w:rFonts w:ascii="Verdana" w:hAnsi="Verdana"/>
      <w:sz w:val="21"/>
      <w:szCs w:val="21"/>
      <w:lang w:val="nl-NL"/>
    </w:rPr>
  </w:style>
  <w:style w:type="paragraph" w:customStyle="1" w:styleId="intro">
    <w:name w:val="intro"/>
    <w:basedOn w:val="Standaard"/>
    <w:rsid w:val="002221B7"/>
    <w:pPr>
      <w:spacing w:before="100" w:beforeAutospacing="1" w:after="100" w:afterAutospacing="1"/>
    </w:pPr>
    <w:rPr>
      <w:sz w:val="24"/>
      <w:szCs w:val="24"/>
      <w:lang w:val="nl-NL"/>
    </w:rPr>
  </w:style>
  <w:style w:type="character" w:customStyle="1" w:styleId="h1">
    <w:name w:val="h1"/>
    <w:basedOn w:val="Standaardalinea-lettertype"/>
    <w:rsid w:val="002221B7"/>
  </w:style>
  <w:style w:type="character" w:styleId="Zwaar">
    <w:name w:val="Strong"/>
    <w:basedOn w:val="Standaardalinea-lettertype"/>
    <w:uiPriority w:val="22"/>
    <w:qFormat/>
    <w:rsid w:val="002221B7"/>
    <w:rPr>
      <w:b/>
      <w:bCs/>
    </w:rPr>
  </w:style>
  <w:style w:type="character" w:customStyle="1" w:styleId="LijstalineaChar">
    <w:name w:val="Lijstalinea Char"/>
    <w:aliases w:val="Pijlk Char"/>
    <w:basedOn w:val="Standaardalinea-lettertype"/>
    <w:link w:val="Lijstalinea"/>
    <w:uiPriority w:val="34"/>
    <w:locked/>
    <w:rsid w:val="000763C8"/>
    <w:rPr>
      <w:rFonts w:ascii="Verdana" w:eastAsia="Times New Roman" w:hAnsi="Verdana" w:cs="Times New Roman"/>
      <w:sz w:val="28"/>
      <w:szCs w:val="20"/>
      <w:lang w:val="en-US" w:eastAsia="nl-NL"/>
    </w:rPr>
  </w:style>
  <w:style w:type="character" w:customStyle="1" w:styleId="Opmaakprofiel1Char">
    <w:name w:val="Opmaakprofiel1 Char"/>
    <w:basedOn w:val="LijstalineaChar"/>
    <w:link w:val="Opmaakprofiel1"/>
    <w:locked/>
    <w:rsid w:val="006226E1"/>
    <w:rPr>
      <w:rFonts w:ascii="Verdana" w:eastAsia="Times New Roman" w:hAnsi="Verdana" w:cs="Times New Roman"/>
      <w:sz w:val="28"/>
      <w:szCs w:val="20"/>
      <w:lang w:val="en-US" w:eastAsia="nl-NL"/>
    </w:rPr>
  </w:style>
  <w:style w:type="paragraph" w:customStyle="1" w:styleId="Opmaakprofiel1">
    <w:name w:val="Opmaakprofiel1"/>
    <w:basedOn w:val="Lijstalinea"/>
    <w:link w:val="Opmaakprofiel1Char"/>
    <w:rsid w:val="006226E1"/>
    <w:pPr>
      <w:keepLines/>
      <w:widowControl w:val="0"/>
      <w:numPr>
        <w:numId w:val="3"/>
      </w:numPr>
      <w:ind w:left="284" w:hanging="284"/>
    </w:pPr>
  </w:style>
  <w:style w:type="character" w:customStyle="1" w:styleId="editsection8">
    <w:name w:val="editsection8"/>
    <w:basedOn w:val="Standaardalinea-lettertype"/>
    <w:rsid w:val="00553B72"/>
    <w:rPr>
      <w:sz w:val="20"/>
      <w:szCs w:val="20"/>
    </w:rPr>
  </w:style>
  <w:style w:type="character" w:customStyle="1" w:styleId="Kop3Char">
    <w:name w:val="Kop 3 Char"/>
    <w:basedOn w:val="Standaardalinea-lettertype"/>
    <w:link w:val="Kop3"/>
    <w:uiPriority w:val="9"/>
    <w:rsid w:val="005D628F"/>
    <w:rPr>
      <w:rFonts w:asciiTheme="majorHAnsi" w:eastAsiaTheme="majorEastAsia" w:hAnsiTheme="majorHAnsi" w:cstheme="majorBidi"/>
      <w:b/>
      <w:bCs/>
      <w:color w:val="4F81BD" w:themeColor="accent1"/>
      <w:sz w:val="20"/>
      <w:szCs w:val="20"/>
      <w:lang w:eastAsia="nl-NL"/>
    </w:rPr>
  </w:style>
  <w:style w:type="character" w:customStyle="1" w:styleId="Kop5Char">
    <w:name w:val="Kop 5 Char"/>
    <w:basedOn w:val="Standaardalinea-lettertype"/>
    <w:link w:val="Kop5"/>
    <w:uiPriority w:val="9"/>
    <w:rsid w:val="005D628F"/>
    <w:rPr>
      <w:rFonts w:ascii="Arial" w:eastAsiaTheme="majorEastAsia" w:hAnsi="Arial" w:cs="Arial"/>
      <w:i/>
      <w:iCs/>
      <w:sz w:val="20"/>
      <w:lang w:eastAsia="nl-NL"/>
    </w:rPr>
  </w:style>
  <w:style w:type="character" w:customStyle="1" w:styleId="Kop6Char">
    <w:name w:val="Kop 6 Char"/>
    <w:basedOn w:val="Standaardalinea-lettertype"/>
    <w:link w:val="Kop6"/>
    <w:uiPriority w:val="9"/>
    <w:semiHidden/>
    <w:rsid w:val="005D628F"/>
    <w:rPr>
      <w:rFonts w:asciiTheme="majorHAnsi" w:eastAsiaTheme="majorEastAsia" w:hAnsiTheme="majorHAnsi" w:cstheme="majorBidi"/>
      <w:i/>
      <w:iCs/>
      <w:color w:val="243F60" w:themeColor="accent1" w:themeShade="7F"/>
      <w:sz w:val="20"/>
      <w:szCs w:val="20"/>
      <w:lang w:eastAsia="nl-NL"/>
    </w:rPr>
  </w:style>
  <w:style w:type="character" w:customStyle="1" w:styleId="Kop7Char">
    <w:name w:val="Kop 7 Char"/>
    <w:basedOn w:val="Standaardalinea-lettertype"/>
    <w:link w:val="Kop7"/>
    <w:uiPriority w:val="9"/>
    <w:semiHidden/>
    <w:rsid w:val="005D628F"/>
    <w:rPr>
      <w:rFonts w:asciiTheme="majorHAnsi" w:eastAsiaTheme="majorEastAsia" w:hAnsiTheme="majorHAnsi" w:cstheme="majorBidi"/>
      <w:i/>
      <w:iCs/>
      <w:color w:val="404040" w:themeColor="text1" w:themeTint="BF"/>
      <w:sz w:val="20"/>
      <w:szCs w:val="20"/>
      <w:lang w:eastAsia="nl-NL"/>
    </w:rPr>
  </w:style>
  <w:style w:type="character" w:customStyle="1" w:styleId="Kop8Char">
    <w:name w:val="Kop 8 Char"/>
    <w:basedOn w:val="Standaardalinea-lettertype"/>
    <w:link w:val="Kop8"/>
    <w:uiPriority w:val="9"/>
    <w:semiHidden/>
    <w:rsid w:val="005D628F"/>
    <w:rPr>
      <w:rFonts w:asciiTheme="majorHAnsi" w:eastAsiaTheme="majorEastAsia" w:hAnsiTheme="majorHAnsi" w:cstheme="majorBidi"/>
      <w:color w:val="404040" w:themeColor="text1" w:themeTint="BF"/>
      <w:sz w:val="20"/>
      <w:szCs w:val="20"/>
      <w:lang w:eastAsia="nl-NL"/>
    </w:rPr>
  </w:style>
  <w:style w:type="character" w:customStyle="1" w:styleId="Kop9Char">
    <w:name w:val="Kop 9 Char"/>
    <w:basedOn w:val="Standaardalinea-lettertype"/>
    <w:link w:val="Kop9"/>
    <w:uiPriority w:val="9"/>
    <w:semiHidden/>
    <w:rsid w:val="005D628F"/>
    <w:rPr>
      <w:rFonts w:asciiTheme="majorHAnsi" w:eastAsiaTheme="majorEastAsia" w:hAnsiTheme="majorHAnsi" w:cstheme="majorBidi"/>
      <w:i/>
      <w:iCs/>
      <w:color w:val="404040" w:themeColor="text1" w:themeTint="BF"/>
      <w:sz w:val="20"/>
      <w:szCs w:val="20"/>
      <w:lang w:eastAsia="nl-NL"/>
    </w:rPr>
  </w:style>
  <w:style w:type="character" w:styleId="Paginanummer">
    <w:name w:val="page number"/>
    <w:basedOn w:val="Standaardalinea-lettertype"/>
    <w:rsid w:val="005D628F"/>
  </w:style>
  <w:style w:type="paragraph" w:styleId="Citaat">
    <w:name w:val="Quote"/>
    <w:basedOn w:val="Standaard"/>
    <w:next w:val="Standaard"/>
    <w:link w:val="CitaatChar"/>
    <w:uiPriority w:val="29"/>
    <w:qFormat/>
    <w:rsid w:val="005D628F"/>
    <w:pPr>
      <w:spacing w:before="120"/>
      <w:ind w:left="714" w:hanging="357"/>
    </w:pPr>
    <w:rPr>
      <w:rFonts w:ascii="Calibri" w:hAnsi="Calibri"/>
      <w:i/>
      <w:iCs/>
      <w:color w:val="000000"/>
      <w:lang w:bidi="en-US"/>
    </w:rPr>
  </w:style>
  <w:style w:type="character" w:customStyle="1" w:styleId="CitaatChar">
    <w:name w:val="Citaat Char"/>
    <w:basedOn w:val="Standaardalinea-lettertype"/>
    <w:link w:val="Citaat"/>
    <w:uiPriority w:val="29"/>
    <w:rsid w:val="005D628F"/>
    <w:rPr>
      <w:rFonts w:ascii="Calibri" w:eastAsia="Times New Roman" w:hAnsi="Calibri" w:cs="Times New Roman"/>
      <w:i/>
      <w:iCs/>
      <w:color w:val="000000"/>
      <w:sz w:val="20"/>
      <w:szCs w:val="20"/>
      <w:lang w:val="en-US" w:eastAsia="nl-NL" w:bidi="en-US"/>
    </w:rPr>
  </w:style>
  <w:style w:type="paragraph" w:customStyle="1" w:styleId="CommicSans12">
    <w:name w:val="Commic Sans 12"/>
    <w:basedOn w:val="Standaard"/>
    <w:rsid w:val="005D628F"/>
    <w:rPr>
      <w:lang w:val="nl-NL"/>
    </w:rPr>
  </w:style>
  <w:style w:type="paragraph" w:customStyle="1" w:styleId="Commic11">
    <w:name w:val="Commic 11"/>
    <w:rsid w:val="005D628F"/>
    <w:rPr>
      <w:rFonts w:eastAsia="Times New Roman" w:cs="Times New Roman"/>
      <w:szCs w:val="20"/>
    </w:rPr>
  </w:style>
  <w:style w:type="paragraph" w:customStyle="1" w:styleId="Commic12">
    <w:name w:val="Commic 12"/>
    <w:basedOn w:val="Standaard"/>
    <w:rsid w:val="005D628F"/>
    <w:rPr>
      <w:lang w:val="nl-NL"/>
    </w:rPr>
  </w:style>
  <w:style w:type="paragraph" w:customStyle="1" w:styleId="Cam12">
    <w:name w:val="Cam 12"/>
    <w:basedOn w:val="Standaard"/>
    <w:rsid w:val="005D628F"/>
    <w:rPr>
      <w:rFonts w:asciiTheme="majorHAnsi" w:hAnsiTheme="majorHAnsi"/>
      <w:b/>
      <w:lang w:val="nl-NL"/>
    </w:rPr>
  </w:style>
  <w:style w:type="paragraph" w:styleId="Titel">
    <w:name w:val="Title"/>
    <w:basedOn w:val="Standaard"/>
    <w:next w:val="Standaard"/>
    <w:link w:val="TitelChar"/>
    <w:uiPriority w:val="10"/>
    <w:qFormat/>
    <w:rsid w:val="005D628F"/>
    <w:pPr>
      <w:pBdr>
        <w:bottom w:val="single" w:sz="8" w:space="4" w:color="4F81BD"/>
      </w:pBdr>
      <w:spacing w:after="300"/>
      <w:contextualSpacing/>
    </w:pPr>
    <w:rPr>
      <w:rFonts w:ascii="Cambria" w:hAnsi="Cambria"/>
      <w:color w:val="17365D"/>
      <w:spacing w:val="5"/>
      <w:kern w:val="28"/>
      <w:sz w:val="52"/>
      <w:szCs w:val="52"/>
      <w:lang w:val="nl-NL" w:bidi="en-US"/>
    </w:rPr>
  </w:style>
  <w:style w:type="character" w:customStyle="1" w:styleId="TitelChar">
    <w:name w:val="Titel Char"/>
    <w:basedOn w:val="Standaardalinea-lettertype"/>
    <w:link w:val="Titel"/>
    <w:uiPriority w:val="10"/>
    <w:rsid w:val="005D628F"/>
    <w:rPr>
      <w:rFonts w:ascii="Cambria" w:eastAsia="Times New Roman" w:hAnsi="Cambria" w:cs="Times New Roman"/>
      <w:color w:val="17365D"/>
      <w:spacing w:val="5"/>
      <w:kern w:val="28"/>
      <w:sz w:val="52"/>
      <w:szCs w:val="52"/>
      <w:lang w:eastAsia="nl-NL" w:bidi="en-US"/>
    </w:rPr>
  </w:style>
  <w:style w:type="paragraph" w:styleId="Ondertitel">
    <w:name w:val="Subtitle"/>
    <w:basedOn w:val="Standaard"/>
    <w:next w:val="Standaard"/>
    <w:link w:val="OndertitelChar"/>
    <w:uiPriority w:val="11"/>
    <w:qFormat/>
    <w:rsid w:val="005D628F"/>
    <w:pPr>
      <w:spacing w:before="120"/>
      <w:ind w:left="567" w:hanging="567"/>
    </w:pPr>
    <w:rPr>
      <w:rFonts w:ascii="Cambria" w:hAnsi="Cambria"/>
      <w:i/>
      <w:iCs/>
      <w:color w:val="4F81BD"/>
      <w:spacing w:val="15"/>
      <w:szCs w:val="24"/>
      <w:lang w:bidi="en-US"/>
    </w:rPr>
  </w:style>
  <w:style w:type="character" w:customStyle="1" w:styleId="OndertitelChar">
    <w:name w:val="Ondertitel Char"/>
    <w:basedOn w:val="Standaardalinea-lettertype"/>
    <w:link w:val="Ondertitel"/>
    <w:uiPriority w:val="11"/>
    <w:rsid w:val="005D628F"/>
    <w:rPr>
      <w:rFonts w:ascii="Cambria" w:eastAsia="Times New Roman" w:hAnsi="Cambria" w:cs="Times New Roman"/>
      <w:i/>
      <w:iCs/>
      <w:color w:val="4F81BD"/>
      <w:spacing w:val="15"/>
      <w:sz w:val="20"/>
      <w:lang w:val="en-US" w:eastAsia="nl-NL" w:bidi="en-US"/>
    </w:rPr>
  </w:style>
  <w:style w:type="character" w:styleId="Nadruk">
    <w:name w:val="Emphasis"/>
    <w:basedOn w:val="Standaardalinea-lettertype"/>
    <w:uiPriority w:val="20"/>
    <w:rsid w:val="005D628F"/>
    <w:rPr>
      <w:i/>
      <w:iCs/>
    </w:rPr>
  </w:style>
  <w:style w:type="paragraph" w:styleId="Duidelijkcitaat">
    <w:name w:val="Intense Quote"/>
    <w:basedOn w:val="Standaard"/>
    <w:next w:val="Standaard"/>
    <w:link w:val="DuidelijkcitaatChar"/>
    <w:uiPriority w:val="30"/>
    <w:qFormat/>
    <w:rsid w:val="005D628F"/>
    <w:pPr>
      <w:pBdr>
        <w:bottom w:val="single" w:sz="4" w:space="4" w:color="4F81BD"/>
      </w:pBdr>
      <w:spacing w:before="200" w:after="280"/>
      <w:ind w:left="936" w:right="936" w:hanging="357"/>
    </w:pPr>
    <w:rPr>
      <w:rFonts w:ascii="Calibri" w:hAnsi="Calibri"/>
      <w:b/>
      <w:bCs/>
      <w:i/>
      <w:iCs/>
      <w:color w:val="4F81BD"/>
      <w:lang w:bidi="en-US"/>
    </w:rPr>
  </w:style>
  <w:style w:type="character" w:customStyle="1" w:styleId="DuidelijkcitaatChar">
    <w:name w:val="Duidelijk citaat Char"/>
    <w:basedOn w:val="Standaardalinea-lettertype"/>
    <w:link w:val="Duidelijkcitaat"/>
    <w:uiPriority w:val="30"/>
    <w:rsid w:val="005D628F"/>
    <w:rPr>
      <w:rFonts w:ascii="Calibri" w:eastAsia="Times New Roman" w:hAnsi="Calibri" w:cs="Times New Roman"/>
      <w:b/>
      <w:bCs/>
      <w:i/>
      <w:iCs/>
      <w:color w:val="4F81BD"/>
      <w:sz w:val="20"/>
      <w:szCs w:val="20"/>
      <w:lang w:val="en-US" w:eastAsia="nl-NL" w:bidi="en-US"/>
    </w:rPr>
  </w:style>
  <w:style w:type="character" w:styleId="Subtielebenadrukking">
    <w:name w:val="Subtle Emphasis"/>
    <w:basedOn w:val="Standaardalinea-lettertype"/>
    <w:uiPriority w:val="19"/>
    <w:qFormat/>
    <w:rsid w:val="005D628F"/>
    <w:rPr>
      <w:i/>
      <w:iCs/>
      <w:color w:val="808080" w:themeColor="text1" w:themeTint="7F"/>
    </w:rPr>
  </w:style>
  <w:style w:type="character" w:styleId="Intensievebenadrukking">
    <w:name w:val="Intense Emphasis"/>
    <w:basedOn w:val="Standaardalinea-lettertype"/>
    <w:uiPriority w:val="21"/>
    <w:qFormat/>
    <w:rsid w:val="005D628F"/>
    <w:rPr>
      <w:b/>
      <w:bCs/>
      <w:i/>
      <w:iCs/>
      <w:color w:val="4F81BD" w:themeColor="accent1"/>
    </w:rPr>
  </w:style>
  <w:style w:type="character" w:styleId="Subtieleverwijzing">
    <w:name w:val="Subtle Reference"/>
    <w:basedOn w:val="Standaardalinea-lettertype"/>
    <w:uiPriority w:val="31"/>
    <w:qFormat/>
    <w:rsid w:val="005D628F"/>
    <w:rPr>
      <w:smallCaps/>
      <w:color w:val="C0504D" w:themeColor="accent2"/>
      <w:u w:val="single"/>
    </w:rPr>
  </w:style>
  <w:style w:type="character" w:styleId="Intensieveverwijzing">
    <w:name w:val="Intense Reference"/>
    <w:basedOn w:val="Standaardalinea-lettertype"/>
    <w:uiPriority w:val="32"/>
    <w:qFormat/>
    <w:rsid w:val="005D628F"/>
    <w:rPr>
      <w:b/>
      <w:bCs/>
      <w:smallCaps/>
      <w:color w:val="C0504D" w:themeColor="accent2"/>
      <w:spacing w:val="5"/>
      <w:u w:val="single"/>
    </w:rPr>
  </w:style>
  <w:style w:type="character" w:styleId="Titelvanboek">
    <w:name w:val="Book Title"/>
    <w:basedOn w:val="Standaardalinea-lettertype"/>
    <w:uiPriority w:val="33"/>
    <w:qFormat/>
    <w:rsid w:val="005D628F"/>
    <w:rPr>
      <w:b/>
      <w:bCs/>
      <w:smallCaps/>
      <w:spacing w:val="5"/>
    </w:rPr>
  </w:style>
  <w:style w:type="paragraph" w:styleId="Kopvaninhoudsopgave">
    <w:name w:val="TOC Heading"/>
    <w:basedOn w:val="Kop1"/>
    <w:next w:val="Standaard"/>
    <w:uiPriority w:val="39"/>
    <w:semiHidden/>
    <w:unhideWhenUsed/>
    <w:qFormat/>
    <w:rsid w:val="005D628F"/>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paragraph" w:customStyle="1" w:styleId="BusTic2">
    <w:name w:val="BusTic 2"/>
    <w:link w:val="BusTic2Char"/>
    <w:rsid w:val="005D628F"/>
    <w:pPr>
      <w:keepLines/>
      <w:numPr>
        <w:numId w:val="4"/>
      </w:numPr>
      <w:spacing w:before="120" w:after="120" w:line="240" w:lineRule="auto"/>
    </w:pPr>
    <w:rPr>
      <w:rFonts w:eastAsia="Times New Roman" w:cs="Arial"/>
      <w:color w:val="000000"/>
      <w:lang w:eastAsia="nl-NL"/>
    </w:rPr>
  </w:style>
  <w:style w:type="character" w:customStyle="1" w:styleId="BusTic2Char">
    <w:name w:val="BusTic 2 Char"/>
    <w:basedOn w:val="Standaardalinea-lettertype"/>
    <w:link w:val="BusTic2"/>
    <w:rsid w:val="005D628F"/>
    <w:rPr>
      <w:rFonts w:eastAsia="Times New Roman" w:cs="Arial"/>
      <w:color w:val="000000"/>
      <w:lang w:eastAsia="nl-NL"/>
    </w:rPr>
  </w:style>
  <w:style w:type="paragraph" w:customStyle="1" w:styleId="Comis12">
    <w:name w:val="Comis 12"/>
    <w:basedOn w:val="Standaard"/>
    <w:link w:val="Comis12Char"/>
    <w:rsid w:val="005D628F"/>
    <w:pPr>
      <w:keepLines/>
      <w:spacing w:before="120" w:after="120"/>
    </w:pPr>
    <w:rPr>
      <w:szCs w:val="24"/>
      <w:lang w:val="nl-NL"/>
    </w:rPr>
  </w:style>
  <w:style w:type="character" w:customStyle="1" w:styleId="Comis12Char">
    <w:name w:val="Comis 12 Char"/>
    <w:basedOn w:val="Standaardalinea-lettertype"/>
    <w:link w:val="Comis12"/>
    <w:rsid w:val="005D628F"/>
    <w:rPr>
      <w:rFonts w:ascii="Times New Roman" w:eastAsia="Times New Roman" w:hAnsi="Times New Roman" w:cs="Times New Roman"/>
      <w:sz w:val="20"/>
      <w:lang w:eastAsia="nl-NL"/>
    </w:rPr>
  </w:style>
  <w:style w:type="paragraph" w:customStyle="1" w:styleId="BusTic1">
    <w:name w:val="BusTic 1"/>
    <w:basedOn w:val="BusTic"/>
    <w:uiPriority w:val="99"/>
    <w:rsid w:val="005D628F"/>
    <w:pPr>
      <w:numPr>
        <w:numId w:val="5"/>
      </w:numPr>
      <w:tabs>
        <w:tab w:val="num" w:pos="779"/>
      </w:tabs>
      <w:ind w:left="284" w:hanging="284"/>
    </w:pPr>
    <w:rPr>
      <w:rFonts w:ascii="Comic Sans MS" w:hAnsi="Comic Sans MS"/>
      <w:color w:val="auto"/>
      <w:szCs w:val="20"/>
    </w:rPr>
  </w:style>
  <w:style w:type="paragraph" w:customStyle="1" w:styleId="Com12">
    <w:name w:val="Com 12"/>
    <w:basedOn w:val="BusTic1"/>
    <w:uiPriority w:val="99"/>
    <w:rsid w:val="005D628F"/>
    <w:pPr>
      <w:numPr>
        <w:numId w:val="0"/>
      </w:numPr>
    </w:pPr>
  </w:style>
  <w:style w:type="paragraph" w:customStyle="1" w:styleId="Com11">
    <w:name w:val="Com 11"/>
    <w:basedOn w:val="Com12"/>
    <w:autoRedefine/>
    <w:uiPriority w:val="99"/>
    <w:rsid w:val="005D628F"/>
    <w:pPr>
      <w:spacing w:before="0" w:after="0"/>
      <w:jc w:val="center"/>
    </w:pPr>
    <w:rPr>
      <w:b/>
      <w:sz w:val="22"/>
      <w:szCs w:val="24"/>
    </w:rPr>
  </w:style>
  <w:style w:type="paragraph" w:customStyle="1" w:styleId="Cambria">
    <w:name w:val="Cambria"/>
    <w:basedOn w:val="Com11"/>
    <w:autoRedefine/>
    <w:uiPriority w:val="99"/>
    <w:rsid w:val="005D628F"/>
    <w:rPr>
      <w:rFonts w:asciiTheme="majorHAnsi" w:hAnsiTheme="majorHAnsi"/>
      <w:sz w:val="24"/>
    </w:rPr>
  </w:style>
  <w:style w:type="paragraph" w:customStyle="1" w:styleId="CommicSans11">
    <w:name w:val="Commic Sans 11"/>
    <w:basedOn w:val="Kop1"/>
    <w:link w:val="CommicSans11Char"/>
    <w:rsid w:val="005D628F"/>
    <w:pPr>
      <w:keepLines/>
      <w:spacing w:before="0" w:after="0"/>
    </w:pPr>
    <w:rPr>
      <w:rFonts w:ascii="Times New Roman" w:eastAsiaTheme="majorEastAsia" w:hAnsi="Times New Roman" w:cstheme="majorBidi"/>
      <w:color w:val="000000" w:themeColor="text1"/>
      <w:sz w:val="22"/>
      <w:szCs w:val="28"/>
    </w:rPr>
  </w:style>
  <w:style w:type="character" w:customStyle="1" w:styleId="CommicSans11Char">
    <w:name w:val="Commic Sans 11 Char"/>
    <w:basedOn w:val="Kop1Char"/>
    <w:link w:val="CommicSans11"/>
    <w:rsid w:val="005D628F"/>
    <w:rPr>
      <w:rFonts w:ascii="Times New Roman" w:eastAsiaTheme="majorEastAsia" w:hAnsi="Times New Roman" w:cstheme="majorBidi"/>
      <w:b/>
      <w:bCs/>
      <w:color w:val="000000" w:themeColor="text1"/>
      <w:kern w:val="32"/>
      <w:sz w:val="22"/>
      <w:szCs w:val="28"/>
      <w:lang w:eastAsia="nl-NL"/>
    </w:rPr>
  </w:style>
  <w:style w:type="paragraph" w:customStyle="1" w:styleId="ComicSans12">
    <w:name w:val="Comic Sans 12"/>
    <w:basedOn w:val="Standaard"/>
    <w:link w:val="ComicSans12Char"/>
    <w:rsid w:val="005D628F"/>
    <w:pPr>
      <w:ind w:left="284" w:hanging="284"/>
    </w:pPr>
    <w:rPr>
      <w:lang w:val="nl-NL"/>
    </w:rPr>
  </w:style>
  <w:style w:type="character" w:customStyle="1" w:styleId="ComicSans12Char">
    <w:name w:val="Comic Sans 12 Char"/>
    <w:basedOn w:val="Standaardalinea-lettertype"/>
    <w:link w:val="ComicSans12"/>
    <w:rsid w:val="005D628F"/>
    <w:rPr>
      <w:rFonts w:ascii="Times New Roman" w:eastAsia="Times New Roman" w:hAnsi="Times New Roman" w:cs="Times New Roman"/>
      <w:sz w:val="20"/>
      <w:szCs w:val="20"/>
      <w:lang w:eastAsia="nl-NL"/>
    </w:rPr>
  </w:style>
  <w:style w:type="paragraph" w:customStyle="1" w:styleId="1Paragraph">
    <w:name w:val="1Paragraph"/>
    <w:uiPriority w:val="99"/>
    <w:rsid w:val="005D628F"/>
    <w:pPr>
      <w:widowControl w:val="0"/>
      <w:tabs>
        <w:tab w:val="left" w:pos="720"/>
      </w:tabs>
      <w:autoSpaceDE w:val="0"/>
      <w:autoSpaceDN w:val="0"/>
      <w:adjustRightInd w:val="0"/>
      <w:spacing w:after="0" w:line="240" w:lineRule="auto"/>
      <w:ind w:left="720" w:hanging="720"/>
      <w:jc w:val="both"/>
    </w:pPr>
    <w:rPr>
      <w:rFonts w:ascii="Courier" w:eastAsia="Times New Roman" w:hAnsi="Courier" w:cs="Times New Roman"/>
      <w:lang w:val="en-US" w:eastAsia="nl-NL"/>
    </w:rPr>
  </w:style>
  <w:style w:type="paragraph" w:customStyle="1" w:styleId="2Paragraph">
    <w:name w:val="2Paragraph"/>
    <w:link w:val="2ParagraphChar"/>
    <w:rsid w:val="005D628F"/>
    <w:pPr>
      <w:widowControl w:val="0"/>
      <w:tabs>
        <w:tab w:val="left" w:pos="720"/>
        <w:tab w:val="left" w:pos="1440"/>
      </w:tabs>
      <w:autoSpaceDE w:val="0"/>
      <w:autoSpaceDN w:val="0"/>
      <w:adjustRightInd w:val="0"/>
      <w:spacing w:after="0" w:line="240" w:lineRule="auto"/>
      <w:ind w:left="1440" w:hanging="720"/>
      <w:jc w:val="both"/>
    </w:pPr>
    <w:rPr>
      <w:rFonts w:ascii="Courier" w:eastAsia="Times New Roman" w:hAnsi="Courier" w:cs="Times New Roman"/>
      <w:lang w:val="en-US" w:eastAsia="nl-NL"/>
    </w:rPr>
  </w:style>
  <w:style w:type="paragraph" w:customStyle="1" w:styleId="3Paragraph">
    <w:name w:val="3Paragraph"/>
    <w:uiPriority w:val="99"/>
    <w:rsid w:val="005D628F"/>
    <w:pPr>
      <w:widowControl w:val="0"/>
      <w:tabs>
        <w:tab w:val="left" w:pos="720"/>
        <w:tab w:val="left" w:pos="1440"/>
        <w:tab w:val="left" w:pos="2160"/>
      </w:tabs>
      <w:autoSpaceDE w:val="0"/>
      <w:autoSpaceDN w:val="0"/>
      <w:adjustRightInd w:val="0"/>
      <w:spacing w:after="0" w:line="240" w:lineRule="auto"/>
      <w:ind w:left="2160" w:hanging="720"/>
      <w:jc w:val="both"/>
    </w:pPr>
    <w:rPr>
      <w:rFonts w:ascii="Courier" w:eastAsia="Times New Roman" w:hAnsi="Courier" w:cs="Times New Roman"/>
      <w:lang w:val="en-US" w:eastAsia="nl-NL"/>
    </w:rPr>
  </w:style>
  <w:style w:type="paragraph" w:customStyle="1" w:styleId="4Paragraph">
    <w:name w:val="4Paragraph"/>
    <w:link w:val="4ParagraphChar"/>
    <w:uiPriority w:val="99"/>
    <w:rsid w:val="005D628F"/>
    <w:pPr>
      <w:widowControl w:val="0"/>
      <w:tabs>
        <w:tab w:val="left" w:pos="720"/>
        <w:tab w:val="left" w:pos="1440"/>
        <w:tab w:val="left" w:pos="2160"/>
        <w:tab w:val="left" w:pos="2880"/>
      </w:tabs>
      <w:autoSpaceDE w:val="0"/>
      <w:autoSpaceDN w:val="0"/>
      <w:adjustRightInd w:val="0"/>
      <w:spacing w:after="0" w:line="240" w:lineRule="auto"/>
      <w:ind w:left="2880" w:hanging="720"/>
      <w:jc w:val="both"/>
    </w:pPr>
    <w:rPr>
      <w:rFonts w:ascii="Courier" w:eastAsia="Times New Roman" w:hAnsi="Courier" w:cs="Times New Roman"/>
      <w:lang w:val="en-US" w:eastAsia="nl-NL"/>
    </w:rPr>
  </w:style>
  <w:style w:type="character" w:customStyle="1" w:styleId="toctoggle">
    <w:name w:val="toctoggle"/>
    <w:basedOn w:val="Standaardalinea-lettertype"/>
    <w:rsid w:val="005D628F"/>
  </w:style>
  <w:style w:type="character" w:customStyle="1" w:styleId="headline1">
    <w:name w:val="headline1"/>
    <w:basedOn w:val="Standaardalinea-lettertype"/>
    <w:rsid w:val="005D628F"/>
    <w:rPr>
      <w:rFonts w:ascii="Arial" w:hAnsi="Arial" w:cs="Arial" w:hint="default"/>
      <w:b/>
      <w:bCs/>
      <w:color w:val="234CA9"/>
      <w:sz w:val="38"/>
      <w:szCs w:val="38"/>
    </w:rPr>
  </w:style>
  <w:style w:type="character" w:customStyle="1" w:styleId="Hoofdstukken">
    <w:name w:val="Hoofdstukken"/>
    <w:rsid w:val="005D628F"/>
    <w:rPr>
      <w:rFonts w:ascii="Tw Cen MT Condensed Extra Bold" w:hAnsi="Tw Cen MT Condensed Extra Bold" w:hint="default"/>
      <w:b/>
      <w:bCs/>
      <w:sz w:val="28"/>
      <w:szCs w:val="28"/>
    </w:rPr>
  </w:style>
  <w:style w:type="character" w:customStyle="1" w:styleId="Subhoofdstuk">
    <w:name w:val="Subhoofdstuk"/>
    <w:rsid w:val="005D628F"/>
    <w:rPr>
      <w:rFonts w:ascii="Tw Cen MT Condensed Extra Bold" w:hAnsi="Tw Cen MT Condensed Extra Bold" w:hint="default"/>
      <w:b/>
      <w:bCs/>
    </w:rPr>
  </w:style>
  <w:style w:type="paragraph" w:customStyle="1" w:styleId="Level1">
    <w:name w:val="Level 1"/>
    <w:basedOn w:val="Standaard"/>
    <w:uiPriority w:val="99"/>
    <w:rsid w:val="005D628F"/>
    <w:pPr>
      <w:widowControl w:val="0"/>
      <w:spacing w:before="120" w:after="120"/>
    </w:pPr>
    <w:rPr>
      <w:sz w:val="24"/>
    </w:rPr>
  </w:style>
  <w:style w:type="paragraph" w:customStyle="1" w:styleId="Level2">
    <w:name w:val="Level 2"/>
    <w:basedOn w:val="Standaard"/>
    <w:uiPriority w:val="99"/>
    <w:rsid w:val="005D628F"/>
    <w:pPr>
      <w:widowControl w:val="0"/>
      <w:spacing w:before="120" w:after="120"/>
    </w:pPr>
    <w:rPr>
      <w:sz w:val="24"/>
    </w:rPr>
  </w:style>
  <w:style w:type="paragraph" w:customStyle="1" w:styleId="Level3">
    <w:name w:val="Level 3"/>
    <w:basedOn w:val="Standaard"/>
    <w:uiPriority w:val="99"/>
    <w:rsid w:val="005D628F"/>
    <w:pPr>
      <w:widowControl w:val="0"/>
      <w:spacing w:before="120" w:after="120"/>
    </w:pPr>
    <w:rPr>
      <w:sz w:val="24"/>
    </w:rPr>
  </w:style>
  <w:style w:type="character" w:customStyle="1" w:styleId="label">
    <w:name w:val="label"/>
    <w:basedOn w:val="Standaardalinea-lettertype"/>
    <w:rsid w:val="005D628F"/>
  </w:style>
  <w:style w:type="character" w:customStyle="1" w:styleId="number">
    <w:name w:val="number"/>
    <w:basedOn w:val="Standaardalinea-lettertype"/>
    <w:rsid w:val="005D628F"/>
  </w:style>
  <w:style w:type="character" w:customStyle="1" w:styleId="currency">
    <w:name w:val="currency"/>
    <w:basedOn w:val="Standaardalinea-lettertype"/>
    <w:rsid w:val="005D628F"/>
  </w:style>
  <w:style w:type="character" w:customStyle="1" w:styleId="price">
    <w:name w:val="price"/>
    <w:basedOn w:val="Standaardalinea-lettertype"/>
    <w:rsid w:val="005D628F"/>
  </w:style>
  <w:style w:type="paragraph" w:customStyle="1" w:styleId="introzonderkopje">
    <w:name w:val="introzonderkopje"/>
    <w:basedOn w:val="Standaard"/>
    <w:uiPriority w:val="99"/>
    <w:rsid w:val="005D628F"/>
    <w:pPr>
      <w:spacing w:before="100" w:beforeAutospacing="1" w:after="100" w:afterAutospacing="1"/>
    </w:pPr>
    <w:rPr>
      <w:sz w:val="24"/>
      <w:szCs w:val="24"/>
      <w:lang w:val="nl-NL"/>
    </w:rPr>
  </w:style>
  <w:style w:type="character" w:customStyle="1" w:styleId="no">
    <w:name w:val="no"/>
    <w:basedOn w:val="Standaardalinea-lettertype"/>
    <w:rsid w:val="005D628F"/>
  </w:style>
  <w:style w:type="paragraph" w:styleId="Bovenkantformulier">
    <w:name w:val="HTML Top of Form"/>
    <w:basedOn w:val="Standaard"/>
    <w:next w:val="Standaard"/>
    <w:link w:val="BovenkantformulierChar"/>
    <w:hidden/>
    <w:uiPriority w:val="99"/>
    <w:unhideWhenUsed/>
    <w:rsid w:val="005D628F"/>
    <w:pPr>
      <w:pBdr>
        <w:bottom w:val="single" w:sz="6" w:space="1" w:color="auto"/>
      </w:pBdr>
      <w:spacing w:before="120" w:after="120"/>
      <w:jc w:val="center"/>
    </w:pPr>
    <w:rPr>
      <w:rFonts w:ascii="Arial" w:hAnsi="Arial" w:cs="Arial"/>
      <w:vanish/>
      <w:sz w:val="16"/>
      <w:szCs w:val="16"/>
      <w:lang w:val="nl-NL"/>
    </w:rPr>
  </w:style>
  <w:style w:type="character" w:customStyle="1" w:styleId="BovenkantformulierChar">
    <w:name w:val="Bovenkant formulier Char"/>
    <w:basedOn w:val="Standaardalinea-lettertype"/>
    <w:link w:val="Bovenkantformulier"/>
    <w:uiPriority w:val="99"/>
    <w:rsid w:val="005D628F"/>
    <w:rPr>
      <w:rFonts w:ascii="Arial" w:eastAsia="Times New Roman" w:hAnsi="Arial" w:cs="Arial"/>
      <w:vanish/>
      <w:sz w:val="16"/>
      <w:szCs w:val="16"/>
      <w:lang w:eastAsia="nl-NL"/>
    </w:rPr>
  </w:style>
  <w:style w:type="paragraph" w:styleId="Onderkantformulier">
    <w:name w:val="HTML Bottom of Form"/>
    <w:basedOn w:val="Standaard"/>
    <w:next w:val="Standaard"/>
    <w:link w:val="OnderkantformulierChar"/>
    <w:hidden/>
    <w:uiPriority w:val="99"/>
    <w:unhideWhenUsed/>
    <w:rsid w:val="005D628F"/>
    <w:pPr>
      <w:pBdr>
        <w:top w:val="single" w:sz="6" w:space="1" w:color="auto"/>
      </w:pBdr>
      <w:spacing w:before="120" w:after="120"/>
      <w:jc w:val="center"/>
    </w:pPr>
    <w:rPr>
      <w:rFonts w:ascii="Arial" w:hAnsi="Arial" w:cs="Arial"/>
      <w:vanish/>
      <w:sz w:val="16"/>
      <w:szCs w:val="16"/>
      <w:lang w:val="nl-NL"/>
    </w:rPr>
  </w:style>
  <w:style w:type="character" w:customStyle="1" w:styleId="OnderkantformulierChar">
    <w:name w:val="Onderkant formulier Char"/>
    <w:basedOn w:val="Standaardalinea-lettertype"/>
    <w:link w:val="Onderkantformulier"/>
    <w:uiPriority w:val="99"/>
    <w:rsid w:val="005D628F"/>
    <w:rPr>
      <w:rFonts w:ascii="Arial" w:eastAsia="Times New Roman" w:hAnsi="Arial" w:cs="Arial"/>
      <w:vanish/>
      <w:sz w:val="16"/>
      <w:szCs w:val="16"/>
      <w:lang w:eastAsia="nl-NL"/>
    </w:rPr>
  </w:style>
  <w:style w:type="character" w:customStyle="1" w:styleId="day">
    <w:name w:val="day"/>
    <w:basedOn w:val="Standaardalinea-lettertype"/>
    <w:rsid w:val="005D628F"/>
  </w:style>
  <w:style w:type="character" w:customStyle="1" w:styleId="Datum1">
    <w:name w:val="Datum1"/>
    <w:basedOn w:val="Standaardalinea-lettertype"/>
    <w:rsid w:val="005D628F"/>
  </w:style>
  <w:style w:type="character" w:customStyle="1" w:styleId="month">
    <w:name w:val="month"/>
    <w:basedOn w:val="Standaardalinea-lettertype"/>
    <w:rsid w:val="005D628F"/>
  </w:style>
  <w:style w:type="character" w:customStyle="1" w:styleId="txtbsm">
    <w:name w:val="txtbsm"/>
    <w:basedOn w:val="Standaardalinea-lettertype"/>
    <w:rsid w:val="005D628F"/>
    <w:rPr>
      <w:rFonts w:ascii="Verdana" w:hAnsi="Verdana" w:hint="default"/>
      <w:sz w:val="25"/>
      <w:szCs w:val="25"/>
    </w:rPr>
  </w:style>
  <w:style w:type="paragraph" w:styleId="Lijst">
    <w:name w:val="List"/>
    <w:basedOn w:val="Standaard"/>
    <w:uiPriority w:val="99"/>
    <w:unhideWhenUsed/>
    <w:rsid w:val="005D628F"/>
    <w:pPr>
      <w:spacing w:before="120" w:after="120"/>
      <w:ind w:left="283" w:hanging="283"/>
    </w:pPr>
  </w:style>
  <w:style w:type="paragraph" w:customStyle="1" w:styleId="Opmaakprofiel2">
    <w:name w:val="Opmaakprofiel2"/>
    <w:link w:val="Opmaakprofiel2Char"/>
    <w:rsid w:val="005D628F"/>
    <w:pPr>
      <w:tabs>
        <w:tab w:val="left" w:pos="284"/>
      </w:tabs>
      <w:spacing w:before="120"/>
      <w:ind w:left="720" w:hanging="357"/>
      <w:contextualSpacing/>
    </w:pPr>
    <w:rPr>
      <w:rFonts w:ascii="Calibri" w:eastAsia="Times New Roman" w:hAnsi="Calibri" w:cs="Times New Roman"/>
      <w:sz w:val="22"/>
      <w:szCs w:val="22"/>
      <w:lang w:val="en-US" w:bidi="en-US"/>
    </w:rPr>
  </w:style>
  <w:style w:type="paragraph" w:customStyle="1" w:styleId="Opmaakprofiel3">
    <w:name w:val="Opmaakprofiel3"/>
    <w:basedOn w:val="Standaard"/>
    <w:autoRedefine/>
    <w:uiPriority w:val="99"/>
    <w:rsid w:val="005D628F"/>
    <w:pPr>
      <w:spacing w:before="120" w:after="120"/>
      <w:ind w:left="720" w:hanging="360"/>
    </w:pPr>
    <w:rPr>
      <w:szCs w:val="22"/>
      <w:lang w:eastAsia="en-US" w:bidi="en-US"/>
    </w:rPr>
  </w:style>
  <w:style w:type="character" w:customStyle="1" w:styleId="mw-headline">
    <w:name w:val="mw-headline"/>
    <w:basedOn w:val="Standaardalinea-lettertype"/>
    <w:rsid w:val="005D628F"/>
  </w:style>
  <w:style w:type="character" w:customStyle="1" w:styleId="inlinetitle">
    <w:name w:val="inline_title"/>
    <w:basedOn w:val="Standaardalinea-lettertype"/>
    <w:rsid w:val="005D628F"/>
  </w:style>
  <w:style w:type="character" w:styleId="HTML-schrijfmachine">
    <w:name w:val="HTML Typewriter"/>
    <w:basedOn w:val="Standaardalinea-lettertype"/>
    <w:uiPriority w:val="99"/>
    <w:unhideWhenUsed/>
    <w:rsid w:val="005D628F"/>
    <w:rPr>
      <w:rFonts w:ascii="Courier New" w:eastAsia="Times New Roman" w:hAnsi="Courier New" w:cs="Courier New"/>
      <w:sz w:val="20"/>
      <w:szCs w:val="20"/>
    </w:rPr>
  </w:style>
  <w:style w:type="paragraph" w:styleId="Plattetekst2">
    <w:name w:val="Body Text 2"/>
    <w:basedOn w:val="Standaard"/>
    <w:link w:val="Plattetekst2Char"/>
    <w:uiPriority w:val="99"/>
    <w:rsid w:val="005D628F"/>
    <w:pPr>
      <w:spacing w:after="120" w:line="480" w:lineRule="auto"/>
    </w:pPr>
  </w:style>
  <w:style w:type="character" w:customStyle="1" w:styleId="Plattetekst2Char">
    <w:name w:val="Platte tekst 2 Char"/>
    <w:basedOn w:val="Standaardalinea-lettertype"/>
    <w:link w:val="Plattetekst2"/>
    <w:uiPriority w:val="99"/>
    <w:rsid w:val="005D628F"/>
    <w:rPr>
      <w:rFonts w:ascii="Times New Roman" w:eastAsia="Times New Roman" w:hAnsi="Times New Roman" w:cs="Times New Roman"/>
      <w:sz w:val="20"/>
      <w:szCs w:val="20"/>
      <w:lang w:val="en-US" w:eastAsia="nl-NL"/>
    </w:rPr>
  </w:style>
  <w:style w:type="character" w:customStyle="1" w:styleId="editsection">
    <w:name w:val="editsection"/>
    <w:basedOn w:val="Standaardalinea-lettertype"/>
    <w:rsid w:val="005D628F"/>
    <w:rPr>
      <w:sz w:val="20"/>
      <w:szCs w:val="20"/>
    </w:rPr>
  </w:style>
  <w:style w:type="paragraph" w:customStyle="1" w:styleId="Opmaakprofiel4">
    <w:name w:val="Opmaakprofiel4"/>
    <w:basedOn w:val="Standaard"/>
    <w:link w:val="Opmaakprofiel4Char"/>
    <w:rsid w:val="005D628F"/>
    <w:pPr>
      <w:keepLines/>
      <w:spacing w:before="120" w:after="120"/>
      <w:ind w:left="284" w:hanging="284"/>
    </w:pPr>
    <w:rPr>
      <w:rFonts w:ascii="Comic Sans MS" w:eastAsiaTheme="minorHAnsi" w:hAnsi="Comic Sans MS" w:cstheme="minorBidi"/>
      <w:sz w:val="24"/>
      <w:szCs w:val="24"/>
      <w:lang w:val="nl-NL" w:eastAsia="en-US"/>
    </w:rPr>
  </w:style>
  <w:style w:type="character" w:customStyle="1" w:styleId="Opmaakprofiel4Char">
    <w:name w:val="Opmaakprofiel4 Char"/>
    <w:basedOn w:val="Standaardalinea-lettertype"/>
    <w:link w:val="Opmaakprofiel4"/>
    <w:rsid w:val="005D628F"/>
  </w:style>
  <w:style w:type="paragraph" w:customStyle="1" w:styleId="Opmaakprofiel5">
    <w:name w:val="Opmaakprofiel5"/>
    <w:basedOn w:val="Standaard"/>
    <w:link w:val="Opmaakprofiel5Char"/>
    <w:rsid w:val="005D628F"/>
    <w:pPr>
      <w:keepLines/>
      <w:widowControl w:val="0"/>
      <w:numPr>
        <w:numId w:val="7"/>
      </w:numPr>
      <w:spacing w:before="120" w:after="120"/>
      <w:ind w:left="283" w:hanging="283"/>
    </w:pPr>
    <w:rPr>
      <w:rFonts w:ascii="Comic Sans MS" w:hAnsi="Comic Sans MS"/>
      <w:sz w:val="24"/>
      <w:lang w:val="nl-NL"/>
    </w:rPr>
  </w:style>
  <w:style w:type="paragraph" w:customStyle="1" w:styleId="Opmaakprofiel6">
    <w:name w:val="Opmaakprofiel6"/>
    <w:basedOn w:val="Standaard"/>
    <w:link w:val="Opmaakprofiel6Char"/>
    <w:rsid w:val="005D628F"/>
    <w:pPr>
      <w:keepLines/>
      <w:widowControl w:val="0"/>
      <w:numPr>
        <w:numId w:val="6"/>
      </w:numPr>
      <w:spacing w:before="120" w:after="120"/>
      <w:ind w:left="283" w:hanging="283"/>
    </w:pPr>
    <w:rPr>
      <w:rFonts w:ascii="Comic Sans MS" w:hAnsi="Comic Sans MS"/>
      <w:noProof/>
      <w:sz w:val="24"/>
      <w:lang w:val="nl-NL"/>
    </w:rPr>
  </w:style>
  <w:style w:type="character" w:customStyle="1" w:styleId="Opmaakprofiel5Char">
    <w:name w:val="Opmaakprofiel5 Char"/>
    <w:basedOn w:val="Standaardalinea-lettertype"/>
    <w:link w:val="Opmaakprofiel5"/>
    <w:rsid w:val="005D628F"/>
    <w:rPr>
      <w:rFonts w:eastAsia="Times New Roman" w:cs="Times New Roman"/>
      <w:szCs w:val="20"/>
      <w:lang w:eastAsia="nl-NL"/>
    </w:rPr>
  </w:style>
  <w:style w:type="character" w:customStyle="1" w:styleId="Opmaakprofiel6Char">
    <w:name w:val="Opmaakprofiel6 Char"/>
    <w:basedOn w:val="Standaardalinea-lettertype"/>
    <w:link w:val="Opmaakprofiel6"/>
    <w:rsid w:val="005D628F"/>
    <w:rPr>
      <w:rFonts w:eastAsia="Times New Roman" w:cs="Times New Roman"/>
      <w:noProof/>
      <w:szCs w:val="20"/>
      <w:lang w:eastAsia="nl-NL"/>
    </w:rPr>
  </w:style>
  <w:style w:type="paragraph" w:customStyle="1" w:styleId="ComSans11">
    <w:name w:val="Com Sans 11"/>
    <w:basedOn w:val="Kop1"/>
    <w:link w:val="ComSans11Char"/>
    <w:rsid w:val="005D628F"/>
    <w:pPr>
      <w:keepLines/>
      <w:spacing w:before="0" w:after="0"/>
    </w:pPr>
    <w:rPr>
      <w:rFonts w:eastAsiaTheme="majorEastAsia" w:cstheme="majorBidi"/>
      <w:color w:val="000000" w:themeColor="text1"/>
      <w:sz w:val="22"/>
      <w:szCs w:val="28"/>
    </w:rPr>
  </w:style>
  <w:style w:type="character" w:customStyle="1" w:styleId="ComSans11Char">
    <w:name w:val="Com Sans 11 Char"/>
    <w:basedOn w:val="Kop1Char"/>
    <w:link w:val="ComSans11"/>
    <w:rsid w:val="005D628F"/>
    <w:rPr>
      <w:rFonts w:ascii="Arial" w:eastAsiaTheme="majorEastAsia" w:hAnsi="Arial" w:cstheme="majorBidi"/>
      <w:b/>
      <w:bCs/>
      <w:color w:val="000000" w:themeColor="text1"/>
      <w:kern w:val="32"/>
      <w:sz w:val="22"/>
      <w:szCs w:val="28"/>
      <w:lang w:eastAsia="nl-NL"/>
    </w:rPr>
  </w:style>
  <w:style w:type="character" w:customStyle="1" w:styleId="NormaalwebChar">
    <w:name w:val="Normaal (web) Char"/>
    <w:basedOn w:val="Standaardalinea-lettertype"/>
    <w:link w:val="Normaalweb"/>
    <w:uiPriority w:val="99"/>
    <w:rsid w:val="005D628F"/>
    <w:rPr>
      <w:rFonts w:ascii="Times New Roman" w:eastAsia="Times New Roman" w:hAnsi="Times New Roman" w:cs="Times New Roman"/>
      <w:lang w:eastAsia="nl-NL"/>
    </w:rPr>
  </w:style>
  <w:style w:type="character" w:customStyle="1" w:styleId="4ParagraphChar">
    <w:name w:val="4Paragraph Char"/>
    <w:basedOn w:val="Standaardalinea-lettertype"/>
    <w:link w:val="4Paragraph"/>
    <w:rsid w:val="005D628F"/>
    <w:rPr>
      <w:rFonts w:ascii="Courier" w:eastAsia="Times New Roman" w:hAnsi="Courier" w:cs="Times New Roman"/>
      <w:lang w:val="en-US" w:eastAsia="nl-NL"/>
    </w:rPr>
  </w:style>
  <w:style w:type="character" w:customStyle="1" w:styleId="Opmaakprofiel2Char">
    <w:name w:val="Opmaakprofiel2 Char"/>
    <w:basedOn w:val="Standaardalinea-lettertype"/>
    <w:link w:val="Opmaakprofiel2"/>
    <w:rsid w:val="005D628F"/>
    <w:rPr>
      <w:rFonts w:ascii="Calibri" w:eastAsia="Times New Roman" w:hAnsi="Calibri" w:cs="Times New Roman"/>
      <w:sz w:val="22"/>
      <w:szCs w:val="22"/>
      <w:lang w:val="en-US" w:bidi="en-US"/>
    </w:rPr>
  </w:style>
  <w:style w:type="character" w:customStyle="1" w:styleId="PlattetekstinspringenChar">
    <w:name w:val="Platte tekst inspringen Char"/>
    <w:basedOn w:val="Standaardalinea-lettertype"/>
    <w:link w:val="Plattetekstinspringen"/>
    <w:uiPriority w:val="99"/>
    <w:rsid w:val="005D628F"/>
  </w:style>
  <w:style w:type="paragraph" w:styleId="Plattetekstinspringen">
    <w:name w:val="Body Text Indent"/>
    <w:basedOn w:val="Standaard"/>
    <w:link w:val="PlattetekstinspringenChar"/>
    <w:uiPriority w:val="99"/>
    <w:unhideWhenUsed/>
    <w:rsid w:val="005D628F"/>
    <w:pPr>
      <w:spacing w:before="120" w:after="120"/>
      <w:ind w:left="283" w:hanging="363"/>
    </w:pPr>
    <w:rPr>
      <w:rFonts w:ascii="Comic Sans MS" w:eastAsiaTheme="minorHAnsi" w:hAnsi="Comic Sans MS" w:cstheme="minorBidi"/>
      <w:sz w:val="24"/>
      <w:szCs w:val="24"/>
      <w:lang w:val="nl-NL" w:eastAsia="en-US"/>
    </w:rPr>
  </w:style>
  <w:style w:type="character" w:customStyle="1" w:styleId="PlattetekstinspringenChar1">
    <w:name w:val="Platte tekst inspringen Char1"/>
    <w:basedOn w:val="Standaardalinea-lettertype"/>
    <w:uiPriority w:val="99"/>
    <w:rsid w:val="005D628F"/>
    <w:rPr>
      <w:rFonts w:ascii="Times New Roman" w:eastAsia="Times New Roman" w:hAnsi="Times New Roman" w:cs="Times New Roman"/>
      <w:sz w:val="20"/>
      <w:szCs w:val="20"/>
      <w:lang w:val="en-US" w:eastAsia="nl-NL"/>
    </w:rPr>
  </w:style>
  <w:style w:type="character" w:customStyle="1" w:styleId="Plattetekst3Char">
    <w:name w:val="Platte tekst 3 Char"/>
    <w:basedOn w:val="Standaardalinea-lettertype"/>
    <w:link w:val="Plattetekst3"/>
    <w:uiPriority w:val="99"/>
    <w:rsid w:val="005D628F"/>
    <w:rPr>
      <w:sz w:val="16"/>
      <w:szCs w:val="16"/>
      <w:lang w:val="en-US"/>
    </w:rPr>
  </w:style>
  <w:style w:type="paragraph" w:styleId="Plattetekst3">
    <w:name w:val="Body Text 3"/>
    <w:basedOn w:val="Standaard"/>
    <w:link w:val="Plattetekst3Char"/>
    <w:uiPriority w:val="99"/>
    <w:unhideWhenUsed/>
    <w:rsid w:val="005D628F"/>
    <w:pPr>
      <w:spacing w:after="120"/>
    </w:pPr>
    <w:rPr>
      <w:rFonts w:ascii="Comic Sans MS" w:eastAsiaTheme="minorHAnsi" w:hAnsi="Comic Sans MS" w:cstheme="minorBidi"/>
      <w:sz w:val="16"/>
      <w:szCs w:val="16"/>
      <w:lang w:eastAsia="en-US"/>
    </w:rPr>
  </w:style>
  <w:style w:type="character" w:customStyle="1" w:styleId="Plattetekst3Char1">
    <w:name w:val="Platte tekst 3 Char1"/>
    <w:basedOn w:val="Standaardalinea-lettertype"/>
    <w:uiPriority w:val="99"/>
    <w:rsid w:val="005D628F"/>
    <w:rPr>
      <w:rFonts w:ascii="Times New Roman" w:eastAsia="Times New Roman" w:hAnsi="Times New Roman" w:cs="Times New Roman"/>
      <w:sz w:val="16"/>
      <w:szCs w:val="16"/>
      <w:lang w:val="en-US" w:eastAsia="nl-NL"/>
    </w:rPr>
  </w:style>
  <w:style w:type="character" w:customStyle="1" w:styleId="DocumentstructuurChar1">
    <w:name w:val="Documentstructuur Char1"/>
    <w:basedOn w:val="Standaardalinea-lettertype"/>
    <w:uiPriority w:val="99"/>
    <w:rsid w:val="005D628F"/>
    <w:rPr>
      <w:rFonts w:ascii="Tahoma" w:hAnsi="Tahoma" w:cs="Tahoma"/>
      <w:sz w:val="16"/>
      <w:szCs w:val="16"/>
      <w:lang w:val="en-US"/>
    </w:rPr>
  </w:style>
  <w:style w:type="character" w:customStyle="1" w:styleId="Bustic2Char0">
    <w:name w:val="Bustic 2 Char"/>
    <w:basedOn w:val="NormaalwebChar"/>
    <w:link w:val="Bustic20"/>
    <w:locked/>
    <w:rsid w:val="005D628F"/>
    <w:rPr>
      <w:rFonts w:ascii="Times New Roman" w:eastAsia="Times New Roman" w:hAnsi="Times New Roman" w:cs="Times New Roman"/>
      <w:b/>
      <w:color w:val="000000"/>
      <w:sz w:val="22"/>
      <w:bdr w:val="thinThickLargeGap" w:sz="18" w:space="0" w:color="auto"/>
      <w:shd w:val="clear" w:color="auto" w:fill="FFFF00"/>
      <w:lang w:eastAsia="nl-NL"/>
    </w:rPr>
  </w:style>
  <w:style w:type="paragraph" w:customStyle="1" w:styleId="Bustic20">
    <w:name w:val="Bustic 2"/>
    <w:basedOn w:val="Normaalweb"/>
    <w:link w:val="Bustic2Char0"/>
    <w:rsid w:val="005D628F"/>
    <w:pPr>
      <w:keepLines/>
      <w:pBdr>
        <w:top w:val="thinThickLargeGap" w:sz="18" w:space="0" w:color="auto"/>
        <w:left w:val="thinThickLargeGap" w:sz="18" w:space="0" w:color="auto"/>
        <w:bottom w:val="thickThinLargeGap" w:sz="18" w:space="0" w:color="auto"/>
        <w:right w:val="thickThinLargeGap" w:sz="18" w:space="0" w:color="auto"/>
      </w:pBdr>
      <w:shd w:val="clear" w:color="auto" w:fill="FFFF00"/>
      <w:spacing w:before="120" w:beforeAutospacing="0" w:after="120" w:afterAutospacing="0"/>
    </w:pPr>
    <w:rPr>
      <w:b/>
      <w:color w:val="000000"/>
      <w:sz w:val="22"/>
      <w:bdr w:val="thinThickLargeGap" w:sz="18" w:space="0" w:color="auto"/>
    </w:rPr>
  </w:style>
  <w:style w:type="paragraph" w:customStyle="1" w:styleId="OpmaakprofielMetopsommingstekensSymbolsymbool">
    <w:name w:val="Opmaakprofiel Met opsommingstekens Symbol (symbool)"/>
    <w:basedOn w:val="Standaard"/>
    <w:uiPriority w:val="99"/>
    <w:rsid w:val="005D628F"/>
    <w:pPr>
      <w:tabs>
        <w:tab w:val="left" w:pos="284"/>
      </w:tabs>
      <w:spacing w:before="120" w:after="120"/>
      <w:ind w:left="720" w:hanging="363"/>
    </w:pPr>
    <w:rPr>
      <w:rFonts w:ascii="Comic Sans MS" w:hAnsi="Comic Sans MS"/>
      <w:sz w:val="24"/>
      <w:lang w:val="nl-NL"/>
    </w:rPr>
  </w:style>
  <w:style w:type="character" w:customStyle="1" w:styleId="tocnumber">
    <w:name w:val="tocnumber"/>
    <w:basedOn w:val="Standaardalinea-lettertype"/>
    <w:rsid w:val="005D628F"/>
  </w:style>
  <w:style w:type="character" w:customStyle="1" w:styleId="toctext">
    <w:name w:val="toctext"/>
    <w:basedOn w:val="Standaardalinea-lettertype"/>
    <w:rsid w:val="005D628F"/>
  </w:style>
  <w:style w:type="character" w:customStyle="1" w:styleId="PlattetekstChar1">
    <w:name w:val="Platte tekst Char1"/>
    <w:basedOn w:val="Standaardalinea-lettertype"/>
    <w:rsid w:val="005D628F"/>
    <w:rPr>
      <w:rFonts w:ascii="Calibri" w:hAnsi="Calibri" w:cs="Times New Roman" w:hint="default"/>
      <w:sz w:val="22"/>
      <w:szCs w:val="22"/>
    </w:rPr>
  </w:style>
  <w:style w:type="character" w:customStyle="1" w:styleId="editsection7">
    <w:name w:val="editsection7"/>
    <w:basedOn w:val="Standaardalinea-lettertype"/>
    <w:rsid w:val="005D628F"/>
    <w:rPr>
      <w:sz w:val="16"/>
      <w:szCs w:val="16"/>
    </w:rPr>
  </w:style>
  <w:style w:type="character" w:customStyle="1" w:styleId="xdtextbox1">
    <w:name w:val="xdtextbox1"/>
    <w:basedOn w:val="Standaardalinea-lettertype"/>
    <w:rsid w:val="005D628F"/>
    <w:rPr>
      <w:color w:val="auto"/>
      <w:bdr w:val="single" w:sz="8" w:space="1" w:color="DCDCDC" w:frame="1"/>
      <w:shd w:val="clear" w:color="auto" w:fill="FFFFFF"/>
    </w:rPr>
  </w:style>
  <w:style w:type="paragraph" w:styleId="Lijst2">
    <w:name w:val="List 2"/>
    <w:basedOn w:val="Standaard"/>
    <w:uiPriority w:val="99"/>
    <w:rsid w:val="005D628F"/>
    <w:pPr>
      <w:spacing w:before="120" w:after="120"/>
      <w:ind w:left="566" w:hanging="283"/>
    </w:pPr>
  </w:style>
  <w:style w:type="paragraph" w:customStyle="1" w:styleId="Opmaakprofiel7">
    <w:name w:val="Opmaakprofiel7"/>
    <w:basedOn w:val="Normaalweb"/>
    <w:link w:val="Opmaakprofiel7Char"/>
    <w:rsid w:val="005D628F"/>
    <w:pPr>
      <w:shd w:val="clear" w:color="auto" w:fill="F8FCFF"/>
      <w:spacing w:before="120" w:beforeAutospacing="0" w:after="120" w:afterAutospacing="0"/>
      <w:ind w:left="720" w:hanging="360"/>
    </w:pPr>
    <w:rPr>
      <w:bCs/>
      <w:noProof/>
    </w:rPr>
  </w:style>
  <w:style w:type="character" w:customStyle="1" w:styleId="Opmaakprofiel7Char">
    <w:name w:val="Opmaakprofiel7 Char"/>
    <w:basedOn w:val="NormaalwebChar"/>
    <w:link w:val="Opmaakprofiel7"/>
    <w:rsid w:val="005D628F"/>
    <w:rPr>
      <w:rFonts w:ascii="Times New Roman" w:eastAsia="Times New Roman" w:hAnsi="Times New Roman" w:cs="Times New Roman"/>
      <w:bCs/>
      <w:noProof/>
      <w:shd w:val="clear" w:color="auto" w:fill="F8FCFF"/>
      <w:lang w:eastAsia="nl-NL"/>
    </w:rPr>
  </w:style>
  <w:style w:type="paragraph" w:customStyle="1" w:styleId="Opmaakprofiel8">
    <w:name w:val="Opmaakprofiel8"/>
    <w:basedOn w:val="Opmaakprofiel7"/>
    <w:link w:val="Opmaakprofiel8Char"/>
    <w:rsid w:val="005D628F"/>
    <w:pPr>
      <w:ind w:left="284" w:hanging="284"/>
    </w:pPr>
  </w:style>
  <w:style w:type="character" w:customStyle="1" w:styleId="Opmaakprofiel8Char">
    <w:name w:val="Opmaakprofiel8 Char"/>
    <w:basedOn w:val="Opmaakprofiel7Char"/>
    <w:link w:val="Opmaakprofiel8"/>
    <w:rsid w:val="005D628F"/>
    <w:rPr>
      <w:rFonts w:ascii="Times New Roman" w:eastAsia="Times New Roman" w:hAnsi="Times New Roman" w:cs="Times New Roman"/>
      <w:bCs/>
      <w:noProof/>
      <w:shd w:val="clear" w:color="auto" w:fill="F8FCFF"/>
      <w:lang w:eastAsia="nl-NL"/>
    </w:rPr>
  </w:style>
  <w:style w:type="paragraph" w:customStyle="1" w:styleId="11">
    <w:name w:val="11"/>
    <w:basedOn w:val="Standaard"/>
    <w:link w:val="11Char"/>
    <w:rsid w:val="005D628F"/>
    <w:rPr>
      <w:rFonts w:ascii="Comic Sans MS" w:hAnsi="Comic Sans MS"/>
      <w:b/>
      <w:color w:val="000000" w:themeColor="text1"/>
      <w:sz w:val="22"/>
      <w:szCs w:val="22"/>
    </w:rPr>
  </w:style>
  <w:style w:type="character" w:customStyle="1" w:styleId="11Char">
    <w:name w:val="11 Char"/>
    <w:basedOn w:val="Standaardalinea-lettertype"/>
    <w:link w:val="11"/>
    <w:rsid w:val="005D628F"/>
    <w:rPr>
      <w:rFonts w:eastAsia="Times New Roman" w:cs="Times New Roman"/>
      <w:b/>
      <w:color w:val="000000" w:themeColor="text1"/>
      <w:sz w:val="22"/>
      <w:szCs w:val="22"/>
      <w:lang w:val="en-US" w:eastAsia="nl-NL"/>
    </w:rPr>
  </w:style>
  <w:style w:type="character" w:customStyle="1" w:styleId="2ParagraphChar">
    <w:name w:val="2Paragraph Char"/>
    <w:basedOn w:val="Standaardalinea-lettertype"/>
    <w:link w:val="2Paragraph"/>
    <w:rsid w:val="005D628F"/>
    <w:rPr>
      <w:rFonts w:ascii="Courier" w:eastAsia="Times New Roman" w:hAnsi="Courier" w:cs="Times New Roman"/>
      <w:lang w:val="en-US" w:eastAsia="nl-NL"/>
    </w:rPr>
  </w:style>
  <w:style w:type="paragraph" w:customStyle="1" w:styleId="Opmaakprofiel9">
    <w:name w:val="Opmaakprofiel9"/>
    <w:basedOn w:val="Normaalweb"/>
    <w:link w:val="Opmaakprofiel9Char"/>
    <w:rsid w:val="005D628F"/>
    <w:pPr>
      <w:keepLines/>
      <w:numPr>
        <w:numId w:val="8"/>
      </w:numPr>
      <w:spacing w:before="120" w:beforeAutospacing="0" w:after="120" w:afterAutospacing="0"/>
    </w:pPr>
    <w:rPr>
      <w:noProof/>
      <w:color w:val="000000"/>
    </w:rPr>
  </w:style>
  <w:style w:type="character" w:customStyle="1" w:styleId="Opmaakprofiel9Char">
    <w:name w:val="Opmaakprofiel9 Char"/>
    <w:basedOn w:val="NormaalwebChar"/>
    <w:link w:val="Opmaakprofiel9"/>
    <w:rsid w:val="005D628F"/>
    <w:rPr>
      <w:rFonts w:ascii="Times New Roman" w:eastAsia="Times New Roman" w:hAnsi="Times New Roman" w:cs="Times New Roman"/>
      <w:noProof/>
      <w:color w:val="000000"/>
      <w:lang w:eastAsia="nl-NL"/>
    </w:rPr>
  </w:style>
  <w:style w:type="paragraph" w:customStyle="1" w:styleId="Sans11">
    <w:name w:val="Sans 11"/>
    <w:basedOn w:val="Standaard"/>
    <w:autoRedefine/>
    <w:rsid w:val="005D628F"/>
    <w:rPr>
      <w:rFonts w:ascii="Comic Sans MS" w:hAnsi="Comic Sans MS"/>
      <w:b/>
      <w:sz w:val="22"/>
      <w:szCs w:val="22"/>
      <w:lang w:val="nl-NL"/>
    </w:rPr>
  </w:style>
  <w:style w:type="character" w:customStyle="1" w:styleId="Bezonderheden">
    <w:name w:val="Bezonderheden"/>
    <w:basedOn w:val="Plaats"/>
    <w:uiPriority w:val="1"/>
    <w:rsid w:val="005D628F"/>
    <w:rPr>
      <w:rFonts w:ascii="Comic Sans MS" w:eastAsiaTheme="majorEastAsia" w:hAnsi="Comic Sans MS"/>
      <w:b/>
      <w:color w:val="auto"/>
      <w:sz w:val="24"/>
      <w:bdr w:val="single" w:sz="2" w:space="0" w:color="auto"/>
      <w:shd w:val="clear" w:color="auto" w:fill="D6E3BC" w:themeFill="accent3" w:themeFillTint="66"/>
    </w:rPr>
  </w:style>
  <w:style w:type="character" w:customStyle="1" w:styleId="google-src-text1">
    <w:name w:val="google-src-text1"/>
    <w:basedOn w:val="Standaardalinea-lettertype"/>
    <w:rsid w:val="005D628F"/>
    <w:rPr>
      <w:vanish/>
      <w:webHidden w:val="0"/>
      <w:specVanish w:val="0"/>
    </w:rPr>
  </w:style>
  <w:style w:type="paragraph" w:customStyle="1" w:styleId="Pijl">
    <w:name w:val="Pijl"/>
    <w:basedOn w:val="Standaard"/>
    <w:autoRedefine/>
    <w:uiPriority w:val="99"/>
    <w:qFormat/>
    <w:rsid w:val="00913DF9"/>
    <w:pPr>
      <w:numPr>
        <w:numId w:val="9"/>
      </w:numPr>
      <w:spacing w:before="120" w:after="120"/>
      <w:ind w:left="567" w:hanging="567"/>
    </w:pPr>
    <w:rPr>
      <w:rFonts w:ascii="Comic Sans MS" w:hAnsi="Comic Sans MS" w:cstheme="minorBidi"/>
      <w:sz w:val="24"/>
      <w:szCs w:val="24"/>
      <w:lang w:val="nl-NL" w:eastAsia="en-US"/>
    </w:rPr>
  </w:style>
  <w:style w:type="character" w:customStyle="1" w:styleId="BijzonderhedenChar">
    <w:name w:val="Bijzonderheden Char"/>
    <w:basedOn w:val="NormaalwebChar"/>
    <w:link w:val="Bijzonderheden"/>
    <w:locked/>
    <w:rsid w:val="0031035E"/>
    <w:rPr>
      <w:rFonts w:ascii="Times New Roman" w:eastAsia="Times New Roman" w:hAnsi="Times New Roman" w:cs="Times New Roman"/>
      <w:shd w:val="clear" w:color="auto" w:fill="EAF1DD" w:themeFill="accent3" w:themeFillTint="33"/>
      <w:lang w:eastAsia="nl-NL"/>
    </w:rPr>
  </w:style>
  <w:style w:type="paragraph" w:customStyle="1" w:styleId="Bijzonderheden">
    <w:name w:val="Bijzonderheden"/>
    <w:basedOn w:val="Normaalweb"/>
    <w:link w:val="BijzonderhedenChar"/>
    <w:rsid w:val="0031035E"/>
    <w:pPr>
      <w:keepLines/>
      <w:pBdr>
        <w:top w:val="single" w:sz="8" w:space="1" w:color="auto"/>
        <w:left w:val="single" w:sz="8" w:space="4" w:color="auto"/>
        <w:bottom w:val="single" w:sz="8" w:space="1" w:color="auto"/>
        <w:right w:val="single" w:sz="8" w:space="4" w:color="auto"/>
      </w:pBdr>
      <w:shd w:val="clear" w:color="auto" w:fill="EAF1DD" w:themeFill="accent3" w:themeFillTint="33"/>
      <w:spacing w:before="120" w:beforeAutospacing="0" w:after="120" w:afterAutospacing="0"/>
      <w:ind w:left="284" w:hanging="284"/>
    </w:pPr>
    <w:rPr>
      <w:rFonts w:eastAsiaTheme="minorHAnsi"/>
      <w:lang w:eastAsia="en-US"/>
    </w:rPr>
  </w:style>
  <w:style w:type="character" w:customStyle="1" w:styleId="BusticChar0">
    <w:name w:val="Bustic Char"/>
    <w:basedOn w:val="Standaardalinea-lettertype"/>
    <w:link w:val="Bustic0"/>
    <w:locked/>
    <w:rsid w:val="0031035E"/>
    <w:rPr>
      <w:rFonts w:ascii="Calibri" w:hAnsi="Calibri" w:cs="Arial"/>
      <w:b/>
      <w:color w:val="000000"/>
      <w:sz w:val="22"/>
      <w:szCs w:val="16"/>
      <w:bdr w:val="thinThickLargeGap" w:sz="18" w:space="0" w:color="auto"/>
      <w:shd w:val="clear" w:color="auto" w:fill="FFFF00"/>
    </w:rPr>
  </w:style>
  <w:style w:type="paragraph" w:customStyle="1" w:styleId="Bustic0">
    <w:name w:val="Bustic"/>
    <w:basedOn w:val="Standaard"/>
    <w:link w:val="BusticChar0"/>
    <w:rsid w:val="0031035E"/>
    <w:pPr>
      <w:keepLines/>
      <w:pBdr>
        <w:top w:val="thinThickLargeGap" w:sz="18" w:space="0" w:color="auto"/>
        <w:left w:val="thinThickLargeGap" w:sz="18" w:space="0" w:color="auto"/>
        <w:bottom w:val="thickThinLargeGap" w:sz="18" w:space="0" w:color="auto"/>
        <w:right w:val="thickThinLargeGap" w:sz="18" w:space="0" w:color="auto"/>
      </w:pBdr>
      <w:shd w:val="clear" w:color="auto" w:fill="FFFF00"/>
    </w:pPr>
    <w:rPr>
      <w:rFonts w:ascii="Calibri" w:eastAsiaTheme="minorHAnsi" w:hAnsi="Calibri" w:cs="Arial"/>
      <w:b/>
      <w:color w:val="000000"/>
      <w:sz w:val="22"/>
      <w:szCs w:val="16"/>
      <w:bdr w:val="thinThickLargeGap" w:sz="18" w:space="0" w:color="auto"/>
      <w:lang w:val="nl-NL" w:eastAsia="en-US"/>
    </w:rPr>
  </w:style>
  <w:style w:type="paragraph" w:customStyle="1" w:styleId="Default">
    <w:name w:val="Default"/>
    <w:uiPriority w:val="99"/>
    <w:rsid w:val="0031035E"/>
    <w:pPr>
      <w:autoSpaceDE w:val="0"/>
      <w:autoSpaceDN w:val="0"/>
      <w:adjustRightInd w:val="0"/>
      <w:spacing w:after="0" w:line="240" w:lineRule="auto"/>
    </w:pPr>
    <w:rPr>
      <w:rFonts w:eastAsia="Times New Roman" w:cs="Comic Sans MS"/>
      <w:color w:val="000000"/>
    </w:rPr>
  </w:style>
  <w:style w:type="character" w:customStyle="1" w:styleId="Park-Tank-Rest">
    <w:name w:val="Park-Tank-Rest"/>
    <w:basedOn w:val="Standaardalinea-lettertype"/>
    <w:uiPriority w:val="1"/>
    <w:qFormat/>
    <w:rsid w:val="0031035E"/>
    <w:rPr>
      <w:rFonts w:ascii="Comic Sans MS" w:hAnsi="Comic Sans MS" w:hint="default"/>
      <w:b/>
      <w:bCs w:val="0"/>
      <w:noProof/>
      <w:color w:val="0000FF"/>
      <w:sz w:val="24"/>
      <w:bdr w:val="single" w:sz="2" w:space="0" w:color="auto" w:frame="1"/>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01355">
      <w:bodyDiv w:val="1"/>
      <w:marLeft w:val="0"/>
      <w:marRight w:val="0"/>
      <w:marTop w:val="0"/>
      <w:marBottom w:val="0"/>
      <w:divBdr>
        <w:top w:val="none" w:sz="0" w:space="0" w:color="auto"/>
        <w:left w:val="none" w:sz="0" w:space="0" w:color="auto"/>
        <w:bottom w:val="none" w:sz="0" w:space="0" w:color="auto"/>
        <w:right w:val="none" w:sz="0" w:space="0" w:color="auto"/>
      </w:divBdr>
    </w:div>
    <w:div w:id="173157896">
      <w:bodyDiv w:val="1"/>
      <w:marLeft w:val="0"/>
      <w:marRight w:val="0"/>
      <w:marTop w:val="0"/>
      <w:marBottom w:val="0"/>
      <w:divBdr>
        <w:top w:val="none" w:sz="0" w:space="0" w:color="auto"/>
        <w:left w:val="none" w:sz="0" w:space="0" w:color="auto"/>
        <w:bottom w:val="none" w:sz="0" w:space="0" w:color="auto"/>
        <w:right w:val="none" w:sz="0" w:space="0" w:color="auto"/>
      </w:divBdr>
    </w:div>
    <w:div w:id="175730457">
      <w:bodyDiv w:val="1"/>
      <w:marLeft w:val="0"/>
      <w:marRight w:val="0"/>
      <w:marTop w:val="0"/>
      <w:marBottom w:val="0"/>
      <w:divBdr>
        <w:top w:val="none" w:sz="0" w:space="0" w:color="auto"/>
        <w:left w:val="none" w:sz="0" w:space="0" w:color="auto"/>
        <w:bottom w:val="none" w:sz="0" w:space="0" w:color="auto"/>
        <w:right w:val="none" w:sz="0" w:space="0" w:color="auto"/>
      </w:divBdr>
    </w:div>
    <w:div w:id="220597980">
      <w:bodyDiv w:val="1"/>
      <w:marLeft w:val="0"/>
      <w:marRight w:val="0"/>
      <w:marTop w:val="0"/>
      <w:marBottom w:val="0"/>
      <w:divBdr>
        <w:top w:val="none" w:sz="0" w:space="0" w:color="auto"/>
        <w:left w:val="none" w:sz="0" w:space="0" w:color="auto"/>
        <w:bottom w:val="none" w:sz="0" w:space="0" w:color="auto"/>
        <w:right w:val="none" w:sz="0" w:space="0" w:color="auto"/>
      </w:divBdr>
    </w:div>
    <w:div w:id="1263993920">
      <w:bodyDiv w:val="1"/>
      <w:marLeft w:val="0"/>
      <w:marRight w:val="0"/>
      <w:marTop w:val="0"/>
      <w:marBottom w:val="0"/>
      <w:divBdr>
        <w:top w:val="none" w:sz="0" w:space="0" w:color="auto"/>
        <w:left w:val="none" w:sz="0" w:space="0" w:color="auto"/>
        <w:bottom w:val="none" w:sz="0" w:space="0" w:color="auto"/>
        <w:right w:val="none" w:sz="0" w:space="0" w:color="auto"/>
      </w:divBdr>
    </w:div>
    <w:div w:id="1656185435">
      <w:bodyDiv w:val="1"/>
      <w:marLeft w:val="0"/>
      <w:marRight w:val="0"/>
      <w:marTop w:val="0"/>
      <w:marBottom w:val="0"/>
      <w:divBdr>
        <w:top w:val="none" w:sz="0" w:space="0" w:color="auto"/>
        <w:left w:val="none" w:sz="0" w:space="0" w:color="auto"/>
        <w:bottom w:val="none" w:sz="0" w:space="0" w:color="auto"/>
        <w:right w:val="none" w:sz="0" w:space="0" w:color="auto"/>
      </w:divBdr>
    </w:div>
    <w:div w:id="1914583243">
      <w:bodyDiv w:val="1"/>
      <w:marLeft w:val="0"/>
      <w:marRight w:val="0"/>
      <w:marTop w:val="0"/>
      <w:marBottom w:val="0"/>
      <w:divBdr>
        <w:top w:val="none" w:sz="0" w:space="0" w:color="auto"/>
        <w:left w:val="none" w:sz="0" w:space="0" w:color="auto"/>
        <w:bottom w:val="none" w:sz="0" w:space="0" w:color="auto"/>
        <w:right w:val="none" w:sz="0" w:space="0" w:color="auto"/>
      </w:divBdr>
    </w:div>
    <w:div w:id="1942029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gi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arc-mondorf.de/a4.htm" TargetMode="Externa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hyperlink" Target="http://www.marc-mondorf.de/a17.htm" TargetMode="External"/><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F3489B-B781-480A-B1A5-6D2043334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5909</Words>
  <Characters>32500</Characters>
  <Application>Microsoft Office Word</Application>
  <DocSecurity>0</DocSecurity>
  <Lines>270</Lines>
  <Paragraphs>76</Paragraphs>
  <ScaleCrop>false</ScaleCrop>
  <HeadingPairs>
    <vt:vector size="2" baseType="variant">
      <vt:variant>
        <vt:lpstr>Titel</vt:lpstr>
      </vt:variant>
      <vt:variant>
        <vt:i4>1</vt:i4>
      </vt:variant>
    </vt:vector>
  </HeadingPairs>
  <TitlesOfParts>
    <vt:vector size="1" baseType="lpstr">
      <vt:lpstr>Autosnelwegen</vt:lpstr>
    </vt:vector>
  </TitlesOfParts>
  <Company/>
  <LinksUpToDate>false</LinksUpToDate>
  <CharactersWithSpaces>38333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Autosnelwegen</dc:title>
  <dc:subject>Nederland</dc:subject>
  <dc:creator>Van het Internet</dc:creator>
  <cp:lastModifiedBy>Leen</cp:lastModifiedBy>
  <cp:revision>4</cp:revision>
  <cp:lastPrinted>2011-10-21T09:12:00Z</cp:lastPrinted>
  <dcterms:created xsi:type="dcterms:W3CDTF">2012-01-11T11:21:00Z</dcterms:created>
  <dcterms:modified xsi:type="dcterms:W3CDTF">2012-01-11T11:28:00Z</dcterms:modified>
</cp:coreProperties>
</file>