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94638B" w:rsidRDefault="000A11B2" w:rsidP="000A11B2">
      <w:pPr>
        <w:jc w:val="center"/>
        <w:rPr>
          <w:rFonts w:ascii="Verdana" w:hAnsi="Verdana"/>
          <w:b/>
          <w:sz w:val="96"/>
          <w:szCs w:val="96"/>
          <w:lang w:val="nl-NL"/>
        </w:rPr>
      </w:pPr>
      <w:r w:rsidRPr="0094638B">
        <w:rPr>
          <w:rFonts w:ascii="Verdana" w:hAnsi="Verdana"/>
          <w:b/>
          <w:sz w:val="96"/>
          <w:szCs w:val="96"/>
          <w:lang w:val="nl-NL"/>
        </w:rPr>
        <w:t>Autosnelweg A</w:t>
      </w:r>
      <w:r w:rsidR="00184271">
        <w:rPr>
          <w:rFonts w:ascii="Verdana" w:hAnsi="Verdana"/>
          <w:b/>
          <w:sz w:val="96"/>
          <w:szCs w:val="96"/>
          <w:lang w:val="nl-NL"/>
        </w:rPr>
        <w:t>15</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331588" w:rsidRPr="0094638B" w:rsidRDefault="00331588" w:rsidP="000A11B2">
      <w:pPr>
        <w:jc w:val="center"/>
        <w:rPr>
          <w:rFonts w:ascii="Verdana" w:hAnsi="Verdana"/>
          <w:sz w:val="24"/>
          <w:szCs w:val="24"/>
          <w:lang w:val="nl-NL"/>
        </w:rPr>
      </w:pPr>
    </w:p>
    <w:p w:rsidR="00C12C50" w:rsidRPr="0094638B"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0A11B2" w:rsidP="00331588">
      <w:pPr>
        <w:jc w:val="center"/>
        <w:rPr>
          <w:rFonts w:ascii="Verdana" w:hAnsi="Verdana"/>
          <w:b/>
          <w:sz w:val="72"/>
          <w:szCs w:val="72"/>
          <w:lang w:val="nl-NL"/>
        </w:rPr>
      </w:pPr>
      <w:r w:rsidRPr="0094638B">
        <w:rPr>
          <w:rFonts w:ascii="Verdana" w:hAnsi="Verdana"/>
          <w:b/>
          <w:sz w:val="72"/>
          <w:szCs w:val="72"/>
          <w:bdr w:val="single" w:sz="4" w:space="0" w:color="auto"/>
          <w:shd w:val="clear" w:color="auto" w:fill="0000FF"/>
          <w:lang w:val="nl-NL"/>
        </w:rPr>
        <w:t>A</w:t>
      </w:r>
      <w:r w:rsidR="00184271">
        <w:rPr>
          <w:rFonts w:ascii="Verdana" w:hAnsi="Verdana"/>
          <w:b/>
          <w:sz w:val="72"/>
          <w:szCs w:val="72"/>
          <w:bdr w:val="single" w:sz="4" w:space="0" w:color="auto"/>
          <w:shd w:val="clear" w:color="auto" w:fill="0000FF"/>
          <w:lang w:val="nl-NL"/>
        </w:rPr>
        <w:t>15</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913DF9" w:rsidRDefault="0074498E" w:rsidP="0074498E">
      <w:pPr>
        <w:jc w:val="center"/>
        <w:rPr>
          <w:rFonts w:ascii="Verdana" w:hAnsi="Verdana"/>
          <w:b/>
          <w:sz w:val="28"/>
          <w:szCs w:val="28"/>
          <w:lang w:val="nl-NL"/>
        </w:rPr>
      </w:pPr>
      <w:proofErr w:type="spellStart"/>
      <w:r w:rsidRPr="0074498E">
        <w:rPr>
          <w:rFonts w:ascii="Verdana" w:hAnsi="Verdana"/>
          <w:b/>
          <w:sz w:val="72"/>
          <w:szCs w:val="72"/>
          <w:lang w:val="nl-NL"/>
        </w:rPr>
        <w:t>Lubbenau</w:t>
      </w:r>
      <w:proofErr w:type="spellEnd"/>
      <w:r w:rsidRPr="0074498E">
        <w:rPr>
          <w:rFonts w:ascii="Verdana" w:hAnsi="Verdana"/>
          <w:b/>
          <w:sz w:val="72"/>
          <w:szCs w:val="72"/>
          <w:lang w:val="nl-NL"/>
        </w:rPr>
        <w:t xml:space="preserve"> - Forst</w:t>
      </w:r>
    </w:p>
    <w:p w:rsidR="005639B6" w:rsidRDefault="005639B6"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74498E" w:rsidRDefault="0074498E" w:rsidP="00331588">
      <w:pPr>
        <w:rPr>
          <w:rFonts w:ascii="Verdana" w:hAnsi="Verdana"/>
          <w:b/>
          <w:sz w:val="28"/>
          <w:szCs w:val="28"/>
          <w:lang w:val="nl-NL"/>
        </w:rPr>
      </w:pPr>
    </w:p>
    <w:p w:rsidR="00184271" w:rsidRPr="00184271" w:rsidRDefault="00184271" w:rsidP="00184271">
      <w:pPr>
        <w:keepLines/>
        <w:widowControl w:val="0"/>
        <w:rPr>
          <w:rFonts w:ascii="Verdana" w:hAnsi="Verdana"/>
          <w:b/>
          <w:lang w:val="nl-NL"/>
        </w:rPr>
      </w:pPr>
    </w:p>
    <w:p w:rsidR="00184271" w:rsidRPr="00184271" w:rsidRDefault="00184271" w:rsidP="00184271">
      <w:pPr>
        <w:keepLines/>
        <w:widowControl w:val="0"/>
        <w:spacing w:before="240" w:after="240"/>
        <w:jc w:val="center"/>
        <w:rPr>
          <w:rStyle w:val="Bijzonder"/>
          <w:rFonts w:ascii="Verdana" w:hAnsi="Verdana"/>
        </w:rPr>
      </w:pPr>
      <w:r w:rsidRPr="00184271">
        <w:rPr>
          <w:rStyle w:val="Bijzonder"/>
          <w:rFonts w:ascii="Verdana" w:hAnsi="Verdana"/>
        </w:rPr>
        <w:t>Spreewald Autobahn</w:t>
      </w:r>
    </w:p>
    <w:p w:rsidR="00184271" w:rsidRPr="0074498E" w:rsidRDefault="00184271" w:rsidP="0074498E">
      <w:pPr>
        <w:pStyle w:val="BusTic"/>
      </w:pPr>
      <w:proofErr w:type="spellStart"/>
      <w:r w:rsidRPr="0074498E">
        <w:t>Bundesautobahn</w:t>
      </w:r>
      <w:proofErr w:type="spellEnd"/>
      <w:r w:rsidRPr="0074498E">
        <w:t xml:space="preserve"> 15 (kortweg A15), ook wel Spreewald </w:t>
      </w:r>
      <w:proofErr w:type="spellStart"/>
      <w:r w:rsidRPr="0074498E">
        <w:t>Autobahn</w:t>
      </w:r>
      <w:proofErr w:type="spellEnd"/>
      <w:r w:rsidRPr="0074498E">
        <w:t xml:space="preserve"> genoemd, is een autosnelweg in het oosten van Duitsland die loopt van </w:t>
      </w:r>
      <w:proofErr w:type="spellStart"/>
      <w:r w:rsidRPr="0074498E">
        <w:t>Dreieck</w:t>
      </w:r>
      <w:proofErr w:type="spellEnd"/>
      <w:r w:rsidRPr="0074498E">
        <w:t xml:space="preserve"> Spreewald via Cottbus naar de Duits-Poolse grens bij Forst.</w:t>
      </w:r>
    </w:p>
    <w:p w:rsidR="00184271" w:rsidRPr="0074498E" w:rsidRDefault="00184271" w:rsidP="0074498E">
      <w:pPr>
        <w:pStyle w:val="BusTic"/>
      </w:pPr>
      <w:r w:rsidRPr="0074498E">
        <w:t xml:space="preserve">Tot de Duitse hereniging waren slechts enkele honderden meters van de A15 gereed. Bijzonder is dat de vele bruggen in de nadagen van de Tweede Wereldoorlog vrijwel allemaal vernield werden door oorlogshandelingen. </w:t>
      </w:r>
    </w:p>
    <w:p w:rsidR="00184271" w:rsidRPr="0074498E" w:rsidRDefault="00184271" w:rsidP="0074498E">
      <w:pPr>
        <w:pStyle w:val="BusTic"/>
      </w:pPr>
      <w:r w:rsidRPr="0074498E">
        <w:t xml:space="preserve">Deze werden in de tijd van de Duitse Democratische Republiek allen weer hersteld. </w:t>
      </w:r>
    </w:p>
    <w:p w:rsidR="00184271" w:rsidRPr="0074498E" w:rsidRDefault="00184271" w:rsidP="0074498E">
      <w:pPr>
        <w:pStyle w:val="BusTic"/>
      </w:pPr>
      <w:r w:rsidRPr="0074498E">
        <w:t xml:space="preserve">Bij de brug over de </w:t>
      </w:r>
      <w:proofErr w:type="spellStart"/>
      <w:r w:rsidRPr="0074498E">
        <w:t>Spree</w:t>
      </w:r>
      <w:proofErr w:type="spellEnd"/>
      <w:r w:rsidRPr="0074498E">
        <w:t xml:space="preserve"> werd alleen de noord baan weer aangelegd, waardoor het verkeer richting Polen over de tweede rijstrook werd geleid. </w:t>
      </w:r>
    </w:p>
    <w:p w:rsidR="00184271" w:rsidRPr="0074498E" w:rsidRDefault="00184271" w:rsidP="0074498E">
      <w:pPr>
        <w:pStyle w:val="BusTic"/>
      </w:pPr>
      <w:r w:rsidRPr="0074498E">
        <w:t xml:space="preserve">In 1962 werd het </w:t>
      </w:r>
      <w:proofErr w:type="spellStart"/>
      <w:r w:rsidRPr="0074498E">
        <w:t>Dreieck</w:t>
      </w:r>
      <w:proofErr w:type="spellEnd"/>
      <w:r w:rsidRPr="0074498E">
        <w:t xml:space="preserve"> Spreewald geopend, alleen werd vanwege een missende brug het op de A13 vanuit Dresden richting Berlijn over opritten geleid.</w:t>
      </w:r>
    </w:p>
    <w:p w:rsidR="00184271" w:rsidRPr="0074498E" w:rsidRDefault="00184271" w:rsidP="0074498E">
      <w:pPr>
        <w:pStyle w:val="BusTic"/>
      </w:pPr>
      <w:r w:rsidRPr="0074498E">
        <w:t xml:space="preserve">Na de eenwording werd er al snel begonnen met de aanleg van de noordelijke rijbaan. </w:t>
      </w:r>
    </w:p>
    <w:p w:rsidR="00184271" w:rsidRPr="0074498E" w:rsidRDefault="00184271" w:rsidP="0074498E">
      <w:pPr>
        <w:pStyle w:val="BusTic"/>
      </w:pPr>
      <w:r w:rsidRPr="0074498E">
        <w:t xml:space="preserve">Het eerste gedeelte dat geopend werd was een drie kilometer lang stuk bij </w:t>
      </w:r>
      <w:proofErr w:type="spellStart"/>
      <w:r w:rsidRPr="0074498E">
        <w:t>Dreieck</w:t>
      </w:r>
      <w:proofErr w:type="spellEnd"/>
      <w:r w:rsidRPr="0074498E">
        <w:t xml:space="preserve"> Spreewald.</w:t>
      </w:r>
    </w:p>
    <w:p w:rsidR="00184271" w:rsidRPr="0074498E" w:rsidRDefault="00184271" w:rsidP="0074498E">
      <w:pPr>
        <w:pStyle w:val="BusTic"/>
      </w:pPr>
      <w:r w:rsidRPr="0074498E">
        <w:t>Tot de Duitse hereniging was het nummer A15 vergeven aan de AVUS-</w:t>
      </w:r>
      <w:proofErr w:type="spellStart"/>
      <w:r w:rsidRPr="0074498E">
        <w:t>autobahn</w:t>
      </w:r>
      <w:proofErr w:type="spellEnd"/>
      <w:r w:rsidRPr="0074498E">
        <w:t xml:space="preserve"> in West-Berlijn. </w:t>
      </w:r>
    </w:p>
    <w:p w:rsidR="00184271" w:rsidRPr="0074498E" w:rsidRDefault="00184271" w:rsidP="0074498E">
      <w:pPr>
        <w:pStyle w:val="BusTic"/>
      </w:pPr>
      <w:r w:rsidRPr="0074498E">
        <w:t xml:space="preserve">Deze is in 1990 </w:t>
      </w:r>
      <w:proofErr w:type="spellStart"/>
      <w:r w:rsidRPr="0074498E">
        <w:t>hernummerd</w:t>
      </w:r>
      <w:proofErr w:type="spellEnd"/>
      <w:r w:rsidRPr="0074498E">
        <w:t xml:space="preserve"> tot A115, zodat het nummer A15 vrij kwam voor de autosnelweg </w:t>
      </w:r>
      <w:proofErr w:type="spellStart"/>
      <w:r w:rsidRPr="0074498E">
        <w:t>Neustadt</w:t>
      </w:r>
      <w:proofErr w:type="spellEnd"/>
      <w:r w:rsidRPr="0074498E">
        <w:t xml:space="preserve"> (</w:t>
      </w:r>
      <w:proofErr w:type="spellStart"/>
      <w:r w:rsidRPr="0074498E">
        <w:t>Spree</w:t>
      </w:r>
      <w:proofErr w:type="spellEnd"/>
      <w:r w:rsidRPr="0074498E">
        <w:t>) - Forst.</w:t>
      </w:r>
    </w:p>
    <w:p w:rsidR="00184271" w:rsidRPr="0074498E" w:rsidRDefault="00184271" w:rsidP="0074498E">
      <w:pPr>
        <w:pStyle w:val="BusTic"/>
      </w:pPr>
      <w:r w:rsidRPr="0074498E">
        <w:t xml:space="preserve">In Polen gaat de A15 verder als A18 richting </w:t>
      </w:r>
      <w:proofErr w:type="spellStart"/>
      <w:r w:rsidRPr="0074498E">
        <w:t>Wrocław</w:t>
      </w:r>
      <w:proofErr w:type="spellEnd"/>
      <w:r w:rsidRPr="0074498E">
        <w:t xml:space="preserve">. </w:t>
      </w:r>
    </w:p>
    <w:p w:rsidR="00184271" w:rsidRPr="0074498E" w:rsidRDefault="00184271" w:rsidP="0074498E">
      <w:pPr>
        <w:pStyle w:val="BusTic"/>
      </w:pPr>
      <w:r w:rsidRPr="0074498E">
        <w:t xml:space="preserve">In 2008 is deze weg ter hoogte van de grensovergang </w:t>
      </w:r>
      <w:proofErr w:type="spellStart"/>
      <w:r w:rsidRPr="0074498E">
        <w:t>Olszyna</w:t>
      </w:r>
      <w:proofErr w:type="spellEnd"/>
      <w:r w:rsidRPr="0074498E">
        <w:t xml:space="preserve">/Forst opengesteld als autosnelweg, de A18. </w:t>
      </w:r>
    </w:p>
    <w:p w:rsidR="00184271" w:rsidRPr="0074498E" w:rsidRDefault="00184271" w:rsidP="0074498E">
      <w:pPr>
        <w:pStyle w:val="BusTic"/>
      </w:pPr>
      <w:r w:rsidRPr="0074498E">
        <w:t xml:space="preserve">Uiteindelijk sluit de A18 aan op de eveneens uit Duitsland komende A4. </w:t>
      </w:r>
    </w:p>
    <w:p w:rsidR="00184271" w:rsidRPr="0074498E" w:rsidRDefault="00184271" w:rsidP="0074498E">
      <w:pPr>
        <w:pStyle w:val="BusTic"/>
      </w:pPr>
      <w:r w:rsidRPr="0074498E">
        <w:t xml:space="preserve">Deze verloopt vanaf </w:t>
      </w:r>
      <w:proofErr w:type="spellStart"/>
      <w:r w:rsidRPr="0074498E">
        <w:t>Wrocław</w:t>
      </w:r>
      <w:proofErr w:type="spellEnd"/>
      <w:r w:rsidRPr="0074498E">
        <w:t xml:space="preserve"> verder richting Katowice en Kraków, en in de toekomst zal men vanaf Berlijn in één keer door kunnen rijden richting de Oekraïne.</w:t>
      </w: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p w:rsidR="00184271" w:rsidRDefault="00184271" w:rsidP="00184271">
      <w:pPr>
        <w:pStyle w:val="Opmaakprofiel2"/>
        <w:ind w:left="227" w:hanging="227"/>
        <w:rPr>
          <w:rFonts w:ascii="Comic Sans MS" w:hAnsi="Comic Sans MS"/>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184271" w:rsidRPr="00184271" w:rsidTr="00184271">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sz w:val="24"/>
                <w:szCs w:val="24"/>
                <w:lang w:val="nl-NL"/>
              </w:rPr>
              <w:lastRenderedPageBreak/>
              <w:t xml:space="preserve">De </w:t>
            </w:r>
            <w:proofErr w:type="spellStart"/>
            <w:r w:rsidRPr="00184271">
              <w:rPr>
                <w:rFonts w:ascii="Verdana" w:hAnsi="Verdana"/>
                <w:b/>
                <w:sz w:val="24"/>
                <w:szCs w:val="24"/>
                <w:lang w:val="nl-NL"/>
              </w:rPr>
              <w:t>Autobahn</w:t>
            </w:r>
            <w:proofErr w:type="spellEnd"/>
            <w:r w:rsidRPr="00184271">
              <w:rPr>
                <w:rFonts w:ascii="Verdana" w:hAnsi="Verdana"/>
                <w:b/>
                <w:sz w:val="24"/>
                <w:szCs w:val="24"/>
                <w:lang w:val="nl-NL"/>
              </w:rPr>
              <w:t xml:space="preserve">  </w:t>
            </w:r>
            <w:r w:rsidRPr="00184271">
              <w:rPr>
                <w:rFonts w:ascii="Verdana" w:hAnsi="Verdana"/>
                <w:b/>
                <w:noProof/>
                <w:color w:val="0000FF"/>
                <w:sz w:val="24"/>
                <w:szCs w:val="24"/>
                <w:lang w:val="nl-NL"/>
              </w:rPr>
              <w:drawing>
                <wp:inline distT="0" distB="0" distL="0" distR="0" wp14:anchorId="17AF0BE5" wp14:editId="31681C18">
                  <wp:extent cx="358140" cy="228600"/>
                  <wp:effectExtent l="0" t="0" r="3810" b="0"/>
                  <wp:docPr id="21" name="Afbeelding 21"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sz w:val="24"/>
                <w:szCs w:val="24"/>
                <w:lang w:val="nl-NL"/>
              </w:rPr>
              <w:t xml:space="preserve">    =   64  km lang</w:t>
            </w:r>
          </w:p>
        </w:tc>
      </w:tr>
      <w:tr w:rsidR="00184271" w:rsidRPr="0074498E" w:rsidTr="00184271">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sz w:val="24"/>
                <w:szCs w:val="24"/>
                <w:lang w:val="nl-NL"/>
              </w:rPr>
              <w:t xml:space="preserve">Van </w:t>
            </w:r>
            <w:proofErr w:type="spellStart"/>
            <w:r w:rsidRPr="00184271">
              <w:rPr>
                <w:rFonts w:ascii="Verdana" w:hAnsi="Verdana"/>
                <w:b/>
                <w:sz w:val="24"/>
                <w:szCs w:val="24"/>
                <w:lang w:val="nl-NL"/>
              </w:rPr>
              <w:t>Lübbenau</w:t>
            </w:r>
            <w:proofErr w:type="spellEnd"/>
            <w:r w:rsidRPr="00184271">
              <w:rPr>
                <w:rFonts w:ascii="Verdana" w:hAnsi="Verdana"/>
                <w:b/>
                <w:sz w:val="24"/>
                <w:szCs w:val="24"/>
                <w:lang w:val="nl-NL"/>
              </w:rPr>
              <w:t xml:space="preserve"> (Spreewald Duitsland) naar Forst (</w:t>
            </w:r>
            <w:proofErr w:type="spellStart"/>
            <w:r w:rsidRPr="00184271">
              <w:rPr>
                <w:rFonts w:ascii="Verdana" w:hAnsi="Verdana"/>
                <w:b/>
                <w:sz w:val="24"/>
                <w:szCs w:val="24"/>
                <w:lang w:val="nl-NL"/>
              </w:rPr>
              <w:t>Wrocklaw</w:t>
            </w:r>
            <w:proofErr w:type="spellEnd"/>
            <w:r w:rsidRPr="00184271">
              <w:rPr>
                <w:rFonts w:ascii="Verdana" w:hAnsi="Verdana"/>
                <w:b/>
                <w:sz w:val="24"/>
                <w:szCs w:val="24"/>
                <w:lang w:val="nl-NL"/>
              </w:rPr>
              <w:t xml:space="preserve"> Polen)</w:t>
            </w:r>
          </w:p>
        </w:tc>
      </w:tr>
      <w:tr w:rsidR="00184271" w:rsidRPr="00184271" w:rsidTr="00184271">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Style w:val="Europaweg"/>
                <w:szCs w:val="24"/>
                <w:lang w:val="nl-NL"/>
              </w:rPr>
              <w:t xml:space="preserve"> E </w:t>
            </w:r>
            <w:r w:rsidRPr="00184271">
              <w:rPr>
                <w:rFonts w:ascii="Verdana" w:hAnsi="Verdana"/>
                <w:b/>
                <w:sz w:val="24"/>
                <w:szCs w:val="24"/>
                <w:lang w:val="nl-NL"/>
              </w:rPr>
              <w:t xml:space="preserve"> = Europaweg      </w:t>
            </w:r>
            <w:r w:rsidRPr="00184271">
              <w:rPr>
                <w:rStyle w:val="Plaats"/>
                <w:rFonts w:ascii="Verdana" w:hAnsi="Verdana"/>
                <w:szCs w:val="24"/>
                <w:lang w:val="nl-NL"/>
              </w:rPr>
              <w:t xml:space="preserve"> N </w:t>
            </w:r>
            <w:r w:rsidRPr="00184271">
              <w:rPr>
                <w:rFonts w:ascii="Verdana" w:hAnsi="Verdana"/>
                <w:b/>
                <w:sz w:val="24"/>
                <w:szCs w:val="24"/>
                <w:lang w:val="nl-NL"/>
              </w:rPr>
              <w:t xml:space="preserve"> = </w:t>
            </w:r>
            <w:proofErr w:type="spellStart"/>
            <w:r w:rsidRPr="00184271">
              <w:rPr>
                <w:rFonts w:ascii="Verdana" w:hAnsi="Verdana"/>
                <w:b/>
                <w:sz w:val="24"/>
                <w:szCs w:val="24"/>
                <w:lang w:val="nl-NL"/>
              </w:rPr>
              <w:t>Bundesstraße</w:t>
            </w:r>
            <w:proofErr w:type="spellEnd"/>
            <w:r w:rsidRPr="00184271">
              <w:rPr>
                <w:rFonts w:ascii="Verdana" w:hAnsi="Verdana"/>
                <w:b/>
                <w:sz w:val="24"/>
                <w:szCs w:val="24"/>
                <w:lang w:val="nl-NL"/>
              </w:rPr>
              <w:t xml:space="preserve"> </w:t>
            </w:r>
          </w:p>
        </w:tc>
      </w:tr>
    </w:tbl>
    <w:p w:rsidR="00184271" w:rsidRPr="00184271" w:rsidRDefault="00184271" w:rsidP="00184271">
      <w:pPr>
        <w:pStyle w:val="Opmaakprofiel2"/>
        <w:widowControl w:val="0"/>
        <w:spacing w:before="0" w:after="0"/>
        <w:ind w:left="0" w:firstLine="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184271" w:rsidRPr="00184271" w:rsidTr="00184271">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4271" w:rsidRPr="00184271" w:rsidRDefault="00184271">
            <w:pPr>
              <w:keepLines/>
              <w:widowControl w:val="0"/>
              <w:autoSpaceDE w:val="0"/>
              <w:autoSpaceDN w:val="0"/>
              <w:adjustRightInd w:val="0"/>
              <w:spacing w:line="276" w:lineRule="auto"/>
              <w:rPr>
                <w:rFonts w:ascii="Verdana" w:hAnsi="Verdana" w:cstheme="minorBidi"/>
                <w:b/>
                <w:color w:val="000000"/>
                <w:sz w:val="24"/>
                <w:szCs w:val="24"/>
                <w:lang w:val="nl-NL"/>
              </w:rPr>
            </w:pPr>
            <w:r w:rsidRPr="00184271">
              <w:rPr>
                <w:rFonts w:ascii="Verdana" w:hAnsi="Verdana"/>
                <w:b/>
                <w:color w:val="000000"/>
                <w:sz w:val="24"/>
                <w:szCs w:val="24"/>
                <w:lang w:val="nl-NL"/>
              </w:rPr>
              <w:t>Uitrit 1</w:t>
            </w:r>
          </w:p>
          <w:p w:rsidR="00184271" w:rsidRPr="00184271" w:rsidRDefault="00184271">
            <w:pPr>
              <w:keepLines/>
              <w:widowControl w:val="0"/>
              <w:autoSpaceDE w:val="0"/>
              <w:autoSpaceDN w:val="0"/>
              <w:adjustRightInd w:val="0"/>
              <w:spacing w:line="276" w:lineRule="auto"/>
              <w:rPr>
                <w:rFonts w:ascii="Verdana" w:hAnsi="Verdana"/>
                <w:b/>
                <w:color w:val="000000"/>
                <w:sz w:val="24"/>
                <w:szCs w:val="24"/>
                <w:lang w:val="nl-NL"/>
              </w:rPr>
            </w:pPr>
            <w:proofErr w:type="spellStart"/>
            <w:r w:rsidRPr="00184271">
              <w:rPr>
                <w:rFonts w:ascii="Verdana" w:hAnsi="Verdana"/>
                <w:b/>
                <w:color w:val="000000"/>
                <w:sz w:val="24"/>
                <w:szCs w:val="24"/>
                <w:lang w:val="nl-NL"/>
              </w:rPr>
              <w:t>Autobahn</w:t>
            </w:r>
            <w:proofErr w:type="spellEnd"/>
            <w:r w:rsidRPr="00184271">
              <w:rPr>
                <w:rFonts w:ascii="Verdana" w:hAnsi="Verdana"/>
                <w:b/>
                <w:color w:val="000000"/>
                <w:sz w:val="24"/>
                <w:szCs w:val="24"/>
                <w:lang w:val="nl-NL"/>
              </w:rPr>
              <w:t xml:space="preserve"> </w:t>
            </w:r>
            <w:proofErr w:type="spellStart"/>
            <w:r w:rsidRPr="00184271">
              <w:rPr>
                <w:rFonts w:ascii="Verdana" w:hAnsi="Verdana"/>
                <w:b/>
                <w:color w:val="000000"/>
                <w:sz w:val="24"/>
                <w:szCs w:val="24"/>
                <w:lang w:val="nl-NL"/>
              </w:rPr>
              <w:t>Dreieck</w:t>
            </w:r>
            <w:proofErr w:type="spellEnd"/>
            <w:r w:rsidRPr="00184271">
              <w:rPr>
                <w:rFonts w:ascii="Verdana" w:hAnsi="Verdana"/>
                <w:b/>
                <w:color w:val="000000"/>
                <w:sz w:val="24"/>
                <w:szCs w:val="24"/>
                <w:lang w:val="nl-NL"/>
              </w:rPr>
              <w:t>: Spreewald</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keepLines/>
              <w:widowControl w:val="0"/>
              <w:autoSpaceDE w:val="0"/>
              <w:autoSpaceDN w:val="0"/>
              <w:adjustRightInd w:val="0"/>
              <w:spacing w:line="276" w:lineRule="auto"/>
              <w:jc w:val="center"/>
              <w:rPr>
                <w:rFonts w:ascii="Verdana" w:hAnsi="Verdana" w:cstheme="minorBidi"/>
                <w:b/>
                <w:color w:val="000000"/>
                <w:sz w:val="24"/>
                <w:szCs w:val="24"/>
                <w:lang w:val="nl-NL"/>
              </w:rPr>
            </w:pPr>
            <w:r w:rsidRPr="00184271">
              <w:rPr>
                <w:rFonts w:ascii="Verdana" w:hAnsi="Verdana"/>
                <w:b/>
                <w:noProof/>
                <w:color w:val="0000FF"/>
                <w:sz w:val="24"/>
                <w:szCs w:val="24"/>
                <w:lang w:val="nl-NL"/>
              </w:rPr>
              <w:drawing>
                <wp:inline distT="0" distB="0" distL="0" distR="0" wp14:anchorId="020A9EA3" wp14:editId="6C74857D">
                  <wp:extent cx="358140" cy="228600"/>
                  <wp:effectExtent l="0" t="0" r="3810" b="0"/>
                  <wp:docPr id="20" name="Afbeelding 20"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184271" w:rsidRPr="00184271" w:rsidRDefault="00184271">
            <w:pPr>
              <w:keepLines/>
              <w:widowControl w:val="0"/>
              <w:autoSpaceDE w:val="0"/>
              <w:autoSpaceDN w:val="0"/>
              <w:adjustRightInd w:val="0"/>
              <w:spacing w:line="276" w:lineRule="auto"/>
              <w:jc w:val="center"/>
              <w:rPr>
                <w:rFonts w:ascii="Verdana" w:hAnsi="Verdana"/>
                <w:b/>
                <w:color w:val="000000"/>
                <w:sz w:val="24"/>
                <w:szCs w:val="24"/>
                <w:lang w:val="nl-NL"/>
              </w:rPr>
            </w:pPr>
            <w:r w:rsidRPr="00184271">
              <w:rPr>
                <w:rFonts w:ascii="Verdana" w:hAnsi="Verdana"/>
                <w:b/>
                <w:noProof/>
                <w:color w:val="0000FF"/>
                <w:sz w:val="24"/>
                <w:szCs w:val="24"/>
                <w:lang w:val="nl-NL"/>
              </w:rPr>
              <w:drawing>
                <wp:inline distT="0" distB="0" distL="0" distR="0" wp14:anchorId="4D32080B" wp14:editId="136B73AD">
                  <wp:extent cx="358140" cy="228600"/>
                  <wp:effectExtent l="0" t="0" r="3810" b="0"/>
                  <wp:docPr id="19" name="Afbeelding 19" descr="Beschrijving: 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Beschrijving: A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color w:val="000000"/>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keepLines/>
              <w:widowControl w:val="0"/>
              <w:autoSpaceDE w:val="0"/>
              <w:autoSpaceDN w:val="0"/>
              <w:adjustRightInd w:val="0"/>
              <w:spacing w:line="276" w:lineRule="auto"/>
              <w:rPr>
                <w:rFonts w:ascii="Verdana" w:hAnsi="Verdana"/>
                <w:b/>
                <w:color w:val="FFFFFF" w:themeColor="background1"/>
                <w:sz w:val="24"/>
                <w:szCs w:val="24"/>
                <w:lang w:val="nl-NL"/>
              </w:rPr>
            </w:pPr>
            <w:r w:rsidRPr="00184271">
              <w:rPr>
                <w:rStyle w:val="Europaweg"/>
                <w:szCs w:val="24"/>
                <w:lang w:val="nl-NL"/>
              </w:rPr>
              <w:t>E36</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keepLines/>
              <w:widowControl w:val="0"/>
              <w:autoSpaceDE w:val="0"/>
              <w:autoSpaceDN w:val="0"/>
              <w:adjustRightInd w:val="0"/>
              <w:spacing w:line="276" w:lineRule="auto"/>
              <w:jc w:val="center"/>
              <w:rPr>
                <w:rFonts w:ascii="Verdana" w:hAnsi="Verdana"/>
                <w:b/>
                <w:color w:val="000000"/>
                <w:sz w:val="24"/>
                <w:szCs w:val="24"/>
                <w:lang w:val="nl-NL"/>
              </w:rPr>
            </w:pPr>
            <w:r w:rsidRPr="00184271">
              <w:rPr>
                <w:rFonts w:ascii="Verdana" w:hAnsi="Verdana"/>
                <w:b/>
                <w:noProof/>
                <w:color w:val="0000FF"/>
                <w:sz w:val="24"/>
                <w:szCs w:val="24"/>
                <w:lang w:val="nl-NL"/>
              </w:rPr>
              <w:drawing>
                <wp:inline distT="0" distB="0" distL="0" distR="0" wp14:anchorId="1C4179FC" wp14:editId="16F16CA0">
                  <wp:extent cx="358140" cy="228600"/>
                  <wp:effectExtent l="0" t="0" r="3810" b="0"/>
                  <wp:docPr id="18" name="Afbeelding 18"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color w:val="000000"/>
                <w:sz w:val="24"/>
                <w:szCs w:val="24"/>
                <w:lang w:val="nl-NL"/>
              </w:rPr>
              <w:t xml:space="preserve"> </w:t>
            </w:r>
          </w:p>
        </w:tc>
      </w:tr>
      <w:tr w:rsidR="00184271" w:rsidRPr="00184271" w:rsidTr="00184271">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color w:val="000000"/>
                <w:sz w:val="24"/>
                <w:szCs w:val="24"/>
                <w:lang w:val="nl-NL"/>
              </w:rPr>
            </w:pPr>
          </w:p>
        </w:tc>
        <w:tc>
          <w:tcPr>
            <w:tcW w:w="2105" w:type="pct"/>
            <w:tcBorders>
              <w:top w:val="single" w:sz="2" w:space="0" w:color="auto"/>
              <w:left w:val="single" w:sz="2" w:space="0" w:color="auto"/>
              <w:bottom w:val="single" w:sz="2" w:space="0" w:color="auto"/>
              <w:right w:val="single" w:sz="2" w:space="0" w:color="auto"/>
            </w:tcBorders>
            <w:vAlign w:val="center"/>
          </w:tcPr>
          <w:p w:rsidR="00184271" w:rsidRPr="00184271" w:rsidRDefault="00184271">
            <w:pPr>
              <w:keepLines/>
              <w:widowControl w:val="0"/>
              <w:autoSpaceDE w:val="0"/>
              <w:autoSpaceDN w:val="0"/>
              <w:adjustRightInd w:val="0"/>
              <w:spacing w:line="276" w:lineRule="auto"/>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color w:val="000000"/>
                <w:sz w:val="24"/>
                <w:szCs w:val="24"/>
                <w:lang w:val="nl-NL"/>
              </w:rPr>
            </w:pPr>
          </w:p>
        </w:tc>
      </w:tr>
    </w:tbl>
    <w:p w:rsidR="00184271" w:rsidRPr="00184271" w:rsidRDefault="00184271" w:rsidP="0074498E">
      <w:pPr>
        <w:pStyle w:val="Alinia6"/>
        <w:rPr>
          <w:rFonts w:cstheme="minorBidi"/>
          <w:color w:val="000000"/>
          <w:bdr w:val="thinThickLargeGap" w:sz="18" w:space="0" w:color="auto"/>
          <w:shd w:val="clear" w:color="auto" w:fill="FFFF00"/>
          <w:lang w:eastAsia="en-US"/>
        </w:rPr>
      </w:pPr>
      <w:r w:rsidRPr="00184271">
        <w:rPr>
          <w:rStyle w:val="Bijzonder"/>
          <w:rFonts w:ascii="Verdana" w:hAnsi="Verdana"/>
          <w:szCs w:val="24"/>
        </w:rPr>
        <w:t>Spreewald</w:t>
      </w:r>
    </w:p>
    <w:p w:rsidR="00184271" w:rsidRPr="0074498E" w:rsidRDefault="00184271" w:rsidP="0074498E">
      <w:pPr>
        <w:pStyle w:val="BusTic"/>
      </w:pPr>
      <w:r w:rsidRPr="0074498E">
        <w:t>Het Spreewald is een bosrijk veengebied in het zuidoosten van de Duitse deelstaat Brandenburg.</w:t>
      </w:r>
    </w:p>
    <w:p w:rsidR="00184271" w:rsidRPr="0074498E" w:rsidRDefault="00184271" w:rsidP="0074498E">
      <w:pPr>
        <w:pStyle w:val="BusTic"/>
      </w:pPr>
      <w:r w:rsidRPr="0074498E">
        <w:t xml:space="preserve">Het landschap van het Spreewald is ontstaan als gevolg van de laatste ijstijd, het </w:t>
      </w:r>
      <w:proofErr w:type="spellStart"/>
      <w:r w:rsidRPr="0074498E">
        <w:t>Weichselien</w:t>
      </w:r>
      <w:proofErr w:type="spellEnd"/>
      <w:r w:rsidRPr="0074498E">
        <w:t xml:space="preserve">. </w:t>
      </w:r>
    </w:p>
    <w:p w:rsidR="00184271" w:rsidRPr="0074498E" w:rsidRDefault="00184271" w:rsidP="0074498E">
      <w:pPr>
        <w:pStyle w:val="BusTic"/>
      </w:pPr>
      <w:r w:rsidRPr="0074498E">
        <w:t xml:space="preserve">Het gebied is gevormd door de vele vertakkingen van de rivier de </w:t>
      </w:r>
      <w:proofErr w:type="spellStart"/>
      <w:r w:rsidRPr="0074498E">
        <w:t>Spree</w:t>
      </w:r>
      <w:proofErr w:type="spellEnd"/>
      <w:r w:rsidRPr="0074498E">
        <w:t xml:space="preserve">; daarnaast zijn voor de ontwatering van het gebied vele kleine kanalen aangelegd. </w:t>
      </w:r>
    </w:p>
    <w:p w:rsidR="00184271" w:rsidRPr="0074498E" w:rsidRDefault="00184271" w:rsidP="0074498E">
      <w:pPr>
        <w:pStyle w:val="BusTic"/>
      </w:pPr>
      <w:r w:rsidRPr="0074498E">
        <w:t xml:space="preserve">De totale lengte van de waterlopen bedraagt meer dan 970 km. </w:t>
      </w:r>
    </w:p>
    <w:p w:rsidR="00184271" w:rsidRPr="0074498E" w:rsidRDefault="00184271" w:rsidP="0074498E">
      <w:pPr>
        <w:pStyle w:val="BusTic"/>
      </w:pPr>
      <w:r w:rsidRPr="0074498E">
        <w:t>Sinds 1991 is het Spreewald door de UNESCO erkend als biosfeerreservaat.</w:t>
      </w:r>
    </w:p>
    <w:p w:rsidR="00184271" w:rsidRDefault="00184271" w:rsidP="0074498E">
      <w:pPr>
        <w:pStyle w:val="BusTic"/>
      </w:pPr>
      <w:r w:rsidRPr="0074498E">
        <w:t xml:space="preserve">Het gebied van het Spreewald is dunbevolkt. Hier woont een groot deel van de </w:t>
      </w:r>
      <w:proofErr w:type="spellStart"/>
      <w:r w:rsidRPr="0074498E">
        <w:t>Sorbische</w:t>
      </w:r>
      <w:proofErr w:type="spellEnd"/>
      <w:r w:rsidRPr="0074498E">
        <w:t xml:space="preserve"> minderheid in Duitsland.</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74498E" w:rsidRPr="0074498E" w:rsidTr="0007536B">
        <w:trPr>
          <w:trHeight w:val="510"/>
        </w:trPr>
        <w:tc>
          <w:tcPr>
            <w:tcW w:w="4211" w:type="pct"/>
            <w:shd w:val="clear" w:color="auto" w:fill="auto"/>
            <w:vAlign w:val="center"/>
            <w:hideMark/>
          </w:tcPr>
          <w:p w:rsidR="0074498E" w:rsidRPr="0074498E" w:rsidRDefault="0074498E" w:rsidP="00B77A1E">
            <w:pPr>
              <w:rPr>
                <w:rFonts w:ascii="Verdana" w:hAnsi="Verdana"/>
                <w:b/>
                <w:color w:val="000000"/>
                <w:sz w:val="24"/>
                <w:szCs w:val="24"/>
              </w:rPr>
            </w:pPr>
            <w:proofErr w:type="spellStart"/>
            <w:r w:rsidRPr="0074498E">
              <w:rPr>
                <w:rFonts w:ascii="Verdana" w:hAnsi="Verdana"/>
                <w:b/>
                <w:sz w:val="24"/>
                <w:szCs w:val="24"/>
              </w:rPr>
              <w:t>Uitrit</w:t>
            </w:r>
            <w:proofErr w:type="spellEnd"/>
            <w:r w:rsidRPr="0074498E">
              <w:rPr>
                <w:rFonts w:ascii="Verdana" w:hAnsi="Verdana"/>
                <w:b/>
                <w:sz w:val="24"/>
                <w:szCs w:val="24"/>
              </w:rPr>
              <w:t xml:space="preserve"> 2 </w:t>
            </w:r>
            <w:proofErr w:type="spellStart"/>
            <w:r w:rsidRPr="0074498E">
              <w:rPr>
                <w:rFonts w:ascii="Verdana" w:hAnsi="Verdana"/>
                <w:b/>
                <w:sz w:val="24"/>
                <w:szCs w:val="24"/>
              </w:rPr>
              <w:t>Boblitz</w:t>
            </w:r>
            <w:proofErr w:type="spellEnd"/>
          </w:p>
        </w:tc>
        <w:tc>
          <w:tcPr>
            <w:tcW w:w="789" w:type="pct"/>
            <w:shd w:val="clear" w:color="auto" w:fill="auto"/>
            <w:vAlign w:val="center"/>
            <w:hideMark/>
          </w:tcPr>
          <w:p w:rsidR="0074498E" w:rsidRPr="0074498E" w:rsidRDefault="0074498E" w:rsidP="00B77A1E">
            <w:pPr>
              <w:jc w:val="center"/>
              <w:rPr>
                <w:rFonts w:ascii="Verdana" w:hAnsi="Verdana"/>
                <w:b/>
                <w:color w:val="000000"/>
                <w:sz w:val="24"/>
                <w:szCs w:val="24"/>
              </w:rPr>
            </w:pPr>
            <w:r w:rsidRPr="0074498E">
              <w:rPr>
                <w:rFonts w:ascii="Verdana" w:hAnsi="Verdana"/>
                <w:b/>
                <w:noProof/>
                <w:color w:val="0000FF"/>
                <w:sz w:val="24"/>
                <w:szCs w:val="24"/>
              </w:rPr>
              <w:drawing>
                <wp:inline distT="0" distB="0" distL="0" distR="0" wp14:anchorId="3B3193B1" wp14:editId="77FBCBB5">
                  <wp:extent cx="358140" cy="228600"/>
                  <wp:effectExtent l="0" t="0" r="3810" b="0"/>
                  <wp:docPr id="26" name="Afbeelding 26"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tc>
      </w:tr>
    </w:tbl>
    <w:p w:rsidR="0074498E" w:rsidRPr="0074498E" w:rsidRDefault="0074498E" w:rsidP="0074498E">
      <w:pPr>
        <w:pStyle w:val="BusTic"/>
        <w:numPr>
          <w:ilvl w:val="0"/>
          <w:numId w:val="0"/>
        </w:numPr>
        <w:ind w:left="284" w:hanging="284"/>
      </w:pPr>
      <w:r>
        <w:t xml:space="preserve"> </w:t>
      </w:r>
    </w:p>
    <w:tbl>
      <w:tblPr>
        <w:tblW w:w="2705"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2"/>
        <w:gridCol w:w="855"/>
      </w:tblGrid>
      <w:tr w:rsidR="00184271" w:rsidRPr="00184271" w:rsidTr="00184271">
        <w:trPr>
          <w:trHeight w:val="510"/>
          <w:jc w:val="right"/>
        </w:trPr>
        <w:tc>
          <w:tcPr>
            <w:tcW w:w="4242"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before="120" w:line="276" w:lineRule="auto"/>
              <w:jc w:val="right"/>
              <w:rPr>
                <w:rFonts w:ascii="Verdana" w:hAnsi="Verdana"/>
                <w:b/>
                <w:color w:val="0000FF"/>
                <w:sz w:val="24"/>
                <w:szCs w:val="24"/>
                <w:lang w:val="nl-NL"/>
              </w:rPr>
            </w:pPr>
            <w:r w:rsidRPr="00184271">
              <w:rPr>
                <w:rFonts w:ascii="Verdana" w:hAnsi="Verdana"/>
                <w:b/>
                <w:color w:val="0000FF"/>
                <w:sz w:val="24"/>
                <w:szCs w:val="24"/>
                <w:lang w:val="nl-NL"/>
              </w:rPr>
              <w:t xml:space="preserve">  </w:t>
            </w:r>
            <w:proofErr w:type="spellStart"/>
            <w:r w:rsidRPr="00184271">
              <w:rPr>
                <w:rFonts w:ascii="Verdana" w:hAnsi="Verdana"/>
                <w:b/>
                <w:color w:val="0000FF"/>
                <w:sz w:val="24"/>
                <w:szCs w:val="24"/>
                <w:lang w:val="nl-NL"/>
              </w:rPr>
              <w:t>Leipe</w:t>
            </w:r>
            <w:proofErr w:type="spellEnd"/>
            <w:r w:rsidRPr="00184271">
              <w:rPr>
                <w:rFonts w:ascii="Verdana" w:hAnsi="Verdana"/>
                <w:b/>
                <w:color w:val="0000FF"/>
                <w:sz w:val="24"/>
                <w:szCs w:val="24"/>
                <w:lang w:val="nl-NL"/>
              </w:rPr>
              <w:t xml:space="preserve"> </w:t>
            </w:r>
            <w:r w:rsidRPr="00184271">
              <w:rPr>
                <w:rFonts w:ascii="Verdana" w:hAnsi="Verdana"/>
                <w:b/>
                <w:noProof/>
                <w:color w:val="0000FF"/>
                <w:sz w:val="24"/>
                <w:szCs w:val="24"/>
                <w:lang w:val="nl-NL"/>
              </w:rPr>
              <w:drawing>
                <wp:inline distT="0" distB="0" distL="0" distR="0" wp14:anchorId="1A6CDC5B" wp14:editId="5D4E3D70">
                  <wp:extent cx="243840" cy="251460"/>
                  <wp:effectExtent l="0" t="0" r="3810" b="0"/>
                  <wp:docPr id="16" name="Afbeelding 16"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Bestand:Zeichen 378.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184271">
              <w:rPr>
                <w:rFonts w:ascii="Verdana" w:hAnsi="Verdana"/>
                <w:b/>
                <w:color w:val="0000FF"/>
                <w:sz w:val="24"/>
                <w:szCs w:val="24"/>
                <w:lang w:val="nl-NL"/>
              </w:rPr>
              <w:t xml:space="preserve"> </w:t>
            </w:r>
            <w:r w:rsidRPr="00184271">
              <w:rPr>
                <w:rFonts w:ascii="Verdana" w:hAnsi="Verdana"/>
                <w:b/>
                <w:noProof/>
                <w:color w:val="0000FF"/>
                <w:sz w:val="24"/>
                <w:szCs w:val="24"/>
                <w:lang w:val="nl-NL"/>
              </w:rPr>
              <w:drawing>
                <wp:inline distT="0" distB="0" distL="0" distR="0" wp14:anchorId="1D97DC3D" wp14:editId="65E8CEE0">
                  <wp:extent cx="251460" cy="251460"/>
                  <wp:effectExtent l="0" t="0" r="0" b="0"/>
                  <wp:docPr id="15" name="Afbeelding 15"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Parkeerplaats/Par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84271">
              <w:rPr>
                <w:rFonts w:ascii="Verdana" w:hAnsi="Verdana"/>
                <w:b/>
                <w:color w:val="0000FF"/>
                <w:sz w:val="24"/>
                <w:szCs w:val="24"/>
                <w:lang w:val="nl-NL"/>
              </w:rPr>
              <w:t xml:space="preserve"> </w:t>
            </w:r>
            <w:r w:rsidRPr="00184271">
              <w:rPr>
                <w:rFonts w:ascii="Verdana" w:hAnsi="Verdana"/>
                <w:b/>
                <w:noProof/>
                <w:color w:val="0000FF"/>
                <w:sz w:val="24"/>
                <w:szCs w:val="24"/>
                <w:lang w:val="nl-NL"/>
              </w:rPr>
              <w:drawing>
                <wp:inline distT="0" distB="0" distL="0" distR="0" wp14:anchorId="2F55427D" wp14:editId="74E48A73">
                  <wp:extent cx="251460" cy="251460"/>
                  <wp:effectExtent l="0" t="0" r="0" b="0"/>
                  <wp:docPr id="14" name="Afbeelding 14" descr="Beschrijving: 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autosnelwegen.net/img/pijlen-up.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84271">
              <w:rPr>
                <w:rFonts w:ascii="Verdana" w:hAnsi="Verdana"/>
                <w:b/>
                <w:color w:val="0000FF"/>
                <w:sz w:val="24"/>
                <w:szCs w:val="24"/>
                <w:lang w:val="nl-NL"/>
              </w:rPr>
              <w:t xml:space="preserve"> </w:t>
            </w:r>
          </w:p>
        </w:tc>
        <w:tc>
          <w:tcPr>
            <w:tcW w:w="75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before="120" w:line="276" w:lineRule="auto"/>
              <w:jc w:val="center"/>
              <w:rPr>
                <w:rFonts w:ascii="Verdana" w:hAnsi="Verdana"/>
                <w:b/>
                <w:color w:val="0000FF"/>
                <w:sz w:val="24"/>
                <w:szCs w:val="24"/>
                <w:lang w:val="nl-NL"/>
              </w:rPr>
            </w:pPr>
            <w:r w:rsidRPr="00184271">
              <w:rPr>
                <w:rFonts w:ascii="Verdana" w:hAnsi="Verdana"/>
                <w:b/>
                <w:noProof/>
                <w:color w:val="0000FF"/>
                <w:sz w:val="24"/>
                <w:szCs w:val="24"/>
                <w:lang w:val="nl-NL"/>
              </w:rPr>
              <w:drawing>
                <wp:inline distT="0" distB="0" distL="0" distR="0" wp14:anchorId="7EA06432" wp14:editId="6A30CD45">
                  <wp:extent cx="358140" cy="228600"/>
                  <wp:effectExtent l="0" t="0" r="3810" b="0"/>
                  <wp:docPr id="13" name="Afbeelding 13"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noProof/>
                <w:color w:val="0000FF"/>
                <w:sz w:val="24"/>
                <w:szCs w:val="24"/>
                <w:lang w:val="nl-NL"/>
              </w:rPr>
              <w:t xml:space="preserve"> </w:t>
            </w:r>
            <w:r w:rsidRPr="00184271">
              <w:rPr>
                <w:rFonts w:ascii="Verdana" w:hAnsi="Verdana"/>
                <w:b/>
                <w:color w:val="0000FF"/>
                <w:sz w:val="24"/>
                <w:szCs w:val="24"/>
                <w:lang w:val="nl-NL"/>
              </w:rPr>
              <w:t xml:space="preserve"> </w:t>
            </w:r>
          </w:p>
        </w:tc>
      </w:tr>
    </w:tbl>
    <w:p w:rsidR="00184271" w:rsidRPr="00184271" w:rsidRDefault="00184271" w:rsidP="00184271">
      <w:pPr>
        <w:keepLines/>
        <w:widowControl w:val="0"/>
        <w:rPr>
          <w:rFonts w:ascii="Verdana" w:hAnsi="Verdana" w:cstheme="minorBidi"/>
          <w:sz w:val="24"/>
          <w:szCs w:val="24"/>
          <w:lang w:val="nl-NL" w:eastAsia="en-US"/>
        </w:rPr>
      </w:pPr>
      <w:r w:rsidRPr="00184271">
        <w:rPr>
          <w:rFonts w:ascii="Verdana" w:hAnsi="Verdana"/>
          <w:sz w:val="24"/>
          <w:szCs w:val="24"/>
          <w:lang w:val="nl-NL"/>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50"/>
      </w:tblGrid>
      <w:tr w:rsidR="00184271" w:rsidRPr="00184271" w:rsidTr="00184271">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keepLines/>
              <w:widowControl w:val="0"/>
              <w:spacing w:line="276" w:lineRule="auto"/>
              <w:rPr>
                <w:rFonts w:ascii="Verdana" w:hAnsi="Verdana"/>
                <w:b/>
                <w:color w:val="0000FF"/>
                <w:sz w:val="24"/>
                <w:szCs w:val="24"/>
                <w:lang w:val="nl-NL"/>
              </w:rPr>
            </w:pPr>
            <w:r w:rsidRPr="00184271">
              <w:rPr>
                <w:rFonts w:ascii="Verdana" w:hAnsi="Verdana"/>
                <w:b/>
                <w:noProof/>
                <w:color w:val="0000FF"/>
                <w:sz w:val="24"/>
                <w:szCs w:val="24"/>
                <w:lang w:val="nl-NL"/>
              </w:rPr>
              <w:drawing>
                <wp:inline distT="0" distB="0" distL="0" distR="0" wp14:anchorId="0BBC0CC2" wp14:editId="484236A2">
                  <wp:extent cx="251460" cy="251460"/>
                  <wp:effectExtent l="0" t="0" r="0" b="0"/>
                  <wp:docPr id="12" name="Afbeelding 12"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http://www.autosnelwegen.net/img/pijlen-dow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84271">
              <w:rPr>
                <w:rFonts w:ascii="Verdana" w:hAnsi="Verdana"/>
                <w:b/>
                <w:color w:val="0000FF"/>
                <w:sz w:val="24"/>
                <w:szCs w:val="24"/>
                <w:lang w:val="nl-NL"/>
              </w:rPr>
              <w:t xml:space="preserve"> </w:t>
            </w:r>
            <w:r w:rsidRPr="00184271">
              <w:rPr>
                <w:rFonts w:ascii="Verdana" w:hAnsi="Verdana"/>
                <w:b/>
                <w:noProof/>
                <w:color w:val="0000FF"/>
                <w:sz w:val="24"/>
                <w:szCs w:val="24"/>
                <w:lang w:val="nl-NL"/>
              </w:rPr>
              <w:drawing>
                <wp:inline distT="0" distB="0" distL="0" distR="0" wp14:anchorId="2F36BB9F" wp14:editId="61C88346">
                  <wp:extent cx="251460" cy="251460"/>
                  <wp:effectExtent l="0" t="0" r="0" b="0"/>
                  <wp:docPr id="11" name="Afbeelding 11"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Beschrijving: Parkeerplaats/Par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84271">
              <w:rPr>
                <w:rFonts w:ascii="Verdana" w:hAnsi="Verdana"/>
                <w:b/>
                <w:color w:val="0000FF"/>
                <w:sz w:val="24"/>
                <w:szCs w:val="24"/>
                <w:lang w:val="nl-NL"/>
              </w:rPr>
              <w:t xml:space="preserve"> </w:t>
            </w:r>
            <w:r w:rsidRPr="00184271">
              <w:rPr>
                <w:rFonts w:ascii="Verdana" w:hAnsi="Verdana"/>
                <w:b/>
                <w:noProof/>
                <w:color w:val="0000FF"/>
                <w:sz w:val="24"/>
                <w:szCs w:val="24"/>
                <w:lang w:val="nl-NL"/>
              </w:rPr>
              <w:drawing>
                <wp:inline distT="0" distB="0" distL="0" distR="0" wp14:anchorId="6460FD54" wp14:editId="77E364BE">
                  <wp:extent cx="243840" cy="251460"/>
                  <wp:effectExtent l="0" t="0" r="3810" b="0"/>
                  <wp:docPr id="10" name="Afbeelding 10" descr="Beschrijving: 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tand:Zeichen 378.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184271">
              <w:rPr>
                <w:rFonts w:ascii="Verdana" w:hAnsi="Verdana"/>
                <w:b/>
                <w:color w:val="0000FF"/>
                <w:sz w:val="24"/>
                <w:szCs w:val="24"/>
                <w:lang w:val="nl-NL"/>
              </w:rPr>
              <w:t xml:space="preserve"> Belten</w:t>
            </w:r>
          </w:p>
        </w:tc>
        <w:tc>
          <w:tcPr>
            <w:tcW w:w="850" w:type="dxa"/>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keepLines/>
              <w:widowControl w:val="0"/>
              <w:spacing w:line="276" w:lineRule="auto"/>
              <w:jc w:val="center"/>
              <w:rPr>
                <w:rFonts w:ascii="Verdana" w:hAnsi="Verdana"/>
                <w:b/>
                <w:color w:val="0000FF"/>
                <w:sz w:val="24"/>
                <w:szCs w:val="24"/>
                <w:lang w:val="nl-NL"/>
              </w:rPr>
            </w:pPr>
            <w:r w:rsidRPr="00184271">
              <w:rPr>
                <w:rFonts w:ascii="Verdana" w:hAnsi="Verdana"/>
                <w:b/>
                <w:noProof/>
                <w:color w:val="0000FF"/>
                <w:sz w:val="24"/>
                <w:szCs w:val="24"/>
                <w:lang w:val="nl-NL"/>
              </w:rPr>
              <w:drawing>
                <wp:inline distT="0" distB="0" distL="0" distR="0" wp14:anchorId="699CB612" wp14:editId="3C01C3DB">
                  <wp:extent cx="358140" cy="228600"/>
                  <wp:effectExtent l="0" t="0" r="3810" b="0"/>
                  <wp:docPr id="9" name="Afbeelding 9"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color w:val="0000FF"/>
                <w:sz w:val="24"/>
                <w:szCs w:val="24"/>
                <w:lang w:val="nl-NL"/>
              </w:rPr>
              <w:t xml:space="preserve"> </w:t>
            </w:r>
          </w:p>
        </w:tc>
      </w:tr>
    </w:tbl>
    <w:p w:rsidR="00184271" w:rsidRPr="00184271" w:rsidRDefault="00184271" w:rsidP="00184271">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4271" w:rsidRPr="00184271" w:rsidTr="00184271">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Fonts w:ascii="Verdana" w:hAnsi="Verdana"/>
                <w:b/>
                <w:sz w:val="24"/>
                <w:szCs w:val="24"/>
                <w:lang w:val="nl-NL"/>
              </w:rPr>
              <w:t xml:space="preserve">Uitrit 3 </w:t>
            </w:r>
            <w:proofErr w:type="spellStart"/>
            <w:r w:rsidRPr="00184271">
              <w:rPr>
                <w:rFonts w:ascii="Verdana" w:hAnsi="Verdana"/>
                <w:b/>
                <w:sz w:val="24"/>
                <w:szCs w:val="24"/>
                <w:lang w:val="nl-NL"/>
              </w:rPr>
              <w:t>Vetschau</w:t>
            </w:r>
            <w:proofErr w:type="spellEnd"/>
            <w:r w:rsidRPr="00184271">
              <w:rPr>
                <w:rFonts w:ascii="Verdana" w:hAnsi="Verdana"/>
                <w:b/>
                <w:sz w:val="24"/>
                <w:szCs w:val="24"/>
                <w:lang w:val="nl-NL"/>
              </w:rPr>
              <w:t xml:space="preserve"> </w:t>
            </w:r>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B115</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noProof/>
                <w:color w:val="0000FF"/>
                <w:sz w:val="24"/>
                <w:szCs w:val="24"/>
                <w:lang w:val="nl-NL"/>
              </w:rPr>
              <w:drawing>
                <wp:inline distT="0" distB="0" distL="0" distR="0" wp14:anchorId="2AC370F1" wp14:editId="26D092DC">
                  <wp:extent cx="358140" cy="228600"/>
                  <wp:effectExtent l="0" t="0" r="3810" b="0"/>
                  <wp:docPr id="8" name="Afbeelding 8"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sz w:val="24"/>
                <w:szCs w:val="24"/>
                <w:lang w:val="nl-NL"/>
              </w:rPr>
              <w:t xml:space="preserve"> </w:t>
            </w:r>
          </w:p>
        </w:tc>
      </w:tr>
      <w:tr w:rsidR="00184271" w:rsidRPr="00184271" w:rsidTr="00184271">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c>
          <w:tcPr>
            <w:tcW w:w="2298" w:type="pct"/>
            <w:tcBorders>
              <w:top w:val="single" w:sz="2" w:space="0" w:color="auto"/>
              <w:left w:val="single" w:sz="2" w:space="0" w:color="auto"/>
              <w:bottom w:val="single" w:sz="2" w:space="0" w:color="auto"/>
              <w:right w:val="single" w:sz="2" w:space="0" w:color="auto"/>
            </w:tcBorders>
            <w:vAlign w:val="center"/>
          </w:tcPr>
          <w:p w:rsidR="00184271" w:rsidRPr="00184271" w:rsidRDefault="00184271">
            <w:pPr>
              <w:spacing w:line="276" w:lineRule="auto"/>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r>
    </w:tbl>
    <w:p w:rsidR="00184271" w:rsidRPr="00184271" w:rsidRDefault="00184271" w:rsidP="00184271">
      <w:pPr>
        <w:widowControl w:val="0"/>
        <w:spacing w:before="120" w:after="120"/>
        <w:rPr>
          <w:rFonts w:ascii="Verdana" w:hAnsi="Verdana" w:cstheme="minorBidi"/>
          <w:b/>
          <w:sz w:val="24"/>
          <w:szCs w:val="24"/>
          <w:lang w:val="nl-NL" w:eastAsia="en-US"/>
        </w:rPr>
      </w:pPr>
      <w:proofErr w:type="spellStart"/>
      <w:r w:rsidRPr="00184271">
        <w:rPr>
          <w:rStyle w:val="Plaats"/>
          <w:rFonts w:ascii="Verdana" w:hAnsi="Verdana"/>
          <w:szCs w:val="24"/>
          <w:lang w:val="nl-NL"/>
        </w:rPr>
        <w:t>Vetschau</w:t>
      </w:r>
      <w:proofErr w:type="spellEnd"/>
      <w:r w:rsidRPr="00184271">
        <w:rPr>
          <w:rFonts w:ascii="Verdana" w:hAnsi="Verdana"/>
          <w:b/>
          <w:sz w:val="24"/>
          <w:szCs w:val="24"/>
          <w:lang w:val="nl-NL"/>
        </w:rPr>
        <w:t xml:space="preserve">  </w:t>
      </w:r>
      <w:r w:rsidRPr="0074498E">
        <w:rPr>
          <w:rFonts w:ascii="Verdana" w:hAnsi="Verdana"/>
          <w:sz w:val="24"/>
          <w:szCs w:val="24"/>
          <w:lang w:val="nl-NL"/>
        </w:rPr>
        <w:t>±</w:t>
      </w:r>
      <w:r w:rsidRPr="00184271">
        <w:rPr>
          <w:rFonts w:ascii="Verdana" w:hAnsi="Verdana"/>
          <w:b/>
          <w:sz w:val="24"/>
          <w:szCs w:val="24"/>
          <w:lang w:val="nl-NL"/>
        </w:rPr>
        <w:t xml:space="preserve"> </w:t>
      </w:r>
      <w:r w:rsidRPr="00184271">
        <w:rPr>
          <w:rFonts w:ascii="Verdana" w:hAnsi="Verdana"/>
          <w:sz w:val="24"/>
          <w:szCs w:val="24"/>
          <w:lang w:val="nl-NL"/>
        </w:rPr>
        <w:t>9.384 inwoners</w:t>
      </w:r>
    </w:p>
    <w:p w:rsidR="00184271" w:rsidRPr="0074498E" w:rsidRDefault="00184271" w:rsidP="0074498E">
      <w:pPr>
        <w:pStyle w:val="BusTic"/>
      </w:pPr>
      <w:proofErr w:type="spellStart"/>
      <w:r w:rsidRPr="0074498E">
        <w:t>Vetschau</w:t>
      </w:r>
      <w:proofErr w:type="spellEnd"/>
      <w:r w:rsidRPr="0074498E">
        <w:t xml:space="preserve">/Spreewald is een gemeente in de Duitse deelstaat Brandenburg, gelegen in het district </w:t>
      </w:r>
      <w:proofErr w:type="spellStart"/>
      <w:r w:rsidRPr="0074498E">
        <w:t>Oberspreewald-Lausitz</w:t>
      </w:r>
      <w:proofErr w:type="spellEnd"/>
      <w:r w:rsidRPr="0074498E">
        <w:t xml:space="preserve">. </w:t>
      </w:r>
    </w:p>
    <w:p w:rsidR="00184271" w:rsidRPr="00184271" w:rsidRDefault="00184271" w:rsidP="00184271">
      <w:pPr>
        <w:pStyle w:val="Alinia6"/>
        <w:rPr>
          <w:rStyle w:val="Bijzonder"/>
          <w:rFonts w:ascii="Verdana" w:hAnsi="Verdana"/>
          <w:szCs w:val="24"/>
        </w:rPr>
      </w:pPr>
      <w:bookmarkStart w:id="0" w:name="Geografie"/>
      <w:bookmarkEnd w:id="0"/>
      <w:r w:rsidRPr="00184271">
        <w:rPr>
          <w:rStyle w:val="Bijzonder"/>
          <w:rFonts w:ascii="Verdana" w:hAnsi="Verdana"/>
          <w:szCs w:val="24"/>
        </w:rPr>
        <w:t>Geografie</w:t>
      </w:r>
    </w:p>
    <w:p w:rsidR="00184271" w:rsidRPr="00184271" w:rsidRDefault="00184271" w:rsidP="0074498E">
      <w:pPr>
        <w:pStyle w:val="BusTic"/>
      </w:pPr>
      <w:proofErr w:type="spellStart"/>
      <w:r w:rsidRPr="00184271">
        <w:t>Vetschau</w:t>
      </w:r>
      <w:proofErr w:type="spellEnd"/>
      <w:r w:rsidRPr="00184271">
        <w:t>/Spreewald heeft een oppervlakte van 110,22 km² en ligt in het oosten van Duitsland.</w:t>
      </w:r>
    </w:p>
    <w:p w:rsidR="00184271" w:rsidRDefault="00184271" w:rsidP="0074498E">
      <w:pPr>
        <w:pStyle w:val="Opmaakprofiel2"/>
        <w:keepLines/>
        <w:widowControl w:val="0"/>
        <w:tabs>
          <w:tab w:val="clear" w:pos="284"/>
          <w:tab w:val="left" w:pos="708"/>
        </w:tabs>
        <w:spacing w:before="240" w:after="240" w:line="240" w:lineRule="auto"/>
        <w:ind w:left="0" w:firstLine="0"/>
        <w:contextualSpacing w:val="0"/>
        <w:rPr>
          <w:rStyle w:val="Bijzonder"/>
          <w:rFonts w:ascii="Verdana" w:hAnsi="Verdana"/>
          <w:szCs w:val="24"/>
          <w:lang w:val="nl-NL"/>
        </w:rPr>
      </w:pPr>
      <w:proofErr w:type="spellStart"/>
      <w:r w:rsidRPr="00184271">
        <w:rPr>
          <w:rStyle w:val="Bijzonder"/>
          <w:rFonts w:ascii="Verdana" w:hAnsi="Verdana"/>
          <w:szCs w:val="24"/>
          <w:lang w:val="nl-NL"/>
        </w:rPr>
        <w:t>Bahnbrücke</w:t>
      </w:r>
      <w:proofErr w:type="spellEnd"/>
      <w:r w:rsidRPr="00184271">
        <w:rPr>
          <w:rStyle w:val="Bijzonder"/>
          <w:rFonts w:ascii="Verdana" w:hAnsi="Verdana"/>
          <w:szCs w:val="24"/>
          <w:lang w:val="nl-NL"/>
        </w:rPr>
        <w:t xml:space="preserve"> 60m</w:t>
      </w:r>
    </w:p>
    <w:p w:rsidR="0074498E" w:rsidRDefault="0074498E" w:rsidP="0074498E">
      <w:pPr>
        <w:pStyle w:val="Opmaakprofiel2"/>
        <w:keepLines/>
        <w:widowControl w:val="0"/>
        <w:tabs>
          <w:tab w:val="clear" w:pos="284"/>
          <w:tab w:val="left" w:pos="708"/>
        </w:tabs>
        <w:spacing w:before="240" w:after="240" w:line="240" w:lineRule="auto"/>
        <w:ind w:left="0" w:firstLine="0"/>
        <w:contextualSpacing w:val="0"/>
        <w:rPr>
          <w:rStyle w:val="Bijzonder"/>
          <w:rFonts w:ascii="Verdana" w:hAnsi="Verdana"/>
          <w:szCs w:val="24"/>
          <w:lang w:val="nl-NL"/>
        </w:rPr>
      </w:pPr>
    </w:p>
    <w:p w:rsidR="0074498E" w:rsidRDefault="0074498E" w:rsidP="0074498E">
      <w:pPr>
        <w:pStyle w:val="Opmaakprofiel2"/>
        <w:keepLines/>
        <w:widowControl w:val="0"/>
        <w:tabs>
          <w:tab w:val="clear" w:pos="284"/>
          <w:tab w:val="left" w:pos="708"/>
        </w:tabs>
        <w:spacing w:before="240" w:after="240" w:line="240" w:lineRule="auto"/>
        <w:ind w:left="0" w:firstLine="0"/>
        <w:contextualSpacing w:val="0"/>
        <w:rPr>
          <w:rStyle w:val="Bijzonder"/>
          <w:rFonts w:ascii="Verdana" w:hAnsi="Verdana"/>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4271" w:rsidRPr="00184271" w:rsidTr="00184271">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Fonts w:ascii="Verdana" w:hAnsi="Verdana"/>
                <w:b/>
                <w:sz w:val="24"/>
                <w:szCs w:val="24"/>
                <w:lang w:val="nl-NL"/>
              </w:rPr>
              <w:lastRenderedPageBreak/>
              <w:t>Uitrit 4 Cottbus-West</w:t>
            </w:r>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B169</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noProof/>
                <w:color w:val="0000FF"/>
                <w:sz w:val="24"/>
                <w:szCs w:val="24"/>
                <w:lang w:val="nl-NL"/>
              </w:rPr>
              <w:drawing>
                <wp:inline distT="0" distB="0" distL="0" distR="0" wp14:anchorId="5013EA5D" wp14:editId="2712CC86">
                  <wp:extent cx="358140" cy="228600"/>
                  <wp:effectExtent l="0" t="0" r="3810" b="0"/>
                  <wp:docPr id="7" name="Afbeelding 7"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sz w:val="24"/>
                <w:szCs w:val="24"/>
                <w:lang w:val="nl-NL"/>
              </w:rPr>
              <w:t xml:space="preserve"> </w:t>
            </w:r>
          </w:p>
        </w:tc>
      </w:tr>
      <w:tr w:rsidR="00184271" w:rsidRPr="00184271" w:rsidTr="00184271">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c>
          <w:tcPr>
            <w:tcW w:w="2298" w:type="pct"/>
            <w:tcBorders>
              <w:top w:val="single" w:sz="2" w:space="0" w:color="auto"/>
              <w:left w:val="single" w:sz="2" w:space="0" w:color="auto"/>
              <w:bottom w:val="single" w:sz="2" w:space="0" w:color="auto"/>
              <w:right w:val="single" w:sz="2" w:space="0" w:color="auto"/>
            </w:tcBorders>
            <w:vAlign w:val="center"/>
          </w:tcPr>
          <w:p w:rsidR="00184271" w:rsidRPr="00184271" w:rsidRDefault="00184271">
            <w:pPr>
              <w:spacing w:line="276" w:lineRule="auto"/>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r>
    </w:tbl>
    <w:p w:rsidR="00184271" w:rsidRPr="00184271" w:rsidRDefault="00184271" w:rsidP="00184271">
      <w:pPr>
        <w:widowControl w:val="0"/>
        <w:spacing w:before="120" w:after="120"/>
        <w:rPr>
          <w:rFonts w:ascii="Verdana" w:hAnsi="Verdana" w:cstheme="minorBidi"/>
          <w:b/>
          <w:sz w:val="24"/>
          <w:szCs w:val="24"/>
          <w:bdr w:val="thinThickLargeGap" w:sz="18" w:space="0" w:color="auto"/>
          <w:shd w:val="clear" w:color="auto" w:fill="FFFF00"/>
          <w:lang w:val="nl-NL" w:eastAsia="en-US"/>
        </w:rPr>
      </w:pPr>
      <w:r w:rsidRPr="00184271">
        <w:rPr>
          <w:rStyle w:val="Plaats"/>
          <w:rFonts w:ascii="Verdana" w:hAnsi="Verdana"/>
          <w:szCs w:val="24"/>
          <w:lang w:val="nl-NL"/>
        </w:rPr>
        <w:t>Cottbus</w:t>
      </w:r>
    </w:p>
    <w:p w:rsidR="00184271" w:rsidRPr="0074498E" w:rsidRDefault="00184271" w:rsidP="0074498E">
      <w:pPr>
        <w:pStyle w:val="BusTic"/>
      </w:pPr>
      <w:r w:rsidRPr="0074498E">
        <w:t>Cottbus (</w:t>
      </w:r>
      <w:proofErr w:type="spellStart"/>
      <w:r w:rsidRPr="0074498E">
        <w:t>Nedersorbisch</w:t>
      </w:r>
      <w:proofErr w:type="spellEnd"/>
      <w:r w:rsidRPr="0074498E">
        <w:t xml:space="preserve">: </w:t>
      </w:r>
      <w:proofErr w:type="spellStart"/>
      <w:r w:rsidRPr="0074498E">
        <w:t>Chośebuz</w:t>
      </w:r>
      <w:proofErr w:type="spellEnd"/>
      <w:r w:rsidRPr="0074498E">
        <w:t>) is een stadsdistrict (</w:t>
      </w:r>
      <w:proofErr w:type="spellStart"/>
      <w:r w:rsidRPr="0074498E">
        <w:t>kreisfreie</w:t>
      </w:r>
      <w:proofErr w:type="spellEnd"/>
      <w:r w:rsidRPr="0074498E">
        <w:t xml:space="preserve"> </w:t>
      </w:r>
      <w:proofErr w:type="spellStart"/>
      <w:r w:rsidRPr="0074498E">
        <w:t>Stadt</w:t>
      </w:r>
      <w:proofErr w:type="spellEnd"/>
      <w:r w:rsidRPr="0074498E">
        <w:t xml:space="preserve">) in de Duitse </w:t>
      </w:r>
      <w:hyperlink r:id="rId15" w:tooltip="Deelstaten van Duitsland" w:history="1">
        <w:r w:rsidRPr="0074498E">
          <w:rPr>
            <w:rStyle w:val="Hyperlink"/>
            <w:b w:val="0"/>
            <w:bCs/>
            <w:color w:val="000000"/>
            <w:u w:val="none"/>
          </w:rPr>
          <w:t>deelstaat</w:t>
        </w:r>
      </w:hyperlink>
      <w:r w:rsidRPr="0074498E">
        <w:t xml:space="preserve"> Brandenburg. </w:t>
      </w:r>
    </w:p>
    <w:p w:rsidR="00184271" w:rsidRPr="0074498E" w:rsidRDefault="00184271" w:rsidP="0074498E">
      <w:pPr>
        <w:pStyle w:val="BusTic"/>
      </w:pPr>
      <w:r w:rsidRPr="0074498E">
        <w:t xml:space="preserve">De stad telt ± 03.837 inwoners, waaronder een aantal leden van de </w:t>
      </w:r>
      <w:proofErr w:type="spellStart"/>
      <w:r w:rsidRPr="0074498E">
        <w:t>Sorbische</w:t>
      </w:r>
      <w:proofErr w:type="spellEnd"/>
      <w:r w:rsidRPr="0074498E">
        <w:t xml:space="preserve"> minderheid.</w:t>
      </w:r>
    </w:p>
    <w:p w:rsidR="00184271" w:rsidRPr="00184271" w:rsidRDefault="00184271" w:rsidP="00184271">
      <w:pPr>
        <w:widowControl w:val="0"/>
        <w:spacing w:before="120" w:after="120"/>
        <w:rPr>
          <w:rStyle w:val="Bijzonder"/>
          <w:rFonts w:ascii="Verdana" w:hAnsi="Verdana"/>
          <w:szCs w:val="24"/>
          <w:lang w:val="nl-NL"/>
        </w:rPr>
      </w:pPr>
      <w:r w:rsidRPr="00184271">
        <w:rPr>
          <w:rStyle w:val="Bijzonder"/>
          <w:rFonts w:ascii="Verdana" w:hAnsi="Verdana"/>
          <w:szCs w:val="24"/>
          <w:lang w:val="nl-NL"/>
        </w:rPr>
        <w:t>Geschiedenis van Cottbus</w:t>
      </w:r>
    </w:p>
    <w:p w:rsidR="00184271" w:rsidRPr="00184271" w:rsidRDefault="00184271" w:rsidP="0074498E">
      <w:pPr>
        <w:pStyle w:val="BusTic"/>
      </w:pPr>
      <w:r w:rsidRPr="00184271">
        <w:t xml:space="preserve">De geschiedenis van Cottbus kan bijna 2000 jaar terug in de tijd gevolgd worden. </w:t>
      </w:r>
    </w:p>
    <w:p w:rsidR="00184271" w:rsidRPr="00184271" w:rsidRDefault="00184271" w:rsidP="0074498E">
      <w:pPr>
        <w:pStyle w:val="BusTic"/>
      </w:pPr>
      <w:r w:rsidRPr="00184271">
        <w:t xml:space="preserve">In de vierde eeuw van onze jaartelling vestigden zich de eerste mensen. </w:t>
      </w:r>
    </w:p>
    <w:p w:rsidR="00184271" w:rsidRPr="00184271" w:rsidRDefault="00184271" w:rsidP="0074498E">
      <w:pPr>
        <w:pStyle w:val="BusTic"/>
      </w:pPr>
      <w:r w:rsidRPr="00184271">
        <w:t xml:space="preserve">Uit overgebleven geschriften kwamen meer dan 130 verschillende schrijfwijzen van de naam Cottbus tevoorschijn. </w:t>
      </w:r>
    </w:p>
    <w:p w:rsidR="00184271" w:rsidRPr="00184271" w:rsidRDefault="00184271" w:rsidP="0074498E">
      <w:pPr>
        <w:pStyle w:val="BusTic"/>
      </w:pPr>
      <w:r w:rsidRPr="00184271">
        <w:t xml:space="preserve">Een paar namen daarvan zijn </w:t>
      </w:r>
      <w:proofErr w:type="spellStart"/>
      <w:r w:rsidRPr="00184271">
        <w:t>Kotwos</w:t>
      </w:r>
      <w:proofErr w:type="spellEnd"/>
      <w:r w:rsidRPr="00184271">
        <w:t xml:space="preserve">, </w:t>
      </w:r>
      <w:proofErr w:type="spellStart"/>
      <w:r w:rsidRPr="00184271">
        <w:t>Cothebuz</w:t>
      </w:r>
      <w:proofErr w:type="spellEnd"/>
      <w:r w:rsidRPr="00184271">
        <w:t xml:space="preserve"> en </w:t>
      </w:r>
      <w:proofErr w:type="spellStart"/>
      <w:r w:rsidRPr="00184271">
        <w:t>Godabuss</w:t>
      </w:r>
      <w:proofErr w:type="spellEnd"/>
      <w:r w:rsidRPr="00184271">
        <w:t xml:space="preserve">. </w:t>
      </w:r>
    </w:p>
    <w:p w:rsidR="00184271" w:rsidRPr="00184271" w:rsidRDefault="00184271" w:rsidP="0074498E">
      <w:pPr>
        <w:pStyle w:val="BusTic"/>
      </w:pPr>
      <w:r w:rsidRPr="00184271">
        <w:t xml:space="preserve">De oudste bekende naam is </w:t>
      </w:r>
      <w:proofErr w:type="spellStart"/>
      <w:r w:rsidRPr="00184271">
        <w:t>Chotebuz</w:t>
      </w:r>
      <w:proofErr w:type="spellEnd"/>
      <w:r w:rsidRPr="00184271">
        <w:t xml:space="preserve"> en de meest ongewone naam is </w:t>
      </w:r>
      <w:proofErr w:type="spellStart"/>
      <w:r w:rsidRPr="00184271">
        <w:t>Kukubuzl</w:t>
      </w:r>
      <w:proofErr w:type="spellEnd"/>
      <w:r w:rsidRPr="00184271">
        <w:t>.</w:t>
      </w:r>
    </w:p>
    <w:p w:rsidR="00184271" w:rsidRPr="00184271" w:rsidRDefault="00184271" w:rsidP="0074498E">
      <w:pPr>
        <w:pStyle w:val="BusTic"/>
      </w:pPr>
      <w:r w:rsidRPr="00184271">
        <w:t xml:space="preserve">De stad was gedurende 30 jaar tijdens de oorlog van 1618 tot 1648 overgeleverd aan de legertroepen. </w:t>
      </w:r>
    </w:p>
    <w:p w:rsidR="00184271" w:rsidRPr="00184271" w:rsidRDefault="00184271" w:rsidP="0074498E">
      <w:pPr>
        <w:pStyle w:val="BusTic"/>
      </w:pPr>
      <w:r w:rsidRPr="00184271">
        <w:t xml:space="preserve">Dit leger werd door </w:t>
      </w:r>
      <w:proofErr w:type="spellStart"/>
      <w:r w:rsidRPr="00184271">
        <w:t>Wallenstein</w:t>
      </w:r>
      <w:proofErr w:type="spellEnd"/>
      <w:r w:rsidRPr="00184271">
        <w:t xml:space="preserve"> een officier van de Duitse keizer aangevoerd. </w:t>
      </w:r>
    </w:p>
    <w:p w:rsidR="00184271" w:rsidRPr="00184271" w:rsidRDefault="00184271" w:rsidP="0074498E">
      <w:pPr>
        <w:pStyle w:val="BusTic"/>
      </w:pPr>
      <w:r w:rsidRPr="00184271">
        <w:t xml:space="preserve">Deze bracht de stad veel vernietiging en plundering toe. </w:t>
      </w:r>
    </w:p>
    <w:p w:rsidR="00184271" w:rsidRPr="00184271" w:rsidRDefault="00184271" w:rsidP="0074498E">
      <w:pPr>
        <w:pStyle w:val="BusTic"/>
      </w:pPr>
      <w:r w:rsidRPr="00184271">
        <w:t>Aan het eind van de oorlog woonden er nog maar 100 mensen in Cottbus.</w:t>
      </w:r>
    </w:p>
    <w:p w:rsidR="00184271" w:rsidRPr="00184271" w:rsidRDefault="00184271" w:rsidP="0074498E">
      <w:pPr>
        <w:pStyle w:val="BusTic"/>
      </w:pPr>
      <w:r w:rsidRPr="00184271">
        <w:t xml:space="preserve">Met de toenemende industrie werd Cottbus een stad van meer belang. </w:t>
      </w:r>
    </w:p>
    <w:p w:rsidR="00184271" w:rsidRPr="00184271" w:rsidRDefault="00184271" w:rsidP="0074498E">
      <w:pPr>
        <w:pStyle w:val="BusTic"/>
      </w:pPr>
      <w:r w:rsidRPr="00184271">
        <w:t xml:space="preserve">Door de bouw van een spoorwegen netwerk werd Cottbus een belangrijk verkeersknooppunt. </w:t>
      </w:r>
    </w:p>
    <w:p w:rsidR="00184271" w:rsidRPr="00184271" w:rsidRDefault="00184271" w:rsidP="0074498E">
      <w:pPr>
        <w:pStyle w:val="BusTic"/>
      </w:pPr>
      <w:r w:rsidRPr="00184271">
        <w:t xml:space="preserve">Toen werden er ook veel nieuwe bedrijven in Cottbus opgericht. </w:t>
      </w:r>
    </w:p>
    <w:p w:rsidR="00184271" w:rsidRPr="00184271" w:rsidRDefault="00184271" w:rsidP="0074498E">
      <w:pPr>
        <w:pStyle w:val="BusTic"/>
      </w:pPr>
      <w:r w:rsidRPr="00184271">
        <w:t xml:space="preserve">Met name op het gebied van de textiel industrie. </w:t>
      </w:r>
    </w:p>
    <w:p w:rsidR="00184271" w:rsidRPr="00184271" w:rsidRDefault="00184271" w:rsidP="0074498E">
      <w:pPr>
        <w:pStyle w:val="BusTic"/>
      </w:pPr>
      <w:r w:rsidRPr="00184271">
        <w:t>Mede door deze industriële groei was er meer werkgelegenheid dus nam het inwoneraantal flink toe.</w:t>
      </w:r>
    </w:p>
    <w:tbl>
      <w:tblPr>
        <w:tblW w:w="2702" w:type="pct"/>
        <w:tblBorders>
          <w:top w:val="single" w:sz="2" w:space="0" w:color="auto"/>
          <w:left w:val="single" w:sz="2" w:space="0" w:color="auto"/>
          <w:bottom w:val="single" w:sz="2" w:space="0" w:color="auto"/>
          <w:right w:val="single" w:sz="2" w:space="0" w:color="auto"/>
          <w:insideH w:val="threeDEmboss" w:sz="6" w:space="0" w:color="auto"/>
          <w:insideV w:val="single" w:sz="2" w:space="0" w:color="auto"/>
        </w:tblBorders>
        <w:tblLook w:val="04A0" w:firstRow="1" w:lastRow="0" w:firstColumn="1" w:lastColumn="0" w:noHBand="0" w:noVBand="1"/>
      </w:tblPr>
      <w:tblGrid>
        <w:gridCol w:w="4789"/>
        <w:gridCol w:w="842"/>
      </w:tblGrid>
      <w:tr w:rsidR="00184271" w:rsidRPr="00184271" w:rsidTr="00184271">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color w:val="0000FF"/>
                <w:sz w:val="24"/>
                <w:szCs w:val="24"/>
                <w:lang w:val="nl-NL"/>
              </w:rPr>
            </w:pPr>
            <w:r w:rsidRPr="00184271">
              <w:rPr>
                <w:rFonts w:ascii="Verdana" w:hAnsi="Verdana"/>
                <w:b/>
                <w:color w:val="0000FF"/>
                <w:sz w:val="24"/>
                <w:szCs w:val="24"/>
                <w:lang w:val="nl-NL"/>
              </w:rPr>
              <w:t>Uitrit 5 Cottbus-</w:t>
            </w:r>
            <w:proofErr w:type="spellStart"/>
            <w:r w:rsidRPr="00184271">
              <w:rPr>
                <w:rFonts w:ascii="Verdana" w:hAnsi="Verdana"/>
                <w:b/>
                <w:color w:val="0000FF"/>
                <w:sz w:val="24"/>
                <w:szCs w:val="24"/>
                <w:lang w:val="nl-NL"/>
              </w:rPr>
              <w:t>Süd</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color w:val="0000FF"/>
                <w:sz w:val="24"/>
                <w:szCs w:val="24"/>
                <w:lang w:val="nl-NL"/>
              </w:rPr>
            </w:pPr>
            <w:r w:rsidRPr="00184271">
              <w:rPr>
                <w:rFonts w:ascii="Verdana" w:hAnsi="Verdana"/>
                <w:b/>
                <w:noProof/>
                <w:color w:val="0000FF"/>
                <w:sz w:val="24"/>
                <w:szCs w:val="24"/>
                <w:lang w:val="nl-NL"/>
              </w:rPr>
              <w:drawing>
                <wp:inline distT="0" distB="0" distL="0" distR="0" wp14:anchorId="3AC4C8FF" wp14:editId="2A5FB03C">
                  <wp:extent cx="358140" cy="228600"/>
                  <wp:effectExtent l="0" t="0" r="3810" b="0"/>
                  <wp:docPr id="6" name="Afbeelding 6"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color w:val="0000FF"/>
                <w:sz w:val="24"/>
                <w:szCs w:val="24"/>
                <w:lang w:val="nl-NL"/>
              </w:rPr>
              <w:t xml:space="preserve"> </w:t>
            </w:r>
          </w:p>
        </w:tc>
      </w:tr>
      <w:tr w:rsidR="00184271" w:rsidRPr="00184271" w:rsidTr="00184271">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color w:val="0000FF"/>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color w:val="0000FF"/>
                <w:sz w:val="24"/>
                <w:szCs w:val="24"/>
                <w:lang w:val="nl-NL"/>
              </w:rPr>
            </w:pPr>
          </w:p>
        </w:tc>
      </w:tr>
    </w:tbl>
    <w:p w:rsidR="00184271" w:rsidRPr="00184271" w:rsidRDefault="00184271" w:rsidP="00184271">
      <w:pPr>
        <w:keepLines/>
        <w:widowControl w:val="0"/>
        <w:spacing w:before="240" w:after="240"/>
        <w:rPr>
          <w:rStyle w:val="Bijzonder"/>
          <w:rFonts w:ascii="Verdana" w:hAnsi="Verdana" w:cstheme="minorBidi"/>
          <w:szCs w:val="24"/>
          <w:lang w:val="nl-NL" w:eastAsia="en-US"/>
        </w:rPr>
      </w:pPr>
      <w:proofErr w:type="spellStart"/>
      <w:r w:rsidRPr="00184271">
        <w:rPr>
          <w:rStyle w:val="Bijzonder"/>
          <w:rFonts w:ascii="Verdana" w:hAnsi="Verdana"/>
          <w:szCs w:val="24"/>
          <w:lang w:val="nl-NL"/>
        </w:rPr>
        <w:t>Spreebrücke</w:t>
      </w:r>
      <w:proofErr w:type="spellEnd"/>
      <w:r w:rsidRPr="00184271">
        <w:rPr>
          <w:rStyle w:val="Bijzonder"/>
          <w:rFonts w:ascii="Verdana" w:hAnsi="Verdana"/>
          <w:szCs w:val="24"/>
          <w:lang w:val="nl-NL"/>
        </w:rPr>
        <w:t xml:space="preserve"> 200m</w:t>
      </w:r>
    </w:p>
    <w:p w:rsidR="00184271" w:rsidRPr="00184271" w:rsidRDefault="00184271" w:rsidP="00184271">
      <w:pPr>
        <w:keepLines/>
        <w:widowControl w:val="0"/>
        <w:spacing w:before="240" w:after="240"/>
        <w:rPr>
          <w:rStyle w:val="Bijzonder"/>
          <w:rFonts w:ascii="Verdana" w:hAnsi="Verdana"/>
          <w:szCs w:val="24"/>
          <w:lang w:val="nl-NL"/>
        </w:rPr>
      </w:pPr>
    </w:p>
    <w:p w:rsidR="00184271" w:rsidRPr="00184271" w:rsidRDefault="00184271" w:rsidP="00184271">
      <w:pPr>
        <w:keepLines/>
        <w:widowControl w:val="0"/>
        <w:spacing w:before="240" w:after="240"/>
        <w:rPr>
          <w:rStyle w:val="Bijzonder"/>
          <w:rFonts w:ascii="Verdana" w:hAnsi="Verdana"/>
          <w:szCs w:val="24"/>
          <w:lang w:val="nl-NL"/>
        </w:rPr>
      </w:pPr>
    </w:p>
    <w:p w:rsidR="00184271" w:rsidRPr="00184271" w:rsidRDefault="00184271" w:rsidP="00184271">
      <w:pPr>
        <w:keepLines/>
        <w:widowControl w:val="0"/>
        <w:spacing w:before="240" w:after="240"/>
        <w:rPr>
          <w:rStyle w:val="Bijzonder"/>
          <w:rFonts w:ascii="Verdana" w:hAnsi="Verdana"/>
          <w:szCs w:val="24"/>
          <w:lang w:val="nl-NL"/>
        </w:rPr>
      </w:pPr>
    </w:p>
    <w:p w:rsidR="0074498E" w:rsidRDefault="0074498E" w:rsidP="00184271">
      <w:pPr>
        <w:keepLines/>
        <w:widowControl w:val="0"/>
        <w:spacing w:before="240" w:after="240"/>
        <w:rPr>
          <w:rStyle w:val="Bijzonder"/>
          <w:rFonts w:ascii="Verdana" w:hAnsi="Verdana"/>
          <w:szCs w:val="24"/>
          <w:lang w:val="nl-NL"/>
        </w:rPr>
      </w:pPr>
    </w:p>
    <w:p w:rsidR="0074498E" w:rsidRDefault="0074498E" w:rsidP="00184271">
      <w:pPr>
        <w:keepLines/>
        <w:widowControl w:val="0"/>
        <w:spacing w:before="240" w:after="240"/>
        <w:rPr>
          <w:rStyle w:val="Bijzonder"/>
          <w:rFonts w:ascii="Verdana" w:hAnsi="Verdana"/>
          <w:szCs w:val="24"/>
          <w:lang w:val="nl-NL"/>
        </w:rPr>
      </w:pPr>
    </w:p>
    <w:p w:rsidR="0074498E" w:rsidRDefault="0074498E" w:rsidP="00184271">
      <w:pPr>
        <w:keepLines/>
        <w:widowControl w:val="0"/>
        <w:spacing w:before="240" w:after="240"/>
        <w:rPr>
          <w:rStyle w:val="Bijzonder"/>
          <w:rFonts w:ascii="Verdana" w:hAnsi="Verdana"/>
          <w:szCs w:val="24"/>
          <w:lang w:val="nl-NL"/>
        </w:rPr>
      </w:pPr>
    </w:p>
    <w:p w:rsidR="00184271" w:rsidRPr="00184271" w:rsidRDefault="00184271" w:rsidP="00184271">
      <w:pPr>
        <w:keepLines/>
        <w:widowControl w:val="0"/>
        <w:spacing w:before="240" w:after="240"/>
        <w:rPr>
          <w:rStyle w:val="Bijzonder"/>
          <w:rFonts w:ascii="Verdana" w:hAnsi="Verdana"/>
          <w:szCs w:val="24"/>
          <w:lang w:val="nl-NL"/>
        </w:rPr>
      </w:pPr>
      <w:r w:rsidRPr="00184271">
        <w:rPr>
          <w:rStyle w:val="Bijzonder"/>
          <w:rFonts w:ascii="Verdana" w:hAnsi="Verdana"/>
          <w:szCs w:val="24"/>
          <w:lang w:val="nl-NL"/>
        </w:rPr>
        <w:lastRenderedPageBreak/>
        <w:t xml:space="preserve">De </w:t>
      </w:r>
      <w:proofErr w:type="spellStart"/>
      <w:r w:rsidRPr="00184271">
        <w:rPr>
          <w:rStyle w:val="Bijzonder"/>
          <w:rFonts w:ascii="Verdana" w:hAnsi="Verdana"/>
          <w:szCs w:val="24"/>
          <w:lang w:val="nl-NL"/>
        </w:rPr>
        <w:t>Spree</w:t>
      </w:r>
      <w:proofErr w:type="spellEnd"/>
    </w:p>
    <w:p w:rsidR="00184271" w:rsidRPr="0074498E" w:rsidRDefault="00184271" w:rsidP="0074498E">
      <w:pPr>
        <w:pStyle w:val="BusTic"/>
      </w:pPr>
      <w:r w:rsidRPr="0074498E">
        <w:t xml:space="preserve">De </w:t>
      </w:r>
      <w:proofErr w:type="spellStart"/>
      <w:r w:rsidRPr="0074498E">
        <w:t>Spree</w:t>
      </w:r>
      <w:proofErr w:type="spellEnd"/>
      <w:r w:rsidRPr="0074498E">
        <w:t xml:space="preserve"> (Sorbisch: </w:t>
      </w:r>
      <w:proofErr w:type="spellStart"/>
      <w:r w:rsidRPr="0074498E">
        <w:t>Sprowja</w:t>
      </w:r>
      <w:proofErr w:type="spellEnd"/>
      <w:r w:rsidRPr="0074498E">
        <w:t xml:space="preserve">) is een rivier in het oosten van Duitsland in de deelstaten </w:t>
      </w:r>
      <w:hyperlink r:id="rId16" w:tooltip="Saksen (deelstaat)" w:history="1">
        <w:r w:rsidRPr="0074498E">
          <w:rPr>
            <w:rStyle w:val="Hyperlink"/>
            <w:b w:val="0"/>
            <w:bCs/>
            <w:color w:val="000000"/>
            <w:u w:val="none"/>
          </w:rPr>
          <w:t>Saksen</w:t>
        </w:r>
      </w:hyperlink>
      <w:r w:rsidRPr="0074498E">
        <w:t xml:space="preserve">, Brandenburg en Berlijn. </w:t>
      </w:r>
    </w:p>
    <w:p w:rsidR="00184271" w:rsidRPr="0074498E" w:rsidRDefault="00184271" w:rsidP="0074498E">
      <w:pPr>
        <w:pStyle w:val="BusTic"/>
      </w:pPr>
      <w:r w:rsidRPr="0074498E">
        <w:t xml:space="preserve">Ze ontspringt in Saksen in het </w:t>
      </w:r>
      <w:proofErr w:type="spellStart"/>
      <w:r w:rsidRPr="0074498E">
        <w:t>Lausitzer</w:t>
      </w:r>
      <w:proofErr w:type="spellEnd"/>
      <w:r w:rsidRPr="0074498E">
        <w:t xml:space="preserve"> Gebergte en mondt bij Berlijn uit in de </w:t>
      </w:r>
      <w:proofErr w:type="spellStart"/>
      <w:r w:rsidRPr="0074498E">
        <w:t>Havel</w:t>
      </w:r>
      <w:proofErr w:type="spellEnd"/>
      <w:r w:rsidRPr="0074498E">
        <w:t xml:space="preserve">. </w:t>
      </w:r>
    </w:p>
    <w:p w:rsidR="00184271" w:rsidRPr="0074498E" w:rsidRDefault="00184271" w:rsidP="0074498E">
      <w:pPr>
        <w:pStyle w:val="BusTic"/>
      </w:pPr>
      <w:r w:rsidRPr="0074498E">
        <w:t xml:space="preserve">De lengte bedraagt 382 à 403 km, afhankelijk van de bron vanwaar gemeten wordt. </w:t>
      </w:r>
    </w:p>
    <w:p w:rsidR="00184271" w:rsidRPr="0074498E" w:rsidRDefault="00184271" w:rsidP="0074498E">
      <w:pPr>
        <w:pStyle w:val="BusTic"/>
      </w:pPr>
      <w:r w:rsidRPr="0074498E">
        <w:t>Het stroomgebied bedraagt 10.105 km².</w:t>
      </w:r>
    </w:p>
    <w:p w:rsidR="00184271" w:rsidRPr="00184271" w:rsidRDefault="00184271" w:rsidP="00184271">
      <w:pPr>
        <w:pStyle w:val="Opmaakprofiel2"/>
        <w:ind w:left="0" w:firstLine="0"/>
        <w:rPr>
          <w:rStyle w:val="Bijzonder"/>
          <w:rFonts w:ascii="Verdana" w:hAnsi="Verdana"/>
          <w:szCs w:val="24"/>
          <w:lang w:val="nl-NL"/>
        </w:rPr>
      </w:pPr>
      <w:bookmarkStart w:id="1" w:name="Loop"/>
      <w:bookmarkEnd w:id="1"/>
      <w:r w:rsidRPr="00184271">
        <w:rPr>
          <w:rStyle w:val="Bijzonder"/>
          <w:rFonts w:ascii="Verdana" w:hAnsi="Verdana"/>
          <w:szCs w:val="24"/>
          <w:lang w:val="nl-NL"/>
        </w:rPr>
        <w:t xml:space="preserve">De Loop van de </w:t>
      </w:r>
      <w:proofErr w:type="spellStart"/>
      <w:r w:rsidRPr="00184271">
        <w:rPr>
          <w:rStyle w:val="Bijzonder"/>
          <w:rFonts w:ascii="Verdana" w:hAnsi="Verdana"/>
          <w:szCs w:val="24"/>
          <w:lang w:val="nl-NL"/>
        </w:rPr>
        <w:t>Spree</w:t>
      </w:r>
      <w:proofErr w:type="spellEnd"/>
    </w:p>
    <w:p w:rsidR="00184271" w:rsidRPr="00184271" w:rsidRDefault="00184271" w:rsidP="0074498E">
      <w:pPr>
        <w:pStyle w:val="BusTic"/>
      </w:pPr>
      <w:r w:rsidRPr="00184271">
        <w:t xml:space="preserve">De drie bronnen van de rivier bevinden zich nabij de Tsjechisch grens ten zuidoosten van </w:t>
      </w:r>
      <w:proofErr w:type="spellStart"/>
      <w:r w:rsidRPr="00184271">
        <w:t>Ebersbach</w:t>
      </w:r>
      <w:proofErr w:type="spellEnd"/>
      <w:r w:rsidRPr="00184271">
        <w:t xml:space="preserve">. </w:t>
      </w:r>
    </w:p>
    <w:p w:rsidR="00184271" w:rsidRPr="00184271" w:rsidRDefault="00184271" w:rsidP="0074498E">
      <w:pPr>
        <w:pStyle w:val="BusTic"/>
      </w:pPr>
      <w:r w:rsidRPr="00184271">
        <w:t xml:space="preserve">Even westelijker stroomt de </w:t>
      </w:r>
      <w:proofErr w:type="spellStart"/>
      <w:r w:rsidRPr="00184271">
        <w:t>Spree</w:t>
      </w:r>
      <w:proofErr w:type="spellEnd"/>
      <w:r w:rsidRPr="00184271">
        <w:t xml:space="preserve"> door de </w:t>
      </w:r>
      <w:proofErr w:type="spellStart"/>
      <w:r w:rsidRPr="00184271">
        <w:rPr>
          <w:iCs/>
        </w:rPr>
        <w:t>Fugauer</w:t>
      </w:r>
      <w:proofErr w:type="spellEnd"/>
      <w:r w:rsidRPr="00184271">
        <w:rPr>
          <w:iCs/>
        </w:rPr>
        <w:t xml:space="preserve"> </w:t>
      </w:r>
      <w:proofErr w:type="spellStart"/>
      <w:r w:rsidRPr="00184271">
        <w:rPr>
          <w:iCs/>
        </w:rPr>
        <w:t>Zipfel</w:t>
      </w:r>
      <w:proofErr w:type="spellEnd"/>
      <w:r w:rsidRPr="00184271">
        <w:t>, een zeer smal stukje Tsjechisch grondgebied.</w:t>
      </w:r>
    </w:p>
    <w:p w:rsidR="00184271" w:rsidRPr="00184271" w:rsidRDefault="00184271" w:rsidP="0074498E">
      <w:pPr>
        <w:pStyle w:val="BusTic"/>
      </w:pPr>
      <w:r w:rsidRPr="00184271">
        <w:t xml:space="preserve">In de stad </w:t>
      </w:r>
      <w:proofErr w:type="spellStart"/>
      <w:r w:rsidRPr="00184271">
        <w:t>Bautzen</w:t>
      </w:r>
      <w:proofErr w:type="spellEnd"/>
      <w:r w:rsidRPr="00184271">
        <w:t xml:space="preserve"> stroomt de </w:t>
      </w:r>
      <w:proofErr w:type="spellStart"/>
      <w:r w:rsidRPr="00184271">
        <w:t>Spree</w:t>
      </w:r>
      <w:proofErr w:type="spellEnd"/>
      <w:r w:rsidRPr="00184271">
        <w:t xml:space="preserve"> door een kort diep dal. </w:t>
      </w:r>
    </w:p>
    <w:p w:rsidR="00184271" w:rsidRPr="00184271" w:rsidRDefault="00184271" w:rsidP="0074498E">
      <w:pPr>
        <w:pStyle w:val="BusTic"/>
      </w:pPr>
      <w:r w:rsidRPr="00184271">
        <w:t xml:space="preserve">Daarna stroomt zij tot haar monding door het laagland met een zeer gering verval. </w:t>
      </w:r>
    </w:p>
    <w:p w:rsidR="00184271" w:rsidRPr="00184271" w:rsidRDefault="00184271" w:rsidP="0074498E">
      <w:pPr>
        <w:pStyle w:val="BusTic"/>
      </w:pPr>
      <w:r w:rsidRPr="00184271">
        <w:t xml:space="preserve">Nabij de steden Cottbus en </w:t>
      </w:r>
      <w:proofErr w:type="spellStart"/>
      <w:r w:rsidRPr="00184271">
        <w:t>Lübben</w:t>
      </w:r>
      <w:proofErr w:type="spellEnd"/>
      <w:r w:rsidRPr="00184271">
        <w:t xml:space="preserve"> vormt de </w:t>
      </w:r>
      <w:proofErr w:type="spellStart"/>
      <w:r w:rsidRPr="00184271">
        <w:t>Spree</w:t>
      </w:r>
      <w:proofErr w:type="spellEnd"/>
      <w:r w:rsidRPr="00184271">
        <w:t xml:space="preserve"> in het Spreewald een </w:t>
      </w:r>
      <w:proofErr w:type="spellStart"/>
      <w:r w:rsidRPr="00184271">
        <w:t>binnendelta</w:t>
      </w:r>
      <w:proofErr w:type="spellEnd"/>
      <w:r w:rsidRPr="00184271">
        <w:t xml:space="preserve"> met vele vertakkingen.</w:t>
      </w:r>
    </w:p>
    <w:p w:rsidR="00184271" w:rsidRPr="00184271" w:rsidRDefault="00184271" w:rsidP="0074498E">
      <w:pPr>
        <w:pStyle w:val="BusTic"/>
      </w:pPr>
      <w:r w:rsidRPr="00184271">
        <w:t xml:space="preserve">In de middelpunt van de Duitse hoofdstad Berlijn bevindt zich het </w:t>
      </w:r>
      <w:proofErr w:type="spellStart"/>
      <w:r w:rsidRPr="00184271">
        <w:rPr>
          <w:iCs/>
        </w:rPr>
        <w:t>Spreeinsel</w:t>
      </w:r>
      <w:proofErr w:type="spellEnd"/>
      <w:r w:rsidRPr="00184271">
        <w:t xml:space="preserve">, een eiland waar zich </w:t>
      </w:r>
      <w:proofErr w:type="spellStart"/>
      <w:r w:rsidRPr="00184271">
        <w:t>Cölln</w:t>
      </w:r>
      <w:proofErr w:type="spellEnd"/>
      <w:r w:rsidRPr="00184271">
        <w:t xml:space="preserve"> bevond. </w:t>
      </w:r>
    </w:p>
    <w:p w:rsidR="00184271" w:rsidRPr="00184271" w:rsidRDefault="00184271" w:rsidP="0074498E">
      <w:pPr>
        <w:pStyle w:val="BusTic"/>
      </w:pPr>
      <w:r w:rsidRPr="00184271">
        <w:t xml:space="preserve">Dit was één van de twee delen wat uiteindelijk samen uitgroeide tot de stad Berlijn. </w:t>
      </w:r>
    </w:p>
    <w:p w:rsidR="00184271" w:rsidRPr="00184271" w:rsidRDefault="00184271" w:rsidP="0074498E">
      <w:pPr>
        <w:pStyle w:val="BusTic"/>
      </w:pPr>
      <w:r w:rsidRPr="00184271">
        <w:t xml:space="preserve">Tegenwoordig zijn hier bekende </w:t>
      </w:r>
      <w:proofErr w:type="spellStart"/>
      <w:r w:rsidRPr="00184271">
        <w:t>Berlijnse</w:t>
      </w:r>
      <w:proofErr w:type="spellEnd"/>
      <w:r w:rsidRPr="00184271">
        <w:t xml:space="preserve"> musea te vinden. </w:t>
      </w:r>
    </w:p>
    <w:p w:rsidR="00184271" w:rsidRPr="00184271" w:rsidRDefault="00184271" w:rsidP="0074498E">
      <w:pPr>
        <w:pStyle w:val="BusTic"/>
      </w:pPr>
      <w:r w:rsidRPr="00184271">
        <w:t xml:space="preserve">In het westelijk stadsdeel </w:t>
      </w:r>
      <w:proofErr w:type="spellStart"/>
      <w:r w:rsidRPr="00184271">
        <w:t>Spandau</w:t>
      </w:r>
      <w:proofErr w:type="spellEnd"/>
      <w:r w:rsidRPr="00184271">
        <w:t xml:space="preserve"> mondt de </w:t>
      </w:r>
      <w:proofErr w:type="spellStart"/>
      <w:r w:rsidRPr="00184271">
        <w:t>Spree</w:t>
      </w:r>
      <w:proofErr w:type="spellEnd"/>
      <w:r w:rsidRPr="00184271">
        <w:t xml:space="preserve"> in de </w:t>
      </w:r>
      <w:proofErr w:type="spellStart"/>
      <w:r w:rsidRPr="00184271">
        <w:t>Havel</w:t>
      </w:r>
      <w:proofErr w:type="spellEnd"/>
      <w:r w:rsidRPr="00184271">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4271" w:rsidRPr="00184271" w:rsidTr="00184271">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Fonts w:ascii="Verdana" w:hAnsi="Verdana"/>
                <w:b/>
                <w:sz w:val="24"/>
                <w:szCs w:val="24"/>
                <w:lang w:val="nl-NL"/>
              </w:rPr>
              <w:t xml:space="preserve">Uitrit 6 </w:t>
            </w:r>
            <w:proofErr w:type="spellStart"/>
            <w:r w:rsidRPr="00184271">
              <w:rPr>
                <w:rFonts w:ascii="Verdana" w:hAnsi="Verdana"/>
                <w:b/>
                <w:sz w:val="24"/>
                <w:szCs w:val="24"/>
                <w:lang w:val="nl-NL"/>
              </w:rPr>
              <w:t>Roggosen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B97</w:t>
            </w:r>
            <w:r w:rsidRPr="00184271">
              <w:rPr>
                <w:rFonts w:ascii="Verdana" w:hAnsi="Verdana"/>
                <w:b/>
                <w:sz w:val="24"/>
                <w:szCs w:val="24"/>
                <w:lang w:val="nl-NL"/>
              </w:rPr>
              <w:t xml:space="preserve">  </w:t>
            </w:r>
            <w:proofErr w:type="spellStart"/>
            <w:r w:rsidRPr="00184271">
              <w:rPr>
                <w:rFonts w:ascii="Verdana" w:hAnsi="Verdana"/>
                <w:b/>
                <w:sz w:val="24"/>
                <w:szCs w:val="24"/>
                <w:lang w:val="nl-NL"/>
              </w:rPr>
              <w:t>Heinersbrück</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noProof/>
                <w:color w:val="0000FF"/>
                <w:sz w:val="24"/>
                <w:szCs w:val="24"/>
                <w:lang w:val="nl-NL"/>
              </w:rPr>
              <w:drawing>
                <wp:inline distT="0" distB="0" distL="0" distR="0" wp14:anchorId="33F8C038" wp14:editId="68F2F6B0">
                  <wp:extent cx="358140" cy="228600"/>
                  <wp:effectExtent l="0" t="0" r="3810" b="0"/>
                  <wp:docPr id="5" name="Afbeelding 5"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sz w:val="24"/>
                <w:szCs w:val="24"/>
                <w:lang w:val="nl-NL"/>
              </w:rPr>
              <w:t xml:space="preserve"> </w:t>
            </w:r>
          </w:p>
        </w:tc>
      </w:tr>
      <w:tr w:rsidR="00184271" w:rsidRPr="00184271" w:rsidTr="00184271">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B97</w:t>
            </w:r>
            <w:r w:rsidRPr="00184271">
              <w:rPr>
                <w:rFonts w:ascii="Verdana" w:hAnsi="Verdana"/>
                <w:b/>
                <w:sz w:val="24"/>
                <w:szCs w:val="24"/>
                <w:lang w:val="nl-NL"/>
              </w:rPr>
              <w:t xml:space="preserve">  </w:t>
            </w:r>
            <w:proofErr w:type="spellStart"/>
            <w:r w:rsidRPr="00184271">
              <w:rPr>
                <w:rFonts w:ascii="Verdana" w:hAnsi="Verdana"/>
                <w:b/>
                <w:sz w:val="24"/>
                <w:szCs w:val="24"/>
                <w:lang w:val="nl-NL"/>
              </w:rPr>
              <w:t>Roggosen</w:t>
            </w:r>
            <w:proofErr w:type="spellEnd"/>
            <w:r w:rsidRPr="00184271">
              <w:rPr>
                <w:rFonts w:ascii="Verdana" w:hAnsi="Verdana"/>
                <w:b/>
                <w:sz w:val="24"/>
                <w:szCs w:val="24"/>
                <w:lang w:val="nl-NL"/>
              </w:rPr>
              <w:t xml:space="preserve"> - </w:t>
            </w:r>
            <w:proofErr w:type="spellStart"/>
            <w:r w:rsidRPr="00184271">
              <w:rPr>
                <w:rFonts w:ascii="Verdana" w:hAnsi="Verdana"/>
                <w:b/>
                <w:sz w:val="24"/>
                <w:szCs w:val="24"/>
                <w:lang w:val="nl-NL"/>
              </w:rPr>
              <w:t>Galblenz</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r>
    </w:tbl>
    <w:p w:rsidR="00184271" w:rsidRPr="00184271" w:rsidRDefault="00184271" w:rsidP="00184271">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4271" w:rsidRPr="00184271" w:rsidTr="00184271">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Fonts w:ascii="Verdana" w:hAnsi="Verdana"/>
                <w:b/>
                <w:sz w:val="24"/>
                <w:szCs w:val="24"/>
                <w:lang w:val="nl-NL"/>
              </w:rPr>
              <w:t>Uitrit 7 Forst</w:t>
            </w:r>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B115</w:t>
            </w:r>
            <w:r w:rsidRPr="00184271">
              <w:rPr>
                <w:rFonts w:ascii="Verdana" w:hAnsi="Verdana"/>
                <w:b/>
                <w:sz w:val="24"/>
                <w:szCs w:val="24"/>
                <w:lang w:val="nl-NL"/>
              </w:rPr>
              <w:t xml:space="preserve">  Forst</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noProof/>
                <w:color w:val="0000FF"/>
                <w:sz w:val="24"/>
                <w:szCs w:val="24"/>
                <w:lang w:val="nl-NL"/>
              </w:rPr>
              <w:drawing>
                <wp:inline distT="0" distB="0" distL="0" distR="0" wp14:anchorId="4BEEAFAE" wp14:editId="1ED675B6">
                  <wp:extent cx="358140" cy="228600"/>
                  <wp:effectExtent l="0" t="0" r="3810" b="0"/>
                  <wp:docPr id="4" name="Afbeelding 4"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sz w:val="24"/>
                <w:szCs w:val="24"/>
                <w:lang w:val="nl-NL"/>
              </w:rPr>
              <w:t xml:space="preserve"> </w:t>
            </w:r>
          </w:p>
        </w:tc>
      </w:tr>
      <w:tr w:rsidR="00184271" w:rsidRPr="00184271" w:rsidTr="00184271">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B115</w:t>
            </w:r>
            <w:r w:rsidRPr="00184271">
              <w:rPr>
                <w:rFonts w:ascii="Verdana" w:hAnsi="Verdana"/>
                <w:b/>
                <w:sz w:val="24"/>
                <w:szCs w:val="24"/>
                <w:lang w:val="nl-NL"/>
              </w:rPr>
              <w:t xml:space="preserve">  </w:t>
            </w:r>
            <w:proofErr w:type="spellStart"/>
            <w:r w:rsidRPr="00184271">
              <w:rPr>
                <w:rFonts w:ascii="Verdana" w:hAnsi="Verdana"/>
                <w:b/>
                <w:sz w:val="24"/>
                <w:szCs w:val="24"/>
                <w:lang w:val="nl-NL"/>
              </w:rPr>
              <w:t>Böbern</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r>
    </w:tbl>
    <w:p w:rsidR="00184271" w:rsidRPr="00184271" w:rsidRDefault="00184271" w:rsidP="0074498E">
      <w:pPr>
        <w:pStyle w:val="Alinia6"/>
        <w:rPr>
          <w:lang w:eastAsia="en-US"/>
        </w:rPr>
      </w:pPr>
      <w:r w:rsidRPr="00184271">
        <w:rPr>
          <w:rStyle w:val="Plaats"/>
          <w:rFonts w:ascii="Verdana" w:hAnsi="Verdana"/>
        </w:rPr>
        <w:t>Forst</w:t>
      </w:r>
      <w:r w:rsidRPr="00184271">
        <w:rPr>
          <w:b/>
        </w:rPr>
        <w:t xml:space="preserve"> </w:t>
      </w:r>
      <w:r w:rsidRPr="0074498E">
        <w:t>±</w:t>
      </w:r>
      <w:r w:rsidRPr="00184271">
        <w:rPr>
          <w:b/>
        </w:rPr>
        <w:t xml:space="preserve"> </w:t>
      </w:r>
      <w:r w:rsidRPr="00184271">
        <w:t>22.112 inwoners</w:t>
      </w:r>
    </w:p>
    <w:p w:rsidR="00184271" w:rsidRPr="00184271" w:rsidRDefault="00184271" w:rsidP="00184271">
      <w:pPr>
        <w:pStyle w:val="Opmaakprofiel2"/>
        <w:keepLines/>
        <w:numPr>
          <w:ilvl w:val="0"/>
          <w:numId w:val="47"/>
        </w:numPr>
        <w:tabs>
          <w:tab w:val="clear" w:pos="284"/>
          <w:tab w:val="left" w:pos="708"/>
        </w:tabs>
        <w:spacing w:after="120" w:line="240" w:lineRule="auto"/>
        <w:ind w:left="227" w:hanging="227"/>
        <w:rPr>
          <w:rFonts w:ascii="Verdana" w:hAnsi="Verdana"/>
          <w:sz w:val="24"/>
          <w:szCs w:val="24"/>
          <w:lang w:val="nl-NL"/>
        </w:rPr>
      </w:pPr>
      <w:r w:rsidRPr="00184271">
        <w:rPr>
          <w:rFonts w:ascii="Verdana" w:hAnsi="Verdana"/>
          <w:bCs/>
          <w:sz w:val="24"/>
          <w:szCs w:val="24"/>
          <w:lang w:val="nl-NL"/>
        </w:rPr>
        <w:t>Forst</w:t>
      </w:r>
      <w:r w:rsidRPr="00184271">
        <w:rPr>
          <w:rFonts w:ascii="Verdana" w:hAnsi="Verdana"/>
          <w:sz w:val="24"/>
          <w:szCs w:val="24"/>
          <w:lang w:val="nl-NL"/>
        </w:rPr>
        <w:t xml:space="preserve"> is een plaats in de Duitse deelstaat Brandenburg, gelegen in het district </w:t>
      </w:r>
      <w:proofErr w:type="spellStart"/>
      <w:r w:rsidRPr="00184271">
        <w:rPr>
          <w:rFonts w:ascii="Verdana" w:hAnsi="Verdana"/>
          <w:sz w:val="24"/>
          <w:szCs w:val="24"/>
          <w:lang w:val="nl-NL"/>
        </w:rPr>
        <w:t>Spree-Neiße</w:t>
      </w:r>
      <w:proofErr w:type="spellEnd"/>
      <w:r w:rsidRPr="00184271">
        <w:rPr>
          <w:rFonts w:ascii="Verdana" w:hAnsi="Verdana"/>
          <w:sz w:val="24"/>
          <w:szCs w:val="24"/>
          <w:lang w:val="nl-NL"/>
        </w:rPr>
        <w:t xml:space="preserve">. </w:t>
      </w:r>
    </w:p>
    <w:p w:rsidR="00184271" w:rsidRPr="00184271" w:rsidRDefault="00184271" w:rsidP="00184271">
      <w:pPr>
        <w:pStyle w:val="Alinia6"/>
        <w:rPr>
          <w:rStyle w:val="Bijzonder"/>
          <w:rFonts w:ascii="Verdana" w:hAnsi="Verdana"/>
          <w:szCs w:val="24"/>
        </w:rPr>
      </w:pPr>
      <w:r w:rsidRPr="00184271">
        <w:rPr>
          <w:rStyle w:val="Bijzonder"/>
          <w:rFonts w:ascii="Verdana" w:hAnsi="Verdana"/>
          <w:szCs w:val="24"/>
        </w:rPr>
        <w:t>Geografie</w:t>
      </w:r>
    </w:p>
    <w:p w:rsidR="00184271" w:rsidRPr="00184271" w:rsidRDefault="00184271" w:rsidP="00184271">
      <w:pPr>
        <w:pStyle w:val="Opmaakprofiel2"/>
        <w:keepLines/>
        <w:numPr>
          <w:ilvl w:val="0"/>
          <w:numId w:val="47"/>
        </w:numPr>
        <w:tabs>
          <w:tab w:val="clear" w:pos="284"/>
          <w:tab w:val="left" w:pos="708"/>
        </w:tabs>
        <w:spacing w:after="120" w:line="240" w:lineRule="auto"/>
        <w:ind w:left="227" w:hanging="227"/>
        <w:rPr>
          <w:rFonts w:ascii="Verdana" w:hAnsi="Verdana"/>
          <w:sz w:val="24"/>
          <w:szCs w:val="24"/>
          <w:lang w:val="nl-NL"/>
        </w:rPr>
      </w:pPr>
      <w:r w:rsidRPr="00184271">
        <w:rPr>
          <w:rFonts w:ascii="Verdana" w:hAnsi="Verdana"/>
          <w:sz w:val="24"/>
          <w:szCs w:val="24"/>
          <w:lang w:val="nl-NL"/>
        </w:rPr>
        <w:t xml:space="preserve">Forst heeft een oppervlakte van 110,59 km² en ligt in het oosten van Duitsland aan de grens met Polen. </w:t>
      </w:r>
    </w:p>
    <w:p w:rsidR="00184271" w:rsidRDefault="00184271" w:rsidP="00184271">
      <w:pPr>
        <w:pStyle w:val="Opmaakprofiel2"/>
        <w:keepLines/>
        <w:numPr>
          <w:ilvl w:val="0"/>
          <w:numId w:val="47"/>
        </w:numPr>
        <w:tabs>
          <w:tab w:val="clear" w:pos="284"/>
          <w:tab w:val="left" w:pos="708"/>
        </w:tabs>
        <w:spacing w:after="120" w:line="240" w:lineRule="auto"/>
        <w:ind w:left="227" w:hanging="227"/>
        <w:rPr>
          <w:rFonts w:ascii="Verdana" w:hAnsi="Verdana"/>
          <w:sz w:val="24"/>
          <w:szCs w:val="24"/>
          <w:lang w:val="nl-NL"/>
        </w:rPr>
      </w:pPr>
      <w:r w:rsidRPr="00184271">
        <w:rPr>
          <w:rFonts w:ascii="Verdana" w:hAnsi="Verdana"/>
          <w:sz w:val="24"/>
          <w:szCs w:val="24"/>
          <w:lang w:val="nl-NL"/>
        </w:rPr>
        <w:t xml:space="preserve">Tevens ligt Forst aan de rivier de </w:t>
      </w:r>
      <w:proofErr w:type="spellStart"/>
      <w:r w:rsidRPr="00184271">
        <w:rPr>
          <w:rFonts w:ascii="Verdana" w:hAnsi="Verdana"/>
          <w:sz w:val="24"/>
          <w:szCs w:val="24"/>
          <w:lang w:val="nl-NL"/>
        </w:rPr>
        <w:t>Neisse</w:t>
      </w:r>
      <w:proofErr w:type="spellEnd"/>
      <w:r w:rsidRPr="00184271">
        <w:rPr>
          <w:rFonts w:ascii="Verdana" w:hAnsi="Verdana"/>
          <w:sz w:val="24"/>
          <w:szCs w:val="24"/>
          <w:lang w:val="nl-NL"/>
        </w:rPr>
        <w:t xml:space="preserve">. De Duits-Poolse grens heet ook wel de </w:t>
      </w:r>
      <w:proofErr w:type="spellStart"/>
      <w:r w:rsidRPr="00184271">
        <w:rPr>
          <w:rFonts w:ascii="Verdana" w:hAnsi="Verdana"/>
          <w:sz w:val="24"/>
          <w:szCs w:val="24"/>
          <w:lang w:val="nl-NL"/>
        </w:rPr>
        <w:t>Oder-Neissegrens</w:t>
      </w:r>
      <w:proofErr w:type="spellEnd"/>
      <w:r w:rsidRPr="00184271">
        <w:rPr>
          <w:rFonts w:ascii="Verdana" w:hAnsi="Verdana"/>
          <w:sz w:val="24"/>
          <w:szCs w:val="24"/>
          <w:lang w:val="nl-NL"/>
        </w:rPr>
        <w:t>.</w:t>
      </w:r>
    </w:p>
    <w:p w:rsidR="0074498E" w:rsidRDefault="0074498E" w:rsidP="0074498E">
      <w:pPr>
        <w:pStyle w:val="Opmaakprofiel2"/>
        <w:keepLines/>
        <w:tabs>
          <w:tab w:val="clear" w:pos="284"/>
          <w:tab w:val="left" w:pos="708"/>
        </w:tabs>
        <w:spacing w:after="120" w:line="240" w:lineRule="auto"/>
        <w:ind w:left="0" w:firstLine="0"/>
        <w:rPr>
          <w:rFonts w:ascii="Verdana" w:hAnsi="Verdana"/>
          <w:sz w:val="24"/>
          <w:szCs w:val="24"/>
          <w:lang w:val="nl-NL"/>
        </w:rPr>
      </w:pPr>
    </w:p>
    <w:p w:rsidR="0074498E" w:rsidRDefault="0074498E" w:rsidP="0074498E">
      <w:pPr>
        <w:pStyle w:val="Opmaakprofiel2"/>
        <w:keepLines/>
        <w:tabs>
          <w:tab w:val="clear" w:pos="284"/>
          <w:tab w:val="left" w:pos="708"/>
        </w:tabs>
        <w:spacing w:after="120" w:line="240" w:lineRule="auto"/>
        <w:ind w:left="0" w:firstLine="0"/>
        <w:rPr>
          <w:rFonts w:ascii="Verdana" w:hAnsi="Verdana"/>
          <w:sz w:val="24"/>
          <w:szCs w:val="24"/>
          <w:lang w:val="nl-NL"/>
        </w:rPr>
      </w:pPr>
    </w:p>
    <w:p w:rsidR="0074498E" w:rsidRDefault="0074498E" w:rsidP="0074498E">
      <w:pPr>
        <w:pStyle w:val="Opmaakprofiel2"/>
        <w:keepLines/>
        <w:tabs>
          <w:tab w:val="clear" w:pos="284"/>
          <w:tab w:val="left" w:pos="708"/>
        </w:tabs>
        <w:spacing w:after="120" w:line="240" w:lineRule="auto"/>
        <w:ind w:left="0" w:firstLine="0"/>
        <w:rPr>
          <w:rFonts w:ascii="Verdana" w:hAnsi="Verdana"/>
          <w:sz w:val="24"/>
          <w:szCs w:val="24"/>
          <w:lang w:val="nl-NL"/>
        </w:rPr>
      </w:pPr>
    </w:p>
    <w:p w:rsidR="0074498E" w:rsidRDefault="0074498E" w:rsidP="0074498E">
      <w:pPr>
        <w:pStyle w:val="Opmaakprofiel2"/>
        <w:keepLines/>
        <w:tabs>
          <w:tab w:val="clear" w:pos="284"/>
          <w:tab w:val="left" w:pos="708"/>
        </w:tabs>
        <w:spacing w:after="120" w:line="240" w:lineRule="auto"/>
        <w:ind w:left="0" w:firstLine="0"/>
        <w:rPr>
          <w:rFonts w:ascii="Verdana" w:hAnsi="Verdana"/>
          <w:sz w:val="24"/>
          <w:szCs w:val="24"/>
          <w:lang w:val="nl-NL"/>
        </w:rPr>
      </w:pPr>
    </w:p>
    <w:p w:rsidR="0074498E" w:rsidRDefault="0074498E" w:rsidP="0074498E">
      <w:pPr>
        <w:pStyle w:val="Opmaakprofiel2"/>
        <w:keepLines/>
        <w:tabs>
          <w:tab w:val="clear" w:pos="284"/>
          <w:tab w:val="left" w:pos="708"/>
        </w:tabs>
        <w:spacing w:after="120" w:line="240" w:lineRule="auto"/>
        <w:ind w:left="0" w:firstLine="0"/>
        <w:rPr>
          <w:rFonts w:ascii="Verdana" w:hAnsi="Verdana"/>
          <w:sz w:val="24"/>
          <w:szCs w:val="24"/>
          <w:lang w:val="nl-NL"/>
        </w:rPr>
      </w:pPr>
      <w:bookmarkStart w:id="2" w:name="_GoBack"/>
      <w:bookmarkEnd w:id="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4271" w:rsidRPr="00184271" w:rsidTr="00184271">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Fonts w:ascii="Verdana" w:hAnsi="Verdana"/>
                <w:b/>
                <w:sz w:val="24"/>
                <w:szCs w:val="24"/>
                <w:lang w:val="nl-NL"/>
              </w:rPr>
              <w:t xml:space="preserve">Uitrit 8 </w:t>
            </w:r>
            <w:proofErr w:type="spellStart"/>
            <w:r w:rsidRPr="00184271">
              <w:rPr>
                <w:rFonts w:ascii="Verdana" w:hAnsi="Verdana"/>
                <w:b/>
                <w:sz w:val="24"/>
                <w:szCs w:val="24"/>
                <w:lang w:val="nl-NL"/>
              </w:rPr>
              <w:t>Bademeusel</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rPr>
                <w:rFonts w:ascii="Verdana" w:hAnsi="Verdana"/>
                <w:b/>
                <w:sz w:val="24"/>
                <w:szCs w:val="24"/>
                <w:lang w:val="nl-NL"/>
              </w:rPr>
            </w:pPr>
            <w:r w:rsidRPr="00184271">
              <w:rPr>
                <w:rStyle w:val="Plaats"/>
                <w:rFonts w:ascii="Verdana" w:hAnsi="Verdana"/>
                <w:szCs w:val="24"/>
                <w:lang w:val="nl-NL"/>
              </w:rPr>
              <w:t>B122</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b/>
                <w:sz w:val="24"/>
                <w:szCs w:val="24"/>
                <w:lang w:val="nl-NL"/>
              </w:rPr>
            </w:pPr>
            <w:r w:rsidRPr="00184271">
              <w:rPr>
                <w:rFonts w:ascii="Verdana" w:hAnsi="Verdana"/>
                <w:b/>
                <w:noProof/>
                <w:color w:val="0000FF"/>
                <w:sz w:val="24"/>
                <w:szCs w:val="24"/>
                <w:lang w:val="nl-NL"/>
              </w:rPr>
              <w:drawing>
                <wp:inline distT="0" distB="0" distL="0" distR="0" wp14:anchorId="088B164C" wp14:editId="5AE308DF">
                  <wp:extent cx="358140" cy="228600"/>
                  <wp:effectExtent l="0" t="0" r="3810" b="0"/>
                  <wp:docPr id="3" name="Afbeelding 3" descr="Beschrijving: 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184271">
              <w:rPr>
                <w:rFonts w:ascii="Verdana" w:hAnsi="Verdana"/>
                <w:b/>
                <w:sz w:val="24"/>
                <w:szCs w:val="24"/>
                <w:lang w:val="nl-NL"/>
              </w:rPr>
              <w:t xml:space="preserve"> </w:t>
            </w:r>
          </w:p>
        </w:tc>
      </w:tr>
      <w:tr w:rsidR="00184271" w:rsidRPr="00184271" w:rsidTr="00184271">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c>
          <w:tcPr>
            <w:tcW w:w="2298" w:type="pct"/>
            <w:tcBorders>
              <w:top w:val="single" w:sz="2" w:space="0" w:color="auto"/>
              <w:left w:val="single" w:sz="2" w:space="0" w:color="auto"/>
              <w:bottom w:val="single" w:sz="2" w:space="0" w:color="auto"/>
              <w:right w:val="single" w:sz="2" w:space="0" w:color="auto"/>
            </w:tcBorders>
            <w:vAlign w:val="center"/>
          </w:tcPr>
          <w:p w:rsidR="00184271" w:rsidRPr="00184271" w:rsidRDefault="00184271">
            <w:pPr>
              <w:spacing w:line="276" w:lineRule="auto"/>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rPr>
                <w:rFonts w:ascii="Verdana" w:hAnsi="Verdana"/>
                <w:b/>
                <w:sz w:val="24"/>
                <w:szCs w:val="24"/>
                <w:lang w:val="nl-NL"/>
              </w:rPr>
            </w:pPr>
          </w:p>
        </w:tc>
      </w:tr>
    </w:tbl>
    <w:p w:rsidR="00184271" w:rsidRPr="00184271" w:rsidRDefault="00184271" w:rsidP="00184271">
      <w:pPr>
        <w:keepLines/>
        <w:widowControl w:val="0"/>
        <w:rPr>
          <w:rFonts w:ascii="Verdana" w:hAnsi="Verdana" w:cstheme="minorBidi"/>
          <w:sz w:val="24"/>
          <w:szCs w:val="24"/>
          <w:lang w:val="nl-NL" w:eastAsia="en-U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7"/>
        <w:gridCol w:w="5102"/>
        <w:gridCol w:w="1417"/>
      </w:tblGrid>
      <w:tr w:rsidR="00184271" w:rsidRPr="00184271" w:rsidTr="00184271">
        <w:trPr>
          <w:trHeight w:val="850"/>
          <w:jc w:val="center"/>
        </w:trPr>
        <w:tc>
          <w:tcPr>
            <w:tcW w:w="1417" w:type="dxa"/>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sz w:val="24"/>
                <w:szCs w:val="24"/>
                <w:lang w:val="nl-NL"/>
              </w:rPr>
            </w:pPr>
            <w:r w:rsidRPr="00184271">
              <w:rPr>
                <w:rFonts w:ascii="Verdana" w:hAnsi="Verdana" w:cstheme="minorBidi"/>
                <w:noProof/>
                <w:sz w:val="24"/>
                <w:szCs w:val="24"/>
                <w:lang w:val="nl-NL"/>
              </w:rPr>
              <mc:AlternateContent>
                <mc:Choice Requires="wps">
                  <w:drawing>
                    <wp:anchor distT="0" distB="0" distL="114300" distR="114300" simplePos="0" relativeHeight="251661312" behindDoc="0" locked="0" layoutInCell="1" allowOverlap="1" wp14:anchorId="63FBA7DF" wp14:editId="4863FB64">
                      <wp:simplePos x="0" y="0"/>
                      <wp:positionH relativeFrom="column">
                        <wp:posOffset>-29210</wp:posOffset>
                      </wp:positionH>
                      <wp:positionV relativeFrom="paragraph">
                        <wp:posOffset>34290</wp:posOffset>
                      </wp:positionV>
                      <wp:extent cx="718820" cy="382905"/>
                      <wp:effectExtent l="0" t="0" r="24130" b="17145"/>
                      <wp:wrapNone/>
                      <wp:docPr id="25" name="Ova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82905"/>
                              </a:xfrm>
                              <a:prstGeom prst="ellipse">
                                <a:avLst/>
                              </a:prstGeom>
                              <a:solidFill>
                                <a:srgbClr val="FFFFFF"/>
                              </a:solidFill>
                              <a:ln w="12700">
                                <a:solidFill>
                                  <a:srgbClr val="000000"/>
                                </a:solidFill>
                                <a:round/>
                                <a:headEnd/>
                                <a:tailEnd/>
                              </a:ln>
                            </wps:spPr>
                            <wps:txbx>
                              <w:txbxContent>
                                <w:p w:rsidR="00184271" w:rsidRDefault="00184271" w:rsidP="00184271">
                                  <w:pPr>
                                    <w:jc w:val="center"/>
                                    <w:rPr>
                                      <w:rFonts w:ascii="Cambria" w:hAnsi="Cambria"/>
                                      <w:b/>
                                      <w:color w:val="000000"/>
                                    </w:rPr>
                                  </w:pPr>
                                  <w:r>
                                    <w:rPr>
                                      <w:rFonts w:ascii="Cambria" w:hAnsi="Cambria"/>
                                      <w:b/>
                                      <w:color w:val="00000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al 25" o:spid="_x0000_s1026" style="position:absolute;left:0;text-align:left;margin-left:-2.3pt;margin-top:2.7pt;width:56.6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" strokeweight="1pt">
                      <v:textbox>
                        <w:txbxContent>
                          <w:p w:rsidR="00184271" w:rsidRDefault="00184271" w:rsidP="00184271">
                            <w:pPr>
                              <w:jc w:val="center"/>
                              <w:rPr>
                                <w:rFonts w:ascii="Cambria" w:hAnsi="Cambria"/>
                                <w:b/>
                                <w:color w:val="000000"/>
                              </w:rPr>
                            </w:pPr>
                            <w:r>
                              <w:rPr>
                                <w:rFonts w:ascii="Cambria" w:hAnsi="Cambria"/>
                                <w:b/>
                                <w:color w:val="000000"/>
                              </w:rPr>
                              <w:t>D</w:t>
                            </w:r>
                          </w:p>
                        </w:txbxContent>
                      </v:textbox>
                    </v:oval>
                  </w:pict>
                </mc:Fallback>
              </mc:AlternateContent>
            </w:r>
          </w:p>
        </w:tc>
        <w:tc>
          <w:tcPr>
            <w:tcW w:w="51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4271" w:rsidRPr="00184271" w:rsidRDefault="00184271">
            <w:pPr>
              <w:spacing w:line="276" w:lineRule="auto"/>
              <w:jc w:val="center"/>
              <w:rPr>
                <w:rFonts w:ascii="Verdana" w:hAnsi="Verdana"/>
                <w:sz w:val="24"/>
                <w:szCs w:val="24"/>
                <w:lang w:val="nl-NL"/>
              </w:rPr>
            </w:pPr>
            <w:r w:rsidRPr="00184271">
              <w:rPr>
                <w:rFonts w:ascii="Verdana" w:hAnsi="Verdana"/>
                <w:b/>
                <w:noProof/>
                <w:sz w:val="24"/>
                <w:szCs w:val="24"/>
                <w:lang w:val="nl-NL"/>
              </w:rPr>
              <w:drawing>
                <wp:inline distT="0" distB="0" distL="0" distR="0" wp14:anchorId="3EAFFBF4" wp14:editId="00618434">
                  <wp:extent cx="281940" cy="251460"/>
                  <wp:effectExtent l="0" t="0" r="3810" b="0"/>
                  <wp:docPr id="2" name="Afbeelding 2" descr="Beschrijving: S_landsg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S_landsgre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rsidRPr="00184271">
              <w:rPr>
                <w:rFonts w:ascii="Verdana" w:hAnsi="Verdana"/>
                <w:b/>
                <w:sz w:val="24"/>
                <w:szCs w:val="24"/>
                <w:lang w:val="nl-NL"/>
              </w:rPr>
              <w:t xml:space="preserve">Grensovergang Forst </w:t>
            </w:r>
            <w:r w:rsidRPr="00184271">
              <w:rPr>
                <w:rFonts w:ascii="Verdana" w:hAnsi="Verdana"/>
                <w:b/>
                <w:noProof/>
                <w:sz w:val="24"/>
                <w:szCs w:val="24"/>
                <w:lang w:val="nl-NL"/>
              </w:rPr>
              <w:drawing>
                <wp:inline distT="0" distB="0" distL="0" distR="0" wp14:anchorId="38197A16" wp14:editId="446D6480">
                  <wp:extent cx="281940" cy="251460"/>
                  <wp:effectExtent l="0" t="0" r="3810" b="0"/>
                  <wp:docPr id="1" name="Afbeelding 1" descr="Beschrijving: S_landsg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S_landsgre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p>
        </w:tc>
        <w:tc>
          <w:tcPr>
            <w:tcW w:w="1417" w:type="dxa"/>
            <w:tcBorders>
              <w:top w:val="single" w:sz="2" w:space="0" w:color="auto"/>
              <w:left w:val="single" w:sz="2" w:space="0" w:color="auto"/>
              <w:bottom w:val="single" w:sz="2" w:space="0" w:color="auto"/>
              <w:right w:val="single" w:sz="2" w:space="0" w:color="auto"/>
            </w:tcBorders>
            <w:vAlign w:val="center"/>
            <w:hideMark/>
          </w:tcPr>
          <w:p w:rsidR="00184271" w:rsidRPr="00184271" w:rsidRDefault="00184271">
            <w:pPr>
              <w:spacing w:line="276" w:lineRule="auto"/>
              <w:jc w:val="center"/>
              <w:rPr>
                <w:rFonts w:ascii="Verdana" w:hAnsi="Verdana"/>
                <w:sz w:val="24"/>
                <w:szCs w:val="24"/>
                <w:lang w:val="nl-NL"/>
              </w:rPr>
            </w:pPr>
            <w:r w:rsidRPr="00184271">
              <w:rPr>
                <w:rFonts w:ascii="Verdana" w:hAnsi="Verdana" w:cstheme="minorBidi"/>
                <w:noProof/>
                <w:sz w:val="24"/>
                <w:szCs w:val="24"/>
                <w:lang w:val="nl-NL"/>
              </w:rPr>
              <mc:AlternateContent>
                <mc:Choice Requires="wps">
                  <w:drawing>
                    <wp:anchor distT="0" distB="0" distL="114300" distR="114300" simplePos="0" relativeHeight="251662336" behindDoc="0" locked="0" layoutInCell="1" allowOverlap="1" wp14:anchorId="33B567CE" wp14:editId="515C137D">
                      <wp:simplePos x="0" y="0"/>
                      <wp:positionH relativeFrom="column">
                        <wp:posOffset>-13970</wp:posOffset>
                      </wp:positionH>
                      <wp:positionV relativeFrom="paragraph">
                        <wp:posOffset>-12700</wp:posOffset>
                      </wp:positionV>
                      <wp:extent cx="773430" cy="398145"/>
                      <wp:effectExtent l="0" t="0" r="26670" b="20955"/>
                      <wp:wrapNone/>
                      <wp:docPr id="23" name="Ova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 cy="398145"/>
                              </a:xfrm>
                              <a:prstGeom prst="ellipse">
                                <a:avLst/>
                              </a:prstGeom>
                              <a:solidFill>
                                <a:srgbClr val="FFFFFF"/>
                              </a:solidFill>
                              <a:ln w="12700">
                                <a:solidFill>
                                  <a:srgbClr val="000000"/>
                                </a:solidFill>
                                <a:round/>
                                <a:headEnd/>
                                <a:tailEnd/>
                              </a:ln>
                            </wps:spPr>
                            <wps:txbx>
                              <w:txbxContent>
                                <w:p w:rsidR="00184271" w:rsidRDefault="00184271" w:rsidP="00184271">
                                  <w:pPr>
                                    <w:jc w:val="center"/>
                                    <w:rPr>
                                      <w:rFonts w:ascii="Cambria" w:hAnsi="Cambria"/>
                                      <w:b/>
                                      <w:color w:val="000000"/>
                                    </w:rPr>
                                  </w:pPr>
                                  <w:r>
                                    <w:rPr>
                                      <w:rFonts w:ascii="Cambria" w:hAnsi="Cambria"/>
                                      <w:b/>
                                      <w:color w:val="000000"/>
                                    </w:rPr>
                                    <w:t>PL</w:t>
                                  </w:r>
                                  <w:r>
                                    <w:rPr>
                                      <w:noProof/>
                                      <w:lang w:val="nl-NL"/>
                                    </w:rPr>
                                    <w:drawing>
                                      <wp:inline distT="0" distB="0" distL="0" distR="0" wp14:anchorId="60F819DD" wp14:editId="29050F86">
                                        <wp:extent cx="266700" cy="144780"/>
                                        <wp:effectExtent l="0" t="0" r="0" b="7620"/>
                                        <wp:docPr id="22" name="Afbeelding 22" descr="Beschrijving: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D]"/>
                                                <pic:cNvPicPr>
                                                  <a:picLocks noChangeAspect="1" noChangeArrowheads="1"/>
                                                </pic:cNvPicPr>
                                              </pic:nvPicPr>
                                              <pic:blipFill>
                                                <a:blip r:embed="rId18">
                                                  <a:lum contrast="40000"/>
                                                  <a:extLst>
                                                    <a:ext uri="{28A0092B-C50C-407E-A947-70E740481C1C}">
                                                      <a14:useLocalDpi xmlns:a14="http://schemas.microsoft.com/office/drawing/2010/main" val="0"/>
                                                    </a:ext>
                                                  </a:extLst>
                                                </a:blip>
                                                <a:srcRect/>
                                                <a:stretch>
                                                  <a:fillRect/>
                                                </a:stretch>
                                              </pic:blipFill>
                                              <pic:spPr bwMode="auto">
                                                <a:xfrm>
                                                  <a:off x="0" y="0"/>
                                                  <a:ext cx="266700" cy="144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al 23" o:spid="_x0000_s1027" style="position:absolute;left:0;text-align:left;margin-left:-1.1pt;margin-top:-1pt;width:60.9pt;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" strokeweight="1pt">
                      <v:textbox>
                        <w:txbxContent>
                          <w:p w:rsidR="00184271" w:rsidRDefault="00184271" w:rsidP="00184271">
                            <w:pPr>
                              <w:jc w:val="center"/>
                              <w:rPr>
                                <w:rFonts w:ascii="Cambria" w:hAnsi="Cambria"/>
                                <w:b/>
                                <w:color w:val="000000"/>
                              </w:rPr>
                            </w:pPr>
                            <w:r>
                              <w:rPr>
                                <w:rFonts w:ascii="Cambria" w:hAnsi="Cambria"/>
                                <w:b/>
                                <w:color w:val="000000"/>
                              </w:rPr>
                              <w:t>PL</w:t>
                            </w:r>
                            <w:r>
                              <w:rPr>
                                <w:noProof/>
                                <w:lang w:val="nl-NL"/>
                              </w:rPr>
                              <w:drawing>
                                <wp:inline distT="0" distB="0" distL="0" distR="0" wp14:anchorId="60F819DD" wp14:editId="29050F86">
                                  <wp:extent cx="266700" cy="144780"/>
                                  <wp:effectExtent l="0" t="0" r="0" b="7620"/>
                                  <wp:docPr id="22" name="Afbeelding 22" descr="Beschrijving: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D]"/>
                                          <pic:cNvPicPr>
                                            <a:picLocks noChangeAspect="1" noChangeArrowheads="1"/>
                                          </pic:cNvPicPr>
                                        </pic:nvPicPr>
                                        <pic:blipFill>
                                          <a:blip r:embed="rId19">
                                            <a:lum contrast="40000"/>
                                            <a:extLst>
                                              <a:ext uri="{28A0092B-C50C-407E-A947-70E740481C1C}">
                                                <a14:useLocalDpi xmlns:a14="http://schemas.microsoft.com/office/drawing/2010/main" val="0"/>
                                              </a:ext>
                                            </a:extLst>
                                          </a:blip>
                                          <a:srcRect/>
                                          <a:stretch>
                                            <a:fillRect/>
                                          </a:stretch>
                                        </pic:blipFill>
                                        <pic:spPr bwMode="auto">
                                          <a:xfrm>
                                            <a:off x="0" y="0"/>
                                            <a:ext cx="266700" cy="144780"/>
                                          </a:xfrm>
                                          <a:prstGeom prst="rect">
                                            <a:avLst/>
                                          </a:prstGeom>
                                          <a:noFill/>
                                          <a:ln>
                                            <a:noFill/>
                                          </a:ln>
                                        </pic:spPr>
                                      </pic:pic>
                                    </a:graphicData>
                                  </a:graphic>
                                </wp:inline>
                              </w:drawing>
                            </w:r>
                          </w:p>
                        </w:txbxContent>
                      </v:textbox>
                    </v:oval>
                  </w:pict>
                </mc:Fallback>
              </mc:AlternateContent>
            </w:r>
          </w:p>
        </w:tc>
      </w:tr>
    </w:tbl>
    <w:p w:rsidR="00184271" w:rsidRPr="00184271" w:rsidRDefault="00184271" w:rsidP="00184271">
      <w:pPr>
        <w:keepLines/>
        <w:widowControl w:val="0"/>
        <w:rPr>
          <w:rFonts w:ascii="Verdana" w:hAnsi="Verdana" w:cstheme="minorBidi"/>
          <w:sz w:val="24"/>
          <w:szCs w:val="24"/>
          <w:lang w:val="nl-NL" w:eastAsia="en-US"/>
        </w:rPr>
      </w:pPr>
    </w:p>
    <w:p w:rsidR="00184271" w:rsidRPr="00184271" w:rsidRDefault="00184271" w:rsidP="00184271">
      <w:pPr>
        <w:keepLines/>
        <w:widowControl w:val="0"/>
        <w:spacing w:before="240" w:after="240"/>
        <w:jc w:val="center"/>
        <w:rPr>
          <w:rStyle w:val="Bijzonder"/>
          <w:rFonts w:ascii="Verdana" w:hAnsi="Verdana"/>
          <w:szCs w:val="24"/>
          <w:lang w:val="nl-NL"/>
        </w:rPr>
      </w:pPr>
      <w:proofErr w:type="spellStart"/>
      <w:r w:rsidRPr="00184271">
        <w:rPr>
          <w:rStyle w:val="Bijzonder"/>
          <w:rFonts w:ascii="Verdana" w:hAnsi="Verdana"/>
          <w:szCs w:val="24"/>
          <w:lang w:val="nl-NL"/>
        </w:rPr>
        <w:t>Nei</w:t>
      </w:r>
      <w:proofErr w:type="spellEnd"/>
      <w:r w:rsidRPr="00184271">
        <w:rPr>
          <w:rStyle w:val="Bijzonder"/>
          <w:rFonts w:ascii="Verdana" w:hAnsi="Verdana"/>
          <w:szCs w:val="24"/>
          <w:lang w:val="nl-NL"/>
        </w:rPr>
        <w:t>βebrücke 190m</w:t>
      </w:r>
    </w:p>
    <w:p w:rsidR="00184271" w:rsidRPr="00184271" w:rsidRDefault="00184271" w:rsidP="00184271">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4A0" w:firstRow="1" w:lastRow="0" w:firstColumn="1" w:lastColumn="0" w:noHBand="0" w:noVBand="1"/>
      </w:tblPr>
      <w:tblGrid>
        <w:gridCol w:w="10420"/>
      </w:tblGrid>
      <w:tr w:rsidR="00184271" w:rsidRPr="0074498E" w:rsidTr="00184271">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hideMark/>
          </w:tcPr>
          <w:p w:rsidR="00184271" w:rsidRPr="00184271" w:rsidRDefault="00184271">
            <w:pPr>
              <w:keepLines/>
              <w:widowControl w:val="0"/>
              <w:spacing w:before="120" w:after="120" w:line="276" w:lineRule="auto"/>
              <w:jc w:val="center"/>
              <w:rPr>
                <w:rFonts w:ascii="Verdana" w:hAnsi="Verdana"/>
                <w:b/>
                <w:sz w:val="24"/>
                <w:szCs w:val="24"/>
                <w:lang w:val="nl-NL"/>
              </w:rPr>
            </w:pPr>
            <w:r w:rsidRPr="00184271">
              <w:rPr>
                <w:rFonts w:ascii="Verdana" w:hAnsi="Verdana"/>
                <w:b/>
                <w:sz w:val="24"/>
                <w:szCs w:val="24"/>
                <w:lang w:val="nl-NL"/>
              </w:rPr>
              <w:t xml:space="preserve">Na de grens passage aansluiting met de Poolse </w:t>
            </w:r>
            <w:r w:rsidRPr="00184271">
              <w:rPr>
                <w:rStyle w:val="Autobaan"/>
                <w:lang w:val="nl-NL"/>
              </w:rPr>
              <w:t>A18</w:t>
            </w:r>
            <w:r w:rsidRPr="00184271">
              <w:rPr>
                <w:rFonts w:ascii="Verdana" w:hAnsi="Verdana"/>
                <w:b/>
                <w:sz w:val="24"/>
                <w:szCs w:val="24"/>
                <w:lang w:val="nl-NL"/>
              </w:rPr>
              <w:t xml:space="preserve"> richting Wroclaw</w:t>
            </w:r>
          </w:p>
        </w:tc>
      </w:tr>
    </w:tbl>
    <w:p w:rsidR="00184271" w:rsidRPr="00184271" w:rsidRDefault="00184271" w:rsidP="00184271">
      <w:pPr>
        <w:rPr>
          <w:rFonts w:ascii="Verdana" w:hAnsi="Verdana" w:cstheme="minorBidi"/>
          <w:sz w:val="24"/>
          <w:szCs w:val="24"/>
          <w:lang w:val="nl-NL" w:eastAsia="en-US"/>
        </w:rPr>
      </w:pPr>
      <w:r w:rsidRPr="00184271">
        <w:rPr>
          <w:rFonts w:ascii="Verdana" w:hAnsi="Verdana"/>
          <w:sz w:val="24"/>
          <w:szCs w:val="24"/>
          <w:lang w:val="nl-NL"/>
        </w:rPr>
        <w:t xml:space="preserve"> </w:t>
      </w:r>
    </w:p>
    <w:p w:rsidR="00184271" w:rsidRPr="00184271" w:rsidRDefault="00184271" w:rsidP="00184271">
      <w:pPr>
        <w:rPr>
          <w:rFonts w:ascii="Verdana" w:hAnsi="Verdana"/>
          <w:sz w:val="24"/>
          <w:szCs w:val="24"/>
          <w:lang w:val="nl-NL"/>
        </w:rPr>
      </w:pPr>
    </w:p>
    <w:p w:rsidR="00184271" w:rsidRPr="00184271" w:rsidRDefault="00184271" w:rsidP="00184271">
      <w:pPr>
        <w:rPr>
          <w:rFonts w:ascii="Verdana" w:hAnsi="Verdana"/>
          <w:sz w:val="24"/>
          <w:szCs w:val="24"/>
          <w:lang w:val="nl-NL"/>
        </w:rPr>
      </w:pPr>
    </w:p>
    <w:p w:rsidR="00184271" w:rsidRPr="00184271" w:rsidRDefault="00184271" w:rsidP="00184271">
      <w:pPr>
        <w:rPr>
          <w:rFonts w:ascii="Verdana" w:hAnsi="Verdana"/>
          <w:sz w:val="24"/>
          <w:szCs w:val="24"/>
          <w:lang w:val="nl-NL"/>
        </w:rPr>
      </w:pPr>
    </w:p>
    <w:p w:rsidR="00184271" w:rsidRPr="00184271" w:rsidRDefault="00184271" w:rsidP="00184271">
      <w:pPr>
        <w:rPr>
          <w:rStyle w:val="Europaweg"/>
          <w:szCs w:val="24"/>
          <w:lang w:val="nl-NL"/>
        </w:rPr>
      </w:pPr>
    </w:p>
    <w:p w:rsidR="0094638B" w:rsidRDefault="0094638B" w:rsidP="00331588">
      <w:pPr>
        <w:rPr>
          <w:rFonts w:ascii="Verdana" w:hAnsi="Verdana"/>
          <w:b/>
          <w:sz w:val="28"/>
          <w:szCs w:val="28"/>
          <w:lang w:val="nl-NL"/>
        </w:rPr>
      </w:pPr>
    </w:p>
    <w:sectPr w:rsidR="0094638B" w:rsidSect="007A2B79">
      <w:headerReference w:type="default" r:id="rId20"/>
      <w:footerReference w:type="default" r:id="rId21"/>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17" w:rsidRDefault="00592817" w:rsidP="007A2B79">
      <w:r>
        <w:separator/>
      </w:r>
    </w:p>
  </w:endnote>
  <w:endnote w:type="continuationSeparator" w:id="0">
    <w:p w:rsidR="00592817" w:rsidRDefault="0059281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913DF9" w:rsidTr="004B0A15">
      <w:trPr>
        <w:trHeight w:val="151"/>
      </w:trPr>
      <w:tc>
        <w:tcPr>
          <w:tcW w:w="2250" w:type="pct"/>
          <w:tcBorders>
            <w:bottom w:val="single" w:sz="4" w:space="0" w:color="4F81BD" w:themeColor="accent1"/>
          </w:tcBorders>
        </w:tcPr>
        <w:p w:rsidR="00913DF9" w:rsidRDefault="00913DF9">
          <w:pPr>
            <w:pStyle w:val="Koptekst"/>
            <w:rPr>
              <w:rFonts w:asciiTheme="majorHAnsi" w:eastAsiaTheme="majorEastAsia" w:hAnsiTheme="majorHAnsi" w:cstheme="majorBidi"/>
              <w:b/>
              <w:bCs/>
            </w:rPr>
          </w:pPr>
        </w:p>
      </w:tc>
      <w:tc>
        <w:tcPr>
          <w:tcW w:w="659" w:type="pct"/>
          <w:vMerge w:val="restart"/>
          <w:noWrap/>
          <w:vAlign w:val="center"/>
        </w:tcPr>
        <w:p w:rsidR="00913DF9" w:rsidRPr="007A2B79" w:rsidRDefault="00913DF9"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4498E" w:rsidRPr="0074498E">
            <w:rPr>
              <w:rFonts w:ascii="Verdana" w:eastAsiaTheme="majorEastAsia" w:hAnsi="Verdana" w:cstheme="majorBidi"/>
              <w:b/>
              <w:bCs/>
              <w:noProof/>
              <w:sz w:val="16"/>
              <w:szCs w:val="16"/>
            </w:rPr>
            <w:t>6</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913DF9" w:rsidRDefault="00913DF9">
          <w:pPr>
            <w:pStyle w:val="Koptekst"/>
            <w:rPr>
              <w:rFonts w:asciiTheme="majorHAnsi" w:eastAsiaTheme="majorEastAsia" w:hAnsiTheme="majorHAnsi" w:cstheme="majorBidi"/>
              <w:b/>
              <w:bCs/>
            </w:rPr>
          </w:pPr>
        </w:p>
      </w:tc>
    </w:tr>
    <w:tr w:rsidR="00913DF9" w:rsidTr="004B0A15">
      <w:trPr>
        <w:trHeight w:val="150"/>
      </w:trPr>
      <w:tc>
        <w:tcPr>
          <w:tcW w:w="2250" w:type="pct"/>
          <w:tcBorders>
            <w:top w:val="single" w:sz="4" w:space="0" w:color="4F81BD" w:themeColor="accent1"/>
          </w:tcBorders>
        </w:tcPr>
        <w:p w:rsidR="00913DF9" w:rsidRDefault="00913DF9">
          <w:pPr>
            <w:pStyle w:val="Koptekst"/>
            <w:rPr>
              <w:rFonts w:asciiTheme="majorHAnsi" w:eastAsiaTheme="majorEastAsia" w:hAnsiTheme="majorHAnsi" w:cstheme="majorBidi"/>
              <w:b/>
              <w:bCs/>
            </w:rPr>
          </w:pPr>
        </w:p>
      </w:tc>
      <w:tc>
        <w:tcPr>
          <w:tcW w:w="659" w:type="pct"/>
          <w:vMerge/>
        </w:tcPr>
        <w:p w:rsidR="00913DF9" w:rsidRDefault="00913DF9">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913DF9" w:rsidRDefault="00913DF9">
          <w:pPr>
            <w:pStyle w:val="Koptekst"/>
            <w:rPr>
              <w:rFonts w:asciiTheme="majorHAnsi" w:eastAsiaTheme="majorEastAsia" w:hAnsiTheme="majorHAnsi" w:cstheme="majorBidi"/>
              <w:b/>
              <w:bCs/>
            </w:rPr>
          </w:pPr>
        </w:p>
      </w:tc>
    </w:tr>
  </w:tbl>
  <w:p w:rsidR="00913DF9" w:rsidRDefault="00913D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17" w:rsidRDefault="00592817" w:rsidP="007A2B79">
      <w:r>
        <w:separator/>
      </w:r>
    </w:p>
  </w:footnote>
  <w:footnote w:type="continuationSeparator" w:id="0">
    <w:p w:rsidR="00592817" w:rsidRDefault="0059281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DF9" w:rsidRPr="007A2B79" w:rsidRDefault="00913DF9"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0405BF30" wp14:editId="6B8436D4">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184271">
      <w:rPr>
        <w:rFonts w:ascii="Verdana" w:hAnsi="Verdana"/>
        <w:b/>
        <w:sz w:val="28"/>
        <w:szCs w:val="28"/>
        <w:lang w:val="nl-NL"/>
      </w:rPr>
      <w:t xml:space="preserve">Duitsland  </w:t>
    </w:r>
    <w:r w:rsidR="00184271" w:rsidRPr="00184271">
      <w:rPr>
        <w:rFonts w:ascii="Comic Sans MS" w:hAnsi="Comic Sans MS"/>
        <w:b/>
        <w:noProof/>
        <w:color w:val="0000FF"/>
        <w:sz w:val="28"/>
        <w:szCs w:val="28"/>
        <w:lang w:val="nl-NL"/>
      </w:rPr>
      <w:drawing>
        <wp:inline distT="0" distB="0" distL="0" distR="0" wp14:anchorId="4A384B2A" wp14:editId="6CA876AD">
          <wp:extent cx="358140" cy="226695"/>
          <wp:effectExtent l="19050" t="0" r="3810" b="0"/>
          <wp:docPr id="24" name="Afbeelding 24" descr="A 15">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15">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184271">
      <w:rPr>
        <w:rFonts w:ascii="Verdana" w:hAnsi="Verdana"/>
        <w:b/>
        <w:sz w:val="28"/>
        <w:szCs w:val="28"/>
        <w:lang w:val="nl-NL"/>
      </w:rPr>
      <w:t xml:space="preserve"> </w:t>
    </w:r>
    <w:r w:rsidR="005639B6">
      <w:rPr>
        <w:rFonts w:ascii="Verdana" w:hAnsi="Verdana"/>
        <w:b/>
        <w:sz w:val="28"/>
        <w:szCs w:val="28"/>
        <w:lang w:val="nl-NL"/>
      </w:rPr>
      <w:t xml:space="preserve"> </w:t>
    </w:r>
    <w:r>
      <w:rPr>
        <w:rFonts w:ascii="Verdana" w:hAnsi="Verdana"/>
        <w:b/>
        <w:sz w:val="28"/>
        <w:szCs w:val="28"/>
        <w:lang w:val="nl-NL"/>
      </w:rPr>
      <w:t xml:space="preserve">    </w:t>
    </w:r>
  </w:p>
  <w:p w:rsidR="00913DF9" w:rsidRPr="007A2B79" w:rsidRDefault="00913DF9">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286"/>
    <w:multiLevelType w:val="hybridMultilevel"/>
    <w:tmpl w:val="F6EC5DBA"/>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5839F8"/>
    <w:multiLevelType w:val="hybridMultilevel"/>
    <w:tmpl w:val="6D745930"/>
    <w:lvl w:ilvl="0" w:tplc="233047F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8D87D04"/>
    <w:multiLevelType w:val="hybridMultilevel"/>
    <w:tmpl w:val="8EBC6780"/>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BA30C00"/>
    <w:multiLevelType w:val="hybridMultilevel"/>
    <w:tmpl w:val="F6CEDD3C"/>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C211228"/>
    <w:multiLevelType w:val="hybridMultilevel"/>
    <w:tmpl w:val="95F8BBC0"/>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7A54646"/>
    <w:multiLevelType w:val="hybridMultilevel"/>
    <w:tmpl w:val="46186334"/>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1F5669AD"/>
    <w:multiLevelType w:val="hybridMultilevel"/>
    <w:tmpl w:val="9A1006F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00402DD"/>
    <w:multiLevelType w:val="hybridMultilevel"/>
    <w:tmpl w:val="0E6A36C6"/>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21B24F64"/>
    <w:multiLevelType w:val="hybridMultilevel"/>
    <w:tmpl w:val="0E7E490C"/>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25AA2086"/>
    <w:multiLevelType w:val="hybridMultilevel"/>
    <w:tmpl w:val="D87ED2D6"/>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2966654B"/>
    <w:multiLevelType w:val="hybridMultilevel"/>
    <w:tmpl w:val="7FC8BB3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EDC6185"/>
    <w:multiLevelType w:val="hybridMultilevel"/>
    <w:tmpl w:val="E6FAC540"/>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6621B86"/>
    <w:multiLevelType w:val="hybridMultilevel"/>
    <w:tmpl w:val="1BF60BE0"/>
    <w:lvl w:ilvl="0" w:tplc="413AD06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nsid w:val="3B143274"/>
    <w:multiLevelType w:val="hybridMultilevel"/>
    <w:tmpl w:val="9606D73A"/>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F992508"/>
    <w:multiLevelType w:val="hybridMultilevel"/>
    <w:tmpl w:val="D8061F2E"/>
    <w:lvl w:ilvl="0" w:tplc="23C2345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414F3D75"/>
    <w:multiLevelType w:val="hybridMultilevel"/>
    <w:tmpl w:val="E94CC1BC"/>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43D16EFA"/>
    <w:multiLevelType w:val="hybridMultilevel"/>
    <w:tmpl w:val="661C95FE"/>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443435D7"/>
    <w:multiLevelType w:val="hybridMultilevel"/>
    <w:tmpl w:val="5CA0D3B2"/>
    <w:lvl w:ilvl="0" w:tplc="D8A0302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nsid w:val="4D13198D"/>
    <w:multiLevelType w:val="hybridMultilevel"/>
    <w:tmpl w:val="F1CCC98C"/>
    <w:lvl w:ilvl="0" w:tplc="0413000B">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4EF313C4"/>
    <w:multiLevelType w:val="hybridMultilevel"/>
    <w:tmpl w:val="EA045192"/>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5DF0C51"/>
    <w:multiLevelType w:val="hybridMultilevel"/>
    <w:tmpl w:val="4E1A9130"/>
    <w:lvl w:ilvl="0" w:tplc="8190113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A082FEC"/>
    <w:multiLevelType w:val="hybridMultilevel"/>
    <w:tmpl w:val="7398F7CE"/>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nsid w:val="5C3B037D"/>
    <w:multiLevelType w:val="hybridMultilevel"/>
    <w:tmpl w:val="0BE2626E"/>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E5D54EB"/>
    <w:multiLevelType w:val="hybridMultilevel"/>
    <w:tmpl w:val="1A429FDA"/>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5F436A3E"/>
    <w:multiLevelType w:val="hybridMultilevel"/>
    <w:tmpl w:val="1DF8106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5FAB6819"/>
    <w:multiLevelType w:val="hybridMultilevel"/>
    <w:tmpl w:val="AD620304"/>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609874ED"/>
    <w:multiLevelType w:val="hybridMultilevel"/>
    <w:tmpl w:val="02A6D8B4"/>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6A493B16"/>
    <w:multiLevelType w:val="hybridMultilevel"/>
    <w:tmpl w:val="16EC9E44"/>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6D9E1606"/>
    <w:multiLevelType w:val="hybridMultilevel"/>
    <w:tmpl w:val="43BA9D4E"/>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8">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72C12E88"/>
    <w:multiLevelType w:val="hybridMultilevel"/>
    <w:tmpl w:val="9828C8A0"/>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72E343D8"/>
    <w:multiLevelType w:val="hybridMultilevel"/>
    <w:tmpl w:val="0E1EDC12"/>
    <w:lvl w:ilvl="0" w:tplc="C21C1F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73BA664B"/>
    <w:multiLevelType w:val="hybridMultilevel"/>
    <w:tmpl w:val="4E7EAB02"/>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768E0685"/>
    <w:multiLevelType w:val="hybridMultilevel"/>
    <w:tmpl w:val="94F60CF0"/>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7A561133"/>
    <w:multiLevelType w:val="hybridMultilevel"/>
    <w:tmpl w:val="2196B86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nsid w:val="7B6A63A7"/>
    <w:multiLevelType w:val="hybridMultilevel"/>
    <w:tmpl w:val="D9309F4C"/>
    <w:lvl w:ilvl="0" w:tplc="B69C2A7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18"/>
  </w:num>
  <w:num w:numId="4">
    <w:abstractNumId w:val="8"/>
  </w:num>
  <w:num w:numId="5">
    <w:abstractNumId w:val="16"/>
  </w:num>
  <w:num w:numId="6">
    <w:abstractNumId w:val="6"/>
  </w:num>
  <w:num w:numId="7">
    <w:abstractNumId w:val="15"/>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8"/>
  </w:num>
  <w:num w:numId="11">
    <w:abstractNumId w:val="13"/>
  </w:num>
  <w:num w:numId="12">
    <w:abstractNumId w:val="39"/>
  </w:num>
  <w:num w:numId="13">
    <w:abstractNumId w:val="19"/>
  </w:num>
  <w:num w:numId="14">
    <w:abstractNumId w:val="23"/>
  </w:num>
  <w:num w:numId="15">
    <w:abstractNumId w:val="34"/>
  </w:num>
  <w:num w:numId="16">
    <w:abstractNumId w:val="43"/>
  </w:num>
  <w:num w:numId="17">
    <w:abstractNumId w:val="42"/>
  </w:num>
  <w:num w:numId="18">
    <w:abstractNumId w:val="31"/>
  </w:num>
  <w:num w:numId="19">
    <w:abstractNumId w:val="26"/>
  </w:num>
  <w:num w:numId="20">
    <w:abstractNumId w:val="22"/>
  </w:num>
  <w:num w:numId="21">
    <w:abstractNumId w:val="32"/>
  </w:num>
  <w:num w:numId="22">
    <w:abstractNumId w:val="40"/>
  </w:num>
  <w:num w:numId="23">
    <w:abstractNumId w:val="9"/>
  </w:num>
  <w:num w:numId="24">
    <w:abstractNumId w:val="17"/>
  </w:num>
  <w:num w:numId="25">
    <w:abstractNumId w:val="37"/>
  </w:num>
  <w:num w:numId="26">
    <w:abstractNumId w:val="11"/>
  </w:num>
  <w:num w:numId="27">
    <w:abstractNumId w:val="27"/>
  </w:num>
  <w:num w:numId="28">
    <w:abstractNumId w:val="29"/>
  </w:num>
  <w:num w:numId="29">
    <w:abstractNumId w:val="14"/>
  </w:num>
  <w:num w:numId="30">
    <w:abstractNumId w:val="33"/>
  </w:num>
  <w:num w:numId="31">
    <w:abstractNumId w:val="21"/>
  </w:num>
  <w:num w:numId="32">
    <w:abstractNumId w:val="35"/>
  </w:num>
  <w:num w:numId="33">
    <w:abstractNumId w:val="2"/>
  </w:num>
  <w:num w:numId="34">
    <w:abstractNumId w:val="7"/>
  </w:num>
  <w:num w:numId="35">
    <w:abstractNumId w:val="5"/>
  </w:num>
  <w:num w:numId="36">
    <w:abstractNumId w:val="41"/>
  </w:num>
  <w:num w:numId="37">
    <w:abstractNumId w:val="0"/>
  </w:num>
  <w:num w:numId="38">
    <w:abstractNumId w:val="28"/>
  </w:num>
  <w:num w:numId="39">
    <w:abstractNumId w:val="10"/>
  </w:num>
  <w:num w:numId="40">
    <w:abstractNumId w:val="36"/>
  </w:num>
  <w:num w:numId="41">
    <w:abstractNumId w:val="4"/>
  </w:num>
  <w:num w:numId="42">
    <w:abstractNumId w:val="25"/>
  </w:num>
  <w:num w:numId="43">
    <w:abstractNumId w:val="24"/>
  </w:num>
  <w:num w:numId="44">
    <w:abstractNumId w:val="30"/>
  </w:num>
  <w:num w:numId="45">
    <w:abstractNumId w:val="1"/>
  </w:num>
  <w:num w:numId="46">
    <w:abstractNumId w:val="30"/>
  </w:num>
  <w:num w:numId="47">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F3B57"/>
    <w:rsid w:val="000F4F6B"/>
    <w:rsid w:val="001136E8"/>
    <w:rsid w:val="00120DD2"/>
    <w:rsid w:val="00184271"/>
    <w:rsid w:val="001B0768"/>
    <w:rsid w:val="001D64BE"/>
    <w:rsid w:val="001D7D67"/>
    <w:rsid w:val="00204473"/>
    <w:rsid w:val="002221B7"/>
    <w:rsid w:val="00275D6D"/>
    <w:rsid w:val="002A65F5"/>
    <w:rsid w:val="002B29A5"/>
    <w:rsid w:val="002F6A8B"/>
    <w:rsid w:val="00330EC1"/>
    <w:rsid w:val="00331588"/>
    <w:rsid w:val="00343FFB"/>
    <w:rsid w:val="00375508"/>
    <w:rsid w:val="00384611"/>
    <w:rsid w:val="00387635"/>
    <w:rsid w:val="003B734B"/>
    <w:rsid w:val="004435A4"/>
    <w:rsid w:val="004B0A15"/>
    <w:rsid w:val="004B6B69"/>
    <w:rsid w:val="004F49EB"/>
    <w:rsid w:val="004F5A87"/>
    <w:rsid w:val="00522CF5"/>
    <w:rsid w:val="00553B72"/>
    <w:rsid w:val="005639B6"/>
    <w:rsid w:val="00592817"/>
    <w:rsid w:val="005D0E3B"/>
    <w:rsid w:val="005D628F"/>
    <w:rsid w:val="006226E1"/>
    <w:rsid w:val="00630A26"/>
    <w:rsid w:val="00687CFF"/>
    <w:rsid w:val="00695640"/>
    <w:rsid w:val="006A4E41"/>
    <w:rsid w:val="006B0288"/>
    <w:rsid w:val="006B6011"/>
    <w:rsid w:val="006C3B72"/>
    <w:rsid w:val="00732328"/>
    <w:rsid w:val="0074498E"/>
    <w:rsid w:val="00762F5A"/>
    <w:rsid w:val="007672BC"/>
    <w:rsid w:val="007854B0"/>
    <w:rsid w:val="007A2B79"/>
    <w:rsid w:val="007B50DE"/>
    <w:rsid w:val="007C5E0F"/>
    <w:rsid w:val="007E779C"/>
    <w:rsid w:val="0083246E"/>
    <w:rsid w:val="00862C18"/>
    <w:rsid w:val="00867836"/>
    <w:rsid w:val="008D0BAE"/>
    <w:rsid w:val="00900EAD"/>
    <w:rsid w:val="00913DF9"/>
    <w:rsid w:val="0094638B"/>
    <w:rsid w:val="009D2624"/>
    <w:rsid w:val="009F1975"/>
    <w:rsid w:val="00A63239"/>
    <w:rsid w:val="00A63BD1"/>
    <w:rsid w:val="00A644E1"/>
    <w:rsid w:val="00A8267D"/>
    <w:rsid w:val="00AA7E3C"/>
    <w:rsid w:val="00AD1C0A"/>
    <w:rsid w:val="00AD636A"/>
    <w:rsid w:val="00B6539F"/>
    <w:rsid w:val="00B76B49"/>
    <w:rsid w:val="00BC7C6A"/>
    <w:rsid w:val="00BD0AC1"/>
    <w:rsid w:val="00BF56E5"/>
    <w:rsid w:val="00C075CE"/>
    <w:rsid w:val="00C12C50"/>
    <w:rsid w:val="00C56E7A"/>
    <w:rsid w:val="00C65AE8"/>
    <w:rsid w:val="00C75D61"/>
    <w:rsid w:val="00CA408D"/>
    <w:rsid w:val="00CB7D9C"/>
    <w:rsid w:val="00D01349"/>
    <w:rsid w:val="00D26096"/>
    <w:rsid w:val="00D366CC"/>
    <w:rsid w:val="00D51E15"/>
    <w:rsid w:val="00D963B6"/>
    <w:rsid w:val="00DC16E0"/>
    <w:rsid w:val="00DE3CD7"/>
    <w:rsid w:val="00E632BB"/>
    <w:rsid w:val="00E760C6"/>
    <w:rsid w:val="00E83D9B"/>
    <w:rsid w:val="00E9132D"/>
    <w:rsid w:val="00EC4030"/>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5639B6"/>
    <w:pPr>
      <w:numPr>
        <w:numId w:val="2"/>
      </w:numPr>
      <w:spacing w:before="120" w:after="120"/>
      <w:ind w:left="284" w:hanging="284"/>
    </w:pPr>
    <w:rPr>
      <w:rFonts w:ascii="Verdana" w:hAnsi="Verdana"/>
      <w:bCs/>
      <w:color w:val="000000"/>
      <w:sz w:val="24"/>
      <w:szCs w:val="22"/>
      <w:lang w:val="nl-NL"/>
    </w:rPr>
  </w:style>
  <w:style w:type="character" w:customStyle="1" w:styleId="BusTicChar">
    <w:name w:val="BusTic Char"/>
    <w:basedOn w:val="Standaardalinea-lettertype"/>
    <w:link w:val="BusTic"/>
    <w:rsid w:val="005639B6"/>
    <w:rPr>
      <w:rFonts w:ascii="Verdana" w:eastAsia="Times New Roman" w:hAnsi="Verdana" w:cs="Times New Roman"/>
      <w:bCs/>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3"/>
      </w:numPr>
      <w:spacing w:before="120" w:after="120"/>
      <w:ind w:left="567" w:hanging="567"/>
    </w:pPr>
    <w:rPr>
      <w:rFonts w:ascii="Verdana" w:hAnsi="Verdana"/>
      <w:sz w:val="28"/>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6"/>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7"/>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9"/>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8"/>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10"/>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rsid w:val="00913DF9"/>
    <w:pPr>
      <w:numPr>
        <w:numId w:val="42"/>
      </w:numPr>
      <w:spacing w:before="120" w:after="120"/>
      <w:ind w:left="567" w:hanging="567"/>
    </w:pPr>
    <w:rPr>
      <w:rFonts w:ascii="Comic Sans MS" w:hAnsi="Comic Sans MS" w:cstheme="minorBidi"/>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5639B6"/>
    <w:pPr>
      <w:numPr>
        <w:numId w:val="2"/>
      </w:numPr>
      <w:spacing w:before="120" w:after="120"/>
      <w:ind w:left="284" w:hanging="284"/>
    </w:pPr>
    <w:rPr>
      <w:rFonts w:ascii="Verdana" w:hAnsi="Verdana"/>
      <w:bCs/>
      <w:color w:val="000000"/>
      <w:sz w:val="24"/>
      <w:szCs w:val="22"/>
      <w:lang w:val="nl-NL"/>
    </w:rPr>
  </w:style>
  <w:style w:type="character" w:customStyle="1" w:styleId="BusTicChar">
    <w:name w:val="BusTic Char"/>
    <w:basedOn w:val="Standaardalinea-lettertype"/>
    <w:link w:val="BusTic"/>
    <w:rsid w:val="005639B6"/>
    <w:rPr>
      <w:rFonts w:ascii="Verdana" w:eastAsia="Times New Roman" w:hAnsi="Verdana" w:cs="Times New Roman"/>
      <w:bCs/>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3"/>
      </w:numPr>
      <w:spacing w:before="120" w:after="120"/>
      <w:ind w:left="567" w:hanging="567"/>
    </w:pPr>
    <w:rPr>
      <w:rFonts w:ascii="Verdana" w:hAnsi="Verdana"/>
      <w:sz w:val="28"/>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6"/>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7"/>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9"/>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8"/>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10"/>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rsid w:val="00913DF9"/>
    <w:pPr>
      <w:numPr>
        <w:numId w:val="42"/>
      </w:numPr>
      <w:spacing w:before="120" w:after="120"/>
      <w:ind w:left="567" w:hanging="567"/>
    </w:pPr>
    <w:rPr>
      <w:rFonts w:ascii="Comic Sans MS" w:hAnsi="Comic Sans MS"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177959321">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nl.wikipedia.org/wiki/Saksen_(deelstaa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nl.wikipedia.org/wiki/Deelstaten_van_Duitsland"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gif"/><Relationship Id="rId2" Type="http://schemas.openxmlformats.org/officeDocument/2006/relationships/hyperlink" Target="http://www.marc-mondorf.de/a1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4</cp:revision>
  <cp:lastPrinted>2011-10-21T09:12:00Z</cp:lastPrinted>
  <dcterms:created xsi:type="dcterms:W3CDTF">2012-01-11T09:31:00Z</dcterms:created>
  <dcterms:modified xsi:type="dcterms:W3CDTF">2012-01-11T09:38:00Z</dcterms:modified>
</cp:coreProperties>
</file>