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Pr="00C12C50" w:rsidRDefault="002221B7" w:rsidP="000A11B2">
      <w:pPr>
        <w:jc w:val="center"/>
        <w:rPr>
          <w:rFonts w:ascii="Verdana" w:hAnsi="Verdana"/>
          <w:b/>
          <w:bCs/>
          <w:sz w:val="24"/>
          <w:szCs w:val="24"/>
          <w:lang w:val="nl-NL"/>
        </w:rPr>
      </w:pPr>
    </w:p>
    <w:p w:rsidR="00762F5A" w:rsidRPr="00C12C50" w:rsidRDefault="00762F5A" w:rsidP="000A11B2">
      <w:pPr>
        <w:jc w:val="center"/>
        <w:rPr>
          <w:rFonts w:ascii="Verdana" w:hAnsi="Verdana"/>
          <w:sz w:val="24"/>
          <w:szCs w:val="24"/>
          <w:lang w:val="nl-NL"/>
        </w:rPr>
      </w:pPr>
    </w:p>
    <w:p w:rsidR="00C12C50" w:rsidRPr="000A11B2" w:rsidRDefault="000A11B2" w:rsidP="000A11B2">
      <w:pPr>
        <w:jc w:val="center"/>
        <w:rPr>
          <w:rFonts w:ascii="Verdana" w:hAnsi="Verdana"/>
          <w:b/>
          <w:sz w:val="96"/>
          <w:szCs w:val="96"/>
          <w:lang w:val="nl-NL"/>
        </w:rPr>
      </w:pPr>
      <w:r w:rsidRPr="000A11B2">
        <w:rPr>
          <w:rFonts w:ascii="Verdana" w:hAnsi="Verdana"/>
          <w:b/>
          <w:sz w:val="96"/>
          <w:szCs w:val="96"/>
          <w:lang w:val="nl-NL"/>
        </w:rPr>
        <w:t>Autosnelweg A</w:t>
      </w:r>
      <w:r w:rsidR="00196FE0">
        <w:rPr>
          <w:rFonts w:ascii="Verdana" w:hAnsi="Verdana"/>
          <w:b/>
          <w:sz w:val="96"/>
          <w:szCs w:val="96"/>
          <w:lang w:val="nl-NL"/>
        </w:rPr>
        <w:t>13</w:t>
      </w: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bookmarkStart w:id="0" w:name="p01"/>
      <w:bookmarkEnd w:id="0"/>
    </w:p>
    <w:p w:rsidR="00331588" w:rsidRDefault="00331588" w:rsidP="000A11B2">
      <w:pPr>
        <w:jc w:val="center"/>
        <w:rPr>
          <w:rFonts w:ascii="Verdana" w:hAnsi="Verdana"/>
          <w:sz w:val="24"/>
          <w:szCs w:val="24"/>
          <w:lang w:val="nl-NL"/>
        </w:rPr>
      </w:pPr>
    </w:p>
    <w:p w:rsidR="00C12C50" w:rsidRDefault="000A11B2" w:rsidP="000A11B2">
      <w:pPr>
        <w:jc w:val="center"/>
        <w:rPr>
          <w:rFonts w:ascii="Verdana" w:hAnsi="Verdana"/>
          <w:sz w:val="24"/>
          <w:szCs w:val="24"/>
          <w:lang w:val="nl-NL"/>
        </w:rPr>
      </w:pPr>
      <w:r>
        <w:rPr>
          <w:noProof/>
          <w:lang w:val="nl-NL"/>
        </w:rPr>
        <w:drawing>
          <wp:anchor distT="0" distB="0" distL="114300" distR="114300" simplePos="0" relativeHeight="251659264" behindDoc="1" locked="0" layoutInCell="1" allowOverlap="1" wp14:anchorId="0643AD07" wp14:editId="6D519E1D">
            <wp:simplePos x="0" y="0"/>
            <wp:positionH relativeFrom="column">
              <wp:posOffset>1026795</wp:posOffset>
            </wp:positionH>
            <wp:positionV relativeFrom="paragraph">
              <wp:posOffset>97155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Pr="00331588" w:rsidRDefault="000A11B2" w:rsidP="00331588">
      <w:pPr>
        <w:jc w:val="center"/>
        <w:rPr>
          <w:rFonts w:ascii="Verdana" w:hAnsi="Verdana"/>
          <w:b/>
          <w:sz w:val="72"/>
          <w:szCs w:val="72"/>
          <w:lang w:val="nl-NL"/>
        </w:rPr>
      </w:pPr>
      <w:r w:rsidRPr="00331588">
        <w:rPr>
          <w:rFonts w:ascii="Verdana" w:hAnsi="Verdana"/>
          <w:b/>
          <w:sz w:val="72"/>
          <w:szCs w:val="72"/>
          <w:bdr w:val="single" w:sz="4" w:space="0" w:color="auto"/>
          <w:shd w:val="clear" w:color="auto" w:fill="0000FF"/>
          <w:lang w:val="nl-NL"/>
        </w:rPr>
        <w:t>A</w:t>
      </w:r>
      <w:r w:rsidR="00196FE0">
        <w:rPr>
          <w:rFonts w:ascii="Verdana" w:hAnsi="Verdana"/>
          <w:b/>
          <w:sz w:val="72"/>
          <w:szCs w:val="72"/>
          <w:bdr w:val="single" w:sz="4" w:space="0" w:color="auto"/>
          <w:shd w:val="clear" w:color="auto" w:fill="0000FF"/>
          <w:lang w:val="nl-NL"/>
        </w:rPr>
        <w:t>13</w:t>
      </w: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Default="00196FE0" w:rsidP="000A11B2">
      <w:pPr>
        <w:jc w:val="center"/>
        <w:rPr>
          <w:rFonts w:ascii="Verdana" w:hAnsi="Verdana"/>
          <w:sz w:val="24"/>
          <w:szCs w:val="24"/>
          <w:lang w:val="nl-NL"/>
        </w:rPr>
      </w:pPr>
      <w:r w:rsidRPr="00196FE0">
        <w:rPr>
          <w:rFonts w:ascii="Verdana" w:hAnsi="Verdana"/>
          <w:b/>
          <w:sz w:val="72"/>
          <w:szCs w:val="72"/>
          <w:lang w:val="nl-NL"/>
        </w:rPr>
        <w:t>Berlin - Dresden</w:t>
      </w:r>
    </w:p>
    <w:p w:rsidR="00196FE0" w:rsidRDefault="00196FE0" w:rsidP="00331588">
      <w:pPr>
        <w:spacing w:before="120" w:after="240"/>
        <w:rPr>
          <w:rFonts w:ascii="Verdana" w:hAnsi="Verdana"/>
          <w:b/>
          <w:sz w:val="28"/>
          <w:szCs w:val="28"/>
          <w:lang w:val="nl-NL"/>
        </w:rPr>
      </w:pPr>
    </w:p>
    <w:p w:rsidR="00196FE0" w:rsidRDefault="00196FE0" w:rsidP="00331588">
      <w:pPr>
        <w:spacing w:before="120" w:after="240"/>
        <w:rPr>
          <w:rFonts w:ascii="Verdana" w:hAnsi="Verdana"/>
          <w:b/>
          <w:sz w:val="28"/>
          <w:szCs w:val="28"/>
          <w:lang w:val="nl-NL"/>
        </w:rPr>
      </w:pPr>
    </w:p>
    <w:p w:rsidR="00C12C50" w:rsidRPr="0046340A" w:rsidRDefault="008B6BF4" w:rsidP="00331588">
      <w:pPr>
        <w:spacing w:before="120" w:after="240"/>
        <w:rPr>
          <w:rFonts w:ascii="Verdana" w:hAnsi="Verdana"/>
          <w:b/>
          <w:sz w:val="28"/>
          <w:szCs w:val="28"/>
          <w:lang w:val="de-DE"/>
        </w:rPr>
      </w:pPr>
      <w:hyperlink w:anchor="p02" w:history="1">
        <w:r w:rsidR="00331588" w:rsidRPr="008B6BF4">
          <w:rPr>
            <w:rStyle w:val="Hyperlink"/>
            <w:rFonts w:ascii="Verdana" w:hAnsi="Verdana"/>
            <w:sz w:val="28"/>
            <w:szCs w:val="28"/>
            <w:lang w:val="de-DE"/>
          </w:rPr>
          <w:t>D</w:t>
        </w:r>
        <w:r w:rsidR="00331588" w:rsidRPr="008B6BF4">
          <w:rPr>
            <w:rStyle w:val="Hyperlink"/>
            <w:rFonts w:ascii="Verdana" w:hAnsi="Verdana"/>
            <w:sz w:val="28"/>
            <w:szCs w:val="28"/>
            <w:lang w:val="de-DE"/>
          </w:rPr>
          <w:t>e</w:t>
        </w:r>
        <w:r w:rsidR="00331588" w:rsidRPr="008B6BF4">
          <w:rPr>
            <w:rStyle w:val="Hyperlink"/>
            <w:rFonts w:ascii="Verdana" w:hAnsi="Verdana"/>
            <w:sz w:val="28"/>
            <w:szCs w:val="28"/>
            <w:lang w:val="de-DE"/>
          </w:rPr>
          <w:t xml:space="preserve">el </w:t>
        </w:r>
        <w:r w:rsidR="00196FE0" w:rsidRPr="008B6BF4">
          <w:rPr>
            <w:rStyle w:val="Hyperlink"/>
            <w:rFonts w:ascii="Verdana" w:hAnsi="Verdana"/>
            <w:sz w:val="28"/>
            <w:szCs w:val="28"/>
            <w:lang w:val="de-DE"/>
          </w:rPr>
          <w:t xml:space="preserve">1 - </w:t>
        </w:r>
        <w:proofErr w:type="spellStart"/>
        <w:r w:rsidR="0046340A" w:rsidRPr="008B6BF4">
          <w:rPr>
            <w:rStyle w:val="Hyperlink"/>
            <w:rFonts w:ascii="Verdana" w:hAnsi="Verdana"/>
            <w:sz w:val="28"/>
            <w:szCs w:val="28"/>
            <w:lang w:val="de-DE"/>
          </w:rPr>
          <w:t>Berlijn</w:t>
        </w:r>
        <w:proofErr w:type="spellEnd"/>
        <w:r w:rsidR="0046340A" w:rsidRPr="008B6BF4">
          <w:rPr>
            <w:rStyle w:val="Hyperlink"/>
            <w:rFonts w:ascii="Verdana" w:hAnsi="Verdana"/>
            <w:sz w:val="28"/>
            <w:szCs w:val="28"/>
            <w:lang w:val="de-DE"/>
          </w:rPr>
          <w:t xml:space="preserve"> - ABK </w:t>
        </w:r>
        <w:proofErr w:type="spellStart"/>
        <w:r w:rsidR="0046340A" w:rsidRPr="008B6BF4">
          <w:rPr>
            <w:rStyle w:val="Hyperlink"/>
            <w:rFonts w:ascii="Verdana" w:hAnsi="Verdana"/>
            <w:sz w:val="28"/>
            <w:szCs w:val="28"/>
            <w:lang w:val="de-DE"/>
          </w:rPr>
          <w:t>Schonefelder</w:t>
        </w:r>
        <w:proofErr w:type="spellEnd"/>
        <w:r w:rsidR="0046340A" w:rsidRPr="008B6BF4">
          <w:rPr>
            <w:rStyle w:val="Hyperlink"/>
            <w:rFonts w:ascii="Verdana" w:hAnsi="Verdana"/>
            <w:sz w:val="28"/>
            <w:szCs w:val="28"/>
            <w:lang w:val="de-DE"/>
          </w:rPr>
          <w:t xml:space="preserve"> Kreuz (A10)</w:t>
        </w:r>
      </w:hyperlink>
    </w:p>
    <w:p w:rsidR="00331588" w:rsidRPr="0046340A" w:rsidRDefault="008B6BF4" w:rsidP="00331588">
      <w:pPr>
        <w:spacing w:before="120" w:after="240"/>
        <w:rPr>
          <w:rFonts w:ascii="Verdana" w:hAnsi="Verdana"/>
          <w:b/>
          <w:sz w:val="28"/>
          <w:szCs w:val="28"/>
          <w:lang w:val="de-DE"/>
        </w:rPr>
      </w:pPr>
      <w:hyperlink w:anchor="p13" w:history="1">
        <w:r w:rsidR="00331588" w:rsidRPr="008B6BF4">
          <w:rPr>
            <w:rStyle w:val="Hyperlink"/>
            <w:rFonts w:ascii="Verdana" w:hAnsi="Verdana"/>
            <w:sz w:val="28"/>
            <w:szCs w:val="28"/>
            <w:lang w:val="de-DE"/>
          </w:rPr>
          <w:t>D</w:t>
        </w:r>
        <w:r w:rsidR="00331588" w:rsidRPr="008B6BF4">
          <w:rPr>
            <w:rStyle w:val="Hyperlink"/>
            <w:rFonts w:ascii="Verdana" w:hAnsi="Verdana"/>
            <w:sz w:val="28"/>
            <w:szCs w:val="28"/>
            <w:lang w:val="de-DE"/>
          </w:rPr>
          <w:t>e</w:t>
        </w:r>
        <w:r w:rsidR="00331588" w:rsidRPr="008B6BF4">
          <w:rPr>
            <w:rStyle w:val="Hyperlink"/>
            <w:rFonts w:ascii="Verdana" w:hAnsi="Verdana"/>
            <w:sz w:val="28"/>
            <w:szCs w:val="28"/>
            <w:lang w:val="de-DE"/>
          </w:rPr>
          <w:t xml:space="preserve">el </w:t>
        </w:r>
        <w:r w:rsidR="00196FE0" w:rsidRPr="008B6BF4">
          <w:rPr>
            <w:rStyle w:val="Hyperlink"/>
            <w:rFonts w:ascii="Verdana" w:hAnsi="Verdana"/>
            <w:sz w:val="28"/>
            <w:szCs w:val="28"/>
            <w:lang w:val="de-DE"/>
          </w:rPr>
          <w:t xml:space="preserve">2 - </w:t>
        </w:r>
        <w:r w:rsidR="0046340A" w:rsidRPr="008B6BF4">
          <w:rPr>
            <w:rStyle w:val="Hyperlink"/>
            <w:rFonts w:ascii="Verdana" w:hAnsi="Verdana"/>
            <w:sz w:val="28"/>
            <w:szCs w:val="28"/>
            <w:lang w:val="de-DE"/>
          </w:rPr>
          <w:t xml:space="preserve">ABK </w:t>
        </w:r>
        <w:proofErr w:type="spellStart"/>
        <w:r w:rsidR="0046340A" w:rsidRPr="008B6BF4">
          <w:rPr>
            <w:rStyle w:val="Hyperlink"/>
            <w:rFonts w:ascii="Verdana" w:hAnsi="Verdana"/>
            <w:sz w:val="28"/>
            <w:szCs w:val="28"/>
            <w:lang w:val="de-DE"/>
          </w:rPr>
          <w:t>Schonefelder</w:t>
        </w:r>
        <w:proofErr w:type="spellEnd"/>
        <w:r w:rsidR="0046340A" w:rsidRPr="008B6BF4">
          <w:rPr>
            <w:rStyle w:val="Hyperlink"/>
            <w:rFonts w:ascii="Verdana" w:hAnsi="Verdana"/>
            <w:sz w:val="28"/>
            <w:szCs w:val="28"/>
            <w:lang w:val="de-DE"/>
          </w:rPr>
          <w:t xml:space="preserve"> Kreuz (A10) - ABD Spreewald (A15)</w:t>
        </w:r>
      </w:hyperlink>
    </w:p>
    <w:p w:rsidR="00331588" w:rsidRPr="0046340A" w:rsidRDefault="008B6BF4" w:rsidP="00331588">
      <w:pPr>
        <w:spacing w:before="120" w:after="240"/>
        <w:rPr>
          <w:rFonts w:ascii="Verdana" w:hAnsi="Verdana"/>
          <w:b/>
          <w:sz w:val="28"/>
          <w:szCs w:val="28"/>
          <w:lang w:val="en-GB"/>
        </w:rPr>
      </w:pPr>
      <w:hyperlink w:anchor="p19" w:history="1">
        <w:proofErr w:type="spellStart"/>
        <w:r w:rsidR="00331588" w:rsidRPr="008B6BF4">
          <w:rPr>
            <w:rStyle w:val="Hyperlink"/>
            <w:rFonts w:ascii="Verdana" w:hAnsi="Verdana"/>
            <w:sz w:val="28"/>
            <w:szCs w:val="28"/>
            <w:lang w:val="en-GB"/>
          </w:rPr>
          <w:t>D</w:t>
        </w:r>
        <w:r w:rsidR="00331588" w:rsidRPr="008B6BF4">
          <w:rPr>
            <w:rStyle w:val="Hyperlink"/>
            <w:rFonts w:ascii="Verdana" w:hAnsi="Verdana"/>
            <w:sz w:val="28"/>
            <w:szCs w:val="28"/>
            <w:lang w:val="en-GB"/>
          </w:rPr>
          <w:t>e</w:t>
        </w:r>
        <w:r w:rsidR="00331588" w:rsidRPr="008B6BF4">
          <w:rPr>
            <w:rStyle w:val="Hyperlink"/>
            <w:rFonts w:ascii="Verdana" w:hAnsi="Verdana"/>
            <w:sz w:val="28"/>
            <w:szCs w:val="28"/>
            <w:lang w:val="en-GB"/>
          </w:rPr>
          <w:t>e</w:t>
        </w:r>
        <w:r w:rsidR="00331588" w:rsidRPr="008B6BF4">
          <w:rPr>
            <w:rStyle w:val="Hyperlink"/>
            <w:rFonts w:ascii="Verdana" w:hAnsi="Verdana"/>
            <w:sz w:val="28"/>
            <w:szCs w:val="28"/>
            <w:lang w:val="en-GB"/>
          </w:rPr>
          <w:t>l</w:t>
        </w:r>
        <w:proofErr w:type="spellEnd"/>
        <w:r w:rsidR="00331588" w:rsidRPr="008B6BF4">
          <w:rPr>
            <w:rStyle w:val="Hyperlink"/>
            <w:rFonts w:ascii="Verdana" w:hAnsi="Verdana"/>
            <w:sz w:val="28"/>
            <w:szCs w:val="28"/>
            <w:lang w:val="en-GB"/>
          </w:rPr>
          <w:t xml:space="preserve"> </w:t>
        </w:r>
        <w:r w:rsidR="00196FE0" w:rsidRPr="008B6BF4">
          <w:rPr>
            <w:rStyle w:val="Hyperlink"/>
            <w:rFonts w:ascii="Verdana" w:hAnsi="Verdana"/>
            <w:sz w:val="28"/>
            <w:szCs w:val="28"/>
            <w:lang w:val="en-GB"/>
          </w:rPr>
          <w:t xml:space="preserve">3 - </w:t>
        </w:r>
        <w:r w:rsidR="0046340A" w:rsidRPr="008B6BF4">
          <w:rPr>
            <w:rStyle w:val="Hyperlink"/>
            <w:rFonts w:ascii="Verdana" w:hAnsi="Verdana"/>
            <w:sz w:val="28"/>
            <w:szCs w:val="28"/>
            <w:lang w:val="en-GB"/>
          </w:rPr>
          <w:t>Spreewald (A15) - ABD Dresden Nord (A4)</w:t>
        </w:r>
      </w:hyperlink>
    </w:p>
    <w:p w:rsidR="00196FE0" w:rsidRPr="0046340A" w:rsidRDefault="00196FE0" w:rsidP="00331588">
      <w:pPr>
        <w:rPr>
          <w:rFonts w:ascii="Verdana" w:hAnsi="Verdana"/>
          <w:b/>
          <w:sz w:val="28"/>
          <w:szCs w:val="28"/>
          <w:lang w:val="en-GB"/>
        </w:rPr>
      </w:pPr>
    </w:p>
    <w:p w:rsidR="00196FE0" w:rsidRPr="0046340A" w:rsidRDefault="00196FE0" w:rsidP="00331588">
      <w:pPr>
        <w:rPr>
          <w:rFonts w:ascii="Verdana" w:hAnsi="Verdana"/>
          <w:b/>
          <w:sz w:val="28"/>
          <w:szCs w:val="28"/>
          <w:lang w:val="en-GB"/>
        </w:rPr>
      </w:pPr>
    </w:p>
    <w:p w:rsidR="00196FE0" w:rsidRPr="0046340A" w:rsidRDefault="00196FE0" w:rsidP="00331588">
      <w:pPr>
        <w:rPr>
          <w:rFonts w:ascii="Verdana" w:hAnsi="Verdana"/>
          <w:b/>
          <w:sz w:val="28"/>
          <w:szCs w:val="28"/>
          <w:lang w:val="en-GB"/>
        </w:rPr>
      </w:pPr>
    </w:p>
    <w:p w:rsidR="00331588" w:rsidRDefault="008B6BF4" w:rsidP="00331588">
      <w:pPr>
        <w:rPr>
          <w:rFonts w:ascii="Verdana" w:hAnsi="Verdana"/>
          <w:b/>
          <w:sz w:val="28"/>
          <w:szCs w:val="28"/>
          <w:lang w:val="nl-NL"/>
        </w:rPr>
      </w:pPr>
      <w:hyperlink w:anchor="p01" w:history="1">
        <w:r w:rsidR="00331588" w:rsidRPr="008B6BF4">
          <w:rPr>
            <w:rStyle w:val="Hyperlink"/>
            <w:rFonts w:ascii="Verdana" w:hAnsi="Verdana"/>
            <w:sz w:val="28"/>
            <w:szCs w:val="28"/>
            <w:lang w:val="nl-NL"/>
          </w:rPr>
          <w:t>Begin</w:t>
        </w:r>
        <w:r w:rsidR="00331588" w:rsidRPr="008B6BF4">
          <w:rPr>
            <w:rStyle w:val="Hyperlink"/>
            <w:rFonts w:ascii="Verdana" w:hAnsi="Verdana"/>
            <w:sz w:val="28"/>
            <w:szCs w:val="28"/>
            <w:lang w:val="nl-NL"/>
          </w:rPr>
          <w:t xml:space="preserve"> </w:t>
        </w:r>
        <w:r w:rsidR="00331588" w:rsidRPr="008B6BF4">
          <w:rPr>
            <w:rStyle w:val="Hyperlink"/>
            <w:rFonts w:ascii="Verdana" w:hAnsi="Verdana"/>
            <w:sz w:val="28"/>
            <w:szCs w:val="28"/>
            <w:lang w:val="nl-NL"/>
          </w:rPr>
          <w:t>van het document</w:t>
        </w:r>
      </w:hyperlink>
    </w:p>
    <w:p w:rsidR="00196FE0" w:rsidRDefault="00196FE0" w:rsidP="00331588">
      <w:pPr>
        <w:rPr>
          <w:rFonts w:ascii="Verdana" w:hAnsi="Verdana"/>
          <w:b/>
          <w:sz w:val="28"/>
          <w:szCs w:val="28"/>
          <w:lang w:val="nl-NL"/>
        </w:rPr>
      </w:pPr>
    </w:p>
    <w:p w:rsidR="00196FE0" w:rsidRDefault="00196FE0" w:rsidP="00331588">
      <w:pPr>
        <w:rPr>
          <w:rFonts w:ascii="Verdana" w:hAnsi="Verdana"/>
          <w:b/>
          <w:sz w:val="28"/>
          <w:szCs w:val="28"/>
          <w:lang w:val="nl-NL"/>
        </w:rPr>
      </w:pPr>
    </w:p>
    <w:p w:rsidR="00196FE0" w:rsidRDefault="00196FE0" w:rsidP="00331588">
      <w:pPr>
        <w:rPr>
          <w:rFonts w:ascii="Verdana" w:hAnsi="Verdana"/>
          <w:b/>
          <w:sz w:val="28"/>
          <w:szCs w:val="28"/>
          <w:lang w:val="nl-NL"/>
        </w:rPr>
      </w:pPr>
    </w:p>
    <w:p w:rsidR="00196FE0" w:rsidRDefault="00196FE0" w:rsidP="00331588">
      <w:pPr>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420"/>
      </w:tblGrid>
      <w:tr w:rsidR="00196FE0" w:rsidRPr="00196FE0" w:rsidTr="00196FE0">
        <w:trPr>
          <w:trHeight w:val="586"/>
        </w:trPr>
        <w:tc>
          <w:tcPr>
            <w:tcW w:w="5000"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jc w:val="center"/>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lastRenderedPageBreak/>
              <w:t xml:space="preserve">De </w:t>
            </w:r>
            <w:r w:rsidRPr="00196FE0">
              <w:rPr>
                <w:rFonts w:ascii="Verdana" w:hAnsi="Verdana"/>
                <w:b/>
                <w:noProof/>
                <w:color w:val="000000" w:themeColor="text1"/>
                <w:sz w:val="24"/>
                <w:szCs w:val="24"/>
                <w:lang w:val="nl-NL"/>
              </w:rPr>
              <w:drawing>
                <wp:inline distT="0" distB="0" distL="0" distR="0" wp14:anchorId="775A0660" wp14:editId="53B379BC">
                  <wp:extent cx="358140" cy="220980"/>
                  <wp:effectExtent l="0" t="0" r="3810" b="7620"/>
                  <wp:docPr id="147" name="Afbeelding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196FE0">
              <w:rPr>
                <w:rFonts w:ascii="Verdana" w:hAnsi="Verdana"/>
                <w:b/>
                <w:color w:val="000000" w:themeColor="text1"/>
                <w:sz w:val="24"/>
                <w:szCs w:val="24"/>
                <w:lang w:val="nl-NL"/>
              </w:rPr>
              <w:t xml:space="preserve"> = 151 km lang.</w:t>
            </w:r>
            <w:bookmarkStart w:id="1" w:name="p02"/>
            <w:bookmarkStart w:id="2" w:name="_GoBack"/>
            <w:bookmarkEnd w:id="1"/>
            <w:bookmarkEnd w:id="2"/>
          </w:p>
        </w:tc>
      </w:tr>
      <w:tr w:rsidR="00196FE0" w:rsidRPr="00196FE0" w:rsidTr="00196FE0">
        <w:trPr>
          <w:trHeight w:val="584"/>
        </w:trPr>
        <w:tc>
          <w:tcPr>
            <w:tcW w:w="5000"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jc w:val="center"/>
              <w:rPr>
                <w:rFonts w:ascii="Verdana" w:hAnsi="Verdana"/>
                <w:b/>
                <w:color w:val="000000" w:themeColor="text1"/>
                <w:sz w:val="24"/>
                <w:szCs w:val="24"/>
                <w:lang w:val="nl-NL" w:eastAsia="en-US"/>
              </w:rPr>
            </w:pPr>
            <w:r w:rsidRPr="00196FE0">
              <w:rPr>
                <w:rFonts w:ascii="Verdana" w:hAnsi="Verdana" w:cs="Arial"/>
                <w:noProof/>
                <w:color w:val="000000" w:themeColor="text1"/>
                <w:sz w:val="24"/>
                <w:szCs w:val="24"/>
                <w:lang w:val="nl-NL"/>
              </w:rPr>
              <w:drawing>
                <wp:inline distT="0" distB="0" distL="0" distR="0" wp14:anchorId="394A4EC6" wp14:editId="72BCE4AF">
                  <wp:extent cx="358140" cy="220980"/>
                  <wp:effectExtent l="0" t="0" r="3810" b="7620"/>
                  <wp:docPr id="146" name="Afbeelding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196FE0">
              <w:rPr>
                <w:rFonts w:ascii="Verdana" w:hAnsi="Verdana"/>
                <w:b/>
                <w:bCs/>
                <w:color w:val="000000" w:themeColor="text1"/>
                <w:kern w:val="36"/>
                <w:sz w:val="24"/>
                <w:szCs w:val="24"/>
                <w:lang w:val="nl-NL"/>
              </w:rPr>
              <w:t xml:space="preserve"> = Berlin naar ABK </w:t>
            </w:r>
            <w:proofErr w:type="spellStart"/>
            <w:r w:rsidRPr="00196FE0">
              <w:rPr>
                <w:rFonts w:ascii="Verdana" w:hAnsi="Verdana"/>
                <w:b/>
                <w:bCs/>
                <w:color w:val="000000" w:themeColor="text1"/>
                <w:kern w:val="36"/>
                <w:sz w:val="24"/>
                <w:szCs w:val="24"/>
                <w:lang w:val="nl-NL"/>
              </w:rPr>
              <w:t>Schönerfelde</w:t>
            </w:r>
            <w:proofErr w:type="spellEnd"/>
            <w:r w:rsidRPr="00196FE0">
              <w:rPr>
                <w:rFonts w:ascii="Verdana" w:hAnsi="Verdana"/>
                <w:b/>
                <w:bCs/>
                <w:color w:val="000000" w:themeColor="text1"/>
                <w:kern w:val="36"/>
                <w:sz w:val="24"/>
                <w:szCs w:val="24"/>
                <w:lang w:val="nl-NL"/>
              </w:rPr>
              <w:t>.</w:t>
            </w:r>
          </w:p>
        </w:tc>
      </w:tr>
      <w:tr w:rsidR="00196FE0" w:rsidRPr="00196FE0" w:rsidTr="00196FE0">
        <w:trPr>
          <w:trHeight w:val="584"/>
        </w:trPr>
        <w:tc>
          <w:tcPr>
            <w:tcW w:w="5000"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jc w:val="center"/>
              <w:rPr>
                <w:rFonts w:ascii="Verdana" w:hAnsi="Verdana"/>
                <w:b/>
                <w:color w:val="000000" w:themeColor="text1"/>
                <w:sz w:val="24"/>
                <w:szCs w:val="24"/>
                <w:lang w:val="nl-NL" w:eastAsia="en-US"/>
              </w:rPr>
            </w:pPr>
            <w:r w:rsidRPr="00196FE0">
              <w:rPr>
                <w:rFonts w:ascii="Verdana" w:hAnsi="Verdana"/>
                <w:noProof/>
                <w:color w:val="000000" w:themeColor="text1"/>
                <w:sz w:val="24"/>
                <w:szCs w:val="24"/>
                <w:lang w:val="nl-NL"/>
              </w:rPr>
              <w:drawing>
                <wp:inline distT="0" distB="0" distL="0" distR="0" wp14:anchorId="076A9674" wp14:editId="1F1A8455">
                  <wp:extent cx="358140" cy="220980"/>
                  <wp:effectExtent l="0" t="0" r="3810" b="7620"/>
                  <wp:docPr id="145" name="Afbeelding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196FE0">
              <w:rPr>
                <w:rFonts w:ascii="Verdana" w:hAnsi="Verdana"/>
                <w:b/>
                <w:bCs/>
                <w:color w:val="000000" w:themeColor="text1"/>
                <w:sz w:val="24"/>
                <w:szCs w:val="24"/>
                <w:lang w:val="nl-NL"/>
              </w:rPr>
              <w:t xml:space="preserve"> = </w:t>
            </w:r>
            <w:r w:rsidRPr="00196FE0">
              <w:rPr>
                <w:rFonts w:ascii="Verdana" w:hAnsi="Verdana" w:cs="Arial"/>
                <w:b/>
                <w:color w:val="000000" w:themeColor="text1"/>
                <w:sz w:val="24"/>
                <w:szCs w:val="24"/>
                <w:lang w:val="nl-NL"/>
              </w:rPr>
              <w:t xml:space="preserve">Berlin - </w:t>
            </w:r>
            <w:proofErr w:type="spellStart"/>
            <w:r w:rsidRPr="00196FE0">
              <w:rPr>
                <w:rFonts w:ascii="Verdana" w:hAnsi="Verdana" w:cs="Arial"/>
                <w:b/>
                <w:color w:val="000000" w:themeColor="text1"/>
                <w:sz w:val="24"/>
                <w:szCs w:val="24"/>
                <w:lang w:val="nl-NL"/>
              </w:rPr>
              <w:t>Lübbebau</w:t>
            </w:r>
            <w:proofErr w:type="spellEnd"/>
            <w:r w:rsidRPr="00196FE0">
              <w:rPr>
                <w:rFonts w:ascii="Verdana" w:hAnsi="Verdana" w:cs="Arial"/>
                <w:b/>
                <w:color w:val="000000" w:themeColor="text1"/>
                <w:sz w:val="24"/>
                <w:szCs w:val="24"/>
                <w:lang w:val="nl-NL"/>
              </w:rPr>
              <w:t xml:space="preserve"> - </w:t>
            </w:r>
            <w:proofErr w:type="spellStart"/>
            <w:r w:rsidRPr="00196FE0">
              <w:rPr>
                <w:rFonts w:ascii="Verdana" w:hAnsi="Verdana" w:cs="Arial"/>
                <w:b/>
                <w:color w:val="000000" w:themeColor="text1"/>
                <w:sz w:val="24"/>
                <w:szCs w:val="24"/>
                <w:lang w:val="nl-NL"/>
              </w:rPr>
              <w:t>Senftenberg</w:t>
            </w:r>
            <w:proofErr w:type="spellEnd"/>
            <w:r w:rsidRPr="00196FE0">
              <w:rPr>
                <w:rFonts w:ascii="Verdana" w:hAnsi="Verdana" w:cs="Arial"/>
                <w:b/>
                <w:color w:val="000000" w:themeColor="text1"/>
                <w:sz w:val="24"/>
                <w:szCs w:val="24"/>
                <w:lang w:val="nl-NL"/>
              </w:rPr>
              <w:t xml:space="preserve"> – Dresden.</w:t>
            </w:r>
          </w:p>
        </w:tc>
      </w:tr>
    </w:tbl>
    <w:p w:rsidR="00196FE0" w:rsidRPr="00196FE0" w:rsidRDefault="00196FE0" w:rsidP="00196FE0">
      <w:pPr>
        <w:widowControl w:val="0"/>
        <w:spacing w:before="120" w:after="120"/>
        <w:rPr>
          <w:rStyle w:val="Bijzonder"/>
          <w:rFonts w:ascii="Verdana" w:hAnsi="Verdana" w:cstheme="minorBidi"/>
          <w:szCs w:val="24"/>
          <w:lang w:val="nl-NL" w:eastAsia="en-US"/>
        </w:rPr>
      </w:pPr>
      <w:r w:rsidRPr="00196FE0">
        <w:rPr>
          <w:rStyle w:val="Bijzonder"/>
          <w:rFonts w:ascii="Verdana" w:hAnsi="Verdana"/>
          <w:szCs w:val="24"/>
          <w:lang w:val="nl-NL"/>
        </w:rPr>
        <w:t xml:space="preserve">Berlijn verlaten we via de A113 (eind 2006 aansluiting met de A100) </w:t>
      </w:r>
    </w:p>
    <w:p w:rsidR="00196FE0" w:rsidRPr="00196FE0" w:rsidRDefault="00196FE0" w:rsidP="00196FE0">
      <w:pPr>
        <w:widowControl w:val="0"/>
        <w:spacing w:before="120" w:after="120"/>
        <w:rPr>
          <w:rFonts w:ascii="Verdana" w:hAnsi="Verdana"/>
          <w:color w:val="000000"/>
          <w:sz w:val="24"/>
          <w:szCs w:val="24"/>
          <w:bdr w:val="thinThickLargeGap" w:sz="18" w:space="0" w:color="auto"/>
          <w:shd w:val="clear" w:color="auto" w:fill="FFFF00"/>
          <w:lang w:val="nl-NL"/>
        </w:rPr>
      </w:pPr>
      <w:r w:rsidRPr="00196FE0">
        <w:rPr>
          <w:rStyle w:val="Plaats"/>
          <w:rFonts w:ascii="Verdana" w:hAnsi="Verdana"/>
          <w:szCs w:val="24"/>
          <w:lang w:val="nl-NL"/>
        </w:rPr>
        <w:t>Berlijn</w:t>
      </w:r>
    </w:p>
    <w:p w:rsidR="00196FE0" w:rsidRPr="00196FE0" w:rsidRDefault="00196FE0" w:rsidP="00196FE0">
      <w:pPr>
        <w:keepLines/>
        <w:tabs>
          <w:tab w:val="left" w:pos="371"/>
          <w:tab w:val="right" w:pos="1730"/>
        </w:tabs>
        <w:spacing w:before="120"/>
        <w:rPr>
          <w:rFonts w:ascii="Verdana" w:hAnsi="Verdana"/>
          <w:sz w:val="24"/>
          <w:szCs w:val="24"/>
          <w:lang w:val="nl-NL"/>
        </w:rPr>
      </w:pPr>
      <w:proofErr w:type="spellStart"/>
      <w:r w:rsidRPr="00196FE0">
        <w:rPr>
          <w:rStyle w:val="Bijzonder"/>
          <w:rFonts w:ascii="Verdana" w:hAnsi="Verdana"/>
          <w:szCs w:val="24"/>
          <w:lang w:val="nl-NL"/>
        </w:rPr>
        <w:t>Kurfürstendamm</w:t>
      </w:r>
      <w:proofErr w:type="spellEnd"/>
      <w:r w:rsidRPr="00196FE0">
        <w:rPr>
          <w:rFonts w:ascii="Verdana" w:hAnsi="Verdana"/>
          <w:b/>
          <w:sz w:val="24"/>
          <w:szCs w:val="24"/>
          <w:lang w:val="nl-NL"/>
        </w:rPr>
        <w:t xml:space="preserve">. </w:t>
      </w:r>
      <w:r w:rsidRPr="00196FE0">
        <w:rPr>
          <w:rFonts w:ascii="Verdana" w:hAnsi="Verdana"/>
          <w:sz w:val="24"/>
          <w:szCs w:val="24"/>
          <w:lang w:val="nl-NL"/>
        </w:rPr>
        <w:t>metro: U 3 (</w:t>
      </w:r>
      <w:proofErr w:type="spellStart"/>
      <w:r w:rsidRPr="00196FE0">
        <w:rPr>
          <w:rFonts w:ascii="Verdana" w:hAnsi="Verdana"/>
          <w:sz w:val="24"/>
          <w:szCs w:val="24"/>
          <w:lang w:val="nl-NL"/>
        </w:rPr>
        <w:t>Kurfürstendamm</w:t>
      </w:r>
      <w:proofErr w:type="spellEnd"/>
      <w:r w:rsidRPr="00196FE0">
        <w:rPr>
          <w:rFonts w:ascii="Verdana" w:hAnsi="Verdana"/>
          <w:sz w:val="24"/>
          <w:szCs w:val="24"/>
          <w:lang w:val="nl-NL"/>
        </w:rPr>
        <w:t>), U3, U9 (</w:t>
      </w:r>
      <w:proofErr w:type="spellStart"/>
      <w:r w:rsidRPr="00196FE0">
        <w:rPr>
          <w:rFonts w:ascii="Verdana" w:hAnsi="Verdana"/>
          <w:sz w:val="24"/>
          <w:szCs w:val="24"/>
          <w:lang w:val="nl-NL"/>
        </w:rPr>
        <w:t>Uhlandstraße</w:t>
      </w:r>
      <w:proofErr w:type="spellEnd"/>
      <w:r w:rsidRPr="00196FE0">
        <w:rPr>
          <w:rFonts w:ascii="Verdana" w:hAnsi="Verdana"/>
          <w:sz w:val="24"/>
          <w:szCs w:val="24"/>
          <w:lang w:val="nl-NL"/>
        </w:rPr>
        <w:t>), U7                (</w:t>
      </w:r>
      <w:proofErr w:type="spellStart"/>
      <w:r w:rsidRPr="00196FE0">
        <w:rPr>
          <w:rFonts w:ascii="Verdana" w:hAnsi="Verdana"/>
          <w:sz w:val="24"/>
          <w:szCs w:val="24"/>
          <w:lang w:val="nl-NL"/>
        </w:rPr>
        <w:t>Ade</w:t>
      </w:r>
      <w:r w:rsidRPr="00196FE0">
        <w:rPr>
          <w:rFonts w:ascii="Verdana" w:hAnsi="Verdana"/>
          <w:sz w:val="24"/>
          <w:szCs w:val="24"/>
          <w:lang w:val="nl-NL"/>
        </w:rPr>
        <w:softHyphen/>
        <w:t>nauerplatz</w:t>
      </w:r>
      <w:proofErr w:type="spellEnd"/>
      <w:r w:rsidRPr="00196FE0">
        <w:rPr>
          <w:rFonts w:ascii="Verdana" w:hAnsi="Verdana"/>
          <w:sz w:val="24"/>
          <w:szCs w:val="24"/>
          <w:lang w:val="nl-NL"/>
        </w:rPr>
        <w:t>); S</w:t>
      </w:r>
      <w:r w:rsidRPr="00196FE0">
        <w:rPr>
          <w:rFonts w:ascii="Verdana" w:hAnsi="Verdana"/>
          <w:sz w:val="24"/>
          <w:szCs w:val="24"/>
          <w:lang w:val="nl-NL"/>
        </w:rPr>
        <w:noBreakHyphen/>
        <w:t>Bahn: S3 (</w:t>
      </w:r>
      <w:proofErr w:type="spellStart"/>
      <w:r w:rsidRPr="00196FE0">
        <w:rPr>
          <w:rFonts w:ascii="Verdana" w:hAnsi="Verdana"/>
          <w:sz w:val="24"/>
          <w:szCs w:val="24"/>
          <w:lang w:val="nl-NL"/>
        </w:rPr>
        <w:t>Zoologi</w:t>
      </w:r>
      <w:r w:rsidRPr="00196FE0">
        <w:rPr>
          <w:rFonts w:ascii="Verdana" w:hAnsi="Verdana"/>
          <w:sz w:val="24"/>
          <w:szCs w:val="24"/>
          <w:lang w:val="nl-NL"/>
        </w:rPr>
        <w:softHyphen/>
        <w:t>scher</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Garten</w:t>
      </w:r>
      <w:proofErr w:type="spellEnd"/>
      <w:r w:rsidRPr="00196FE0">
        <w:rPr>
          <w:rFonts w:ascii="Verdana" w:hAnsi="Verdana"/>
          <w:sz w:val="24"/>
          <w:szCs w:val="24"/>
          <w:lang w:val="nl-NL"/>
        </w:rPr>
        <w:t>)</w:t>
      </w:r>
    </w:p>
    <w:p w:rsidR="00196FE0" w:rsidRPr="00196FE0" w:rsidRDefault="00196FE0" w:rsidP="0015195B">
      <w:pPr>
        <w:pStyle w:val="Opmaakprofiel1"/>
        <w:numPr>
          <w:ilvl w:val="0"/>
          <w:numId w:val="12"/>
        </w:numPr>
        <w:ind w:left="284" w:hanging="284"/>
        <w:rPr>
          <w:sz w:val="24"/>
          <w:szCs w:val="24"/>
          <w:lang w:val="nl-NL"/>
        </w:rPr>
      </w:pPr>
      <w:r w:rsidRPr="00196FE0">
        <w:rPr>
          <w:sz w:val="24"/>
          <w:szCs w:val="24"/>
          <w:lang w:val="nl-NL"/>
        </w:rPr>
        <w:t>Al is de glans uit de `</w:t>
      </w:r>
      <w:proofErr w:type="spellStart"/>
      <w:r w:rsidRPr="00196FE0">
        <w:rPr>
          <w:sz w:val="24"/>
          <w:szCs w:val="24"/>
          <w:lang w:val="nl-NL"/>
        </w:rPr>
        <w:t>Gründerzeit</w:t>
      </w:r>
      <w:proofErr w:type="spellEnd"/>
      <w:r w:rsidRPr="00196FE0">
        <w:rPr>
          <w:sz w:val="24"/>
          <w:szCs w:val="24"/>
          <w:lang w:val="nl-NL"/>
        </w:rPr>
        <w:t>'</w:t>
      </w:r>
      <w:r w:rsidRPr="00196FE0">
        <w:rPr>
          <w:sz w:val="24"/>
          <w:szCs w:val="24"/>
          <w:lang w:val="nl-NL"/>
        </w:rPr>
        <w:softHyphen/>
        <w:t xml:space="preserve"> jaren verbleekt, de </w:t>
      </w:r>
      <w:proofErr w:type="spellStart"/>
      <w:r w:rsidRPr="00196FE0">
        <w:rPr>
          <w:sz w:val="24"/>
          <w:szCs w:val="24"/>
          <w:lang w:val="nl-NL"/>
        </w:rPr>
        <w:t>Ku'damm</w:t>
      </w:r>
      <w:proofErr w:type="spellEnd"/>
      <w:r w:rsidRPr="00196FE0">
        <w:rPr>
          <w:sz w:val="24"/>
          <w:szCs w:val="24"/>
          <w:lang w:val="nl-NL"/>
        </w:rPr>
        <w:t xml:space="preserve"> blijft een symbool en een </w:t>
      </w:r>
      <w:proofErr w:type="spellStart"/>
      <w:r w:rsidRPr="00196FE0">
        <w:rPr>
          <w:sz w:val="24"/>
          <w:szCs w:val="24"/>
          <w:lang w:val="nl-NL"/>
        </w:rPr>
        <w:t>mythos</w:t>
      </w:r>
      <w:proofErr w:type="spellEnd"/>
      <w:r w:rsidRPr="00196FE0">
        <w:rPr>
          <w:sz w:val="24"/>
          <w:szCs w:val="24"/>
          <w:lang w:val="nl-NL"/>
        </w:rPr>
        <w:t xml:space="preserve">. </w:t>
      </w:r>
    </w:p>
    <w:p w:rsidR="00196FE0" w:rsidRPr="00196FE0" w:rsidRDefault="00196FE0" w:rsidP="0015195B">
      <w:pPr>
        <w:pStyle w:val="Opmaakprofiel1"/>
        <w:numPr>
          <w:ilvl w:val="0"/>
          <w:numId w:val="12"/>
        </w:numPr>
        <w:ind w:left="284" w:hanging="284"/>
        <w:rPr>
          <w:sz w:val="24"/>
          <w:szCs w:val="24"/>
          <w:lang w:val="nl-NL"/>
        </w:rPr>
      </w:pPr>
      <w:r w:rsidRPr="00196FE0">
        <w:rPr>
          <w:sz w:val="24"/>
          <w:szCs w:val="24"/>
          <w:lang w:val="nl-NL"/>
        </w:rPr>
        <w:t xml:space="preserve">In 1542 liet keurvorst Joachim II door moerassig terrein een pad aanleggen, om gemakkelijk tussen zijn residentie en zijn jachtslot </w:t>
      </w:r>
      <w:proofErr w:type="spellStart"/>
      <w:r w:rsidRPr="00196FE0">
        <w:rPr>
          <w:sz w:val="24"/>
          <w:szCs w:val="24"/>
          <w:lang w:val="nl-NL"/>
        </w:rPr>
        <w:t>Grune</w:t>
      </w:r>
      <w:r w:rsidRPr="00196FE0">
        <w:rPr>
          <w:sz w:val="24"/>
          <w:szCs w:val="24"/>
          <w:lang w:val="nl-NL"/>
        </w:rPr>
        <w:softHyphen/>
        <w:t>wald</w:t>
      </w:r>
      <w:proofErr w:type="spellEnd"/>
      <w:r w:rsidRPr="00196FE0">
        <w:rPr>
          <w:sz w:val="24"/>
          <w:szCs w:val="24"/>
          <w:lang w:val="nl-NL"/>
        </w:rPr>
        <w:t xml:space="preserve"> te kunnen pendelen. </w:t>
      </w:r>
    </w:p>
    <w:p w:rsidR="00196FE0" w:rsidRPr="00196FE0" w:rsidRDefault="00196FE0" w:rsidP="0015195B">
      <w:pPr>
        <w:pStyle w:val="Opmaakprofiel1"/>
        <w:numPr>
          <w:ilvl w:val="0"/>
          <w:numId w:val="12"/>
        </w:numPr>
        <w:ind w:left="284" w:hanging="284"/>
        <w:rPr>
          <w:sz w:val="24"/>
          <w:szCs w:val="24"/>
          <w:lang w:val="nl-NL"/>
        </w:rPr>
      </w:pPr>
      <w:r w:rsidRPr="00196FE0">
        <w:rPr>
          <w:sz w:val="24"/>
          <w:szCs w:val="24"/>
          <w:lang w:val="nl-NL"/>
        </w:rPr>
        <w:t xml:space="preserve">Toen rijkskanselier Bismarck in 1871 de </w:t>
      </w:r>
      <w:proofErr w:type="spellStart"/>
      <w:r w:rsidRPr="00196FE0">
        <w:rPr>
          <w:sz w:val="24"/>
          <w:szCs w:val="24"/>
          <w:lang w:val="nl-NL"/>
        </w:rPr>
        <w:t>Champs</w:t>
      </w:r>
      <w:proofErr w:type="spellEnd"/>
      <w:r w:rsidRPr="00196FE0">
        <w:rPr>
          <w:sz w:val="24"/>
          <w:szCs w:val="24"/>
          <w:lang w:val="nl-NL"/>
        </w:rPr>
        <w:t xml:space="preserve"> </w:t>
      </w:r>
      <w:proofErr w:type="spellStart"/>
      <w:r w:rsidRPr="00196FE0">
        <w:rPr>
          <w:sz w:val="24"/>
          <w:szCs w:val="24"/>
          <w:lang w:val="nl-NL"/>
        </w:rPr>
        <w:t>Elysées</w:t>
      </w:r>
      <w:proofErr w:type="spellEnd"/>
      <w:r w:rsidRPr="00196FE0">
        <w:rPr>
          <w:sz w:val="24"/>
          <w:szCs w:val="24"/>
          <w:lang w:val="nl-NL"/>
        </w:rPr>
        <w:t xml:space="preserve"> in Parijs had ge</w:t>
      </w:r>
      <w:r w:rsidRPr="00196FE0">
        <w:rPr>
          <w:sz w:val="24"/>
          <w:szCs w:val="24"/>
          <w:lang w:val="nl-NL"/>
        </w:rPr>
        <w:softHyphen/>
        <w:t xml:space="preserve">zien, wilde hij ook zo'n avenue. </w:t>
      </w:r>
    </w:p>
    <w:p w:rsidR="00196FE0" w:rsidRPr="00196FE0" w:rsidRDefault="00196FE0" w:rsidP="0015195B">
      <w:pPr>
        <w:pStyle w:val="Opmaakprofiel1"/>
        <w:numPr>
          <w:ilvl w:val="0"/>
          <w:numId w:val="12"/>
        </w:numPr>
        <w:ind w:left="284" w:hanging="284"/>
        <w:rPr>
          <w:sz w:val="24"/>
          <w:szCs w:val="24"/>
          <w:lang w:val="nl-NL"/>
        </w:rPr>
      </w:pPr>
      <w:proofErr w:type="spellStart"/>
      <w:r w:rsidRPr="00196FE0">
        <w:rPr>
          <w:sz w:val="24"/>
          <w:szCs w:val="24"/>
          <w:lang w:val="nl-NL"/>
        </w:rPr>
        <w:t>Vierjaar</w:t>
      </w:r>
      <w:proofErr w:type="spellEnd"/>
      <w:r w:rsidRPr="00196FE0">
        <w:rPr>
          <w:sz w:val="24"/>
          <w:szCs w:val="24"/>
          <w:lang w:val="nl-NL"/>
        </w:rPr>
        <w:t xml:space="preserve"> later kon hij een kabinets</w:t>
      </w:r>
      <w:r w:rsidRPr="00196FE0">
        <w:rPr>
          <w:sz w:val="24"/>
          <w:szCs w:val="24"/>
          <w:lang w:val="nl-NL"/>
        </w:rPr>
        <w:softHyphen/>
        <w:t xml:space="preserve">besluit doorzetten voorde bouw van een promenade `ten behoeve van de gemakkelijke circulatie van de </w:t>
      </w:r>
      <w:proofErr w:type="spellStart"/>
      <w:r w:rsidRPr="00196FE0">
        <w:rPr>
          <w:sz w:val="24"/>
          <w:szCs w:val="24"/>
          <w:lang w:val="nl-NL"/>
        </w:rPr>
        <w:t>Berlijnse</w:t>
      </w:r>
      <w:proofErr w:type="spellEnd"/>
      <w:r w:rsidRPr="00196FE0">
        <w:rPr>
          <w:sz w:val="24"/>
          <w:szCs w:val="24"/>
          <w:lang w:val="nl-NL"/>
        </w:rPr>
        <w:t xml:space="preserve"> bevolking naar bui</w:t>
      </w:r>
      <w:r w:rsidRPr="00196FE0">
        <w:rPr>
          <w:sz w:val="24"/>
          <w:szCs w:val="24"/>
          <w:lang w:val="nl-NL"/>
        </w:rPr>
        <w:softHyphen/>
        <w:t>ten' en voor de `</w:t>
      </w:r>
      <w:proofErr w:type="spellStart"/>
      <w:r w:rsidRPr="00196FE0">
        <w:rPr>
          <w:sz w:val="24"/>
          <w:szCs w:val="24"/>
          <w:lang w:val="nl-NL"/>
        </w:rPr>
        <w:t>cavaleristische</w:t>
      </w:r>
      <w:proofErr w:type="spellEnd"/>
      <w:r w:rsidRPr="00196FE0">
        <w:rPr>
          <w:sz w:val="24"/>
          <w:szCs w:val="24"/>
          <w:lang w:val="nl-NL"/>
        </w:rPr>
        <w:t xml:space="preserve"> training van de hogere standen'. </w:t>
      </w:r>
    </w:p>
    <w:p w:rsidR="00196FE0" w:rsidRPr="00196FE0" w:rsidRDefault="00196FE0" w:rsidP="0015195B">
      <w:pPr>
        <w:pStyle w:val="Opmaakprofiel1"/>
        <w:numPr>
          <w:ilvl w:val="0"/>
          <w:numId w:val="12"/>
        </w:numPr>
        <w:ind w:left="284" w:hanging="284"/>
        <w:rPr>
          <w:sz w:val="24"/>
          <w:szCs w:val="24"/>
          <w:lang w:val="nl-NL"/>
        </w:rPr>
      </w:pPr>
      <w:r w:rsidRPr="00196FE0">
        <w:rPr>
          <w:sz w:val="24"/>
          <w:szCs w:val="24"/>
          <w:lang w:val="nl-NL"/>
        </w:rPr>
        <w:t xml:space="preserve">Het werd een </w:t>
      </w:r>
      <w:smartTag w:uri="urn:schemas-microsoft-com:office:smarttags" w:element="metricconverter">
        <w:smartTagPr>
          <w:attr w:name="ProductID" w:val="3,8 km"/>
        </w:smartTagPr>
        <w:r w:rsidRPr="00196FE0">
          <w:rPr>
            <w:sz w:val="24"/>
            <w:szCs w:val="24"/>
            <w:lang w:val="nl-NL"/>
          </w:rPr>
          <w:t>3,8 km</w:t>
        </w:r>
      </w:smartTag>
      <w:r w:rsidRPr="00196FE0">
        <w:rPr>
          <w:sz w:val="24"/>
          <w:szCs w:val="24"/>
          <w:lang w:val="nl-NL"/>
        </w:rPr>
        <w:t xml:space="preserve"> lange en </w:t>
      </w:r>
      <w:smartTag w:uri="urn:schemas-microsoft-com:office:smarttags" w:element="metricconverter">
        <w:smartTagPr>
          <w:attr w:name="ProductID" w:val="53 m"/>
        </w:smartTagPr>
        <w:r w:rsidRPr="00196FE0">
          <w:rPr>
            <w:sz w:val="24"/>
            <w:szCs w:val="24"/>
            <w:lang w:val="nl-NL"/>
          </w:rPr>
          <w:t>53 m</w:t>
        </w:r>
      </w:smartTag>
      <w:r w:rsidRPr="00196FE0">
        <w:rPr>
          <w:sz w:val="24"/>
          <w:szCs w:val="24"/>
          <w:lang w:val="nl-NL"/>
        </w:rPr>
        <w:t xml:space="preserve"> brede uitvalsweg met aan weers</w:t>
      </w:r>
      <w:r w:rsidRPr="00196FE0">
        <w:rPr>
          <w:sz w:val="24"/>
          <w:szCs w:val="24"/>
          <w:lang w:val="nl-NL"/>
        </w:rPr>
        <w:softHyphen/>
        <w:t xml:space="preserve">kanten prachtige tuinen, </w:t>
      </w:r>
      <w:smartTag w:uri="urn:schemas-microsoft-com:office:smarttags" w:element="metricconverter">
        <w:smartTagPr>
          <w:attr w:name="ProductID" w:val="4 m"/>
        </w:smartTagPr>
        <w:r w:rsidRPr="00196FE0">
          <w:rPr>
            <w:sz w:val="24"/>
            <w:szCs w:val="24"/>
            <w:lang w:val="nl-NL"/>
          </w:rPr>
          <w:t>4 m</w:t>
        </w:r>
      </w:smartTag>
      <w:r w:rsidRPr="00196FE0">
        <w:rPr>
          <w:sz w:val="24"/>
          <w:szCs w:val="24"/>
          <w:lang w:val="nl-NL"/>
        </w:rPr>
        <w:t xml:space="preserve"> brede trottoirs en </w:t>
      </w:r>
      <w:smartTag w:uri="urn:schemas-microsoft-com:office:smarttags" w:element="metricconverter">
        <w:smartTagPr>
          <w:attr w:name="ProductID" w:val="10 m"/>
        </w:smartTagPr>
        <w:r w:rsidRPr="00196FE0">
          <w:rPr>
            <w:sz w:val="24"/>
            <w:szCs w:val="24"/>
            <w:lang w:val="nl-NL"/>
          </w:rPr>
          <w:t>10 m</w:t>
        </w:r>
      </w:smartTag>
      <w:r w:rsidRPr="00196FE0">
        <w:rPr>
          <w:sz w:val="24"/>
          <w:szCs w:val="24"/>
          <w:lang w:val="nl-NL"/>
        </w:rPr>
        <w:t xml:space="preserve"> brede rijstroken. </w:t>
      </w:r>
    </w:p>
    <w:p w:rsidR="00196FE0" w:rsidRPr="00196FE0" w:rsidRDefault="00196FE0" w:rsidP="00196FE0">
      <w:pPr>
        <w:keepLines/>
        <w:tabs>
          <w:tab w:val="left" w:pos="388"/>
          <w:tab w:val="right" w:pos="2357"/>
        </w:tabs>
        <w:spacing w:before="120"/>
        <w:rPr>
          <w:rStyle w:val="Bijzonder"/>
          <w:rFonts w:ascii="Verdana" w:hAnsi="Verdana"/>
          <w:szCs w:val="24"/>
          <w:lang w:val="nl-NL"/>
        </w:rPr>
      </w:pPr>
      <w:r w:rsidRPr="00196FE0">
        <w:rPr>
          <w:rStyle w:val="Bijzonder"/>
          <w:rFonts w:ascii="Verdana" w:hAnsi="Verdana"/>
          <w:szCs w:val="24"/>
          <w:lang w:val="nl-NL"/>
        </w:rPr>
        <w:t xml:space="preserve">Kaiser Wilhelm </w:t>
      </w:r>
      <w:proofErr w:type="spellStart"/>
      <w:r w:rsidRPr="00196FE0">
        <w:rPr>
          <w:rStyle w:val="Bijzonder"/>
          <w:rFonts w:ascii="Verdana" w:hAnsi="Verdana"/>
          <w:szCs w:val="24"/>
          <w:lang w:val="nl-NL"/>
        </w:rPr>
        <w:t>Gedächtniskirche</w:t>
      </w:r>
      <w:proofErr w:type="spellEnd"/>
    </w:p>
    <w:p w:rsidR="00196FE0" w:rsidRPr="00196FE0" w:rsidRDefault="00196FE0" w:rsidP="0015195B">
      <w:pPr>
        <w:keepLines/>
        <w:widowControl w:val="0"/>
        <w:numPr>
          <w:ilvl w:val="0"/>
          <w:numId w:val="13"/>
        </w:numPr>
        <w:spacing w:before="120" w:after="120"/>
        <w:ind w:left="283" w:hanging="283"/>
        <w:rPr>
          <w:rFonts w:ascii="Verdana" w:hAnsi="Verdana"/>
          <w:sz w:val="24"/>
          <w:szCs w:val="24"/>
          <w:lang w:val="nl-NL"/>
        </w:rPr>
      </w:pPr>
      <w:r w:rsidRPr="00196FE0">
        <w:rPr>
          <w:rFonts w:ascii="Verdana" w:hAnsi="Verdana"/>
          <w:sz w:val="24"/>
          <w:szCs w:val="24"/>
          <w:lang w:val="nl-NL"/>
        </w:rPr>
        <w:t xml:space="preserve">Keizer </w:t>
      </w:r>
      <w:proofErr w:type="spellStart"/>
      <w:r w:rsidRPr="00196FE0">
        <w:rPr>
          <w:rFonts w:ascii="Verdana" w:hAnsi="Verdana"/>
          <w:sz w:val="24"/>
          <w:szCs w:val="24"/>
          <w:lang w:val="nl-NL"/>
        </w:rPr>
        <w:t>Withelm</w:t>
      </w:r>
      <w:proofErr w:type="spellEnd"/>
      <w:r w:rsidRPr="00196FE0">
        <w:rPr>
          <w:rFonts w:ascii="Verdana" w:hAnsi="Verdana"/>
          <w:sz w:val="24"/>
          <w:szCs w:val="24"/>
          <w:lang w:val="nl-NL"/>
        </w:rPr>
        <w:t xml:space="preserve"> II liet deze </w:t>
      </w:r>
      <w:proofErr w:type="spellStart"/>
      <w:r w:rsidRPr="00196FE0">
        <w:rPr>
          <w:rFonts w:ascii="Verdana" w:hAnsi="Verdana"/>
          <w:sz w:val="24"/>
          <w:szCs w:val="24"/>
          <w:lang w:val="nl-NL"/>
        </w:rPr>
        <w:t>neo</w:t>
      </w:r>
      <w:proofErr w:type="spellEnd"/>
      <w:r w:rsidRPr="00196FE0">
        <w:rPr>
          <w:rFonts w:ascii="Verdana" w:hAnsi="Verdana"/>
          <w:sz w:val="24"/>
          <w:szCs w:val="24"/>
          <w:lang w:val="nl-NL"/>
        </w:rPr>
        <w:t>-romaanse kerk tussen 1891</w:t>
      </w:r>
      <w:r w:rsidRPr="00196FE0">
        <w:rPr>
          <w:rFonts w:ascii="Verdana" w:hAnsi="Verdana"/>
          <w:sz w:val="24"/>
          <w:szCs w:val="24"/>
          <w:lang w:val="nl-NL"/>
        </w:rPr>
        <w:noBreakHyphen/>
        <w:t xml:space="preserve">'95 ter nagedachtenis aan </w:t>
      </w:r>
      <w:proofErr w:type="spellStart"/>
      <w:r w:rsidRPr="00196FE0">
        <w:rPr>
          <w:rFonts w:ascii="Verdana" w:hAnsi="Verdana"/>
          <w:sz w:val="24"/>
          <w:szCs w:val="24"/>
          <w:lang w:val="nl-NL"/>
        </w:rPr>
        <w:t>Withelm</w:t>
      </w:r>
      <w:proofErr w:type="spellEnd"/>
      <w:r w:rsidRPr="00196FE0">
        <w:rPr>
          <w:rFonts w:ascii="Verdana" w:hAnsi="Verdana"/>
          <w:sz w:val="24"/>
          <w:szCs w:val="24"/>
          <w:lang w:val="nl-NL"/>
        </w:rPr>
        <w:t xml:space="preserve"> I op</w:t>
      </w:r>
      <w:r w:rsidRPr="00196FE0">
        <w:rPr>
          <w:rFonts w:ascii="Verdana" w:hAnsi="Verdana"/>
          <w:sz w:val="24"/>
          <w:szCs w:val="24"/>
          <w:lang w:val="nl-NL"/>
        </w:rPr>
        <w:softHyphen/>
        <w:t xml:space="preserve">richten. </w:t>
      </w:r>
    </w:p>
    <w:p w:rsidR="00196FE0" w:rsidRPr="00196FE0" w:rsidRDefault="00196FE0" w:rsidP="0015195B">
      <w:pPr>
        <w:keepLines/>
        <w:widowControl w:val="0"/>
        <w:numPr>
          <w:ilvl w:val="0"/>
          <w:numId w:val="14"/>
        </w:numPr>
        <w:spacing w:before="120" w:after="120"/>
        <w:ind w:left="283" w:hanging="283"/>
        <w:rPr>
          <w:rFonts w:ascii="Verdana" w:hAnsi="Verdana"/>
          <w:sz w:val="24"/>
          <w:szCs w:val="24"/>
          <w:lang w:val="nl-NL"/>
        </w:rPr>
      </w:pPr>
      <w:r w:rsidRPr="00196FE0">
        <w:rPr>
          <w:rFonts w:ascii="Verdana" w:hAnsi="Verdana"/>
          <w:sz w:val="24"/>
          <w:szCs w:val="24"/>
          <w:lang w:val="nl-NL"/>
        </w:rPr>
        <w:t xml:space="preserve">In de belangstelling van regering en bevolking kwam het gebouw pas als oorlogsruïne. </w:t>
      </w:r>
    </w:p>
    <w:p w:rsidR="00196FE0" w:rsidRPr="00196FE0" w:rsidRDefault="00196FE0" w:rsidP="0015195B">
      <w:pPr>
        <w:keepLines/>
        <w:widowControl w:val="0"/>
        <w:numPr>
          <w:ilvl w:val="0"/>
          <w:numId w:val="14"/>
        </w:numPr>
        <w:spacing w:before="120" w:after="120"/>
        <w:ind w:left="283" w:hanging="283"/>
        <w:rPr>
          <w:rFonts w:ascii="Verdana" w:hAnsi="Verdana"/>
          <w:sz w:val="24"/>
          <w:szCs w:val="24"/>
          <w:lang w:val="nl-NL"/>
        </w:rPr>
      </w:pPr>
      <w:r w:rsidRPr="00196FE0">
        <w:rPr>
          <w:rFonts w:ascii="Verdana" w:hAnsi="Verdana"/>
          <w:sz w:val="24"/>
          <w:szCs w:val="24"/>
          <w:lang w:val="nl-NL"/>
        </w:rPr>
        <w:t>Ja</w:t>
      </w:r>
      <w:r w:rsidRPr="00196FE0">
        <w:rPr>
          <w:rFonts w:ascii="Verdana" w:hAnsi="Verdana"/>
          <w:sz w:val="24"/>
          <w:szCs w:val="24"/>
          <w:lang w:val="nl-NL"/>
        </w:rPr>
        <w:softHyphen/>
        <w:t>renlang duurde de discussie over de toekomst van de `</w:t>
      </w:r>
      <w:proofErr w:type="spellStart"/>
      <w:r w:rsidRPr="00196FE0">
        <w:rPr>
          <w:rFonts w:ascii="Verdana" w:hAnsi="Verdana"/>
          <w:sz w:val="24"/>
          <w:szCs w:val="24"/>
          <w:lang w:val="nl-NL"/>
        </w:rPr>
        <w:t>Hohle</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Zahn</w:t>
      </w:r>
      <w:proofErr w:type="spellEnd"/>
      <w:r w:rsidRPr="00196FE0">
        <w:rPr>
          <w:rFonts w:ascii="Verdana" w:hAnsi="Verdana"/>
          <w:sz w:val="24"/>
          <w:szCs w:val="24"/>
          <w:lang w:val="nl-NL"/>
        </w:rPr>
        <w:t>', zoals zij in de volksmond genoemd werd. Terwijl de torso een doorn in het oog van de bouwsenaat vorm</w:t>
      </w:r>
      <w:r w:rsidRPr="00196FE0">
        <w:rPr>
          <w:rFonts w:ascii="Verdana" w:hAnsi="Verdana"/>
          <w:sz w:val="24"/>
          <w:szCs w:val="24"/>
          <w:lang w:val="nl-NL"/>
        </w:rPr>
        <w:softHyphen/>
        <w:t xml:space="preserve">de, stemde 90% van de bevolking voor het behoud van de </w:t>
      </w:r>
      <w:smartTag w:uri="urn:schemas-microsoft-com:office:smarttags" w:element="metricconverter">
        <w:smartTagPr>
          <w:attr w:name="ProductID" w:val="63 m"/>
        </w:smartTagPr>
        <w:r w:rsidRPr="00196FE0">
          <w:rPr>
            <w:rFonts w:ascii="Verdana" w:hAnsi="Verdana"/>
            <w:sz w:val="24"/>
            <w:szCs w:val="24"/>
            <w:lang w:val="nl-NL"/>
          </w:rPr>
          <w:t>63 m</w:t>
        </w:r>
      </w:smartTag>
      <w:r w:rsidRPr="00196FE0">
        <w:rPr>
          <w:rFonts w:ascii="Verdana" w:hAnsi="Verdana"/>
          <w:sz w:val="24"/>
          <w:szCs w:val="24"/>
          <w:lang w:val="nl-NL"/>
        </w:rPr>
        <w:t xml:space="preserve"> hoge torenruïne. </w:t>
      </w:r>
    </w:p>
    <w:p w:rsidR="00196FE0" w:rsidRPr="00196FE0" w:rsidRDefault="00196FE0" w:rsidP="00196FE0">
      <w:pPr>
        <w:widowControl w:val="0"/>
        <w:tabs>
          <w:tab w:val="left" w:pos="372"/>
          <w:tab w:val="right" w:pos="1602"/>
        </w:tabs>
        <w:spacing w:before="120" w:after="120"/>
        <w:rPr>
          <w:rStyle w:val="Bijzonder"/>
          <w:rFonts w:ascii="Verdana" w:hAnsi="Verdana"/>
          <w:szCs w:val="24"/>
          <w:lang w:val="nl-NL"/>
        </w:rPr>
      </w:pPr>
    </w:p>
    <w:p w:rsidR="00196FE0" w:rsidRPr="00196FE0" w:rsidRDefault="00196FE0" w:rsidP="00196FE0">
      <w:pPr>
        <w:widowControl w:val="0"/>
        <w:tabs>
          <w:tab w:val="left" w:pos="372"/>
          <w:tab w:val="right" w:pos="1602"/>
        </w:tabs>
        <w:spacing w:before="120" w:after="120"/>
        <w:rPr>
          <w:rStyle w:val="Bijzonder"/>
          <w:rFonts w:ascii="Verdana" w:hAnsi="Verdana"/>
          <w:szCs w:val="24"/>
          <w:lang w:val="nl-NL"/>
        </w:rPr>
      </w:pPr>
    </w:p>
    <w:p w:rsidR="00196FE0" w:rsidRPr="00196FE0" w:rsidRDefault="00196FE0" w:rsidP="00196FE0">
      <w:pPr>
        <w:widowControl w:val="0"/>
        <w:tabs>
          <w:tab w:val="left" w:pos="372"/>
          <w:tab w:val="right" w:pos="1602"/>
        </w:tabs>
        <w:spacing w:before="120" w:after="120"/>
        <w:rPr>
          <w:rStyle w:val="Bijzonder"/>
          <w:rFonts w:ascii="Verdana" w:hAnsi="Verdana"/>
          <w:szCs w:val="24"/>
          <w:lang w:val="nl-NL"/>
        </w:rPr>
      </w:pPr>
    </w:p>
    <w:p w:rsidR="00196FE0" w:rsidRPr="00196FE0" w:rsidRDefault="00196FE0" w:rsidP="00196FE0">
      <w:pPr>
        <w:widowControl w:val="0"/>
        <w:tabs>
          <w:tab w:val="left" w:pos="372"/>
          <w:tab w:val="right" w:pos="1602"/>
        </w:tabs>
        <w:spacing w:before="120" w:after="120"/>
        <w:rPr>
          <w:rStyle w:val="Bijzonder"/>
          <w:rFonts w:ascii="Verdana" w:hAnsi="Verdana"/>
          <w:szCs w:val="24"/>
          <w:lang w:val="nl-NL"/>
        </w:rPr>
      </w:pPr>
    </w:p>
    <w:p w:rsidR="00196FE0" w:rsidRPr="00196FE0" w:rsidRDefault="00196FE0" w:rsidP="00196FE0">
      <w:pPr>
        <w:widowControl w:val="0"/>
        <w:tabs>
          <w:tab w:val="left" w:pos="372"/>
          <w:tab w:val="right" w:pos="1602"/>
        </w:tabs>
        <w:spacing w:before="120" w:after="120"/>
        <w:rPr>
          <w:rStyle w:val="Bijzonder"/>
          <w:rFonts w:ascii="Verdana" w:hAnsi="Verdana"/>
          <w:szCs w:val="24"/>
          <w:lang w:val="nl-NL"/>
        </w:rPr>
      </w:pPr>
    </w:p>
    <w:p w:rsidR="00196FE0" w:rsidRPr="00196FE0" w:rsidRDefault="00196FE0" w:rsidP="00196FE0">
      <w:pPr>
        <w:widowControl w:val="0"/>
        <w:tabs>
          <w:tab w:val="left" w:pos="372"/>
          <w:tab w:val="right" w:pos="1602"/>
        </w:tabs>
        <w:spacing w:before="120" w:after="120"/>
        <w:rPr>
          <w:rStyle w:val="Bijzonder"/>
          <w:rFonts w:ascii="Verdana" w:hAnsi="Verdana"/>
          <w:szCs w:val="24"/>
          <w:lang w:val="nl-NL"/>
        </w:rPr>
      </w:pPr>
    </w:p>
    <w:p w:rsidR="00196FE0" w:rsidRPr="00196FE0" w:rsidRDefault="00196FE0" w:rsidP="00196FE0">
      <w:pPr>
        <w:widowControl w:val="0"/>
        <w:tabs>
          <w:tab w:val="left" w:pos="372"/>
          <w:tab w:val="right" w:pos="1602"/>
        </w:tabs>
        <w:spacing w:before="120" w:after="120"/>
        <w:rPr>
          <w:rStyle w:val="Bijzonder"/>
          <w:rFonts w:ascii="Verdana" w:hAnsi="Verdana"/>
          <w:szCs w:val="24"/>
          <w:lang w:val="nl-NL"/>
        </w:rPr>
      </w:pPr>
    </w:p>
    <w:p w:rsidR="00196FE0" w:rsidRPr="00196FE0" w:rsidRDefault="00196FE0" w:rsidP="00196FE0">
      <w:pPr>
        <w:widowControl w:val="0"/>
        <w:tabs>
          <w:tab w:val="left" w:pos="372"/>
          <w:tab w:val="right" w:pos="1602"/>
        </w:tabs>
        <w:spacing w:before="120" w:after="120"/>
        <w:rPr>
          <w:rStyle w:val="Bijzonder"/>
          <w:rFonts w:ascii="Verdana" w:hAnsi="Verdana"/>
          <w:szCs w:val="24"/>
          <w:lang w:val="nl-NL"/>
        </w:rPr>
      </w:pPr>
    </w:p>
    <w:p w:rsidR="004451E8" w:rsidRDefault="004451E8" w:rsidP="00196FE0">
      <w:pPr>
        <w:widowControl w:val="0"/>
        <w:tabs>
          <w:tab w:val="left" w:pos="372"/>
          <w:tab w:val="right" w:pos="1602"/>
        </w:tabs>
        <w:spacing w:before="120" w:after="120"/>
        <w:rPr>
          <w:rStyle w:val="Bijzonder"/>
          <w:rFonts w:ascii="Verdana" w:hAnsi="Verdana"/>
          <w:szCs w:val="24"/>
          <w:lang w:val="nl-NL"/>
        </w:rPr>
      </w:pPr>
    </w:p>
    <w:p w:rsidR="00196FE0" w:rsidRPr="00196FE0" w:rsidRDefault="00196FE0" w:rsidP="00196FE0">
      <w:pPr>
        <w:widowControl w:val="0"/>
        <w:tabs>
          <w:tab w:val="left" w:pos="372"/>
          <w:tab w:val="right" w:pos="1602"/>
        </w:tabs>
        <w:spacing w:before="120" w:after="120"/>
        <w:rPr>
          <w:rStyle w:val="Bijzonder"/>
          <w:rFonts w:ascii="Verdana" w:hAnsi="Verdana"/>
          <w:szCs w:val="24"/>
          <w:lang w:val="nl-NL"/>
        </w:rPr>
      </w:pPr>
      <w:r w:rsidRPr="00196FE0">
        <w:rPr>
          <w:rStyle w:val="Bijzonder"/>
          <w:rFonts w:ascii="Verdana" w:hAnsi="Verdana"/>
          <w:szCs w:val="24"/>
          <w:lang w:val="nl-NL"/>
        </w:rPr>
        <w:lastRenderedPageBreak/>
        <w:t>Europa Center</w:t>
      </w:r>
    </w:p>
    <w:p w:rsidR="00196FE0" w:rsidRPr="00196FE0" w:rsidRDefault="00196FE0" w:rsidP="0015195B">
      <w:pPr>
        <w:keepLines/>
        <w:widowControl w:val="0"/>
        <w:numPr>
          <w:ilvl w:val="0"/>
          <w:numId w:val="15"/>
        </w:numPr>
        <w:spacing w:before="120" w:after="120"/>
        <w:ind w:left="283" w:hanging="283"/>
        <w:rPr>
          <w:rFonts w:ascii="Verdana" w:hAnsi="Verdana"/>
          <w:sz w:val="24"/>
          <w:szCs w:val="24"/>
          <w:lang w:val="nl-NL"/>
        </w:rPr>
      </w:pPr>
      <w:r w:rsidRPr="00196FE0">
        <w:rPr>
          <w:rFonts w:ascii="Verdana" w:hAnsi="Verdana"/>
          <w:sz w:val="24"/>
          <w:szCs w:val="24"/>
          <w:lang w:val="nl-NL"/>
        </w:rPr>
        <w:t>In de jaren '20 stond hier het `</w:t>
      </w:r>
      <w:proofErr w:type="spellStart"/>
      <w:r w:rsidRPr="00196FE0">
        <w:rPr>
          <w:rFonts w:ascii="Verdana" w:hAnsi="Verdana"/>
          <w:sz w:val="24"/>
          <w:szCs w:val="24"/>
          <w:lang w:val="nl-NL"/>
        </w:rPr>
        <w:t>Ro</w:t>
      </w:r>
      <w:r w:rsidRPr="00196FE0">
        <w:rPr>
          <w:rFonts w:ascii="Verdana" w:hAnsi="Verdana"/>
          <w:sz w:val="24"/>
          <w:szCs w:val="24"/>
          <w:lang w:val="nl-NL"/>
        </w:rPr>
        <w:softHyphen/>
        <w:t>manische</w:t>
      </w:r>
      <w:proofErr w:type="spellEnd"/>
      <w:r w:rsidRPr="00196FE0">
        <w:rPr>
          <w:rFonts w:ascii="Verdana" w:hAnsi="Verdana"/>
          <w:sz w:val="24"/>
          <w:szCs w:val="24"/>
          <w:lang w:val="nl-NL"/>
        </w:rPr>
        <w:t xml:space="preserve"> Café', het legendarische ontmoetingspunt van de intellectu</w:t>
      </w:r>
      <w:r w:rsidRPr="00196FE0">
        <w:rPr>
          <w:rFonts w:ascii="Verdana" w:hAnsi="Verdana"/>
          <w:sz w:val="24"/>
          <w:szCs w:val="24"/>
          <w:lang w:val="nl-NL"/>
        </w:rPr>
        <w:softHyphen/>
        <w:t xml:space="preserve">elen, vertegenwoordigers van het expressionisme en de avant-garde. </w:t>
      </w:r>
    </w:p>
    <w:p w:rsidR="00196FE0" w:rsidRPr="00196FE0" w:rsidRDefault="00196FE0" w:rsidP="0015195B">
      <w:pPr>
        <w:keepLines/>
        <w:widowControl w:val="0"/>
        <w:numPr>
          <w:ilvl w:val="0"/>
          <w:numId w:val="16"/>
        </w:numPr>
        <w:spacing w:before="120" w:after="120"/>
        <w:ind w:left="283" w:hanging="283"/>
        <w:rPr>
          <w:rFonts w:ascii="Verdana" w:hAnsi="Verdana"/>
          <w:sz w:val="24"/>
          <w:szCs w:val="24"/>
          <w:lang w:val="nl-NL"/>
        </w:rPr>
      </w:pPr>
      <w:r w:rsidRPr="00196FE0">
        <w:rPr>
          <w:rFonts w:ascii="Verdana" w:hAnsi="Verdana"/>
          <w:sz w:val="24"/>
          <w:szCs w:val="24"/>
          <w:lang w:val="nl-NL"/>
        </w:rPr>
        <w:t xml:space="preserve">Tijdens WO II vernielden bommen het café en op zijn plaats werd in 1965 het 22 verdiepingen tellende Europa Center geopend. </w:t>
      </w:r>
    </w:p>
    <w:p w:rsidR="00196FE0" w:rsidRPr="00196FE0" w:rsidRDefault="00196FE0" w:rsidP="0015195B">
      <w:pPr>
        <w:keepLines/>
        <w:widowControl w:val="0"/>
        <w:numPr>
          <w:ilvl w:val="0"/>
          <w:numId w:val="16"/>
        </w:numPr>
        <w:spacing w:before="120" w:after="120"/>
        <w:ind w:left="283" w:hanging="283"/>
        <w:rPr>
          <w:rFonts w:ascii="Verdana" w:hAnsi="Verdana"/>
          <w:sz w:val="24"/>
          <w:szCs w:val="24"/>
          <w:lang w:val="nl-NL"/>
        </w:rPr>
      </w:pPr>
      <w:r w:rsidRPr="00196FE0">
        <w:rPr>
          <w:rFonts w:ascii="Verdana" w:hAnsi="Verdana"/>
          <w:sz w:val="24"/>
          <w:szCs w:val="24"/>
          <w:lang w:val="nl-NL"/>
        </w:rPr>
        <w:t>Van bui</w:t>
      </w:r>
      <w:r w:rsidRPr="00196FE0">
        <w:rPr>
          <w:rFonts w:ascii="Verdana" w:hAnsi="Verdana"/>
          <w:sz w:val="24"/>
          <w:szCs w:val="24"/>
          <w:lang w:val="nl-NL"/>
        </w:rPr>
        <w:softHyphen/>
        <w:t xml:space="preserve">ten zeer alledaags en duidelijk een product van zijn tijd </w:t>
      </w:r>
      <w:r w:rsidRPr="00196FE0">
        <w:rPr>
          <w:rFonts w:ascii="Verdana" w:hAnsi="Verdana"/>
          <w:sz w:val="24"/>
          <w:szCs w:val="24"/>
          <w:lang w:val="nl-NL"/>
        </w:rPr>
        <w:noBreakHyphen/>
        <w:t xml:space="preserve">het enige herkenbare eraan is de </w:t>
      </w:r>
      <w:proofErr w:type="spellStart"/>
      <w:r w:rsidRPr="00196FE0">
        <w:rPr>
          <w:rFonts w:ascii="Verdana" w:hAnsi="Verdana"/>
          <w:sz w:val="24"/>
          <w:szCs w:val="24"/>
          <w:lang w:val="nl-NL"/>
        </w:rPr>
        <w:t>Mercedes</w:t>
      </w:r>
      <w:r w:rsidRPr="00196FE0">
        <w:rPr>
          <w:rFonts w:ascii="Verdana" w:hAnsi="Verdana"/>
          <w:sz w:val="24"/>
          <w:szCs w:val="24"/>
          <w:lang w:val="nl-NL"/>
        </w:rPr>
        <w:softHyphen/>
        <w:t>ster</w:t>
      </w:r>
      <w:proofErr w:type="spellEnd"/>
      <w:r w:rsidRPr="00196FE0">
        <w:rPr>
          <w:rFonts w:ascii="Verdana" w:hAnsi="Verdana"/>
          <w:sz w:val="24"/>
          <w:szCs w:val="24"/>
          <w:lang w:val="nl-NL"/>
        </w:rPr>
        <w:t xml:space="preserve"> op het dak </w:t>
      </w:r>
      <w:r w:rsidRPr="00196FE0">
        <w:rPr>
          <w:rFonts w:ascii="Verdana" w:hAnsi="Verdana"/>
          <w:sz w:val="24"/>
          <w:szCs w:val="24"/>
          <w:lang w:val="nl-NL"/>
        </w:rPr>
        <w:noBreakHyphen/>
        <w:t xml:space="preserve"> lijkt het gebouw van binnen op een `stad ineen stad'. </w:t>
      </w:r>
    </w:p>
    <w:p w:rsidR="00196FE0" w:rsidRPr="00196FE0" w:rsidRDefault="00196FE0" w:rsidP="0015195B">
      <w:pPr>
        <w:keepLines/>
        <w:widowControl w:val="0"/>
        <w:numPr>
          <w:ilvl w:val="0"/>
          <w:numId w:val="16"/>
        </w:numPr>
        <w:spacing w:before="120" w:after="120"/>
        <w:ind w:left="283" w:hanging="283"/>
        <w:rPr>
          <w:rFonts w:ascii="Verdana" w:hAnsi="Verdana"/>
          <w:sz w:val="24"/>
          <w:szCs w:val="24"/>
          <w:lang w:val="nl-NL"/>
        </w:rPr>
      </w:pPr>
      <w:r w:rsidRPr="00196FE0">
        <w:rPr>
          <w:rFonts w:ascii="Verdana" w:hAnsi="Verdana"/>
          <w:sz w:val="24"/>
          <w:szCs w:val="24"/>
          <w:lang w:val="nl-NL"/>
        </w:rPr>
        <w:t xml:space="preserve">Op </w:t>
      </w:r>
      <w:smartTag w:uri="urn:schemas-microsoft-com:office:smarttags" w:element="metricconverter">
        <w:smartTagPr>
          <w:attr w:name="ProductID" w:val="90.000 mﾲ"/>
        </w:smartTagPr>
        <w:r w:rsidRPr="00196FE0">
          <w:rPr>
            <w:rFonts w:ascii="Verdana" w:hAnsi="Verdana"/>
            <w:sz w:val="24"/>
            <w:szCs w:val="24"/>
            <w:lang w:val="nl-NL"/>
          </w:rPr>
          <w:t>90.000 m²</w:t>
        </w:r>
      </w:smartTag>
      <w:r w:rsidRPr="00196FE0">
        <w:rPr>
          <w:rFonts w:ascii="Verdana" w:hAnsi="Verdana"/>
          <w:sz w:val="24"/>
          <w:szCs w:val="24"/>
          <w:lang w:val="nl-NL"/>
        </w:rPr>
        <w:t xml:space="preserve"> vindt u rond de 100 winkels, cafés, restaurants en bars, verder een </w:t>
      </w:r>
      <w:proofErr w:type="spellStart"/>
      <w:r w:rsidRPr="00196FE0">
        <w:rPr>
          <w:rFonts w:ascii="Verdana" w:hAnsi="Verdana"/>
          <w:sz w:val="24"/>
          <w:szCs w:val="24"/>
          <w:lang w:val="nl-NL"/>
        </w:rPr>
        <w:t>Kinocenter</w:t>
      </w:r>
      <w:proofErr w:type="spellEnd"/>
      <w:r w:rsidRPr="00196FE0">
        <w:rPr>
          <w:rFonts w:ascii="Verdana" w:hAnsi="Verdana"/>
          <w:sz w:val="24"/>
          <w:szCs w:val="24"/>
          <w:lang w:val="nl-NL"/>
        </w:rPr>
        <w:t xml:space="preserve"> met 5 zalen, het cabaret Die </w:t>
      </w:r>
      <w:proofErr w:type="spellStart"/>
      <w:r w:rsidRPr="00196FE0">
        <w:rPr>
          <w:rFonts w:ascii="Verdana" w:hAnsi="Verdana"/>
          <w:sz w:val="24"/>
          <w:szCs w:val="24"/>
          <w:lang w:val="nl-NL"/>
        </w:rPr>
        <w:t>Stachel</w:t>
      </w:r>
      <w:r w:rsidRPr="00196FE0">
        <w:rPr>
          <w:rFonts w:ascii="Verdana" w:hAnsi="Verdana"/>
          <w:sz w:val="24"/>
          <w:szCs w:val="24"/>
          <w:lang w:val="nl-NL"/>
        </w:rPr>
        <w:softHyphen/>
        <w:t>schweine</w:t>
      </w:r>
      <w:proofErr w:type="spellEnd"/>
      <w:r w:rsidRPr="00196FE0">
        <w:rPr>
          <w:rFonts w:ascii="Verdana" w:hAnsi="Verdana"/>
          <w:sz w:val="24"/>
          <w:szCs w:val="24"/>
          <w:lang w:val="nl-NL"/>
        </w:rPr>
        <w:t xml:space="preserve">, een hotel met casino en de grootste sauna van Berlijn. </w:t>
      </w:r>
    </w:p>
    <w:p w:rsidR="00196FE0" w:rsidRPr="00196FE0" w:rsidRDefault="00196FE0" w:rsidP="0015195B">
      <w:pPr>
        <w:keepLines/>
        <w:widowControl w:val="0"/>
        <w:numPr>
          <w:ilvl w:val="0"/>
          <w:numId w:val="16"/>
        </w:numPr>
        <w:spacing w:before="120" w:after="120"/>
        <w:ind w:left="283" w:hanging="283"/>
        <w:rPr>
          <w:rFonts w:ascii="Verdana" w:hAnsi="Verdana"/>
          <w:sz w:val="24"/>
          <w:szCs w:val="24"/>
          <w:lang w:val="nl-NL"/>
        </w:rPr>
      </w:pPr>
      <w:r w:rsidRPr="00196FE0">
        <w:rPr>
          <w:rFonts w:ascii="Verdana" w:hAnsi="Verdana"/>
          <w:sz w:val="24"/>
          <w:szCs w:val="24"/>
          <w:lang w:val="nl-NL"/>
        </w:rPr>
        <w:t xml:space="preserve">Op 6 doeken projecteert de 40 minuten durende </w:t>
      </w:r>
      <w:proofErr w:type="spellStart"/>
      <w:r w:rsidRPr="00196FE0">
        <w:rPr>
          <w:rFonts w:ascii="Verdana" w:hAnsi="Verdana"/>
          <w:sz w:val="24"/>
          <w:szCs w:val="24"/>
          <w:lang w:val="nl-NL"/>
        </w:rPr>
        <w:t>Multivisions</w:t>
      </w:r>
      <w:proofErr w:type="spellEnd"/>
      <w:r w:rsidRPr="00196FE0">
        <w:rPr>
          <w:rFonts w:ascii="Verdana" w:hAnsi="Verdana"/>
          <w:sz w:val="24"/>
          <w:szCs w:val="24"/>
          <w:lang w:val="nl-NL"/>
        </w:rPr>
        <w:noBreakHyphen/>
        <w:t>Show de ge</w:t>
      </w:r>
      <w:r w:rsidRPr="00196FE0">
        <w:rPr>
          <w:rFonts w:ascii="Verdana" w:hAnsi="Verdana"/>
          <w:sz w:val="24"/>
          <w:szCs w:val="24"/>
          <w:lang w:val="nl-NL"/>
        </w:rPr>
        <w:softHyphen/>
        <w:t xml:space="preserve">schiedenis van Berlijn. </w:t>
      </w:r>
    </w:p>
    <w:p w:rsidR="00196FE0" w:rsidRPr="00196FE0" w:rsidRDefault="00196FE0" w:rsidP="00196FE0">
      <w:pPr>
        <w:widowControl w:val="0"/>
        <w:tabs>
          <w:tab w:val="left" w:pos="392"/>
          <w:tab w:val="right" w:pos="2155"/>
          <w:tab w:val="left" w:pos="6308"/>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Kaufhaus</w:t>
      </w:r>
      <w:proofErr w:type="spellEnd"/>
      <w:r w:rsidRPr="00196FE0">
        <w:rPr>
          <w:rStyle w:val="Bijzonder"/>
          <w:rFonts w:ascii="Verdana" w:hAnsi="Verdana"/>
          <w:szCs w:val="24"/>
          <w:lang w:val="nl-NL"/>
        </w:rPr>
        <w:t xml:space="preserve"> des </w:t>
      </w:r>
      <w:proofErr w:type="spellStart"/>
      <w:r w:rsidRPr="00196FE0">
        <w:rPr>
          <w:rStyle w:val="Bijzonder"/>
          <w:rFonts w:ascii="Verdana" w:hAnsi="Verdana"/>
          <w:szCs w:val="24"/>
          <w:lang w:val="nl-NL"/>
        </w:rPr>
        <w:t>Westens</w:t>
      </w:r>
      <w:proofErr w:type="spellEnd"/>
    </w:p>
    <w:p w:rsidR="00196FE0" w:rsidRPr="00196FE0" w:rsidRDefault="00196FE0" w:rsidP="0015195B">
      <w:pPr>
        <w:keepLines/>
        <w:widowControl w:val="0"/>
        <w:numPr>
          <w:ilvl w:val="0"/>
          <w:numId w:val="17"/>
        </w:numPr>
        <w:spacing w:before="120" w:after="120"/>
        <w:ind w:left="283" w:hanging="283"/>
        <w:rPr>
          <w:rFonts w:ascii="Verdana" w:hAnsi="Verdana"/>
          <w:sz w:val="24"/>
          <w:szCs w:val="24"/>
          <w:lang w:val="nl-NL"/>
        </w:rPr>
      </w:pPr>
      <w:r w:rsidRPr="00196FE0">
        <w:rPr>
          <w:rFonts w:ascii="Verdana" w:hAnsi="Verdana"/>
          <w:sz w:val="24"/>
          <w:szCs w:val="24"/>
          <w:lang w:val="nl-NL"/>
        </w:rPr>
        <w:t xml:space="preserve">Waar de </w:t>
      </w:r>
      <w:proofErr w:type="spellStart"/>
      <w:r w:rsidRPr="00196FE0">
        <w:rPr>
          <w:rFonts w:ascii="Verdana" w:hAnsi="Verdana"/>
          <w:sz w:val="24"/>
          <w:szCs w:val="24"/>
          <w:lang w:val="nl-NL"/>
        </w:rPr>
        <w:t>Ku'damm</w:t>
      </w:r>
      <w:proofErr w:type="spellEnd"/>
      <w:r w:rsidRPr="00196FE0">
        <w:rPr>
          <w:rFonts w:ascii="Verdana" w:hAnsi="Verdana"/>
          <w:sz w:val="24"/>
          <w:szCs w:val="24"/>
          <w:lang w:val="nl-NL"/>
        </w:rPr>
        <w:t xml:space="preserve"> in de </w:t>
      </w:r>
      <w:proofErr w:type="spellStart"/>
      <w:r w:rsidRPr="00196FE0">
        <w:rPr>
          <w:rFonts w:ascii="Verdana" w:hAnsi="Verdana"/>
          <w:sz w:val="24"/>
          <w:szCs w:val="24"/>
          <w:lang w:val="nl-NL"/>
        </w:rPr>
        <w:t>Tauent</w:t>
      </w:r>
      <w:r w:rsidRPr="00196FE0">
        <w:rPr>
          <w:rFonts w:ascii="Verdana" w:hAnsi="Verdana"/>
          <w:sz w:val="24"/>
          <w:szCs w:val="24"/>
          <w:lang w:val="nl-NL"/>
        </w:rPr>
        <w:softHyphen/>
        <w:t>zien</w:t>
      </w:r>
      <w:proofErr w:type="spellEnd"/>
      <w:r w:rsidRPr="00196FE0">
        <w:rPr>
          <w:rFonts w:ascii="Verdana" w:hAnsi="Verdana"/>
          <w:sz w:val="24"/>
          <w:szCs w:val="24"/>
          <w:lang w:val="nl-NL"/>
        </w:rPr>
        <w:t xml:space="preserve"> overgaat, staat het symbool van de </w:t>
      </w:r>
      <w:proofErr w:type="spellStart"/>
      <w:r w:rsidRPr="00196FE0">
        <w:rPr>
          <w:rFonts w:ascii="Verdana" w:hAnsi="Verdana"/>
          <w:sz w:val="24"/>
          <w:szCs w:val="24"/>
          <w:lang w:val="nl-NL"/>
        </w:rPr>
        <w:t>Berlijnse</w:t>
      </w:r>
      <w:proofErr w:type="spellEnd"/>
      <w:r w:rsidRPr="00196FE0">
        <w:rPr>
          <w:rFonts w:ascii="Verdana" w:hAnsi="Verdana"/>
          <w:sz w:val="24"/>
          <w:szCs w:val="24"/>
          <w:lang w:val="nl-NL"/>
        </w:rPr>
        <w:t xml:space="preserve"> kooplust. </w:t>
      </w:r>
    </w:p>
    <w:p w:rsidR="00196FE0" w:rsidRPr="00196FE0" w:rsidRDefault="00196FE0" w:rsidP="0015195B">
      <w:pPr>
        <w:keepLines/>
        <w:widowControl w:val="0"/>
        <w:numPr>
          <w:ilvl w:val="0"/>
          <w:numId w:val="18"/>
        </w:numPr>
        <w:spacing w:before="120" w:after="120"/>
        <w:ind w:left="283" w:hanging="283"/>
        <w:rPr>
          <w:rFonts w:ascii="Verdana" w:hAnsi="Verdana"/>
          <w:sz w:val="24"/>
          <w:szCs w:val="24"/>
          <w:lang w:val="nl-NL"/>
        </w:rPr>
      </w:pPr>
      <w:r w:rsidRPr="00196FE0">
        <w:rPr>
          <w:rFonts w:ascii="Verdana" w:hAnsi="Verdana"/>
          <w:sz w:val="24"/>
          <w:szCs w:val="24"/>
          <w:lang w:val="nl-NL"/>
        </w:rPr>
        <w:t>Tijdens WO II zwaar beschadigd (er was een vliegtuig in de lichtschacht ge</w:t>
      </w:r>
      <w:r w:rsidRPr="00196FE0">
        <w:rPr>
          <w:rFonts w:ascii="Verdana" w:hAnsi="Verdana"/>
          <w:sz w:val="24"/>
          <w:szCs w:val="24"/>
          <w:lang w:val="nl-NL"/>
        </w:rPr>
        <w:softHyphen/>
        <w:t xml:space="preserve">stort) en in 1950 heropend, is het </w:t>
      </w:r>
      <w:proofErr w:type="spellStart"/>
      <w:r w:rsidRPr="00196FE0">
        <w:rPr>
          <w:rFonts w:ascii="Verdana" w:hAnsi="Verdana"/>
          <w:sz w:val="24"/>
          <w:szCs w:val="24"/>
          <w:lang w:val="nl-NL"/>
        </w:rPr>
        <w:t>KaDe</w:t>
      </w:r>
      <w:proofErr w:type="spellEnd"/>
      <w:r w:rsidRPr="00196FE0">
        <w:rPr>
          <w:rFonts w:ascii="Verdana" w:hAnsi="Verdana"/>
          <w:sz w:val="24"/>
          <w:szCs w:val="24"/>
          <w:lang w:val="nl-NL"/>
        </w:rPr>
        <w:t>.</w:t>
      </w:r>
    </w:p>
    <w:p w:rsidR="00196FE0" w:rsidRPr="00196FE0" w:rsidRDefault="00196FE0" w:rsidP="0015195B">
      <w:pPr>
        <w:keepLines/>
        <w:widowControl w:val="0"/>
        <w:numPr>
          <w:ilvl w:val="0"/>
          <w:numId w:val="18"/>
        </w:numPr>
        <w:spacing w:before="120" w:after="120"/>
        <w:ind w:left="283" w:hanging="283"/>
        <w:rPr>
          <w:rFonts w:ascii="Verdana" w:hAnsi="Verdana"/>
          <w:sz w:val="24"/>
          <w:szCs w:val="24"/>
          <w:lang w:val="nl-NL"/>
        </w:rPr>
      </w:pPr>
      <w:r w:rsidRPr="00196FE0">
        <w:rPr>
          <w:rFonts w:ascii="Verdana" w:hAnsi="Verdana"/>
          <w:sz w:val="24"/>
          <w:szCs w:val="24"/>
          <w:lang w:val="nl-NL"/>
        </w:rPr>
        <w:t>We nog steeds het grootste warenhuis van Berlijn en één van de grootste van Europa: 44 roltrap</w:t>
      </w:r>
      <w:r w:rsidRPr="00196FE0">
        <w:rPr>
          <w:rFonts w:ascii="Verdana" w:hAnsi="Verdana"/>
          <w:sz w:val="24"/>
          <w:szCs w:val="24"/>
          <w:lang w:val="nl-NL"/>
        </w:rPr>
        <w:softHyphen/>
        <w:t>pen en 21 liften voor 7 verdiepin</w:t>
      </w:r>
      <w:r w:rsidRPr="00196FE0">
        <w:rPr>
          <w:rFonts w:ascii="Verdana" w:hAnsi="Verdana"/>
          <w:sz w:val="24"/>
          <w:szCs w:val="24"/>
          <w:lang w:val="nl-NL"/>
        </w:rPr>
        <w:softHyphen/>
        <w:t xml:space="preserve">gen. </w:t>
      </w:r>
    </w:p>
    <w:p w:rsidR="00196FE0" w:rsidRPr="00196FE0" w:rsidRDefault="00196FE0" w:rsidP="0015195B">
      <w:pPr>
        <w:keepLines/>
        <w:widowControl w:val="0"/>
        <w:numPr>
          <w:ilvl w:val="0"/>
          <w:numId w:val="18"/>
        </w:numPr>
        <w:spacing w:before="120" w:after="120"/>
        <w:ind w:left="283" w:hanging="283"/>
        <w:rPr>
          <w:rFonts w:ascii="Verdana" w:hAnsi="Verdana"/>
          <w:sz w:val="24"/>
          <w:szCs w:val="24"/>
          <w:lang w:val="nl-NL"/>
        </w:rPr>
      </w:pPr>
      <w:r w:rsidRPr="00196FE0">
        <w:rPr>
          <w:rFonts w:ascii="Verdana" w:hAnsi="Verdana"/>
          <w:sz w:val="24"/>
          <w:szCs w:val="24"/>
          <w:lang w:val="nl-NL"/>
        </w:rPr>
        <w:t xml:space="preserve">Op </w:t>
      </w:r>
      <w:smartTag w:uri="urn:schemas-microsoft-com:office:smarttags" w:element="metricconverter">
        <w:smartTagPr>
          <w:attr w:name="ProductID" w:val="43.000 mﾲ"/>
        </w:smartTagPr>
        <w:r w:rsidRPr="00196FE0">
          <w:rPr>
            <w:rFonts w:ascii="Verdana" w:hAnsi="Verdana"/>
            <w:sz w:val="24"/>
            <w:szCs w:val="24"/>
            <w:lang w:val="nl-NL"/>
          </w:rPr>
          <w:t>43.000 m²</w:t>
        </w:r>
      </w:smartTag>
      <w:r w:rsidRPr="00196FE0">
        <w:rPr>
          <w:rFonts w:ascii="Verdana" w:hAnsi="Verdana"/>
          <w:sz w:val="24"/>
          <w:szCs w:val="24"/>
          <w:lang w:val="nl-NL"/>
        </w:rPr>
        <w:t xml:space="preserve"> biedt de `</w:t>
      </w:r>
      <w:proofErr w:type="spellStart"/>
      <w:r w:rsidRPr="00196FE0">
        <w:rPr>
          <w:rFonts w:ascii="Verdana" w:hAnsi="Verdana"/>
          <w:sz w:val="24"/>
          <w:szCs w:val="24"/>
          <w:lang w:val="nl-NL"/>
        </w:rPr>
        <w:t>con</w:t>
      </w:r>
      <w:r w:rsidRPr="00196FE0">
        <w:rPr>
          <w:rFonts w:ascii="Verdana" w:hAnsi="Verdana"/>
          <w:sz w:val="24"/>
          <w:szCs w:val="24"/>
          <w:lang w:val="nl-NL"/>
        </w:rPr>
        <w:softHyphen/>
        <w:t>sumptiekathedraal</w:t>
      </w:r>
      <w:proofErr w:type="spellEnd"/>
      <w:r w:rsidRPr="00196FE0">
        <w:rPr>
          <w:rFonts w:ascii="Verdana" w:hAnsi="Verdana"/>
          <w:sz w:val="24"/>
          <w:szCs w:val="24"/>
          <w:lang w:val="nl-NL"/>
        </w:rPr>
        <w:t xml:space="preserve">' alles wat het hart begeert. </w:t>
      </w:r>
    </w:p>
    <w:p w:rsidR="00196FE0" w:rsidRPr="00196FE0" w:rsidRDefault="00196FE0" w:rsidP="0015195B">
      <w:pPr>
        <w:keepLines/>
        <w:widowControl w:val="0"/>
        <w:numPr>
          <w:ilvl w:val="0"/>
          <w:numId w:val="18"/>
        </w:numPr>
        <w:spacing w:before="120" w:after="120"/>
        <w:ind w:left="283" w:hanging="283"/>
        <w:rPr>
          <w:rFonts w:ascii="Verdana" w:hAnsi="Verdana"/>
          <w:sz w:val="24"/>
          <w:szCs w:val="24"/>
          <w:lang w:val="nl-NL"/>
        </w:rPr>
      </w:pPr>
      <w:r w:rsidRPr="00196FE0">
        <w:rPr>
          <w:rFonts w:ascii="Verdana" w:hAnsi="Verdana"/>
          <w:sz w:val="24"/>
          <w:szCs w:val="24"/>
          <w:lang w:val="nl-NL"/>
        </w:rPr>
        <w:t>Als bijzondere attrac</w:t>
      </w:r>
      <w:r w:rsidRPr="00196FE0">
        <w:rPr>
          <w:rFonts w:ascii="Verdana" w:hAnsi="Verdana"/>
          <w:sz w:val="24"/>
          <w:szCs w:val="24"/>
          <w:lang w:val="nl-NL"/>
        </w:rPr>
        <w:softHyphen/>
        <w:t>tie geldt de levensmiddelenafde</w:t>
      </w:r>
      <w:r w:rsidRPr="00196FE0">
        <w:rPr>
          <w:rFonts w:ascii="Verdana" w:hAnsi="Verdana"/>
          <w:sz w:val="24"/>
          <w:szCs w:val="24"/>
          <w:lang w:val="nl-NL"/>
        </w:rPr>
        <w:softHyphen/>
        <w:t>ling op de 6</w:t>
      </w:r>
      <w:r w:rsidRPr="00196FE0">
        <w:rPr>
          <w:rFonts w:ascii="Verdana" w:hAnsi="Verdana"/>
          <w:sz w:val="24"/>
          <w:szCs w:val="24"/>
          <w:vertAlign w:val="superscript"/>
          <w:lang w:val="nl-NL"/>
        </w:rPr>
        <w:t>de</w:t>
      </w:r>
      <w:r w:rsidRPr="00196FE0">
        <w:rPr>
          <w:rFonts w:ascii="Verdana" w:hAnsi="Verdana"/>
          <w:sz w:val="24"/>
          <w:szCs w:val="24"/>
          <w:lang w:val="nl-NL"/>
        </w:rPr>
        <w:t xml:space="preserve"> verdieping; er bestaat niets eetbaars, zo beweren ervaren gourmets, wat hier niet te koop zou zijn. </w:t>
      </w:r>
    </w:p>
    <w:p w:rsidR="00196FE0" w:rsidRPr="00196FE0" w:rsidRDefault="00196FE0" w:rsidP="0015195B">
      <w:pPr>
        <w:keepLines/>
        <w:widowControl w:val="0"/>
        <w:numPr>
          <w:ilvl w:val="0"/>
          <w:numId w:val="18"/>
        </w:numPr>
        <w:spacing w:before="120" w:after="120"/>
        <w:ind w:left="283" w:hanging="283"/>
        <w:rPr>
          <w:rFonts w:ascii="Verdana" w:hAnsi="Verdana"/>
          <w:sz w:val="24"/>
          <w:szCs w:val="24"/>
          <w:lang w:val="nl-NL"/>
        </w:rPr>
      </w:pPr>
      <w:r w:rsidRPr="00196FE0">
        <w:rPr>
          <w:rFonts w:ascii="Verdana" w:hAnsi="Verdana"/>
          <w:sz w:val="24"/>
          <w:szCs w:val="24"/>
          <w:lang w:val="nl-NL"/>
        </w:rPr>
        <w:t>Het goed gesorteerde aanbod omvat in totaal 5100 verschillende artikelen, waaronder 1800 kaas</w:t>
      </w:r>
      <w:r w:rsidRPr="00196FE0">
        <w:rPr>
          <w:rFonts w:ascii="Verdana" w:hAnsi="Verdana"/>
          <w:sz w:val="24"/>
          <w:szCs w:val="24"/>
          <w:lang w:val="nl-NL"/>
        </w:rPr>
        <w:softHyphen/>
        <w:t>soorten en 800 soorten brood.</w:t>
      </w:r>
    </w:p>
    <w:p w:rsidR="00196FE0" w:rsidRPr="00196FE0" w:rsidRDefault="00196FE0" w:rsidP="00196FE0">
      <w:pPr>
        <w:widowControl w:val="0"/>
        <w:tabs>
          <w:tab w:val="left" w:pos="395"/>
          <w:tab w:val="right" w:pos="2005"/>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Zoologischer</w:t>
      </w:r>
      <w:proofErr w:type="spellEnd"/>
      <w:r w:rsidRPr="00196FE0">
        <w:rPr>
          <w:rStyle w:val="Bijzonder"/>
          <w:rFonts w:ascii="Verdana" w:hAnsi="Verdana"/>
          <w:szCs w:val="24"/>
          <w:lang w:val="nl-NL"/>
        </w:rPr>
        <w:t xml:space="preserve"> </w:t>
      </w:r>
      <w:proofErr w:type="spellStart"/>
      <w:r w:rsidRPr="00196FE0">
        <w:rPr>
          <w:rStyle w:val="Bijzonder"/>
          <w:rFonts w:ascii="Verdana" w:hAnsi="Verdana"/>
          <w:szCs w:val="24"/>
          <w:lang w:val="nl-NL"/>
        </w:rPr>
        <w:t>Garten</w:t>
      </w:r>
      <w:proofErr w:type="spellEnd"/>
    </w:p>
    <w:p w:rsidR="00196FE0" w:rsidRPr="00196FE0" w:rsidRDefault="00196FE0" w:rsidP="0015195B">
      <w:pPr>
        <w:keepLines/>
        <w:widowControl w:val="0"/>
        <w:numPr>
          <w:ilvl w:val="0"/>
          <w:numId w:val="19"/>
        </w:numPr>
        <w:spacing w:before="120" w:after="120"/>
        <w:ind w:left="283" w:hanging="283"/>
        <w:rPr>
          <w:rFonts w:ascii="Verdana" w:hAnsi="Verdana"/>
          <w:sz w:val="24"/>
          <w:szCs w:val="24"/>
          <w:lang w:val="nl-NL"/>
        </w:rPr>
      </w:pPr>
      <w:r w:rsidRPr="00196FE0">
        <w:rPr>
          <w:rFonts w:ascii="Verdana" w:hAnsi="Verdana"/>
          <w:sz w:val="24"/>
          <w:szCs w:val="24"/>
          <w:lang w:val="nl-NL"/>
        </w:rPr>
        <w:t xml:space="preserve">Toen in 1844 met de bouw van de dierentuin (ingang </w:t>
      </w:r>
      <w:proofErr w:type="spellStart"/>
      <w:r w:rsidRPr="00196FE0">
        <w:rPr>
          <w:rFonts w:ascii="Verdana" w:hAnsi="Verdana"/>
          <w:sz w:val="24"/>
          <w:szCs w:val="24"/>
          <w:lang w:val="nl-NL"/>
        </w:rPr>
        <w:t>Budapester</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Straße</w:t>
      </w:r>
      <w:proofErr w:type="spellEnd"/>
      <w:r w:rsidRPr="00196FE0">
        <w:rPr>
          <w:rFonts w:ascii="Verdana" w:hAnsi="Verdana"/>
          <w:sz w:val="24"/>
          <w:szCs w:val="24"/>
          <w:lang w:val="nl-NL"/>
        </w:rPr>
        <w:t xml:space="preserve"> 34 of </w:t>
      </w:r>
      <w:proofErr w:type="spellStart"/>
      <w:r w:rsidRPr="00196FE0">
        <w:rPr>
          <w:rFonts w:ascii="Verdana" w:hAnsi="Verdana"/>
          <w:sz w:val="24"/>
          <w:szCs w:val="24"/>
          <w:lang w:val="nl-NL"/>
        </w:rPr>
        <w:t>Hardenbergplatz</w:t>
      </w:r>
      <w:proofErr w:type="spellEnd"/>
      <w:r w:rsidRPr="00196FE0">
        <w:rPr>
          <w:rFonts w:ascii="Verdana" w:hAnsi="Verdana"/>
          <w:sz w:val="24"/>
          <w:szCs w:val="24"/>
          <w:lang w:val="nl-NL"/>
        </w:rPr>
        <w:t xml:space="preserve"> 8) begonnen werd, lag het terrein nog buiten de stad. </w:t>
      </w:r>
    </w:p>
    <w:p w:rsidR="00196FE0" w:rsidRPr="00196FE0" w:rsidRDefault="00196FE0" w:rsidP="0015195B">
      <w:pPr>
        <w:keepLines/>
        <w:widowControl w:val="0"/>
        <w:numPr>
          <w:ilvl w:val="0"/>
          <w:numId w:val="20"/>
        </w:numPr>
        <w:spacing w:before="120" w:after="120"/>
        <w:ind w:left="283" w:hanging="283"/>
        <w:rPr>
          <w:rFonts w:ascii="Verdana" w:hAnsi="Verdana"/>
          <w:sz w:val="24"/>
          <w:szCs w:val="24"/>
          <w:lang w:val="nl-NL"/>
        </w:rPr>
      </w:pPr>
      <w:r w:rsidRPr="00196FE0">
        <w:rPr>
          <w:rFonts w:ascii="Verdana" w:hAnsi="Verdana"/>
          <w:sz w:val="24"/>
          <w:szCs w:val="24"/>
          <w:lang w:val="nl-NL"/>
        </w:rPr>
        <w:t xml:space="preserve">Het dierenbestand was nog zeer bescheiden. </w:t>
      </w:r>
    </w:p>
    <w:p w:rsidR="00196FE0" w:rsidRPr="00196FE0" w:rsidRDefault="00196FE0" w:rsidP="0015195B">
      <w:pPr>
        <w:keepLines/>
        <w:widowControl w:val="0"/>
        <w:numPr>
          <w:ilvl w:val="0"/>
          <w:numId w:val="20"/>
        </w:numPr>
        <w:spacing w:before="120" w:after="120"/>
        <w:ind w:left="283" w:hanging="283"/>
        <w:rPr>
          <w:rFonts w:ascii="Verdana" w:hAnsi="Verdana"/>
          <w:sz w:val="24"/>
          <w:szCs w:val="24"/>
          <w:lang w:val="nl-NL"/>
        </w:rPr>
      </w:pPr>
      <w:r w:rsidRPr="00196FE0">
        <w:rPr>
          <w:rFonts w:ascii="Verdana" w:hAnsi="Verdana"/>
          <w:sz w:val="24"/>
          <w:szCs w:val="24"/>
          <w:lang w:val="nl-NL"/>
        </w:rPr>
        <w:t>Pas de '</w:t>
      </w:r>
      <w:proofErr w:type="spellStart"/>
      <w:r w:rsidRPr="00196FE0">
        <w:rPr>
          <w:rFonts w:ascii="Verdana" w:hAnsi="Verdana"/>
          <w:sz w:val="24"/>
          <w:szCs w:val="24"/>
          <w:lang w:val="nl-NL"/>
        </w:rPr>
        <w:t>Gründerjahre</w:t>
      </w:r>
      <w:proofErr w:type="spellEnd"/>
      <w:r w:rsidRPr="00196FE0">
        <w:rPr>
          <w:rFonts w:ascii="Verdana" w:hAnsi="Verdana"/>
          <w:sz w:val="24"/>
          <w:szCs w:val="24"/>
          <w:lang w:val="nl-NL"/>
        </w:rPr>
        <w:t>' en de groeiende in</w:t>
      </w:r>
      <w:r w:rsidRPr="00196FE0">
        <w:rPr>
          <w:rFonts w:ascii="Verdana" w:hAnsi="Verdana"/>
          <w:sz w:val="24"/>
          <w:szCs w:val="24"/>
          <w:lang w:val="nl-NL"/>
        </w:rPr>
        <w:softHyphen/>
        <w:t xml:space="preserve">teresse voor de Duitse koloniën brachten voor de Zoo een periode van bloei. </w:t>
      </w:r>
    </w:p>
    <w:p w:rsidR="00196FE0" w:rsidRPr="00196FE0" w:rsidRDefault="00196FE0" w:rsidP="0015195B">
      <w:pPr>
        <w:keepLines/>
        <w:widowControl w:val="0"/>
        <w:numPr>
          <w:ilvl w:val="0"/>
          <w:numId w:val="20"/>
        </w:numPr>
        <w:spacing w:before="120" w:after="120"/>
        <w:ind w:left="283" w:hanging="283"/>
        <w:rPr>
          <w:rFonts w:ascii="Verdana" w:hAnsi="Verdana"/>
          <w:sz w:val="24"/>
          <w:szCs w:val="24"/>
          <w:lang w:val="nl-NL"/>
        </w:rPr>
      </w:pPr>
      <w:r w:rsidRPr="00196FE0">
        <w:rPr>
          <w:rFonts w:ascii="Verdana" w:hAnsi="Verdana"/>
          <w:sz w:val="24"/>
          <w:szCs w:val="24"/>
          <w:lang w:val="nl-NL"/>
        </w:rPr>
        <w:t>Via de koloniale officie</w:t>
      </w:r>
      <w:r w:rsidRPr="00196FE0">
        <w:rPr>
          <w:rFonts w:ascii="Verdana" w:hAnsi="Verdana"/>
          <w:sz w:val="24"/>
          <w:szCs w:val="24"/>
          <w:lang w:val="nl-NL"/>
        </w:rPr>
        <w:softHyphen/>
        <w:t xml:space="preserve">ren, die dichtbij hun hoofdkwartier hadden, kwam de dierentuin aan zijn eerste uitheemse dieren. </w:t>
      </w:r>
    </w:p>
    <w:p w:rsidR="00196FE0" w:rsidRPr="00196FE0" w:rsidRDefault="00196FE0" w:rsidP="00196FE0">
      <w:pPr>
        <w:widowControl w:val="0"/>
        <w:tabs>
          <w:tab w:val="left" w:pos="352"/>
          <w:tab w:val="right" w:pos="2312"/>
        </w:tabs>
        <w:spacing w:before="120" w:after="120"/>
        <w:rPr>
          <w:rStyle w:val="Bijzonder"/>
          <w:rFonts w:ascii="Verdana" w:hAnsi="Verdana"/>
          <w:szCs w:val="24"/>
          <w:lang w:val="nl-NL"/>
        </w:rPr>
      </w:pPr>
    </w:p>
    <w:p w:rsidR="00196FE0" w:rsidRPr="00196FE0" w:rsidRDefault="00196FE0" w:rsidP="00196FE0">
      <w:pPr>
        <w:widowControl w:val="0"/>
        <w:tabs>
          <w:tab w:val="left" w:pos="352"/>
          <w:tab w:val="right" w:pos="2312"/>
        </w:tabs>
        <w:spacing w:before="120" w:after="120"/>
        <w:rPr>
          <w:rStyle w:val="Bijzonder"/>
          <w:rFonts w:ascii="Verdana" w:hAnsi="Verdana"/>
          <w:szCs w:val="24"/>
          <w:lang w:val="nl-NL"/>
        </w:rPr>
      </w:pPr>
    </w:p>
    <w:p w:rsidR="00196FE0" w:rsidRPr="00196FE0" w:rsidRDefault="00196FE0" w:rsidP="00196FE0">
      <w:pPr>
        <w:widowControl w:val="0"/>
        <w:tabs>
          <w:tab w:val="left" w:pos="352"/>
          <w:tab w:val="right" w:pos="2312"/>
        </w:tabs>
        <w:spacing w:before="120" w:after="120"/>
        <w:rPr>
          <w:rStyle w:val="Bijzonder"/>
          <w:rFonts w:ascii="Verdana" w:hAnsi="Verdana"/>
          <w:szCs w:val="24"/>
          <w:lang w:val="nl-NL"/>
        </w:rPr>
      </w:pPr>
    </w:p>
    <w:p w:rsidR="004451E8" w:rsidRDefault="004451E8" w:rsidP="00196FE0">
      <w:pPr>
        <w:widowControl w:val="0"/>
        <w:tabs>
          <w:tab w:val="left" w:pos="352"/>
          <w:tab w:val="right" w:pos="2312"/>
        </w:tabs>
        <w:spacing w:before="120" w:after="120"/>
        <w:rPr>
          <w:rStyle w:val="Bijzonder"/>
          <w:rFonts w:ascii="Verdana" w:hAnsi="Verdana"/>
          <w:szCs w:val="24"/>
          <w:lang w:val="nl-NL"/>
        </w:rPr>
      </w:pPr>
    </w:p>
    <w:p w:rsidR="004451E8" w:rsidRDefault="004451E8" w:rsidP="00196FE0">
      <w:pPr>
        <w:widowControl w:val="0"/>
        <w:tabs>
          <w:tab w:val="left" w:pos="352"/>
          <w:tab w:val="right" w:pos="2312"/>
        </w:tabs>
        <w:spacing w:before="120" w:after="120"/>
        <w:rPr>
          <w:rStyle w:val="Bijzonder"/>
          <w:rFonts w:ascii="Verdana" w:hAnsi="Verdana"/>
          <w:szCs w:val="24"/>
          <w:lang w:val="nl-NL"/>
        </w:rPr>
      </w:pPr>
    </w:p>
    <w:p w:rsidR="004451E8" w:rsidRDefault="004451E8" w:rsidP="00196FE0">
      <w:pPr>
        <w:widowControl w:val="0"/>
        <w:tabs>
          <w:tab w:val="left" w:pos="352"/>
          <w:tab w:val="right" w:pos="2312"/>
        </w:tabs>
        <w:spacing w:before="120" w:after="120"/>
        <w:rPr>
          <w:rStyle w:val="Bijzonder"/>
          <w:rFonts w:ascii="Verdana" w:hAnsi="Verdana"/>
          <w:szCs w:val="24"/>
          <w:lang w:val="nl-NL"/>
        </w:rPr>
      </w:pPr>
    </w:p>
    <w:p w:rsidR="00196FE0" w:rsidRPr="00196FE0" w:rsidRDefault="00196FE0" w:rsidP="00196FE0">
      <w:pPr>
        <w:widowControl w:val="0"/>
        <w:tabs>
          <w:tab w:val="left" w:pos="352"/>
          <w:tab w:val="right" w:pos="2312"/>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lastRenderedPageBreak/>
        <w:t>Jüdisches</w:t>
      </w:r>
      <w:proofErr w:type="spellEnd"/>
      <w:r w:rsidRPr="00196FE0">
        <w:rPr>
          <w:rStyle w:val="Bijzonder"/>
          <w:rFonts w:ascii="Verdana" w:hAnsi="Verdana"/>
          <w:szCs w:val="24"/>
          <w:lang w:val="nl-NL"/>
        </w:rPr>
        <w:t xml:space="preserve"> </w:t>
      </w:r>
      <w:proofErr w:type="spellStart"/>
      <w:r w:rsidRPr="00196FE0">
        <w:rPr>
          <w:rStyle w:val="Bijzonder"/>
          <w:rFonts w:ascii="Verdana" w:hAnsi="Verdana"/>
          <w:szCs w:val="24"/>
          <w:lang w:val="nl-NL"/>
        </w:rPr>
        <w:t>Gemeindehaus</w:t>
      </w:r>
      <w:proofErr w:type="spellEnd"/>
    </w:p>
    <w:p w:rsidR="00196FE0" w:rsidRPr="00196FE0" w:rsidRDefault="00196FE0" w:rsidP="0015195B">
      <w:pPr>
        <w:keepLines/>
        <w:widowControl w:val="0"/>
        <w:numPr>
          <w:ilvl w:val="0"/>
          <w:numId w:val="21"/>
        </w:numPr>
        <w:spacing w:before="120" w:after="120"/>
        <w:ind w:left="283" w:hanging="283"/>
        <w:rPr>
          <w:rFonts w:ascii="Verdana" w:hAnsi="Verdana"/>
          <w:sz w:val="24"/>
          <w:szCs w:val="24"/>
          <w:lang w:val="nl-NL"/>
        </w:rPr>
      </w:pPr>
      <w:r w:rsidRPr="00196FE0">
        <w:rPr>
          <w:rFonts w:ascii="Verdana" w:hAnsi="Verdana"/>
          <w:sz w:val="24"/>
          <w:szCs w:val="24"/>
          <w:lang w:val="nl-NL"/>
        </w:rPr>
        <w:t xml:space="preserve">Van het oorspronkelijke gebouw (nieuwbouw 1959) is alleen het portaal behouden gebleven. </w:t>
      </w:r>
    </w:p>
    <w:p w:rsidR="00196FE0" w:rsidRPr="00196FE0" w:rsidRDefault="00196FE0" w:rsidP="0015195B">
      <w:pPr>
        <w:keepLines/>
        <w:widowControl w:val="0"/>
        <w:numPr>
          <w:ilvl w:val="0"/>
          <w:numId w:val="22"/>
        </w:numPr>
        <w:spacing w:before="120" w:after="120"/>
        <w:ind w:left="283" w:hanging="283"/>
        <w:rPr>
          <w:rFonts w:ascii="Verdana" w:hAnsi="Verdana"/>
          <w:sz w:val="24"/>
          <w:szCs w:val="24"/>
          <w:lang w:val="nl-NL"/>
        </w:rPr>
      </w:pPr>
      <w:r w:rsidRPr="00196FE0">
        <w:rPr>
          <w:rFonts w:ascii="Verdana" w:hAnsi="Verdana"/>
          <w:sz w:val="24"/>
          <w:szCs w:val="24"/>
          <w:lang w:val="nl-NL"/>
        </w:rPr>
        <w:t>De rest werd in de '</w:t>
      </w:r>
      <w:proofErr w:type="spellStart"/>
      <w:r w:rsidRPr="00196FE0">
        <w:rPr>
          <w:rFonts w:ascii="Verdana" w:hAnsi="Verdana"/>
          <w:sz w:val="24"/>
          <w:szCs w:val="24"/>
          <w:lang w:val="nl-NL"/>
        </w:rPr>
        <w:t>Reichskristall</w:t>
      </w:r>
      <w:r w:rsidRPr="00196FE0">
        <w:rPr>
          <w:rFonts w:ascii="Verdana" w:hAnsi="Verdana"/>
          <w:sz w:val="24"/>
          <w:szCs w:val="24"/>
          <w:lang w:val="nl-NL"/>
        </w:rPr>
        <w:softHyphen/>
        <w:t>nacht</w:t>
      </w:r>
      <w:proofErr w:type="spellEnd"/>
      <w:r w:rsidRPr="00196FE0">
        <w:rPr>
          <w:rFonts w:ascii="Verdana" w:hAnsi="Verdana"/>
          <w:sz w:val="24"/>
          <w:szCs w:val="24"/>
          <w:lang w:val="nl-NL"/>
        </w:rPr>
        <w:t>' (9 nov. 1938) door SA</w:t>
      </w:r>
      <w:r w:rsidRPr="00196FE0">
        <w:rPr>
          <w:rFonts w:ascii="Verdana" w:hAnsi="Verdana"/>
          <w:sz w:val="24"/>
          <w:szCs w:val="24"/>
          <w:lang w:val="nl-NL"/>
        </w:rPr>
        <w:noBreakHyphen/>
        <w:t>hor</w:t>
      </w:r>
      <w:r w:rsidRPr="00196FE0">
        <w:rPr>
          <w:rFonts w:ascii="Verdana" w:hAnsi="Verdana"/>
          <w:sz w:val="24"/>
          <w:szCs w:val="24"/>
          <w:lang w:val="nl-NL"/>
        </w:rPr>
        <w:softHyphen/>
        <w:t xml:space="preserve">den vernield. </w:t>
      </w:r>
    </w:p>
    <w:p w:rsidR="00196FE0" w:rsidRPr="00196FE0" w:rsidRDefault="00196FE0" w:rsidP="0015195B">
      <w:pPr>
        <w:keepLines/>
        <w:widowControl w:val="0"/>
        <w:numPr>
          <w:ilvl w:val="0"/>
          <w:numId w:val="22"/>
        </w:numPr>
        <w:spacing w:before="120" w:after="120"/>
        <w:ind w:left="283" w:hanging="283"/>
        <w:rPr>
          <w:rFonts w:ascii="Verdana" w:hAnsi="Verdana"/>
          <w:sz w:val="24"/>
          <w:szCs w:val="24"/>
          <w:lang w:val="nl-NL"/>
        </w:rPr>
      </w:pPr>
      <w:r w:rsidRPr="00196FE0">
        <w:rPr>
          <w:rFonts w:ascii="Verdana" w:hAnsi="Verdana"/>
          <w:sz w:val="24"/>
          <w:szCs w:val="24"/>
          <w:lang w:val="nl-NL"/>
        </w:rPr>
        <w:t>Het dient nu als cul</w:t>
      </w:r>
      <w:r w:rsidRPr="00196FE0">
        <w:rPr>
          <w:rFonts w:ascii="Verdana" w:hAnsi="Verdana"/>
          <w:sz w:val="24"/>
          <w:szCs w:val="24"/>
          <w:lang w:val="nl-NL"/>
        </w:rPr>
        <w:softHyphen/>
        <w:t>tureel centrum van de joodse ge</w:t>
      </w:r>
      <w:r w:rsidRPr="00196FE0">
        <w:rPr>
          <w:rFonts w:ascii="Verdana" w:hAnsi="Verdana"/>
          <w:sz w:val="24"/>
          <w:szCs w:val="24"/>
          <w:lang w:val="nl-NL"/>
        </w:rPr>
        <w:softHyphen/>
        <w:t>meenschap in Berlijn en herbergt de joodse volksuniversiteit, een bi</w:t>
      </w:r>
      <w:r w:rsidRPr="00196FE0">
        <w:rPr>
          <w:rFonts w:ascii="Verdana" w:hAnsi="Verdana"/>
          <w:sz w:val="24"/>
          <w:szCs w:val="24"/>
          <w:lang w:val="nl-NL"/>
        </w:rPr>
        <w:softHyphen/>
        <w:t>bliotheek en een koosjer restaurant.</w:t>
      </w:r>
    </w:p>
    <w:p w:rsidR="00196FE0" w:rsidRPr="00196FE0" w:rsidRDefault="00196FE0" w:rsidP="00196FE0">
      <w:pPr>
        <w:widowControl w:val="0"/>
        <w:tabs>
          <w:tab w:val="left" w:pos="391"/>
          <w:tab w:val="right" w:pos="1554"/>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Ku'damm</w:t>
      </w:r>
      <w:proofErr w:type="spellEnd"/>
      <w:r w:rsidRPr="00196FE0">
        <w:rPr>
          <w:rStyle w:val="Bijzonder"/>
          <w:rFonts w:ascii="Verdana" w:hAnsi="Verdana"/>
          <w:szCs w:val="24"/>
          <w:lang w:val="nl-NL"/>
        </w:rPr>
        <w:t xml:space="preserve"> Eck.</w:t>
      </w:r>
    </w:p>
    <w:p w:rsidR="00196FE0" w:rsidRPr="00196FE0" w:rsidRDefault="00196FE0" w:rsidP="0015195B">
      <w:pPr>
        <w:keepLines/>
        <w:widowControl w:val="0"/>
        <w:numPr>
          <w:ilvl w:val="0"/>
          <w:numId w:val="23"/>
        </w:numPr>
        <w:spacing w:before="120" w:after="120"/>
        <w:ind w:left="283" w:hanging="283"/>
        <w:rPr>
          <w:rFonts w:ascii="Verdana" w:hAnsi="Verdana"/>
          <w:sz w:val="24"/>
          <w:szCs w:val="24"/>
          <w:lang w:val="nl-NL"/>
        </w:rPr>
      </w:pPr>
      <w:r w:rsidRPr="00196FE0">
        <w:rPr>
          <w:rFonts w:ascii="Verdana" w:hAnsi="Verdana"/>
          <w:sz w:val="24"/>
          <w:szCs w:val="24"/>
          <w:lang w:val="nl-NL"/>
        </w:rPr>
        <w:t xml:space="preserve">Dat ook 'consumptieburchten' voor verrassing kunnen zorgen, bewijst dit winkelcentrum, een pendant van het Europa Center. </w:t>
      </w:r>
    </w:p>
    <w:p w:rsidR="00196FE0" w:rsidRPr="00196FE0" w:rsidRDefault="00196FE0" w:rsidP="0015195B">
      <w:pPr>
        <w:keepLines/>
        <w:widowControl w:val="0"/>
        <w:numPr>
          <w:ilvl w:val="0"/>
          <w:numId w:val="24"/>
        </w:numPr>
        <w:spacing w:before="120" w:after="120"/>
        <w:ind w:left="283" w:hanging="283"/>
        <w:rPr>
          <w:rFonts w:ascii="Verdana" w:hAnsi="Verdana"/>
          <w:sz w:val="24"/>
          <w:szCs w:val="24"/>
          <w:lang w:val="nl-NL"/>
        </w:rPr>
      </w:pPr>
      <w:r w:rsidRPr="00196FE0">
        <w:rPr>
          <w:rFonts w:ascii="Verdana" w:hAnsi="Verdana"/>
          <w:sz w:val="24"/>
          <w:szCs w:val="24"/>
          <w:lang w:val="nl-NL"/>
        </w:rPr>
        <w:t xml:space="preserve">Vierhonderd bekende Europeanen wachten in het hier geïntegreerde panopticum (Berliner </w:t>
      </w:r>
      <w:proofErr w:type="spellStart"/>
      <w:r w:rsidRPr="00196FE0">
        <w:rPr>
          <w:rFonts w:ascii="Verdana" w:hAnsi="Verdana"/>
          <w:sz w:val="24"/>
          <w:szCs w:val="24"/>
          <w:lang w:val="nl-NL"/>
        </w:rPr>
        <w:t>Wachsfigu</w:t>
      </w:r>
      <w:r w:rsidRPr="00196FE0">
        <w:rPr>
          <w:rFonts w:ascii="Verdana" w:hAnsi="Verdana"/>
          <w:sz w:val="24"/>
          <w:szCs w:val="24"/>
          <w:lang w:val="nl-NL"/>
        </w:rPr>
        <w:softHyphen/>
        <w:t>renkabinett</w:t>
      </w:r>
      <w:proofErr w:type="spellEnd"/>
      <w:r w:rsidRPr="00196FE0">
        <w:rPr>
          <w:rFonts w:ascii="Verdana" w:hAnsi="Verdana"/>
          <w:sz w:val="24"/>
          <w:szCs w:val="24"/>
          <w:lang w:val="nl-NL"/>
        </w:rPr>
        <w:t xml:space="preserve">) op bezoekers. </w:t>
      </w:r>
    </w:p>
    <w:p w:rsidR="00196FE0" w:rsidRPr="00196FE0" w:rsidRDefault="00196FE0" w:rsidP="0015195B">
      <w:pPr>
        <w:keepLines/>
        <w:widowControl w:val="0"/>
        <w:numPr>
          <w:ilvl w:val="0"/>
          <w:numId w:val="24"/>
        </w:numPr>
        <w:spacing w:before="120" w:after="120"/>
        <w:ind w:left="283" w:hanging="283"/>
        <w:rPr>
          <w:rFonts w:ascii="Verdana" w:hAnsi="Verdana"/>
          <w:sz w:val="24"/>
          <w:szCs w:val="24"/>
          <w:lang w:val="nl-NL"/>
        </w:rPr>
      </w:pPr>
      <w:r w:rsidRPr="00196FE0">
        <w:rPr>
          <w:rFonts w:ascii="Verdana" w:hAnsi="Verdana"/>
          <w:sz w:val="24"/>
          <w:szCs w:val="24"/>
          <w:lang w:val="nl-NL"/>
        </w:rPr>
        <w:t xml:space="preserve">Café </w:t>
      </w:r>
      <w:proofErr w:type="spellStart"/>
      <w:r w:rsidRPr="00196FE0">
        <w:rPr>
          <w:rFonts w:ascii="Verdana" w:hAnsi="Verdana"/>
          <w:sz w:val="24"/>
          <w:szCs w:val="24"/>
          <w:lang w:val="nl-NL"/>
        </w:rPr>
        <w:t>Kranzler</w:t>
      </w:r>
      <w:proofErr w:type="spellEnd"/>
      <w:r w:rsidRPr="00196FE0">
        <w:rPr>
          <w:rFonts w:ascii="Verdana" w:hAnsi="Verdana"/>
          <w:sz w:val="24"/>
          <w:szCs w:val="24"/>
          <w:lang w:val="nl-NL"/>
        </w:rPr>
        <w:t xml:space="preserve">, er schuin tegenover, staat in het teken van de `goede oude tijd'. </w:t>
      </w:r>
    </w:p>
    <w:p w:rsidR="00196FE0" w:rsidRPr="00196FE0" w:rsidRDefault="00196FE0" w:rsidP="00196FE0">
      <w:pPr>
        <w:widowControl w:val="0"/>
        <w:tabs>
          <w:tab w:val="right" w:pos="1813"/>
        </w:tabs>
        <w:spacing w:before="120" w:after="120"/>
        <w:rPr>
          <w:rStyle w:val="Bijzonder"/>
          <w:rFonts w:ascii="Verdana" w:hAnsi="Verdana"/>
          <w:szCs w:val="24"/>
          <w:lang w:val="nl-NL"/>
        </w:rPr>
      </w:pPr>
      <w:r w:rsidRPr="00196FE0">
        <w:rPr>
          <w:rStyle w:val="Bijzonder"/>
          <w:rFonts w:ascii="Verdana" w:hAnsi="Verdana"/>
          <w:szCs w:val="24"/>
          <w:lang w:val="nl-NL"/>
        </w:rPr>
        <w:t>De 'Echte Berlijner'</w:t>
      </w:r>
    </w:p>
    <w:p w:rsidR="00196FE0" w:rsidRPr="00196FE0" w:rsidRDefault="00196FE0" w:rsidP="0015195B">
      <w:pPr>
        <w:keepLines/>
        <w:widowControl w:val="0"/>
        <w:numPr>
          <w:ilvl w:val="0"/>
          <w:numId w:val="25"/>
        </w:numPr>
        <w:spacing w:before="120" w:after="120"/>
        <w:ind w:left="283" w:hanging="283"/>
        <w:rPr>
          <w:rFonts w:ascii="Verdana" w:hAnsi="Verdana"/>
          <w:sz w:val="24"/>
          <w:szCs w:val="24"/>
          <w:lang w:val="nl-NL"/>
        </w:rPr>
      </w:pPr>
      <w:r w:rsidRPr="00196FE0">
        <w:rPr>
          <w:rFonts w:ascii="Verdana" w:hAnsi="Verdana"/>
          <w:sz w:val="24"/>
          <w:szCs w:val="24"/>
          <w:lang w:val="nl-NL"/>
        </w:rPr>
        <w:t xml:space="preserve">"De Berlijner is grof, twistziek, gevoelloos en ijdel. </w:t>
      </w:r>
    </w:p>
    <w:p w:rsidR="00196FE0" w:rsidRPr="00196FE0" w:rsidRDefault="00196FE0" w:rsidP="0015195B">
      <w:pPr>
        <w:keepLines/>
        <w:widowControl w:val="0"/>
        <w:numPr>
          <w:ilvl w:val="0"/>
          <w:numId w:val="26"/>
        </w:numPr>
        <w:spacing w:before="120" w:after="120"/>
        <w:ind w:left="283" w:hanging="283"/>
        <w:rPr>
          <w:rFonts w:ascii="Verdana" w:hAnsi="Verdana"/>
          <w:sz w:val="24"/>
          <w:szCs w:val="24"/>
          <w:lang w:val="nl-NL"/>
        </w:rPr>
      </w:pPr>
      <w:r w:rsidRPr="00196FE0">
        <w:rPr>
          <w:rFonts w:ascii="Verdana" w:hAnsi="Verdana"/>
          <w:sz w:val="24"/>
          <w:szCs w:val="24"/>
          <w:lang w:val="nl-NL"/>
        </w:rPr>
        <w:t xml:space="preserve">Hij wéét niet alleen alles, maar hij weet alles </w:t>
      </w:r>
      <w:proofErr w:type="spellStart"/>
      <w:r w:rsidRPr="00196FE0">
        <w:rPr>
          <w:rFonts w:ascii="Verdana" w:hAnsi="Verdana"/>
          <w:sz w:val="24"/>
          <w:szCs w:val="24"/>
          <w:lang w:val="nl-NL"/>
        </w:rPr>
        <w:t>béter</w:t>
      </w:r>
      <w:proofErr w:type="spellEnd"/>
      <w:r w:rsidRPr="00196FE0">
        <w:rPr>
          <w:rFonts w:ascii="Verdana" w:hAnsi="Verdana"/>
          <w:sz w:val="24"/>
          <w:szCs w:val="24"/>
          <w:lang w:val="nl-NL"/>
        </w:rPr>
        <w:t xml:space="preserve">; alles wat anders is, is slecht." </w:t>
      </w:r>
    </w:p>
    <w:p w:rsidR="00196FE0" w:rsidRPr="00196FE0" w:rsidRDefault="00196FE0" w:rsidP="0015195B">
      <w:pPr>
        <w:keepLines/>
        <w:widowControl w:val="0"/>
        <w:numPr>
          <w:ilvl w:val="0"/>
          <w:numId w:val="26"/>
        </w:numPr>
        <w:spacing w:before="120" w:after="120"/>
        <w:ind w:left="283" w:hanging="283"/>
        <w:rPr>
          <w:rFonts w:ascii="Verdana" w:hAnsi="Verdana"/>
          <w:sz w:val="24"/>
          <w:szCs w:val="24"/>
          <w:lang w:val="nl-NL"/>
        </w:rPr>
      </w:pPr>
      <w:r w:rsidRPr="00196FE0">
        <w:rPr>
          <w:rFonts w:ascii="Verdana" w:hAnsi="Verdana"/>
          <w:sz w:val="24"/>
          <w:szCs w:val="24"/>
          <w:lang w:val="nl-NL"/>
        </w:rPr>
        <w:t xml:space="preserve">Deze woorden van de Duitse schrijver </w:t>
      </w:r>
      <w:proofErr w:type="spellStart"/>
      <w:r w:rsidRPr="00196FE0">
        <w:rPr>
          <w:rFonts w:ascii="Verdana" w:hAnsi="Verdana"/>
          <w:sz w:val="24"/>
          <w:szCs w:val="24"/>
          <w:lang w:val="nl-NL"/>
        </w:rPr>
        <w:t>Heinrich</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Laube</w:t>
      </w:r>
      <w:proofErr w:type="spellEnd"/>
      <w:r w:rsidRPr="00196FE0">
        <w:rPr>
          <w:rFonts w:ascii="Verdana" w:hAnsi="Verdana"/>
          <w:sz w:val="24"/>
          <w:szCs w:val="24"/>
          <w:lang w:val="nl-NL"/>
        </w:rPr>
        <w:t xml:space="preserve"> raken inderdaad iets dat veel niet </w:t>
      </w:r>
      <w:proofErr w:type="spellStart"/>
      <w:r w:rsidRPr="00196FE0">
        <w:rPr>
          <w:rFonts w:ascii="Verdana" w:hAnsi="Verdana"/>
          <w:sz w:val="24"/>
          <w:szCs w:val="24"/>
          <w:lang w:val="nl-NL"/>
        </w:rPr>
        <w:t>Berlijners</w:t>
      </w:r>
      <w:proofErr w:type="spellEnd"/>
      <w:r w:rsidRPr="00196FE0">
        <w:rPr>
          <w:rFonts w:ascii="Verdana" w:hAnsi="Verdana"/>
          <w:sz w:val="24"/>
          <w:szCs w:val="24"/>
          <w:lang w:val="nl-NL"/>
        </w:rPr>
        <w:t xml:space="preserve"> van </w:t>
      </w:r>
      <w:proofErr w:type="spellStart"/>
      <w:r w:rsidRPr="00196FE0">
        <w:rPr>
          <w:rFonts w:ascii="Verdana" w:hAnsi="Verdana"/>
          <w:sz w:val="24"/>
          <w:szCs w:val="24"/>
          <w:lang w:val="nl-NL"/>
        </w:rPr>
        <w:t>Berlijners</w:t>
      </w:r>
      <w:proofErr w:type="spellEnd"/>
      <w:r w:rsidRPr="00196FE0">
        <w:rPr>
          <w:rFonts w:ascii="Verdana" w:hAnsi="Verdana"/>
          <w:sz w:val="24"/>
          <w:szCs w:val="24"/>
          <w:lang w:val="nl-NL"/>
        </w:rPr>
        <w:t xml:space="preserve"> vinden: 'botte dikdoeners' en' onverbeterlijke chauvinisten'. </w:t>
      </w:r>
    </w:p>
    <w:p w:rsidR="00196FE0" w:rsidRPr="00196FE0" w:rsidRDefault="00196FE0" w:rsidP="0015195B">
      <w:pPr>
        <w:keepLines/>
        <w:widowControl w:val="0"/>
        <w:numPr>
          <w:ilvl w:val="0"/>
          <w:numId w:val="26"/>
        </w:numPr>
        <w:spacing w:before="120" w:after="120"/>
        <w:ind w:left="283" w:hanging="283"/>
        <w:rPr>
          <w:rFonts w:ascii="Verdana" w:hAnsi="Verdana"/>
          <w:sz w:val="24"/>
          <w:szCs w:val="24"/>
          <w:lang w:val="nl-NL"/>
        </w:rPr>
      </w:pPr>
      <w:r w:rsidRPr="00196FE0">
        <w:rPr>
          <w:rFonts w:ascii="Verdana" w:hAnsi="Verdana"/>
          <w:sz w:val="24"/>
          <w:szCs w:val="24"/>
          <w:lang w:val="nl-NL"/>
        </w:rPr>
        <w:t xml:space="preserve">Maar bestaat de 'echte Berlijner' eigenlijk wel? </w:t>
      </w:r>
    </w:p>
    <w:p w:rsidR="00196FE0" w:rsidRPr="00196FE0" w:rsidRDefault="00196FE0" w:rsidP="0015195B">
      <w:pPr>
        <w:keepLines/>
        <w:widowControl w:val="0"/>
        <w:numPr>
          <w:ilvl w:val="0"/>
          <w:numId w:val="26"/>
        </w:numPr>
        <w:spacing w:before="120" w:after="120"/>
        <w:ind w:left="283" w:hanging="283"/>
        <w:rPr>
          <w:rFonts w:ascii="Verdana" w:hAnsi="Verdana"/>
          <w:sz w:val="24"/>
          <w:szCs w:val="24"/>
          <w:lang w:val="nl-NL"/>
        </w:rPr>
      </w:pPr>
      <w:r w:rsidRPr="00196FE0">
        <w:rPr>
          <w:rFonts w:ascii="Verdana" w:hAnsi="Verdana"/>
          <w:sz w:val="24"/>
          <w:szCs w:val="24"/>
          <w:lang w:val="nl-NL"/>
        </w:rPr>
        <w:t xml:space="preserve">Meer dan de helft van de huidige bevolking is van elders afkomstig. </w:t>
      </w:r>
    </w:p>
    <w:p w:rsidR="00196FE0" w:rsidRPr="00196FE0" w:rsidRDefault="00196FE0" w:rsidP="0015195B">
      <w:pPr>
        <w:keepLines/>
        <w:widowControl w:val="0"/>
        <w:numPr>
          <w:ilvl w:val="0"/>
          <w:numId w:val="26"/>
        </w:numPr>
        <w:spacing w:before="120" w:after="120"/>
        <w:ind w:left="283" w:hanging="283"/>
        <w:rPr>
          <w:rFonts w:ascii="Verdana" w:hAnsi="Verdana"/>
          <w:sz w:val="24"/>
          <w:szCs w:val="24"/>
          <w:lang w:val="nl-NL"/>
        </w:rPr>
      </w:pPr>
      <w:r w:rsidRPr="00196FE0">
        <w:rPr>
          <w:rFonts w:ascii="Verdana" w:hAnsi="Verdana"/>
          <w:sz w:val="24"/>
          <w:szCs w:val="24"/>
          <w:lang w:val="nl-NL"/>
        </w:rPr>
        <w:t xml:space="preserve">Talrijke van deze door de troebele tijden heen ontstane eigenschappen hebben zich op den duur in de </w:t>
      </w:r>
      <w:proofErr w:type="spellStart"/>
      <w:r w:rsidRPr="00196FE0">
        <w:rPr>
          <w:rFonts w:ascii="Verdana" w:hAnsi="Verdana"/>
          <w:sz w:val="24"/>
          <w:szCs w:val="24"/>
          <w:lang w:val="nl-NL"/>
        </w:rPr>
        <w:t>Berlijners</w:t>
      </w:r>
      <w:proofErr w:type="spellEnd"/>
      <w:r w:rsidRPr="00196FE0">
        <w:rPr>
          <w:rFonts w:ascii="Verdana" w:hAnsi="Verdana"/>
          <w:sz w:val="24"/>
          <w:szCs w:val="24"/>
          <w:lang w:val="nl-NL"/>
        </w:rPr>
        <w:t xml:space="preserve"> vastgezet. </w:t>
      </w:r>
    </w:p>
    <w:p w:rsidR="00196FE0" w:rsidRPr="00196FE0" w:rsidRDefault="00196FE0" w:rsidP="0015195B">
      <w:pPr>
        <w:keepLines/>
        <w:widowControl w:val="0"/>
        <w:numPr>
          <w:ilvl w:val="0"/>
          <w:numId w:val="26"/>
        </w:numPr>
        <w:spacing w:before="120" w:after="120"/>
        <w:ind w:left="283" w:hanging="283"/>
        <w:rPr>
          <w:rFonts w:ascii="Verdana" w:hAnsi="Verdana"/>
          <w:sz w:val="24"/>
          <w:szCs w:val="24"/>
          <w:lang w:val="nl-NL"/>
        </w:rPr>
      </w:pPr>
      <w:r w:rsidRPr="00196FE0">
        <w:rPr>
          <w:rFonts w:ascii="Verdana" w:hAnsi="Verdana"/>
          <w:sz w:val="24"/>
          <w:szCs w:val="24"/>
          <w:lang w:val="nl-NL"/>
        </w:rPr>
        <w:t xml:space="preserve">Vooraan komt daarbij de beroemd </w:t>
      </w:r>
      <w:r w:rsidRPr="00196FE0">
        <w:rPr>
          <w:rFonts w:ascii="Verdana" w:hAnsi="Verdana"/>
          <w:sz w:val="24"/>
          <w:szCs w:val="24"/>
          <w:lang w:val="nl-NL"/>
        </w:rPr>
        <w:softHyphen/>
        <w:t xml:space="preserve">beruchte scherpe en gevatte tong. </w:t>
      </w:r>
    </w:p>
    <w:p w:rsidR="00196FE0" w:rsidRPr="00196FE0" w:rsidRDefault="00196FE0" w:rsidP="00196FE0">
      <w:pPr>
        <w:widowControl w:val="0"/>
        <w:tabs>
          <w:tab w:val="left" w:pos="369"/>
          <w:tab w:val="right" w:pos="2026"/>
        </w:tabs>
        <w:spacing w:before="120" w:after="120"/>
        <w:rPr>
          <w:rStyle w:val="Bijzonder"/>
          <w:rFonts w:ascii="Verdana" w:hAnsi="Verdana"/>
          <w:szCs w:val="24"/>
          <w:lang w:val="nl-NL"/>
        </w:rPr>
      </w:pPr>
      <w:r w:rsidRPr="00196FE0">
        <w:rPr>
          <w:rStyle w:val="Bijzonder"/>
          <w:rFonts w:ascii="Verdana" w:hAnsi="Verdana"/>
          <w:szCs w:val="24"/>
          <w:lang w:val="nl-NL"/>
        </w:rPr>
        <w:t xml:space="preserve">Theater des </w:t>
      </w:r>
      <w:proofErr w:type="spellStart"/>
      <w:r w:rsidRPr="00196FE0">
        <w:rPr>
          <w:rStyle w:val="Bijzonder"/>
          <w:rFonts w:ascii="Verdana" w:hAnsi="Verdana"/>
          <w:szCs w:val="24"/>
          <w:lang w:val="nl-NL"/>
        </w:rPr>
        <w:t>Westens</w:t>
      </w:r>
      <w:proofErr w:type="spellEnd"/>
    </w:p>
    <w:p w:rsidR="00196FE0" w:rsidRPr="00196FE0" w:rsidRDefault="00196FE0" w:rsidP="0015195B">
      <w:pPr>
        <w:keepLines/>
        <w:widowControl w:val="0"/>
        <w:numPr>
          <w:ilvl w:val="0"/>
          <w:numId w:val="27"/>
        </w:numPr>
        <w:spacing w:before="120" w:after="120"/>
        <w:ind w:left="283" w:hanging="283"/>
        <w:rPr>
          <w:rFonts w:ascii="Verdana" w:hAnsi="Verdana"/>
          <w:sz w:val="24"/>
          <w:szCs w:val="24"/>
          <w:lang w:val="nl-NL"/>
        </w:rPr>
      </w:pPr>
      <w:r w:rsidRPr="00196FE0">
        <w:rPr>
          <w:rFonts w:ascii="Verdana" w:hAnsi="Verdana"/>
          <w:sz w:val="24"/>
          <w:szCs w:val="24"/>
          <w:lang w:val="nl-NL"/>
        </w:rPr>
        <w:t xml:space="preserve">Stijlelementen uit verschillende tijdperken, onder meer classicisme, Jugendstil en </w:t>
      </w:r>
      <w:proofErr w:type="spellStart"/>
      <w:r w:rsidRPr="00196FE0">
        <w:rPr>
          <w:rFonts w:ascii="Verdana" w:hAnsi="Verdana"/>
          <w:sz w:val="24"/>
          <w:szCs w:val="24"/>
          <w:lang w:val="nl-NL"/>
        </w:rPr>
        <w:t>baksteengotiek</w:t>
      </w:r>
      <w:proofErr w:type="spellEnd"/>
      <w:r w:rsidRPr="00196FE0">
        <w:rPr>
          <w:rFonts w:ascii="Verdana" w:hAnsi="Verdana"/>
          <w:sz w:val="24"/>
          <w:szCs w:val="24"/>
          <w:lang w:val="nl-NL"/>
        </w:rPr>
        <w:t xml:space="preserve"> zijn in dit gebouw uit 1896 verenigd. </w:t>
      </w:r>
    </w:p>
    <w:p w:rsidR="00196FE0" w:rsidRPr="00196FE0" w:rsidRDefault="00196FE0" w:rsidP="0015195B">
      <w:pPr>
        <w:keepLines/>
        <w:widowControl w:val="0"/>
        <w:numPr>
          <w:ilvl w:val="0"/>
          <w:numId w:val="28"/>
        </w:numPr>
        <w:spacing w:before="120" w:after="120"/>
        <w:ind w:left="283" w:hanging="283"/>
        <w:rPr>
          <w:rFonts w:ascii="Verdana" w:hAnsi="Verdana"/>
          <w:sz w:val="24"/>
          <w:szCs w:val="24"/>
          <w:lang w:val="nl-NL"/>
        </w:rPr>
      </w:pPr>
      <w:r w:rsidRPr="00196FE0">
        <w:rPr>
          <w:rFonts w:ascii="Verdana" w:hAnsi="Verdana"/>
          <w:sz w:val="24"/>
          <w:szCs w:val="24"/>
          <w:lang w:val="nl-NL"/>
        </w:rPr>
        <w:t xml:space="preserve">De inrichting van de foyers dateert van de jaren '50. </w:t>
      </w:r>
    </w:p>
    <w:p w:rsidR="00196FE0" w:rsidRPr="00196FE0" w:rsidRDefault="00196FE0" w:rsidP="0015195B">
      <w:pPr>
        <w:keepLines/>
        <w:widowControl w:val="0"/>
        <w:numPr>
          <w:ilvl w:val="0"/>
          <w:numId w:val="28"/>
        </w:numPr>
        <w:spacing w:before="120" w:after="120"/>
        <w:ind w:left="283" w:hanging="283"/>
        <w:rPr>
          <w:rFonts w:ascii="Verdana" w:hAnsi="Verdana"/>
          <w:sz w:val="24"/>
          <w:szCs w:val="24"/>
          <w:lang w:val="nl-NL"/>
        </w:rPr>
      </w:pPr>
      <w:r w:rsidRPr="00196FE0">
        <w:rPr>
          <w:rFonts w:ascii="Verdana" w:hAnsi="Verdana"/>
          <w:sz w:val="24"/>
          <w:szCs w:val="24"/>
          <w:lang w:val="nl-NL"/>
        </w:rPr>
        <w:t xml:space="preserve">Met de première van de musical `Cabaret' in 1987 begon een bloeiperiode. </w:t>
      </w:r>
    </w:p>
    <w:p w:rsidR="00196FE0" w:rsidRPr="00196FE0" w:rsidRDefault="00196FE0" w:rsidP="0015195B">
      <w:pPr>
        <w:keepLines/>
        <w:widowControl w:val="0"/>
        <w:numPr>
          <w:ilvl w:val="0"/>
          <w:numId w:val="28"/>
        </w:numPr>
        <w:spacing w:before="120" w:after="120"/>
        <w:ind w:left="283" w:hanging="283"/>
        <w:rPr>
          <w:rFonts w:ascii="Verdana" w:hAnsi="Verdana"/>
          <w:sz w:val="24"/>
          <w:szCs w:val="24"/>
          <w:lang w:val="nl-NL"/>
        </w:rPr>
      </w:pPr>
      <w:r w:rsidRPr="00196FE0">
        <w:rPr>
          <w:rFonts w:ascii="Verdana" w:hAnsi="Verdana"/>
          <w:sz w:val="24"/>
          <w:szCs w:val="24"/>
          <w:lang w:val="nl-NL"/>
        </w:rPr>
        <w:t>Dank zij een paar succesvolle stukken (vooral musicals en operettes) heeft de artistieke naam van het intussen grootscheeps gerenoveerde gebouw zich ook internationaal kunnen vestigen.</w:t>
      </w:r>
    </w:p>
    <w:p w:rsidR="00196FE0" w:rsidRPr="00196FE0" w:rsidRDefault="00196FE0" w:rsidP="00196FE0">
      <w:pPr>
        <w:widowControl w:val="0"/>
        <w:tabs>
          <w:tab w:val="left" w:pos="355"/>
          <w:tab w:val="right" w:pos="2360"/>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Savignyplatz</w:t>
      </w:r>
      <w:proofErr w:type="spellEnd"/>
    </w:p>
    <w:p w:rsidR="00196FE0" w:rsidRPr="00196FE0" w:rsidRDefault="00196FE0" w:rsidP="0015195B">
      <w:pPr>
        <w:keepLines/>
        <w:widowControl w:val="0"/>
        <w:numPr>
          <w:ilvl w:val="0"/>
          <w:numId w:val="29"/>
        </w:numPr>
        <w:spacing w:before="120" w:after="120"/>
        <w:ind w:left="283" w:hanging="283"/>
        <w:rPr>
          <w:rFonts w:ascii="Verdana" w:hAnsi="Verdana"/>
          <w:sz w:val="24"/>
          <w:szCs w:val="24"/>
          <w:lang w:val="nl-NL"/>
        </w:rPr>
      </w:pPr>
      <w:r w:rsidRPr="00196FE0">
        <w:rPr>
          <w:rFonts w:ascii="Verdana" w:hAnsi="Verdana"/>
          <w:sz w:val="24"/>
          <w:szCs w:val="24"/>
          <w:lang w:val="nl-NL"/>
        </w:rPr>
        <w:t>Met zijn vele boekwinkels, sfeer</w:t>
      </w:r>
      <w:r w:rsidRPr="00196FE0">
        <w:rPr>
          <w:rFonts w:ascii="Verdana" w:hAnsi="Verdana"/>
          <w:sz w:val="24"/>
          <w:szCs w:val="24"/>
          <w:lang w:val="nl-NL"/>
        </w:rPr>
        <w:softHyphen/>
        <w:t xml:space="preserve">volle cafés en restaurants heeft dit plein ten westen van de </w:t>
      </w:r>
      <w:proofErr w:type="spellStart"/>
      <w:r w:rsidRPr="00196FE0">
        <w:rPr>
          <w:rFonts w:ascii="Verdana" w:hAnsi="Verdana"/>
          <w:sz w:val="24"/>
          <w:szCs w:val="24"/>
          <w:lang w:val="nl-NL"/>
        </w:rPr>
        <w:t>Kantstraße</w:t>
      </w:r>
      <w:proofErr w:type="spellEnd"/>
      <w:r w:rsidRPr="00196FE0">
        <w:rPr>
          <w:rFonts w:ascii="Verdana" w:hAnsi="Verdana"/>
          <w:sz w:val="24"/>
          <w:szCs w:val="24"/>
          <w:lang w:val="nl-NL"/>
        </w:rPr>
        <w:t xml:space="preserve"> een zekere fin de siècle uitstraling. </w:t>
      </w:r>
    </w:p>
    <w:p w:rsidR="00196FE0" w:rsidRPr="00196FE0" w:rsidRDefault="00196FE0" w:rsidP="0015195B">
      <w:pPr>
        <w:keepLines/>
        <w:widowControl w:val="0"/>
        <w:numPr>
          <w:ilvl w:val="0"/>
          <w:numId w:val="30"/>
        </w:numPr>
        <w:spacing w:before="120" w:after="120"/>
        <w:ind w:left="283" w:hanging="283"/>
        <w:rPr>
          <w:rFonts w:ascii="Verdana" w:hAnsi="Verdana"/>
          <w:sz w:val="24"/>
          <w:szCs w:val="24"/>
          <w:lang w:val="nl-NL"/>
        </w:rPr>
      </w:pPr>
      <w:r w:rsidRPr="00196FE0">
        <w:rPr>
          <w:rFonts w:ascii="Verdana" w:hAnsi="Verdana"/>
          <w:sz w:val="24"/>
          <w:szCs w:val="24"/>
          <w:lang w:val="nl-NL"/>
        </w:rPr>
        <w:t xml:space="preserve">Het omliggende buurtje heeft een modieus, ietwat snobistisch maar zeer gezellig karakter. </w:t>
      </w:r>
    </w:p>
    <w:p w:rsidR="004451E8" w:rsidRDefault="004451E8" w:rsidP="00196FE0">
      <w:pPr>
        <w:widowControl w:val="0"/>
        <w:tabs>
          <w:tab w:val="left" w:pos="357"/>
          <w:tab w:val="right" w:pos="1712"/>
        </w:tabs>
        <w:spacing w:before="120" w:after="120"/>
        <w:rPr>
          <w:rStyle w:val="Bijzonder"/>
          <w:rFonts w:ascii="Verdana" w:hAnsi="Verdana"/>
          <w:szCs w:val="24"/>
          <w:lang w:val="nl-NL"/>
        </w:rPr>
      </w:pPr>
    </w:p>
    <w:p w:rsidR="004451E8" w:rsidRDefault="004451E8" w:rsidP="00196FE0">
      <w:pPr>
        <w:widowControl w:val="0"/>
        <w:tabs>
          <w:tab w:val="left" w:pos="357"/>
          <w:tab w:val="right" w:pos="1712"/>
        </w:tabs>
        <w:spacing w:before="120" w:after="120"/>
        <w:rPr>
          <w:rStyle w:val="Bijzonder"/>
          <w:rFonts w:ascii="Verdana" w:hAnsi="Verdana"/>
          <w:szCs w:val="24"/>
          <w:lang w:val="nl-NL"/>
        </w:rPr>
      </w:pPr>
    </w:p>
    <w:p w:rsidR="00196FE0" w:rsidRPr="00196FE0" w:rsidRDefault="00196FE0" w:rsidP="00196FE0">
      <w:pPr>
        <w:widowControl w:val="0"/>
        <w:tabs>
          <w:tab w:val="left" w:pos="357"/>
          <w:tab w:val="right" w:pos="1712"/>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lastRenderedPageBreak/>
        <w:t>Ku'damm</w:t>
      </w:r>
      <w:proofErr w:type="spellEnd"/>
      <w:r w:rsidRPr="00196FE0">
        <w:rPr>
          <w:rStyle w:val="Bijzonder"/>
          <w:rFonts w:ascii="Verdana" w:hAnsi="Verdana"/>
          <w:szCs w:val="24"/>
          <w:lang w:val="nl-NL"/>
        </w:rPr>
        <w:t xml:space="preserve"> </w:t>
      </w:r>
      <w:proofErr w:type="spellStart"/>
      <w:r w:rsidRPr="00196FE0">
        <w:rPr>
          <w:rStyle w:val="Bijzonder"/>
          <w:rFonts w:ascii="Verdana" w:hAnsi="Verdana"/>
          <w:szCs w:val="24"/>
          <w:lang w:val="nl-NL"/>
        </w:rPr>
        <w:t>Karree</w:t>
      </w:r>
      <w:proofErr w:type="spellEnd"/>
    </w:p>
    <w:p w:rsidR="00196FE0" w:rsidRPr="00196FE0" w:rsidRDefault="00196FE0" w:rsidP="0015195B">
      <w:pPr>
        <w:keepLines/>
        <w:widowControl w:val="0"/>
        <w:numPr>
          <w:ilvl w:val="0"/>
          <w:numId w:val="31"/>
        </w:numPr>
        <w:spacing w:before="120" w:after="120"/>
        <w:ind w:left="283" w:hanging="283"/>
        <w:rPr>
          <w:rFonts w:ascii="Verdana" w:hAnsi="Verdana"/>
          <w:sz w:val="24"/>
          <w:szCs w:val="24"/>
          <w:lang w:val="nl-NL"/>
        </w:rPr>
      </w:pPr>
      <w:r w:rsidRPr="00196FE0">
        <w:rPr>
          <w:rFonts w:ascii="Verdana" w:hAnsi="Verdana"/>
          <w:sz w:val="24"/>
          <w:szCs w:val="24"/>
          <w:lang w:val="nl-NL"/>
        </w:rPr>
        <w:t>Hier vindt u, naast langgerekte winkelpassages, talrijke restau</w:t>
      </w:r>
      <w:r w:rsidRPr="00196FE0">
        <w:rPr>
          <w:rFonts w:ascii="Verdana" w:hAnsi="Verdana"/>
          <w:sz w:val="24"/>
          <w:szCs w:val="24"/>
          <w:lang w:val="nl-NL"/>
        </w:rPr>
        <w:softHyphen/>
        <w:t xml:space="preserve">rants en een vlooienmarkt het eerste Teddymuseum ter wereld.  </w:t>
      </w:r>
    </w:p>
    <w:p w:rsidR="00196FE0" w:rsidRPr="00196FE0" w:rsidRDefault="00196FE0" w:rsidP="0015195B">
      <w:pPr>
        <w:keepLines/>
        <w:widowControl w:val="0"/>
        <w:numPr>
          <w:ilvl w:val="0"/>
          <w:numId w:val="32"/>
        </w:numPr>
        <w:spacing w:before="120" w:after="120"/>
        <w:ind w:left="283" w:hanging="283"/>
        <w:rPr>
          <w:rFonts w:ascii="Verdana" w:hAnsi="Verdana"/>
          <w:sz w:val="24"/>
          <w:szCs w:val="24"/>
          <w:lang w:val="nl-NL"/>
        </w:rPr>
      </w:pPr>
      <w:r w:rsidRPr="00196FE0">
        <w:rPr>
          <w:rFonts w:ascii="Verdana" w:hAnsi="Verdana"/>
          <w:sz w:val="24"/>
          <w:szCs w:val="24"/>
          <w:lang w:val="nl-NL"/>
        </w:rPr>
        <w:t>De verzamelaarster Florentine Wag</w:t>
      </w:r>
      <w:r w:rsidRPr="00196FE0">
        <w:rPr>
          <w:rFonts w:ascii="Verdana" w:hAnsi="Verdana"/>
          <w:sz w:val="24"/>
          <w:szCs w:val="24"/>
          <w:lang w:val="nl-NL"/>
        </w:rPr>
        <w:softHyphen/>
        <w:t xml:space="preserve">ner stelt tientallen teddyberen uit alle tijdperken tentoon, van de </w:t>
      </w:r>
      <w:proofErr w:type="spellStart"/>
      <w:r w:rsidRPr="00196FE0">
        <w:rPr>
          <w:rFonts w:ascii="Verdana" w:hAnsi="Verdana"/>
          <w:sz w:val="24"/>
          <w:szCs w:val="24"/>
          <w:lang w:val="nl-NL"/>
        </w:rPr>
        <w:t>oer</w:t>
      </w:r>
      <w:r w:rsidRPr="00196FE0">
        <w:rPr>
          <w:rFonts w:ascii="Verdana" w:hAnsi="Verdana"/>
          <w:sz w:val="24"/>
          <w:szCs w:val="24"/>
          <w:lang w:val="nl-NL"/>
        </w:rPr>
        <w:softHyphen/>
        <w:t>teddy</w:t>
      </w:r>
      <w:proofErr w:type="spellEnd"/>
      <w:r w:rsidRPr="00196FE0">
        <w:rPr>
          <w:rFonts w:ascii="Verdana" w:hAnsi="Verdana"/>
          <w:sz w:val="24"/>
          <w:szCs w:val="24"/>
          <w:lang w:val="nl-NL"/>
        </w:rPr>
        <w:t xml:space="preserve"> op ijzeren wieltjes tot aan de moderne knuffels. </w:t>
      </w:r>
    </w:p>
    <w:p w:rsidR="00196FE0" w:rsidRPr="00196FE0" w:rsidRDefault="00196FE0" w:rsidP="00196FE0">
      <w:pPr>
        <w:widowControl w:val="0"/>
        <w:tabs>
          <w:tab w:val="left" w:pos="369"/>
          <w:tab w:val="right" w:pos="1864"/>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Charlottenburg</w:t>
      </w:r>
      <w:proofErr w:type="spellEnd"/>
    </w:p>
    <w:p w:rsidR="00196FE0" w:rsidRPr="00196FE0" w:rsidRDefault="00196FE0" w:rsidP="0015195B">
      <w:pPr>
        <w:keepLines/>
        <w:widowControl w:val="0"/>
        <w:numPr>
          <w:ilvl w:val="0"/>
          <w:numId w:val="33"/>
        </w:numPr>
        <w:spacing w:before="120" w:after="120"/>
        <w:ind w:left="283" w:hanging="283"/>
        <w:rPr>
          <w:rFonts w:ascii="Verdana" w:hAnsi="Verdana"/>
          <w:sz w:val="24"/>
          <w:szCs w:val="24"/>
          <w:lang w:val="nl-NL"/>
        </w:rPr>
      </w:pPr>
      <w:r w:rsidRPr="00196FE0">
        <w:rPr>
          <w:rFonts w:ascii="Verdana" w:hAnsi="Verdana"/>
          <w:sz w:val="24"/>
          <w:szCs w:val="24"/>
          <w:lang w:val="nl-NL"/>
        </w:rPr>
        <w:t>Keurvorst Friedrich III bouwde in de 17</w:t>
      </w:r>
      <w:r w:rsidRPr="00196FE0">
        <w:rPr>
          <w:rFonts w:ascii="Verdana" w:hAnsi="Verdana"/>
          <w:sz w:val="24"/>
          <w:szCs w:val="24"/>
          <w:vertAlign w:val="superscript"/>
          <w:lang w:val="nl-NL"/>
        </w:rPr>
        <w:t>de</w:t>
      </w:r>
      <w:r w:rsidRPr="00196FE0">
        <w:rPr>
          <w:rFonts w:ascii="Verdana" w:hAnsi="Verdana"/>
          <w:sz w:val="24"/>
          <w:szCs w:val="24"/>
          <w:lang w:val="nl-NL"/>
        </w:rPr>
        <w:t xml:space="preserve"> eeuw in het dorp </w:t>
      </w:r>
      <w:proofErr w:type="spellStart"/>
      <w:r w:rsidRPr="00196FE0">
        <w:rPr>
          <w:rFonts w:ascii="Verdana" w:hAnsi="Verdana"/>
          <w:sz w:val="24"/>
          <w:szCs w:val="24"/>
          <w:lang w:val="nl-NL"/>
        </w:rPr>
        <w:t>Lützow</w:t>
      </w:r>
      <w:proofErr w:type="spellEnd"/>
      <w:r w:rsidRPr="00196FE0">
        <w:rPr>
          <w:rFonts w:ascii="Verdana" w:hAnsi="Verdana"/>
          <w:sz w:val="24"/>
          <w:szCs w:val="24"/>
          <w:lang w:val="nl-NL"/>
        </w:rPr>
        <w:t xml:space="preserve"> een slot voor zijn echtgenote So</w:t>
      </w:r>
      <w:r w:rsidRPr="00196FE0">
        <w:rPr>
          <w:rFonts w:ascii="Verdana" w:hAnsi="Verdana"/>
          <w:sz w:val="24"/>
          <w:szCs w:val="24"/>
          <w:lang w:val="nl-NL"/>
        </w:rPr>
        <w:softHyphen/>
        <w:t xml:space="preserve">phie Charlotte. </w:t>
      </w:r>
    </w:p>
    <w:p w:rsidR="00196FE0" w:rsidRPr="00196FE0" w:rsidRDefault="00196FE0" w:rsidP="0015195B">
      <w:pPr>
        <w:keepLines/>
        <w:widowControl w:val="0"/>
        <w:numPr>
          <w:ilvl w:val="0"/>
          <w:numId w:val="34"/>
        </w:numPr>
        <w:spacing w:before="120" w:after="120"/>
        <w:ind w:left="283" w:hanging="283"/>
        <w:rPr>
          <w:rFonts w:ascii="Verdana" w:hAnsi="Verdana"/>
          <w:sz w:val="24"/>
          <w:szCs w:val="24"/>
          <w:lang w:val="nl-NL"/>
        </w:rPr>
      </w:pPr>
      <w:r w:rsidRPr="00196FE0">
        <w:rPr>
          <w:rFonts w:ascii="Verdana" w:hAnsi="Verdana"/>
          <w:sz w:val="24"/>
          <w:szCs w:val="24"/>
          <w:lang w:val="nl-NL"/>
        </w:rPr>
        <w:t xml:space="preserve">Na de dood van Charlotte in 1705 kreeg het dorp haar naam.  </w:t>
      </w:r>
    </w:p>
    <w:p w:rsidR="00196FE0" w:rsidRPr="00196FE0" w:rsidRDefault="00196FE0" w:rsidP="0015195B">
      <w:pPr>
        <w:keepLines/>
        <w:widowControl w:val="0"/>
        <w:numPr>
          <w:ilvl w:val="0"/>
          <w:numId w:val="34"/>
        </w:numPr>
        <w:spacing w:before="120" w:after="120"/>
        <w:ind w:left="283" w:hanging="283"/>
        <w:rPr>
          <w:rFonts w:ascii="Verdana" w:hAnsi="Verdana"/>
          <w:sz w:val="24"/>
          <w:szCs w:val="24"/>
          <w:lang w:val="nl-NL"/>
        </w:rPr>
      </w:pPr>
      <w:r w:rsidRPr="00196FE0">
        <w:rPr>
          <w:rFonts w:ascii="Verdana" w:hAnsi="Verdana"/>
          <w:sz w:val="24"/>
          <w:szCs w:val="24"/>
          <w:lang w:val="nl-NL"/>
        </w:rPr>
        <w:t>Met de stichting van de villakolonie `</w:t>
      </w:r>
      <w:proofErr w:type="spellStart"/>
      <w:r w:rsidRPr="00196FE0">
        <w:rPr>
          <w:rFonts w:ascii="Verdana" w:hAnsi="Verdana"/>
          <w:sz w:val="24"/>
          <w:szCs w:val="24"/>
          <w:lang w:val="nl-NL"/>
        </w:rPr>
        <w:t>Westend</w:t>
      </w:r>
      <w:proofErr w:type="spellEnd"/>
      <w:r w:rsidRPr="00196FE0">
        <w:rPr>
          <w:rFonts w:ascii="Verdana" w:hAnsi="Verdana"/>
          <w:sz w:val="24"/>
          <w:szCs w:val="24"/>
          <w:lang w:val="nl-NL"/>
        </w:rPr>
        <w:t xml:space="preserve">' (tussen </w:t>
      </w:r>
      <w:proofErr w:type="spellStart"/>
      <w:r w:rsidRPr="00196FE0">
        <w:rPr>
          <w:rFonts w:ascii="Verdana" w:hAnsi="Verdana"/>
          <w:sz w:val="24"/>
          <w:szCs w:val="24"/>
          <w:lang w:val="nl-NL"/>
        </w:rPr>
        <w:t>Spandauer</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Damm</w:t>
      </w:r>
      <w:proofErr w:type="spellEnd"/>
      <w:r w:rsidRPr="00196FE0">
        <w:rPr>
          <w:rFonts w:ascii="Verdana" w:hAnsi="Verdana"/>
          <w:sz w:val="24"/>
          <w:szCs w:val="24"/>
          <w:lang w:val="nl-NL"/>
        </w:rPr>
        <w:t xml:space="preserve"> en </w:t>
      </w:r>
      <w:proofErr w:type="spellStart"/>
      <w:r w:rsidRPr="00196FE0">
        <w:rPr>
          <w:rFonts w:ascii="Verdana" w:hAnsi="Verdana"/>
          <w:sz w:val="24"/>
          <w:szCs w:val="24"/>
          <w:lang w:val="nl-NL"/>
        </w:rPr>
        <w:t>Platanenal</w:t>
      </w:r>
      <w:r w:rsidRPr="00196FE0">
        <w:rPr>
          <w:rFonts w:ascii="Verdana" w:hAnsi="Verdana"/>
          <w:sz w:val="24"/>
          <w:szCs w:val="24"/>
          <w:lang w:val="nl-NL"/>
        </w:rPr>
        <w:softHyphen/>
        <w:t>lee</w:t>
      </w:r>
      <w:proofErr w:type="spellEnd"/>
      <w:r w:rsidRPr="00196FE0">
        <w:rPr>
          <w:rFonts w:ascii="Verdana" w:hAnsi="Verdana"/>
          <w:sz w:val="24"/>
          <w:szCs w:val="24"/>
          <w:lang w:val="nl-NL"/>
        </w:rPr>
        <w:t xml:space="preserve">) in 1866 en de uitbreiding van de wegen naar Berlijn begon voor </w:t>
      </w:r>
      <w:proofErr w:type="spellStart"/>
      <w:r w:rsidRPr="00196FE0">
        <w:rPr>
          <w:rFonts w:ascii="Verdana" w:hAnsi="Verdana"/>
          <w:sz w:val="24"/>
          <w:szCs w:val="24"/>
          <w:lang w:val="nl-NL"/>
        </w:rPr>
        <w:t>Charlottenburg</w:t>
      </w:r>
      <w:proofErr w:type="spellEnd"/>
      <w:r w:rsidRPr="00196FE0">
        <w:rPr>
          <w:rFonts w:ascii="Verdana" w:hAnsi="Verdana"/>
          <w:sz w:val="24"/>
          <w:szCs w:val="24"/>
          <w:lang w:val="nl-NL"/>
        </w:rPr>
        <w:t xml:space="preserve"> een snelle ontwik</w:t>
      </w:r>
      <w:r w:rsidRPr="00196FE0">
        <w:rPr>
          <w:rFonts w:ascii="Verdana" w:hAnsi="Verdana"/>
          <w:sz w:val="24"/>
          <w:szCs w:val="24"/>
          <w:lang w:val="nl-NL"/>
        </w:rPr>
        <w:softHyphen/>
        <w:t xml:space="preserve">keling. </w:t>
      </w:r>
    </w:p>
    <w:p w:rsidR="00196FE0" w:rsidRPr="00196FE0" w:rsidRDefault="00196FE0" w:rsidP="0015195B">
      <w:pPr>
        <w:keepLines/>
        <w:widowControl w:val="0"/>
        <w:numPr>
          <w:ilvl w:val="0"/>
          <w:numId w:val="34"/>
        </w:numPr>
        <w:spacing w:before="120" w:after="120"/>
        <w:ind w:left="283" w:hanging="283"/>
        <w:rPr>
          <w:rFonts w:ascii="Verdana" w:hAnsi="Verdana"/>
          <w:sz w:val="24"/>
          <w:szCs w:val="24"/>
          <w:lang w:val="nl-NL"/>
        </w:rPr>
      </w:pPr>
      <w:r w:rsidRPr="00196FE0">
        <w:rPr>
          <w:rFonts w:ascii="Verdana" w:hAnsi="Verdana"/>
          <w:sz w:val="24"/>
          <w:szCs w:val="24"/>
          <w:lang w:val="nl-NL"/>
        </w:rPr>
        <w:t xml:space="preserve">Aan de grens met </w:t>
      </w:r>
      <w:proofErr w:type="spellStart"/>
      <w:r w:rsidRPr="00196FE0">
        <w:rPr>
          <w:rFonts w:ascii="Verdana" w:hAnsi="Verdana"/>
          <w:sz w:val="24"/>
          <w:szCs w:val="24"/>
          <w:lang w:val="nl-NL"/>
        </w:rPr>
        <w:t>Spandau</w:t>
      </w:r>
      <w:proofErr w:type="spellEnd"/>
      <w:r w:rsidRPr="00196FE0">
        <w:rPr>
          <w:rFonts w:ascii="Verdana" w:hAnsi="Verdana"/>
          <w:sz w:val="24"/>
          <w:szCs w:val="24"/>
          <w:lang w:val="nl-NL"/>
        </w:rPr>
        <w:t xml:space="preserve"> werd tussen 1929</w:t>
      </w:r>
      <w:r w:rsidRPr="00196FE0">
        <w:rPr>
          <w:rFonts w:ascii="Verdana" w:hAnsi="Verdana"/>
          <w:sz w:val="24"/>
          <w:szCs w:val="24"/>
          <w:lang w:val="nl-NL"/>
        </w:rPr>
        <w:noBreakHyphen/>
        <w:t>'31 onder lei</w:t>
      </w:r>
      <w:r w:rsidRPr="00196FE0">
        <w:rPr>
          <w:rFonts w:ascii="Verdana" w:hAnsi="Verdana"/>
          <w:sz w:val="24"/>
          <w:szCs w:val="24"/>
          <w:lang w:val="nl-NL"/>
        </w:rPr>
        <w:softHyphen/>
        <w:t xml:space="preserve">ding van Hans </w:t>
      </w:r>
      <w:proofErr w:type="spellStart"/>
      <w:r w:rsidRPr="00196FE0">
        <w:rPr>
          <w:rFonts w:ascii="Verdana" w:hAnsi="Verdana"/>
          <w:sz w:val="24"/>
          <w:szCs w:val="24"/>
          <w:lang w:val="nl-NL"/>
        </w:rPr>
        <w:t>Sharoun</w:t>
      </w:r>
      <w:proofErr w:type="spellEnd"/>
      <w:r w:rsidRPr="00196FE0">
        <w:rPr>
          <w:rFonts w:ascii="Verdana" w:hAnsi="Verdana"/>
          <w:sz w:val="24"/>
          <w:szCs w:val="24"/>
          <w:lang w:val="nl-NL"/>
        </w:rPr>
        <w:t xml:space="preserve"> de </w:t>
      </w:r>
      <w:proofErr w:type="spellStart"/>
      <w:r w:rsidRPr="00196FE0">
        <w:rPr>
          <w:rFonts w:ascii="Verdana" w:hAnsi="Verdana"/>
          <w:sz w:val="24"/>
          <w:szCs w:val="24"/>
          <w:lang w:val="nl-NL"/>
        </w:rPr>
        <w:t>Groß</w:t>
      </w:r>
      <w:r w:rsidRPr="00196FE0">
        <w:rPr>
          <w:rFonts w:ascii="Verdana" w:hAnsi="Verdana"/>
          <w:sz w:val="24"/>
          <w:szCs w:val="24"/>
          <w:lang w:val="nl-NL"/>
        </w:rPr>
        <w:softHyphen/>
        <w:t>siedlung</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Siemensstadt</w:t>
      </w:r>
      <w:proofErr w:type="spellEnd"/>
      <w:r w:rsidRPr="00196FE0">
        <w:rPr>
          <w:rFonts w:ascii="Verdana" w:hAnsi="Verdana"/>
          <w:sz w:val="24"/>
          <w:szCs w:val="24"/>
          <w:lang w:val="nl-NL"/>
        </w:rPr>
        <w:t xml:space="preserve"> (tussen </w:t>
      </w:r>
      <w:proofErr w:type="spellStart"/>
      <w:r w:rsidRPr="00196FE0">
        <w:rPr>
          <w:rFonts w:ascii="Verdana" w:hAnsi="Verdana"/>
          <w:sz w:val="24"/>
          <w:szCs w:val="24"/>
          <w:lang w:val="nl-NL"/>
        </w:rPr>
        <w:t>Jung</w:t>
      </w:r>
      <w:r w:rsidRPr="00196FE0">
        <w:rPr>
          <w:rFonts w:ascii="Verdana" w:hAnsi="Verdana"/>
          <w:sz w:val="24"/>
          <w:szCs w:val="24"/>
          <w:lang w:val="nl-NL"/>
        </w:rPr>
        <w:softHyphen/>
        <w:t>fernheideweg</w:t>
      </w:r>
      <w:proofErr w:type="spellEnd"/>
      <w:r w:rsidRPr="00196FE0">
        <w:rPr>
          <w:rFonts w:ascii="Verdana" w:hAnsi="Verdana"/>
          <w:sz w:val="24"/>
          <w:szCs w:val="24"/>
          <w:lang w:val="nl-NL"/>
        </w:rPr>
        <w:t xml:space="preserve"> en </w:t>
      </w:r>
      <w:proofErr w:type="spellStart"/>
      <w:r w:rsidRPr="00196FE0">
        <w:rPr>
          <w:rFonts w:ascii="Verdana" w:hAnsi="Verdana"/>
          <w:sz w:val="24"/>
          <w:szCs w:val="24"/>
          <w:lang w:val="nl-NL"/>
        </w:rPr>
        <w:t>Goebelstraße</w:t>
      </w:r>
      <w:proofErr w:type="spellEnd"/>
      <w:r w:rsidRPr="00196FE0">
        <w:rPr>
          <w:rFonts w:ascii="Verdana" w:hAnsi="Verdana"/>
          <w:sz w:val="24"/>
          <w:szCs w:val="24"/>
          <w:lang w:val="nl-NL"/>
        </w:rPr>
        <w:t>) ge</w:t>
      </w:r>
      <w:r w:rsidRPr="00196FE0">
        <w:rPr>
          <w:rFonts w:ascii="Verdana" w:hAnsi="Verdana"/>
          <w:sz w:val="24"/>
          <w:szCs w:val="24"/>
          <w:lang w:val="nl-NL"/>
        </w:rPr>
        <w:softHyphen/>
        <w:t xml:space="preserve">bouwd, een goed voorbeeld van de </w:t>
      </w:r>
      <w:proofErr w:type="spellStart"/>
      <w:r w:rsidRPr="00196FE0">
        <w:rPr>
          <w:rFonts w:ascii="Verdana" w:hAnsi="Verdana"/>
          <w:sz w:val="24"/>
          <w:szCs w:val="24"/>
          <w:lang w:val="nl-NL"/>
        </w:rPr>
        <w:t>Berlijnse</w:t>
      </w:r>
      <w:proofErr w:type="spellEnd"/>
      <w:r w:rsidRPr="00196FE0">
        <w:rPr>
          <w:rFonts w:ascii="Verdana" w:hAnsi="Verdana"/>
          <w:sz w:val="24"/>
          <w:szCs w:val="24"/>
          <w:lang w:val="nl-NL"/>
        </w:rPr>
        <w:t xml:space="preserve"> architectuur in de jaren '20. </w:t>
      </w:r>
    </w:p>
    <w:p w:rsidR="00196FE0" w:rsidRPr="00196FE0" w:rsidRDefault="00196FE0" w:rsidP="00196FE0">
      <w:pPr>
        <w:widowControl w:val="0"/>
        <w:tabs>
          <w:tab w:val="right" w:pos="1835"/>
          <w:tab w:val="left" w:pos="2981"/>
        </w:tabs>
        <w:spacing w:before="120" w:after="120"/>
        <w:rPr>
          <w:rStyle w:val="Bijzonder"/>
          <w:rFonts w:ascii="Verdana" w:hAnsi="Verdana"/>
          <w:szCs w:val="24"/>
          <w:lang w:val="nl-NL"/>
        </w:rPr>
      </w:pPr>
      <w:r w:rsidRPr="00196FE0">
        <w:rPr>
          <w:rStyle w:val="Bijzonder"/>
          <w:rFonts w:ascii="Verdana" w:hAnsi="Verdana"/>
          <w:szCs w:val="24"/>
          <w:lang w:val="nl-NL"/>
        </w:rPr>
        <w:t>Ernst</w:t>
      </w:r>
      <w:r w:rsidRPr="00196FE0">
        <w:rPr>
          <w:rStyle w:val="Bijzonder"/>
          <w:rFonts w:ascii="Verdana" w:hAnsi="Verdana"/>
          <w:szCs w:val="24"/>
          <w:lang w:val="nl-NL"/>
        </w:rPr>
        <w:noBreakHyphen/>
        <w:t>Reuter</w:t>
      </w:r>
      <w:r w:rsidRPr="00196FE0">
        <w:rPr>
          <w:rStyle w:val="Bijzonder"/>
          <w:rFonts w:ascii="Verdana" w:hAnsi="Verdana"/>
          <w:szCs w:val="24"/>
          <w:lang w:val="nl-NL"/>
        </w:rPr>
        <w:noBreakHyphen/>
        <w:t>Platz</w:t>
      </w:r>
    </w:p>
    <w:p w:rsidR="00196FE0" w:rsidRPr="00196FE0" w:rsidRDefault="00196FE0" w:rsidP="0015195B">
      <w:pPr>
        <w:keepLines/>
        <w:widowControl w:val="0"/>
        <w:numPr>
          <w:ilvl w:val="0"/>
          <w:numId w:val="34"/>
        </w:numPr>
        <w:spacing w:before="120" w:after="120"/>
        <w:ind w:left="283" w:hanging="283"/>
        <w:rPr>
          <w:rFonts w:ascii="Verdana" w:hAnsi="Verdana"/>
          <w:sz w:val="24"/>
          <w:szCs w:val="24"/>
          <w:lang w:val="nl-NL"/>
        </w:rPr>
      </w:pPr>
      <w:r w:rsidRPr="00196FE0">
        <w:rPr>
          <w:rFonts w:ascii="Verdana" w:hAnsi="Verdana"/>
          <w:sz w:val="24"/>
          <w:szCs w:val="24"/>
          <w:lang w:val="nl-NL"/>
        </w:rPr>
        <w:t>Naast de `</w:t>
      </w:r>
      <w:proofErr w:type="spellStart"/>
      <w:r w:rsidRPr="00196FE0">
        <w:rPr>
          <w:rFonts w:ascii="Verdana" w:hAnsi="Verdana"/>
          <w:sz w:val="24"/>
          <w:szCs w:val="24"/>
          <w:lang w:val="nl-NL"/>
        </w:rPr>
        <w:t>Große</w:t>
      </w:r>
      <w:proofErr w:type="spellEnd"/>
      <w:r w:rsidRPr="00196FE0">
        <w:rPr>
          <w:rFonts w:ascii="Verdana" w:hAnsi="Verdana"/>
          <w:sz w:val="24"/>
          <w:szCs w:val="24"/>
          <w:lang w:val="nl-NL"/>
        </w:rPr>
        <w:t xml:space="preserve"> Stern' in het dis</w:t>
      </w:r>
      <w:r w:rsidRPr="00196FE0">
        <w:rPr>
          <w:rFonts w:ascii="Verdana" w:hAnsi="Verdana"/>
          <w:sz w:val="24"/>
          <w:szCs w:val="24"/>
          <w:lang w:val="nl-NL"/>
        </w:rPr>
        <w:softHyphen/>
        <w:t xml:space="preserve">trict </w:t>
      </w:r>
      <w:proofErr w:type="spellStart"/>
      <w:r w:rsidRPr="00196FE0">
        <w:rPr>
          <w:rFonts w:ascii="Verdana" w:hAnsi="Verdana"/>
          <w:sz w:val="24"/>
          <w:szCs w:val="24"/>
          <w:lang w:val="nl-NL"/>
        </w:rPr>
        <w:t>Tierpark</w:t>
      </w:r>
      <w:proofErr w:type="spellEnd"/>
      <w:r w:rsidRPr="00196FE0">
        <w:rPr>
          <w:rFonts w:ascii="Verdana" w:hAnsi="Verdana"/>
          <w:sz w:val="24"/>
          <w:szCs w:val="24"/>
          <w:lang w:val="nl-NL"/>
        </w:rPr>
        <w:t xml:space="preserve"> is dit één van de drukste verkeersknooppunten van Berlijn. </w:t>
      </w:r>
    </w:p>
    <w:p w:rsidR="00196FE0" w:rsidRPr="00196FE0" w:rsidRDefault="00196FE0" w:rsidP="0015195B">
      <w:pPr>
        <w:keepLines/>
        <w:widowControl w:val="0"/>
        <w:numPr>
          <w:ilvl w:val="0"/>
          <w:numId w:val="35"/>
        </w:numPr>
        <w:spacing w:before="120" w:after="120"/>
        <w:ind w:left="283" w:hanging="283"/>
        <w:rPr>
          <w:rFonts w:ascii="Verdana" w:hAnsi="Verdana"/>
          <w:sz w:val="24"/>
          <w:szCs w:val="24"/>
          <w:lang w:val="nl-NL"/>
        </w:rPr>
      </w:pPr>
      <w:r w:rsidRPr="00196FE0">
        <w:rPr>
          <w:rFonts w:ascii="Verdana" w:hAnsi="Verdana"/>
          <w:sz w:val="24"/>
          <w:szCs w:val="24"/>
          <w:lang w:val="nl-NL"/>
        </w:rPr>
        <w:t>Ernst Reuter, naar wie dit plein uit de jaren '50 genoemd is, werd in 1947 tot burgemeester van Groot</w:t>
      </w:r>
      <w:r w:rsidRPr="00196FE0">
        <w:rPr>
          <w:rFonts w:ascii="Verdana" w:hAnsi="Verdana"/>
          <w:sz w:val="24"/>
          <w:szCs w:val="24"/>
          <w:lang w:val="nl-NL"/>
        </w:rPr>
        <w:noBreakHyphen/>
        <w:t xml:space="preserve">Berlijn gekozen. </w:t>
      </w:r>
    </w:p>
    <w:p w:rsidR="00196FE0" w:rsidRPr="00196FE0" w:rsidRDefault="00196FE0" w:rsidP="0015195B">
      <w:pPr>
        <w:keepLines/>
        <w:widowControl w:val="0"/>
        <w:numPr>
          <w:ilvl w:val="0"/>
          <w:numId w:val="35"/>
        </w:numPr>
        <w:spacing w:before="120" w:after="120"/>
        <w:ind w:left="283" w:hanging="283"/>
        <w:rPr>
          <w:rFonts w:ascii="Verdana" w:hAnsi="Verdana"/>
          <w:sz w:val="24"/>
          <w:szCs w:val="24"/>
          <w:lang w:val="nl-NL"/>
        </w:rPr>
      </w:pPr>
      <w:r w:rsidRPr="00196FE0">
        <w:rPr>
          <w:rFonts w:ascii="Verdana" w:hAnsi="Verdana"/>
          <w:sz w:val="24"/>
          <w:szCs w:val="24"/>
          <w:lang w:val="nl-NL"/>
        </w:rPr>
        <w:t>Een Rus</w:t>
      </w:r>
      <w:r w:rsidRPr="00196FE0">
        <w:rPr>
          <w:rFonts w:ascii="Verdana" w:hAnsi="Verdana"/>
          <w:sz w:val="24"/>
          <w:szCs w:val="24"/>
          <w:lang w:val="nl-NL"/>
        </w:rPr>
        <w:softHyphen/>
        <w:t>sisch veto belette zijn indiensttre</w:t>
      </w:r>
      <w:r w:rsidRPr="00196FE0">
        <w:rPr>
          <w:rFonts w:ascii="Verdana" w:hAnsi="Verdana"/>
          <w:sz w:val="24"/>
          <w:szCs w:val="24"/>
          <w:lang w:val="nl-NL"/>
        </w:rPr>
        <w:softHyphen/>
        <w:t>ding; hij leidde vervolgens het ver</w:t>
      </w:r>
      <w:r w:rsidRPr="00196FE0">
        <w:rPr>
          <w:rFonts w:ascii="Verdana" w:hAnsi="Verdana"/>
          <w:sz w:val="24"/>
          <w:szCs w:val="24"/>
          <w:lang w:val="nl-NL"/>
        </w:rPr>
        <w:softHyphen/>
        <w:t>zet tegen de Berlijn blokkade en werd in 1950 burgemeester van West</w:t>
      </w:r>
      <w:r w:rsidRPr="00196FE0">
        <w:rPr>
          <w:rFonts w:ascii="Verdana" w:hAnsi="Verdana"/>
          <w:sz w:val="24"/>
          <w:szCs w:val="24"/>
          <w:lang w:val="nl-NL"/>
        </w:rPr>
        <w:noBreakHyphen/>
        <w:t xml:space="preserve">Berlijn. </w:t>
      </w:r>
    </w:p>
    <w:p w:rsidR="00196FE0" w:rsidRPr="00196FE0" w:rsidRDefault="00196FE0" w:rsidP="00196FE0">
      <w:pPr>
        <w:widowControl w:val="0"/>
        <w:tabs>
          <w:tab w:val="right" w:pos="2516"/>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Staatliche</w:t>
      </w:r>
      <w:proofErr w:type="spellEnd"/>
      <w:r w:rsidRPr="00196FE0">
        <w:rPr>
          <w:rStyle w:val="Bijzonder"/>
          <w:rFonts w:ascii="Verdana" w:hAnsi="Verdana"/>
          <w:szCs w:val="24"/>
          <w:lang w:val="nl-NL"/>
        </w:rPr>
        <w:t xml:space="preserve"> </w:t>
      </w:r>
      <w:proofErr w:type="spellStart"/>
      <w:r w:rsidRPr="00196FE0">
        <w:rPr>
          <w:rStyle w:val="Bijzonder"/>
          <w:rFonts w:ascii="Verdana" w:hAnsi="Verdana"/>
          <w:szCs w:val="24"/>
          <w:lang w:val="nl-NL"/>
        </w:rPr>
        <w:t>Porzellanmanufaktur</w:t>
      </w:r>
      <w:proofErr w:type="spellEnd"/>
    </w:p>
    <w:p w:rsidR="00196FE0" w:rsidRPr="00196FE0" w:rsidRDefault="00196FE0" w:rsidP="0015195B">
      <w:pPr>
        <w:keepLines/>
        <w:widowControl w:val="0"/>
        <w:numPr>
          <w:ilvl w:val="0"/>
          <w:numId w:val="35"/>
        </w:numPr>
        <w:spacing w:before="120" w:after="120"/>
        <w:ind w:left="283" w:hanging="283"/>
        <w:rPr>
          <w:rFonts w:ascii="Verdana" w:hAnsi="Verdana"/>
          <w:sz w:val="24"/>
          <w:szCs w:val="24"/>
          <w:lang w:val="nl-NL"/>
        </w:rPr>
      </w:pPr>
      <w:r w:rsidRPr="00196FE0">
        <w:rPr>
          <w:rFonts w:ascii="Verdana" w:hAnsi="Verdana"/>
          <w:sz w:val="24"/>
          <w:szCs w:val="24"/>
          <w:lang w:val="nl-NL"/>
        </w:rPr>
        <w:t xml:space="preserve">Voor liefhebbers van </w:t>
      </w:r>
      <w:proofErr w:type="spellStart"/>
      <w:r w:rsidRPr="00196FE0">
        <w:rPr>
          <w:rFonts w:ascii="Verdana" w:hAnsi="Verdana"/>
          <w:sz w:val="24"/>
          <w:szCs w:val="24"/>
          <w:lang w:val="nl-NL"/>
        </w:rPr>
        <w:t>rococopor</w:t>
      </w:r>
      <w:r w:rsidRPr="00196FE0">
        <w:rPr>
          <w:rFonts w:ascii="Verdana" w:hAnsi="Verdana"/>
          <w:sz w:val="24"/>
          <w:szCs w:val="24"/>
          <w:lang w:val="nl-NL"/>
        </w:rPr>
        <w:softHyphen/>
        <w:t>selein</w:t>
      </w:r>
      <w:proofErr w:type="spellEnd"/>
      <w:r w:rsidRPr="00196FE0">
        <w:rPr>
          <w:rFonts w:ascii="Verdana" w:hAnsi="Verdana"/>
          <w:sz w:val="24"/>
          <w:szCs w:val="24"/>
          <w:lang w:val="nl-NL"/>
        </w:rPr>
        <w:t xml:space="preserve"> is een bezoek aan de </w:t>
      </w:r>
      <w:proofErr w:type="spellStart"/>
      <w:r w:rsidRPr="00196FE0">
        <w:rPr>
          <w:rFonts w:ascii="Verdana" w:hAnsi="Verdana"/>
          <w:sz w:val="24"/>
          <w:szCs w:val="24"/>
          <w:lang w:val="nl-NL"/>
        </w:rPr>
        <w:t>Porzel</w:t>
      </w:r>
      <w:r w:rsidRPr="00196FE0">
        <w:rPr>
          <w:rFonts w:ascii="Verdana" w:hAnsi="Verdana"/>
          <w:sz w:val="24"/>
          <w:szCs w:val="24"/>
          <w:lang w:val="nl-NL"/>
        </w:rPr>
        <w:softHyphen/>
        <w:t>lanmanufaktur</w:t>
      </w:r>
      <w:proofErr w:type="spellEnd"/>
      <w:r w:rsidRPr="00196FE0">
        <w:rPr>
          <w:rFonts w:ascii="Verdana" w:hAnsi="Verdana"/>
          <w:sz w:val="24"/>
          <w:szCs w:val="24"/>
          <w:lang w:val="nl-NL"/>
        </w:rPr>
        <w:t xml:space="preserve"> een absolute must. </w:t>
      </w:r>
    </w:p>
    <w:p w:rsidR="00196FE0" w:rsidRPr="00196FE0" w:rsidRDefault="00196FE0" w:rsidP="0015195B">
      <w:pPr>
        <w:keepLines/>
        <w:widowControl w:val="0"/>
        <w:numPr>
          <w:ilvl w:val="0"/>
          <w:numId w:val="36"/>
        </w:numPr>
        <w:spacing w:before="120" w:after="120"/>
        <w:ind w:left="283" w:hanging="283"/>
        <w:rPr>
          <w:rFonts w:ascii="Verdana" w:hAnsi="Verdana"/>
          <w:sz w:val="24"/>
          <w:szCs w:val="24"/>
          <w:lang w:val="nl-NL"/>
        </w:rPr>
      </w:pPr>
      <w:r w:rsidRPr="00196FE0">
        <w:rPr>
          <w:rFonts w:ascii="Verdana" w:hAnsi="Verdana"/>
          <w:sz w:val="24"/>
          <w:szCs w:val="24"/>
          <w:lang w:val="nl-NL"/>
        </w:rPr>
        <w:t>Al meer dan 250 jaar worden hier de porseleinen gebruiksvoorwer</w:t>
      </w:r>
      <w:r w:rsidRPr="00196FE0">
        <w:rPr>
          <w:rFonts w:ascii="Verdana" w:hAnsi="Verdana"/>
          <w:sz w:val="24"/>
          <w:szCs w:val="24"/>
          <w:lang w:val="nl-NL"/>
        </w:rPr>
        <w:softHyphen/>
        <w:t>pen en sieraden met de beroemde Blauwe Scepter met de hand ge</w:t>
      </w:r>
      <w:r w:rsidRPr="00196FE0">
        <w:rPr>
          <w:rFonts w:ascii="Verdana" w:hAnsi="Verdana"/>
          <w:sz w:val="24"/>
          <w:szCs w:val="24"/>
          <w:lang w:val="nl-NL"/>
        </w:rPr>
        <w:softHyphen/>
        <w:t xml:space="preserve">maakt. </w:t>
      </w:r>
    </w:p>
    <w:p w:rsidR="00196FE0" w:rsidRPr="00196FE0" w:rsidRDefault="00196FE0" w:rsidP="0015195B">
      <w:pPr>
        <w:keepLines/>
        <w:widowControl w:val="0"/>
        <w:numPr>
          <w:ilvl w:val="0"/>
          <w:numId w:val="36"/>
        </w:numPr>
        <w:spacing w:before="120" w:after="120"/>
        <w:ind w:left="283" w:hanging="283"/>
        <w:rPr>
          <w:rFonts w:ascii="Verdana" w:hAnsi="Verdana"/>
          <w:sz w:val="24"/>
          <w:szCs w:val="24"/>
          <w:lang w:val="nl-NL"/>
        </w:rPr>
      </w:pPr>
      <w:r w:rsidRPr="00196FE0">
        <w:rPr>
          <w:rFonts w:ascii="Verdana" w:hAnsi="Verdana"/>
          <w:sz w:val="24"/>
          <w:szCs w:val="24"/>
          <w:lang w:val="nl-NL"/>
        </w:rPr>
        <w:t xml:space="preserve">Verkoopruimtes bevinden zich in de </w:t>
      </w:r>
      <w:proofErr w:type="spellStart"/>
      <w:r w:rsidRPr="00196FE0">
        <w:rPr>
          <w:rFonts w:ascii="Verdana" w:hAnsi="Verdana"/>
          <w:sz w:val="24"/>
          <w:szCs w:val="24"/>
          <w:lang w:val="nl-NL"/>
        </w:rPr>
        <w:t>Wegelystraße</w:t>
      </w:r>
      <w:proofErr w:type="spellEnd"/>
      <w:r w:rsidRPr="00196FE0">
        <w:rPr>
          <w:rFonts w:ascii="Verdana" w:hAnsi="Verdana"/>
          <w:sz w:val="24"/>
          <w:szCs w:val="24"/>
          <w:lang w:val="nl-NL"/>
        </w:rPr>
        <w:t xml:space="preserve"> 1 en op de </w:t>
      </w:r>
      <w:proofErr w:type="spellStart"/>
      <w:r w:rsidRPr="00196FE0">
        <w:rPr>
          <w:rFonts w:ascii="Verdana" w:hAnsi="Verdana"/>
          <w:sz w:val="24"/>
          <w:szCs w:val="24"/>
          <w:lang w:val="nl-NL"/>
        </w:rPr>
        <w:t>Kurfürstendamm</w:t>
      </w:r>
      <w:proofErr w:type="spellEnd"/>
      <w:r w:rsidRPr="00196FE0">
        <w:rPr>
          <w:rFonts w:ascii="Verdana" w:hAnsi="Verdana"/>
          <w:sz w:val="24"/>
          <w:szCs w:val="24"/>
          <w:lang w:val="nl-NL"/>
        </w:rPr>
        <w:t xml:space="preserve"> </w:t>
      </w:r>
      <w:smartTag w:uri="urn:schemas-microsoft-com:office:smarttags" w:element="metricconverter">
        <w:smartTagPr>
          <w:attr w:name="ProductID" w:val="26 a"/>
        </w:smartTagPr>
        <w:r w:rsidRPr="00196FE0">
          <w:rPr>
            <w:rFonts w:ascii="Verdana" w:hAnsi="Verdana"/>
            <w:sz w:val="24"/>
            <w:szCs w:val="24"/>
            <w:lang w:val="nl-NL"/>
          </w:rPr>
          <w:t>26 a</w:t>
        </w:r>
      </w:smartTag>
      <w:r w:rsidRPr="00196FE0">
        <w:rPr>
          <w:rFonts w:ascii="Verdana" w:hAnsi="Verdana"/>
          <w:sz w:val="24"/>
          <w:szCs w:val="24"/>
          <w:lang w:val="nl-NL"/>
        </w:rPr>
        <w:t>; in het Belvedère (</w:t>
      </w:r>
      <w:proofErr w:type="spellStart"/>
      <w:r w:rsidRPr="00196FE0">
        <w:rPr>
          <w:rFonts w:ascii="Verdana" w:hAnsi="Verdana"/>
          <w:sz w:val="24"/>
          <w:szCs w:val="24"/>
          <w:lang w:val="nl-NL"/>
        </w:rPr>
        <w:t>Schloß</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Charlottenburg</w:t>
      </w:r>
      <w:proofErr w:type="spellEnd"/>
      <w:r w:rsidRPr="00196FE0">
        <w:rPr>
          <w:rFonts w:ascii="Verdana" w:hAnsi="Verdana"/>
          <w:sz w:val="24"/>
          <w:szCs w:val="24"/>
          <w:lang w:val="nl-NL"/>
        </w:rPr>
        <w:t>) worden permanent 500 werken tentoongesteld.</w:t>
      </w:r>
    </w:p>
    <w:p w:rsidR="00196FE0" w:rsidRPr="00196FE0" w:rsidRDefault="00196FE0" w:rsidP="00196FE0">
      <w:pPr>
        <w:widowControl w:val="0"/>
        <w:tabs>
          <w:tab w:val="right" w:pos="2128"/>
        </w:tabs>
        <w:spacing w:before="120" w:after="120"/>
        <w:rPr>
          <w:rStyle w:val="Bijzonder"/>
          <w:rFonts w:ascii="Verdana" w:hAnsi="Verdana"/>
          <w:szCs w:val="24"/>
          <w:lang w:val="nl-NL"/>
        </w:rPr>
      </w:pPr>
    </w:p>
    <w:p w:rsidR="00196FE0" w:rsidRPr="00196FE0" w:rsidRDefault="00196FE0" w:rsidP="00196FE0">
      <w:pPr>
        <w:widowControl w:val="0"/>
        <w:tabs>
          <w:tab w:val="right" w:pos="2128"/>
        </w:tabs>
        <w:spacing w:before="120" w:after="120"/>
        <w:rPr>
          <w:rStyle w:val="Bijzonder"/>
          <w:rFonts w:ascii="Verdana" w:hAnsi="Verdana"/>
          <w:szCs w:val="24"/>
          <w:lang w:val="nl-NL"/>
        </w:rPr>
      </w:pPr>
    </w:p>
    <w:p w:rsidR="00196FE0" w:rsidRPr="00196FE0" w:rsidRDefault="00196FE0" w:rsidP="00196FE0">
      <w:pPr>
        <w:widowControl w:val="0"/>
        <w:tabs>
          <w:tab w:val="right" w:pos="2128"/>
        </w:tabs>
        <w:spacing w:before="120" w:after="120"/>
        <w:rPr>
          <w:rStyle w:val="Bijzonder"/>
          <w:rFonts w:ascii="Verdana" w:hAnsi="Verdana"/>
          <w:szCs w:val="24"/>
          <w:lang w:val="nl-NL"/>
        </w:rPr>
      </w:pPr>
    </w:p>
    <w:p w:rsidR="00196FE0" w:rsidRPr="00196FE0" w:rsidRDefault="00196FE0" w:rsidP="00196FE0">
      <w:pPr>
        <w:widowControl w:val="0"/>
        <w:tabs>
          <w:tab w:val="right" w:pos="2128"/>
        </w:tabs>
        <w:spacing w:before="120" w:after="120"/>
        <w:rPr>
          <w:rStyle w:val="Bijzonder"/>
          <w:rFonts w:ascii="Verdana" w:hAnsi="Verdana"/>
          <w:szCs w:val="24"/>
          <w:lang w:val="nl-NL"/>
        </w:rPr>
      </w:pPr>
    </w:p>
    <w:p w:rsidR="00196FE0" w:rsidRPr="00196FE0" w:rsidRDefault="00196FE0" w:rsidP="00196FE0">
      <w:pPr>
        <w:widowControl w:val="0"/>
        <w:tabs>
          <w:tab w:val="right" w:pos="2128"/>
        </w:tabs>
        <w:spacing w:before="120" w:after="120"/>
        <w:rPr>
          <w:rStyle w:val="Bijzonder"/>
          <w:rFonts w:ascii="Verdana" w:hAnsi="Verdana"/>
          <w:szCs w:val="24"/>
          <w:lang w:val="nl-NL"/>
        </w:rPr>
      </w:pPr>
    </w:p>
    <w:p w:rsidR="00196FE0" w:rsidRPr="00196FE0" w:rsidRDefault="00196FE0" w:rsidP="00196FE0">
      <w:pPr>
        <w:widowControl w:val="0"/>
        <w:tabs>
          <w:tab w:val="right" w:pos="2128"/>
        </w:tabs>
        <w:spacing w:before="120" w:after="120"/>
        <w:rPr>
          <w:rStyle w:val="Bijzonder"/>
          <w:rFonts w:ascii="Verdana" w:hAnsi="Verdana"/>
          <w:szCs w:val="24"/>
          <w:lang w:val="nl-NL"/>
        </w:rPr>
      </w:pPr>
    </w:p>
    <w:p w:rsidR="004451E8" w:rsidRDefault="004451E8" w:rsidP="00196FE0">
      <w:pPr>
        <w:widowControl w:val="0"/>
        <w:tabs>
          <w:tab w:val="right" w:pos="2128"/>
        </w:tabs>
        <w:spacing w:before="120" w:after="120"/>
        <w:rPr>
          <w:rStyle w:val="Bijzonder"/>
          <w:rFonts w:ascii="Verdana" w:hAnsi="Verdana"/>
          <w:szCs w:val="24"/>
          <w:lang w:val="nl-NL"/>
        </w:rPr>
      </w:pPr>
    </w:p>
    <w:p w:rsidR="004451E8" w:rsidRDefault="004451E8" w:rsidP="00196FE0">
      <w:pPr>
        <w:widowControl w:val="0"/>
        <w:tabs>
          <w:tab w:val="right" w:pos="2128"/>
        </w:tabs>
        <w:spacing w:before="120" w:after="120"/>
        <w:rPr>
          <w:rStyle w:val="Bijzonder"/>
          <w:rFonts w:ascii="Verdana" w:hAnsi="Verdana"/>
          <w:szCs w:val="24"/>
          <w:lang w:val="nl-NL"/>
        </w:rPr>
      </w:pPr>
    </w:p>
    <w:p w:rsidR="00196FE0" w:rsidRPr="00196FE0" w:rsidRDefault="00196FE0" w:rsidP="00196FE0">
      <w:pPr>
        <w:widowControl w:val="0"/>
        <w:tabs>
          <w:tab w:val="right" w:pos="2128"/>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lastRenderedPageBreak/>
        <w:t>Schloß</w:t>
      </w:r>
      <w:proofErr w:type="spellEnd"/>
      <w:r w:rsidRPr="00196FE0">
        <w:rPr>
          <w:rStyle w:val="Bijzonder"/>
          <w:rFonts w:ascii="Verdana" w:hAnsi="Verdana"/>
          <w:szCs w:val="24"/>
          <w:lang w:val="nl-NL"/>
        </w:rPr>
        <w:t xml:space="preserve"> </w:t>
      </w:r>
      <w:proofErr w:type="spellStart"/>
      <w:r w:rsidRPr="00196FE0">
        <w:rPr>
          <w:rStyle w:val="Bijzonder"/>
          <w:rFonts w:ascii="Verdana" w:hAnsi="Verdana"/>
          <w:szCs w:val="24"/>
          <w:lang w:val="nl-NL"/>
        </w:rPr>
        <w:t>Charlottenburg</w:t>
      </w:r>
      <w:proofErr w:type="spellEnd"/>
    </w:p>
    <w:p w:rsidR="00196FE0" w:rsidRPr="00196FE0" w:rsidRDefault="00196FE0" w:rsidP="0015195B">
      <w:pPr>
        <w:keepLines/>
        <w:widowControl w:val="0"/>
        <w:numPr>
          <w:ilvl w:val="0"/>
          <w:numId w:val="37"/>
        </w:numPr>
        <w:spacing w:before="120" w:after="120"/>
        <w:ind w:left="283" w:hanging="283"/>
        <w:rPr>
          <w:rFonts w:ascii="Verdana" w:hAnsi="Verdana"/>
          <w:sz w:val="24"/>
          <w:szCs w:val="24"/>
          <w:lang w:val="nl-NL"/>
        </w:rPr>
      </w:pPr>
      <w:r w:rsidRPr="00196FE0">
        <w:rPr>
          <w:rFonts w:ascii="Verdana" w:hAnsi="Verdana"/>
          <w:sz w:val="24"/>
          <w:szCs w:val="24"/>
          <w:lang w:val="nl-NL"/>
        </w:rPr>
        <w:t xml:space="preserve">Dit slot, in 1695 als zomerverblijf voor keurvorstin Sophie Charlotte geconcipieerd, groeide in de loop van verschillende bouwetappes uit tot een monumentale residentie met een </w:t>
      </w:r>
      <w:smartTag w:uri="urn:schemas-microsoft-com:office:smarttags" w:element="metricconverter">
        <w:smartTagPr>
          <w:attr w:name="ProductID" w:val="550 m"/>
        </w:smartTagPr>
        <w:r w:rsidRPr="00196FE0">
          <w:rPr>
            <w:rFonts w:ascii="Verdana" w:hAnsi="Verdana"/>
            <w:sz w:val="24"/>
            <w:szCs w:val="24"/>
            <w:lang w:val="nl-NL"/>
          </w:rPr>
          <w:t>550 m</w:t>
        </w:r>
      </w:smartTag>
      <w:r w:rsidRPr="00196FE0">
        <w:rPr>
          <w:rFonts w:ascii="Verdana" w:hAnsi="Verdana"/>
          <w:sz w:val="24"/>
          <w:szCs w:val="24"/>
          <w:lang w:val="nl-NL"/>
        </w:rPr>
        <w:t xml:space="preserve"> lang front, talrijke bijgebouwen en een groot park. </w:t>
      </w:r>
    </w:p>
    <w:p w:rsidR="00196FE0" w:rsidRPr="00196FE0" w:rsidRDefault="00196FE0" w:rsidP="0015195B">
      <w:pPr>
        <w:keepLines/>
        <w:widowControl w:val="0"/>
        <w:numPr>
          <w:ilvl w:val="0"/>
          <w:numId w:val="37"/>
        </w:numPr>
        <w:spacing w:before="120" w:after="120"/>
        <w:ind w:left="283" w:hanging="283"/>
        <w:rPr>
          <w:rFonts w:ascii="Verdana" w:hAnsi="Verdana"/>
          <w:sz w:val="24"/>
          <w:szCs w:val="24"/>
          <w:lang w:val="nl-NL"/>
        </w:rPr>
      </w:pPr>
      <w:r w:rsidRPr="00196FE0">
        <w:rPr>
          <w:rFonts w:ascii="Verdana" w:hAnsi="Verdana"/>
          <w:sz w:val="24"/>
          <w:szCs w:val="24"/>
          <w:lang w:val="nl-NL"/>
        </w:rPr>
        <w:t>Tussen 1701</w:t>
      </w:r>
      <w:r w:rsidRPr="00196FE0">
        <w:rPr>
          <w:rFonts w:ascii="Verdana" w:hAnsi="Verdana"/>
          <w:sz w:val="24"/>
          <w:szCs w:val="24"/>
          <w:lang w:val="nl-NL"/>
        </w:rPr>
        <w:noBreakHyphen/>
        <w:t>'12 onderging het zijn eerste belangrijke verbou</w:t>
      </w:r>
      <w:r w:rsidRPr="00196FE0">
        <w:rPr>
          <w:rFonts w:ascii="Verdana" w:hAnsi="Verdana"/>
          <w:sz w:val="24"/>
          <w:szCs w:val="24"/>
          <w:lang w:val="nl-NL"/>
        </w:rPr>
        <w:softHyphen/>
        <w:t xml:space="preserve">wing. </w:t>
      </w:r>
    </w:p>
    <w:p w:rsidR="00196FE0" w:rsidRPr="00196FE0" w:rsidRDefault="00196FE0" w:rsidP="0015195B">
      <w:pPr>
        <w:keepLines/>
        <w:widowControl w:val="0"/>
        <w:numPr>
          <w:ilvl w:val="0"/>
          <w:numId w:val="37"/>
        </w:numPr>
        <w:spacing w:before="120" w:after="120"/>
        <w:ind w:left="283" w:hanging="283"/>
        <w:rPr>
          <w:rFonts w:ascii="Verdana" w:hAnsi="Verdana"/>
          <w:sz w:val="24"/>
          <w:szCs w:val="24"/>
          <w:lang w:val="nl-NL"/>
        </w:rPr>
      </w:pPr>
      <w:r w:rsidRPr="00196FE0">
        <w:rPr>
          <w:rFonts w:ascii="Verdana" w:hAnsi="Verdana"/>
          <w:sz w:val="24"/>
          <w:szCs w:val="24"/>
          <w:lang w:val="nl-NL"/>
        </w:rPr>
        <w:t xml:space="preserve">Uit deze tijd stammen de </w:t>
      </w:r>
      <w:smartTag w:uri="urn:schemas-microsoft-com:office:smarttags" w:element="metricconverter">
        <w:smartTagPr>
          <w:attr w:name="ProductID" w:val="48 m"/>
        </w:smartTagPr>
        <w:r w:rsidRPr="00196FE0">
          <w:rPr>
            <w:rFonts w:ascii="Verdana" w:hAnsi="Verdana"/>
            <w:sz w:val="24"/>
            <w:szCs w:val="24"/>
            <w:lang w:val="nl-NL"/>
          </w:rPr>
          <w:t>48 m</w:t>
        </w:r>
      </w:smartTag>
      <w:r w:rsidRPr="00196FE0">
        <w:rPr>
          <w:rFonts w:ascii="Verdana" w:hAnsi="Verdana"/>
          <w:sz w:val="24"/>
          <w:szCs w:val="24"/>
          <w:lang w:val="nl-NL"/>
        </w:rPr>
        <w:t xml:space="preserve"> hoge koepeltoren boven het hoofdgebouw en de Orangerie aan de westzijde. </w:t>
      </w:r>
    </w:p>
    <w:p w:rsidR="00196FE0" w:rsidRPr="00196FE0" w:rsidRDefault="00196FE0" w:rsidP="0015195B">
      <w:pPr>
        <w:keepLines/>
        <w:widowControl w:val="0"/>
        <w:numPr>
          <w:ilvl w:val="0"/>
          <w:numId w:val="37"/>
        </w:numPr>
        <w:spacing w:before="120" w:after="120"/>
        <w:ind w:left="283" w:hanging="283"/>
        <w:rPr>
          <w:rFonts w:ascii="Verdana" w:hAnsi="Verdana"/>
          <w:sz w:val="24"/>
          <w:szCs w:val="24"/>
          <w:lang w:val="nl-NL"/>
        </w:rPr>
      </w:pPr>
      <w:r w:rsidRPr="00196FE0">
        <w:rPr>
          <w:rFonts w:ascii="Verdana" w:hAnsi="Verdana"/>
          <w:sz w:val="24"/>
          <w:szCs w:val="24"/>
          <w:lang w:val="nl-NL"/>
        </w:rPr>
        <w:t>Rond 1740 (reg. Frie</w:t>
      </w:r>
      <w:r w:rsidRPr="00196FE0">
        <w:rPr>
          <w:rFonts w:ascii="Verdana" w:hAnsi="Verdana"/>
          <w:sz w:val="24"/>
          <w:szCs w:val="24"/>
          <w:lang w:val="nl-NL"/>
        </w:rPr>
        <w:softHyphen/>
        <w:t xml:space="preserve">drich der </w:t>
      </w:r>
      <w:proofErr w:type="spellStart"/>
      <w:r w:rsidRPr="00196FE0">
        <w:rPr>
          <w:rFonts w:ascii="Verdana" w:hAnsi="Verdana"/>
          <w:sz w:val="24"/>
          <w:szCs w:val="24"/>
          <w:lang w:val="nl-NL"/>
        </w:rPr>
        <w:t>Große</w:t>
      </w:r>
      <w:proofErr w:type="spellEnd"/>
      <w:r w:rsidRPr="00196FE0">
        <w:rPr>
          <w:rFonts w:ascii="Verdana" w:hAnsi="Verdana"/>
          <w:sz w:val="24"/>
          <w:szCs w:val="24"/>
          <w:lang w:val="nl-NL"/>
        </w:rPr>
        <w:t>) ontstond de oost</w:t>
      </w:r>
      <w:r w:rsidRPr="00196FE0">
        <w:rPr>
          <w:rFonts w:ascii="Verdana" w:hAnsi="Verdana"/>
          <w:sz w:val="24"/>
          <w:szCs w:val="24"/>
          <w:lang w:val="nl-NL"/>
        </w:rPr>
        <w:softHyphen/>
        <w:t>vleugel en 50 jaar later (reg. Fried</w:t>
      </w:r>
      <w:r w:rsidRPr="00196FE0">
        <w:rPr>
          <w:rFonts w:ascii="Verdana" w:hAnsi="Verdana"/>
          <w:sz w:val="24"/>
          <w:szCs w:val="24"/>
          <w:lang w:val="nl-NL"/>
        </w:rPr>
        <w:softHyphen/>
        <w:t>rich Wilhelm II) werden het thee</w:t>
      </w:r>
      <w:r w:rsidRPr="00196FE0">
        <w:rPr>
          <w:rFonts w:ascii="Verdana" w:hAnsi="Verdana"/>
          <w:sz w:val="24"/>
          <w:szCs w:val="24"/>
          <w:lang w:val="nl-NL"/>
        </w:rPr>
        <w:softHyphen/>
        <w:t xml:space="preserve">huis `Belvedère' en het </w:t>
      </w:r>
      <w:proofErr w:type="spellStart"/>
      <w:r w:rsidRPr="00196FE0">
        <w:rPr>
          <w:rFonts w:ascii="Verdana" w:hAnsi="Verdana"/>
          <w:sz w:val="24"/>
          <w:szCs w:val="24"/>
          <w:lang w:val="nl-NL"/>
        </w:rPr>
        <w:t>Schloß</w:t>
      </w:r>
      <w:r w:rsidRPr="00196FE0">
        <w:rPr>
          <w:rFonts w:ascii="Verdana" w:hAnsi="Verdana"/>
          <w:sz w:val="24"/>
          <w:szCs w:val="24"/>
          <w:lang w:val="nl-NL"/>
        </w:rPr>
        <w:softHyphen/>
        <w:t>theater</w:t>
      </w:r>
      <w:proofErr w:type="spellEnd"/>
      <w:r w:rsidRPr="00196FE0">
        <w:rPr>
          <w:rFonts w:ascii="Verdana" w:hAnsi="Verdana"/>
          <w:sz w:val="24"/>
          <w:szCs w:val="24"/>
          <w:lang w:val="nl-NL"/>
        </w:rPr>
        <w:t xml:space="preserve"> gebouwd. </w:t>
      </w:r>
    </w:p>
    <w:p w:rsidR="00196FE0" w:rsidRPr="00196FE0" w:rsidRDefault="00196FE0" w:rsidP="0015195B">
      <w:pPr>
        <w:keepLines/>
        <w:widowControl w:val="0"/>
        <w:numPr>
          <w:ilvl w:val="0"/>
          <w:numId w:val="37"/>
        </w:numPr>
        <w:spacing w:before="120" w:after="120"/>
        <w:ind w:left="283" w:hanging="283"/>
        <w:rPr>
          <w:rFonts w:ascii="Verdana" w:hAnsi="Verdana"/>
          <w:sz w:val="24"/>
          <w:szCs w:val="24"/>
          <w:lang w:val="nl-NL"/>
        </w:rPr>
      </w:pPr>
      <w:r w:rsidRPr="00196FE0">
        <w:rPr>
          <w:rFonts w:ascii="Verdana" w:hAnsi="Verdana"/>
          <w:sz w:val="24"/>
          <w:szCs w:val="24"/>
          <w:lang w:val="nl-NL"/>
        </w:rPr>
        <w:t xml:space="preserve">Het </w:t>
      </w:r>
      <w:proofErr w:type="spellStart"/>
      <w:r w:rsidRPr="00196FE0">
        <w:rPr>
          <w:rFonts w:ascii="Verdana" w:hAnsi="Verdana"/>
          <w:sz w:val="24"/>
          <w:szCs w:val="24"/>
          <w:lang w:val="nl-NL"/>
        </w:rPr>
        <w:t>Reiterdenk</w:t>
      </w:r>
      <w:r w:rsidRPr="00196FE0">
        <w:rPr>
          <w:rFonts w:ascii="Verdana" w:hAnsi="Verdana"/>
          <w:sz w:val="24"/>
          <w:szCs w:val="24"/>
          <w:lang w:val="nl-NL"/>
        </w:rPr>
        <w:softHyphen/>
        <w:t>mal</w:t>
      </w:r>
      <w:proofErr w:type="spellEnd"/>
      <w:r w:rsidRPr="00196FE0">
        <w:rPr>
          <w:rFonts w:ascii="Verdana" w:hAnsi="Verdana"/>
          <w:sz w:val="24"/>
          <w:szCs w:val="24"/>
          <w:lang w:val="nl-NL"/>
        </w:rPr>
        <w:t xml:space="preserve"> des </w:t>
      </w:r>
      <w:proofErr w:type="spellStart"/>
      <w:r w:rsidRPr="00196FE0">
        <w:rPr>
          <w:rFonts w:ascii="Verdana" w:hAnsi="Verdana"/>
          <w:sz w:val="24"/>
          <w:szCs w:val="24"/>
          <w:lang w:val="nl-NL"/>
        </w:rPr>
        <w:t>Großen</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Kurfürsten</w:t>
      </w:r>
      <w:proofErr w:type="spellEnd"/>
      <w:r w:rsidRPr="00196FE0">
        <w:rPr>
          <w:rFonts w:ascii="Verdana" w:hAnsi="Verdana"/>
          <w:sz w:val="24"/>
          <w:szCs w:val="24"/>
          <w:lang w:val="nl-NL"/>
        </w:rPr>
        <w:t xml:space="preserve"> staat pas sinds  1965 op het </w:t>
      </w:r>
      <w:proofErr w:type="spellStart"/>
      <w:r w:rsidRPr="00196FE0">
        <w:rPr>
          <w:rFonts w:ascii="Verdana" w:hAnsi="Verdana"/>
          <w:sz w:val="24"/>
          <w:szCs w:val="24"/>
          <w:lang w:val="nl-NL"/>
        </w:rPr>
        <w:t>erenhof</w:t>
      </w:r>
      <w:proofErr w:type="spellEnd"/>
      <w:r w:rsidRPr="00196FE0">
        <w:rPr>
          <w:rFonts w:ascii="Verdana" w:hAnsi="Verdana"/>
          <w:sz w:val="24"/>
          <w:szCs w:val="24"/>
          <w:lang w:val="nl-NL"/>
        </w:rPr>
        <w:t xml:space="preserve">. </w:t>
      </w:r>
    </w:p>
    <w:p w:rsidR="00196FE0" w:rsidRPr="00196FE0" w:rsidRDefault="00196FE0" w:rsidP="0015195B">
      <w:pPr>
        <w:keepLines/>
        <w:widowControl w:val="0"/>
        <w:numPr>
          <w:ilvl w:val="0"/>
          <w:numId w:val="37"/>
        </w:numPr>
        <w:spacing w:before="120" w:after="120"/>
        <w:ind w:left="283" w:hanging="283"/>
        <w:rPr>
          <w:rFonts w:ascii="Verdana" w:hAnsi="Verdana"/>
          <w:sz w:val="24"/>
          <w:szCs w:val="24"/>
          <w:lang w:val="nl-NL"/>
        </w:rPr>
      </w:pPr>
      <w:r w:rsidRPr="00196FE0">
        <w:rPr>
          <w:rFonts w:ascii="Verdana" w:hAnsi="Verdana"/>
          <w:sz w:val="24"/>
          <w:szCs w:val="24"/>
          <w:lang w:val="nl-NL"/>
        </w:rPr>
        <w:t xml:space="preserve">Oorspronkelijk sierde dit bronzen beeld (1698) de `Lange </w:t>
      </w:r>
      <w:proofErr w:type="spellStart"/>
      <w:r w:rsidRPr="00196FE0">
        <w:rPr>
          <w:rFonts w:ascii="Verdana" w:hAnsi="Verdana"/>
          <w:sz w:val="24"/>
          <w:szCs w:val="24"/>
          <w:lang w:val="nl-NL"/>
        </w:rPr>
        <w:t>Brücke</w:t>
      </w:r>
      <w:proofErr w:type="spellEnd"/>
      <w:r w:rsidRPr="00196FE0">
        <w:rPr>
          <w:rFonts w:ascii="Verdana" w:hAnsi="Verdana"/>
          <w:sz w:val="24"/>
          <w:szCs w:val="24"/>
          <w:lang w:val="nl-NL"/>
        </w:rPr>
        <w:t>' voor het stadsslot in Berlijn, tij</w:t>
      </w:r>
      <w:r w:rsidRPr="00196FE0">
        <w:rPr>
          <w:rFonts w:ascii="Verdana" w:hAnsi="Verdana"/>
          <w:sz w:val="24"/>
          <w:szCs w:val="24"/>
          <w:lang w:val="nl-NL"/>
        </w:rPr>
        <w:softHyphen/>
        <w:t xml:space="preserve">dens WO II werd het in Potsdam in veiligheid gebracht. </w:t>
      </w:r>
    </w:p>
    <w:p w:rsidR="00196FE0" w:rsidRPr="00196FE0" w:rsidRDefault="00196FE0" w:rsidP="00196FE0">
      <w:pPr>
        <w:widowControl w:val="0"/>
        <w:tabs>
          <w:tab w:val="right" w:pos="1843"/>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Ausstellungs</w:t>
      </w:r>
      <w:proofErr w:type="spellEnd"/>
      <w:r w:rsidRPr="00196FE0">
        <w:rPr>
          <w:rStyle w:val="Bijzonder"/>
          <w:rFonts w:ascii="Verdana" w:hAnsi="Verdana"/>
          <w:szCs w:val="24"/>
          <w:lang w:val="nl-NL"/>
        </w:rPr>
        <w:noBreakHyphen/>
        <w:t xml:space="preserve"> </w:t>
      </w:r>
      <w:proofErr w:type="spellStart"/>
      <w:r w:rsidRPr="00196FE0">
        <w:rPr>
          <w:rStyle w:val="Bijzonder"/>
          <w:rFonts w:ascii="Verdana" w:hAnsi="Verdana"/>
          <w:szCs w:val="24"/>
          <w:lang w:val="nl-NL"/>
        </w:rPr>
        <w:t>und</w:t>
      </w:r>
      <w:proofErr w:type="spellEnd"/>
      <w:r w:rsidRPr="00196FE0">
        <w:rPr>
          <w:rStyle w:val="Bijzonder"/>
          <w:rFonts w:ascii="Verdana" w:hAnsi="Verdana"/>
          <w:szCs w:val="24"/>
          <w:lang w:val="nl-NL"/>
        </w:rPr>
        <w:t xml:space="preserve"> </w:t>
      </w:r>
      <w:proofErr w:type="spellStart"/>
      <w:r w:rsidRPr="00196FE0">
        <w:rPr>
          <w:rStyle w:val="Bijzonder"/>
          <w:rFonts w:ascii="Verdana" w:hAnsi="Verdana"/>
          <w:szCs w:val="24"/>
          <w:lang w:val="nl-NL"/>
        </w:rPr>
        <w:t>Messegelände</w:t>
      </w:r>
      <w:proofErr w:type="spellEnd"/>
    </w:p>
    <w:p w:rsidR="00196FE0" w:rsidRPr="00196FE0" w:rsidRDefault="00196FE0" w:rsidP="0015195B">
      <w:pPr>
        <w:keepLines/>
        <w:widowControl w:val="0"/>
        <w:numPr>
          <w:ilvl w:val="0"/>
          <w:numId w:val="38"/>
        </w:numPr>
        <w:spacing w:before="120" w:after="120"/>
        <w:ind w:left="283" w:hanging="283"/>
        <w:rPr>
          <w:rFonts w:ascii="Verdana" w:hAnsi="Verdana"/>
          <w:sz w:val="24"/>
          <w:szCs w:val="24"/>
          <w:lang w:val="nl-NL"/>
        </w:rPr>
      </w:pPr>
      <w:r w:rsidRPr="00196FE0">
        <w:rPr>
          <w:rFonts w:ascii="Verdana" w:hAnsi="Verdana"/>
          <w:sz w:val="24"/>
          <w:szCs w:val="24"/>
          <w:lang w:val="nl-NL"/>
        </w:rPr>
        <w:t>Een symbool van Berlijn is de `lan</w:t>
      </w:r>
      <w:r w:rsidRPr="00196FE0">
        <w:rPr>
          <w:rFonts w:ascii="Verdana" w:hAnsi="Verdana"/>
          <w:sz w:val="24"/>
          <w:szCs w:val="24"/>
          <w:lang w:val="nl-NL"/>
        </w:rPr>
        <w:softHyphen/>
        <w:t xml:space="preserve">ge </w:t>
      </w:r>
      <w:proofErr w:type="spellStart"/>
      <w:r w:rsidRPr="00196FE0">
        <w:rPr>
          <w:rFonts w:ascii="Verdana" w:hAnsi="Verdana"/>
          <w:sz w:val="24"/>
          <w:szCs w:val="24"/>
          <w:lang w:val="nl-NL"/>
        </w:rPr>
        <w:t>Lulatsch</w:t>
      </w:r>
      <w:proofErr w:type="spellEnd"/>
      <w:r w:rsidRPr="00196FE0">
        <w:rPr>
          <w:rFonts w:ascii="Verdana" w:hAnsi="Verdana"/>
          <w:sz w:val="24"/>
          <w:szCs w:val="24"/>
          <w:lang w:val="nl-NL"/>
        </w:rPr>
        <w:t xml:space="preserve">' (lange slungel), zoals de </w:t>
      </w:r>
      <w:proofErr w:type="spellStart"/>
      <w:r w:rsidRPr="00196FE0">
        <w:rPr>
          <w:rFonts w:ascii="Verdana" w:hAnsi="Verdana"/>
          <w:sz w:val="24"/>
          <w:szCs w:val="24"/>
          <w:lang w:val="nl-NL"/>
        </w:rPr>
        <w:t>Funkturm</w:t>
      </w:r>
      <w:proofErr w:type="spellEnd"/>
      <w:r w:rsidRPr="00196FE0">
        <w:rPr>
          <w:rFonts w:ascii="Verdana" w:hAnsi="Verdana"/>
          <w:sz w:val="24"/>
          <w:szCs w:val="24"/>
          <w:lang w:val="nl-NL"/>
        </w:rPr>
        <w:t xml:space="preserve">  aan de rand van het beursterrein door de </w:t>
      </w:r>
      <w:proofErr w:type="spellStart"/>
      <w:r w:rsidRPr="00196FE0">
        <w:rPr>
          <w:rFonts w:ascii="Verdana" w:hAnsi="Verdana"/>
          <w:sz w:val="24"/>
          <w:szCs w:val="24"/>
          <w:lang w:val="nl-NL"/>
        </w:rPr>
        <w:t>Berlijners</w:t>
      </w:r>
      <w:proofErr w:type="spellEnd"/>
      <w:r w:rsidRPr="00196FE0">
        <w:rPr>
          <w:rFonts w:ascii="Verdana" w:hAnsi="Verdana"/>
          <w:sz w:val="24"/>
          <w:szCs w:val="24"/>
          <w:lang w:val="nl-NL"/>
        </w:rPr>
        <w:t xml:space="preserve"> liefdevol genoemd wordt.</w:t>
      </w:r>
      <w:r w:rsidRPr="00196FE0">
        <w:rPr>
          <w:rFonts w:ascii="Verdana" w:hAnsi="Verdana"/>
          <w:noProof/>
          <w:sz w:val="24"/>
          <w:szCs w:val="24"/>
          <w:lang w:val="nl-NL"/>
        </w:rPr>
        <w:t xml:space="preserve"> </w:t>
      </w:r>
      <w:r w:rsidRPr="00196FE0">
        <w:rPr>
          <w:rFonts w:ascii="Verdana" w:hAnsi="Verdana"/>
          <w:sz w:val="24"/>
          <w:szCs w:val="24"/>
          <w:lang w:val="nl-NL"/>
        </w:rPr>
        <w:t xml:space="preserve"> </w:t>
      </w:r>
    </w:p>
    <w:p w:rsidR="00196FE0" w:rsidRPr="00196FE0" w:rsidRDefault="00196FE0" w:rsidP="0015195B">
      <w:pPr>
        <w:keepLines/>
        <w:widowControl w:val="0"/>
        <w:numPr>
          <w:ilvl w:val="0"/>
          <w:numId w:val="39"/>
        </w:numPr>
        <w:spacing w:before="120" w:after="120"/>
        <w:ind w:left="283" w:hanging="283"/>
        <w:rPr>
          <w:rFonts w:ascii="Verdana" w:hAnsi="Verdana"/>
          <w:sz w:val="24"/>
          <w:szCs w:val="24"/>
          <w:lang w:val="nl-NL"/>
        </w:rPr>
      </w:pPr>
      <w:r w:rsidRPr="00196FE0">
        <w:rPr>
          <w:rFonts w:ascii="Verdana" w:hAnsi="Verdana"/>
          <w:sz w:val="24"/>
          <w:szCs w:val="24"/>
          <w:lang w:val="nl-NL"/>
        </w:rPr>
        <w:t xml:space="preserve">De toren die met zijn stalen constructie een kleine broer van de Parijse </w:t>
      </w:r>
      <w:proofErr w:type="spellStart"/>
      <w:r w:rsidRPr="00196FE0">
        <w:rPr>
          <w:rFonts w:ascii="Verdana" w:hAnsi="Verdana"/>
          <w:sz w:val="24"/>
          <w:szCs w:val="24"/>
          <w:lang w:val="nl-NL"/>
        </w:rPr>
        <w:t>Eiffel</w:t>
      </w:r>
      <w:r w:rsidRPr="00196FE0">
        <w:rPr>
          <w:rFonts w:ascii="Verdana" w:hAnsi="Verdana"/>
          <w:sz w:val="24"/>
          <w:szCs w:val="24"/>
          <w:lang w:val="nl-NL"/>
        </w:rPr>
        <w:softHyphen/>
        <w:t>toren</w:t>
      </w:r>
      <w:proofErr w:type="spellEnd"/>
      <w:r w:rsidRPr="00196FE0">
        <w:rPr>
          <w:rFonts w:ascii="Verdana" w:hAnsi="Verdana"/>
          <w:sz w:val="24"/>
          <w:szCs w:val="24"/>
          <w:lang w:val="nl-NL"/>
        </w:rPr>
        <w:t xml:space="preserve"> lijkt, werd in 1926 geopend. </w:t>
      </w:r>
    </w:p>
    <w:p w:rsidR="00196FE0" w:rsidRPr="00196FE0" w:rsidRDefault="00196FE0" w:rsidP="0015195B">
      <w:pPr>
        <w:keepLines/>
        <w:widowControl w:val="0"/>
        <w:numPr>
          <w:ilvl w:val="0"/>
          <w:numId w:val="39"/>
        </w:numPr>
        <w:spacing w:before="120" w:after="120"/>
        <w:ind w:left="283" w:hanging="283"/>
        <w:rPr>
          <w:rFonts w:ascii="Verdana" w:hAnsi="Verdana"/>
          <w:sz w:val="24"/>
          <w:szCs w:val="24"/>
          <w:lang w:val="nl-NL"/>
        </w:rPr>
      </w:pPr>
      <w:r w:rsidRPr="00196FE0">
        <w:rPr>
          <w:rFonts w:ascii="Verdana" w:hAnsi="Verdana"/>
          <w:sz w:val="24"/>
          <w:szCs w:val="24"/>
          <w:lang w:val="nl-NL"/>
        </w:rPr>
        <w:t>Zes jaar later zond hij het eerste Tv-programma ter wereld uit; te</w:t>
      </w:r>
      <w:r w:rsidRPr="00196FE0">
        <w:rPr>
          <w:rFonts w:ascii="Verdana" w:hAnsi="Verdana"/>
          <w:sz w:val="24"/>
          <w:szCs w:val="24"/>
          <w:lang w:val="nl-NL"/>
        </w:rPr>
        <w:softHyphen/>
        <w:t>genwoordig hebben zijn antennes slechts voor politie</w:t>
      </w:r>
      <w:r w:rsidRPr="00196FE0">
        <w:rPr>
          <w:rFonts w:ascii="Verdana" w:hAnsi="Verdana"/>
          <w:sz w:val="24"/>
          <w:szCs w:val="24"/>
          <w:lang w:val="nl-NL"/>
        </w:rPr>
        <w:noBreakHyphen/>
        <w:t xml:space="preserve"> en </w:t>
      </w:r>
      <w:proofErr w:type="spellStart"/>
      <w:r w:rsidRPr="00196FE0">
        <w:rPr>
          <w:rFonts w:ascii="Verdana" w:hAnsi="Verdana"/>
          <w:sz w:val="24"/>
          <w:szCs w:val="24"/>
          <w:lang w:val="nl-NL"/>
        </w:rPr>
        <w:t>brandweer</w:t>
      </w:r>
      <w:r w:rsidRPr="00196FE0">
        <w:rPr>
          <w:rFonts w:ascii="Verdana" w:hAnsi="Verdana"/>
          <w:sz w:val="24"/>
          <w:szCs w:val="24"/>
          <w:lang w:val="nl-NL"/>
        </w:rPr>
        <w:softHyphen/>
        <w:t>radio</w:t>
      </w:r>
      <w:proofErr w:type="spellEnd"/>
      <w:r w:rsidRPr="00196FE0">
        <w:rPr>
          <w:rFonts w:ascii="Verdana" w:hAnsi="Verdana"/>
          <w:sz w:val="24"/>
          <w:szCs w:val="24"/>
          <w:lang w:val="nl-NL"/>
        </w:rPr>
        <w:t xml:space="preserve"> betekenis. </w:t>
      </w:r>
    </w:p>
    <w:p w:rsidR="00196FE0" w:rsidRPr="00196FE0" w:rsidRDefault="00196FE0" w:rsidP="0015195B">
      <w:pPr>
        <w:keepLines/>
        <w:widowControl w:val="0"/>
        <w:numPr>
          <w:ilvl w:val="0"/>
          <w:numId w:val="39"/>
        </w:numPr>
        <w:spacing w:before="120" w:after="120"/>
        <w:ind w:left="283" w:hanging="283"/>
        <w:rPr>
          <w:rFonts w:ascii="Verdana" w:hAnsi="Verdana"/>
          <w:sz w:val="24"/>
          <w:szCs w:val="24"/>
          <w:lang w:val="nl-NL"/>
        </w:rPr>
      </w:pPr>
      <w:r w:rsidRPr="00196FE0">
        <w:rPr>
          <w:rFonts w:ascii="Verdana" w:hAnsi="Verdana"/>
          <w:sz w:val="24"/>
          <w:szCs w:val="24"/>
          <w:lang w:val="nl-NL"/>
        </w:rPr>
        <w:t xml:space="preserve">Het </w:t>
      </w:r>
      <w:proofErr w:type="spellStart"/>
      <w:r w:rsidRPr="00196FE0">
        <w:rPr>
          <w:rFonts w:ascii="Verdana" w:hAnsi="Verdana"/>
          <w:sz w:val="24"/>
          <w:szCs w:val="24"/>
          <w:lang w:val="nl-NL"/>
        </w:rPr>
        <w:t>uitzichtplat</w:t>
      </w:r>
      <w:r w:rsidRPr="00196FE0">
        <w:rPr>
          <w:rFonts w:ascii="Verdana" w:hAnsi="Verdana"/>
          <w:sz w:val="24"/>
          <w:szCs w:val="24"/>
          <w:lang w:val="nl-NL"/>
        </w:rPr>
        <w:softHyphen/>
        <w:t>form</w:t>
      </w:r>
      <w:proofErr w:type="spellEnd"/>
      <w:r w:rsidRPr="00196FE0">
        <w:rPr>
          <w:rFonts w:ascii="Verdana" w:hAnsi="Verdana"/>
          <w:sz w:val="24"/>
          <w:szCs w:val="24"/>
          <w:lang w:val="nl-NL"/>
        </w:rPr>
        <w:t xml:space="preserve"> (</w:t>
      </w:r>
      <w:smartTag w:uri="urn:schemas-microsoft-com:office:smarttags" w:element="metricconverter">
        <w:smartTagPr>
          <w:attr w:name="ProductID" w:val="126 m"/>
        </w:smartTagPr>
        <w:r w:rsidRPr="00196FE0">
          <w:rPr>
            <w:rFonts w:ascii="Verdana" w:hAnsi="Verdana"/>
            <w:sz w:val="24"/>
            <w:szCs w:val="24"/>
            <w:lang w:val="nl-NL"/>
          </w:rPr>
          <w:t>126 m</w:t>
        </w:r>
      </w:smartTag>
      <w:r w:rsidRPr="00196FE0">
        <w:rPr>
          <w:rFonts w:ascii="Verdana" w:hAnsi="Verdana"/>
          <w:sz w:val="24"/>
          <w:szCs w:val="24"/>
          <w:lang w:val="nl-NL"/>
        </w:rPr>
        <w:t>) biedt een prach</w:t>
      </w:r>
      <w:r w:rsidRPr="00196FE0">
        <w:rPr>
          <w:rFonts w:ascii="Verdana" w:hAnsi="Verdana"/>
          <w:sz w:val="24"/>
          <w:szCs w:val="24"/>
          <w:lang w:val="nl-NL"/>
        </w:rPr>
        <w:softHyphen/>
        <w:t xml:space="preserve">tig panorama. </w:t>
      </w:r>
    </w:p>
    <w:p w:rsidR="00196FE0" w:rsidRPr="00196FE0" w:rsidRDefault="00196FE0" w:rsidP="0015195B">
      <w:pPr>
        <w:keepLines/>
        <w:widowControl w:val="0"/>
        <w:numPr>
          <w:ilvl w:val="0"/>
          <w:numId w:val="39"/>
        </w:numPr>
        <w:spacing w:before="120" w:after="120"/>
        <w:ind w:left="283" w:hanging="283"/>
        <w:rPr>
          <w:rFonts w:ascii="Verdana" w:hAnsi="Verdana"/>
          <w:sz w:val="24"/>
          <w:szCs w:val="24"/>
          <w:lang w:val="nl-NL"/>
        </w:rPr>
      </w:pPr>
      <w:r w:rsidRPr="00196FE0">
        <w:rPr>
          <w:rFonts w:ascii="Verdana" w:hAnsi="Verdana"/>
          <w:sz w:val="24"/>
          <w:szCs w:val="24"/>
          <w:lang w:val="nl-NL"/>
        </w:rPr>
        <w:t xml:space="preserve">Op </w:t>
      </w:r>
      <w:smartTag w:uri="urn:schemas-microsoft-com:office:smarttags" w:element="metricconverter">
        <w:smartTagPr>
          <w:attr w:name="ProductID" w:val="55 m"/>
        </w:smartTagPr>
        <w:r w:rsidRPr="00196FE0">
          <w:rPr>
            <w:rFonts w:ascii="Verdana" w:hAnsi="Verdana"/>
            <w:sz w:val="24"/>
            <w:szCs w:val="24"/>
            <w:lang w:val="nl-NL"/>
          </w:rPr>
          <w:t>55 m</w:t>
        </w:r>
      </w:smartTag>
      <w:r w:rsidRPr="00196FE0">
        <w:rPr>
          <w:rFonts w:ascii="Verdana" w:hAnsi="Verdana"/>
          <w:sz w:val="24"/>
          <w:szCs w:val="24"/>
          <w:lang w:val="nl-NL"/>
        </w:rPr>
        <w:t xml:space="preserve"> hoogte werd het </w:t>
      </w:r>
      <w:proofErr w:type="spellStart"/>
      <w:r w:rsidRPr="00196FE0">
        <w:rPr>
          <w:rFonts w:ascii="Verdana" w:hAnsi="Verdana"/>
          <w:sz w:val="24"/>
          <w:szCs w:val="24"/>
          <w:lang w:val="nl-NL"/>
        </w:rPr>
        <w:t>Funkturmrestaurant</w:t>
      </w:r>
      <w:proofErr w:type="spellEnd"/>
      <w:r w:rsidRPr="00196FE0">
        <w:rPr>
          <w:rFonts w:ascii="Verdana" w:hAnsi="Verdana"/>
          <w:sz w:val="24"/>
          <w:szCs w:val="24"/>
          <w:lang w:val="nl-NL"/>
        </w:rPr>
        <w:t xml:space="preserve"> in oer</w:t>
      </w:r>
      <w:r w:rsidRPr="00196FE0">
        <w:rPr>
          <w:rFonts w:ascii="Verdana" w:hAnsi="Verdana"/>
          <w:sz w:val="24"/>
          <w:szCs w:val="24"/>
          <w:lang w:val="nl-NL"/>
        </w:rPr>
        <w:noBreakHyphen/>
      </w:r>
      <w:proofErr w:type="spellStart"/>
      <w:r w:rsidRPr="00196FE0">
        <w:rPr>
          <w:rFonts w:ascii="Verdana" w:hAnsi="Verdana"/>
          <w:sz w:val="24"/>
          <w:szCs w:val="24"/>
          <w:lang w:val="nl-NL"/>
        </w:rPr>
        <w:t>Berlijnse</w:t>
      </w:r>
      <w:proofErr w:type="spellEnd"/>
      <w:r w:rsidRPr="00196FE0">
        <w:rPr>
          <w:rFonts w:ascii="Verdana" w:hAnsi="Verdana"/>
          <w:sz w:val="24"/>
          <w:szCs w:val="24"/>
          <w:lang w:val="nl-NL"/>
        </w:rPr>
        <w:t xml:space="preserve"> stijl ingericht. </w:t>
      </w:r>
    </w:p>
    <w:p w:rsidR="00196FE0" w:rsidRPr="00196FE0" w:rsidRDefault="00196FE0" w:rsidP="0015195B">
      <w:pPr>
        <w:keepLines/>
        <w:widowControl w:val="0"/>
        <w:numPr>
          <w:ilvl w:val="0"/>
          <w:numId w:val="39"/>
        </w:numPr>
        <w:spacing w:before="120" w:after="120"/>
        <w:ind w:left="283" w:hanging="283"/>
        <w:rPr>
          <w:rFonts w:ascii="Verdana" w:hAnsi="Verdana"/>
          <w:sz w:val="24"/>
          <w:szCs w:val="24"/>
          <w:lang w:val="nl-NL"/>
        </w:rPr>
      </w:pPr>
      <w:r w:rsidRPr="00196FE0">
        <w:rPr>
          <w:rFonts w:ascii="Verdana" w:hAnsi="Verdana"/>
          <w:sz w:val="24"/>
          <w:szCs w:val="24"/>
          <w:lang w:val="nl-NL"/>
        </w:rPr>
        <w:t xml:space="preserve">Aan de voet van de toren (ingang </w:t>
      </w:r>
      <w:proofErr w:type="spellStart"/>
      <w:r w:rsidRPr="00196FE0">
        <w:rPr>
          <w:rFonts w:ascii="Verdana" w:hAnsi="Verdana"/>
          <w:sz w:val="24"/>
          <w:szCs w:val="24"/>
          <w:lang w:val="nl-NL"/>
        </w:rPr>
        <w:t>Mes</w:t>
      </w:r>
      <w:r w:rsidRPr="00196FE0">
        <w:rPr>
          <w:rFonts w:ascii="Verdana" w:hAnsi="Verdana"/>
          <w:sz w:val="24"/>
          <w:szCs w:val="24"/>
          <w:lang w:val="nl-NL"/>
        </w:rPr>
        <w:softHyphen/>
        <w:t>sedamm</w:t>
      </w:r>
      <w:proofErr w:type="spellEnd"/>
      <w:r w:rsidRPr="00196FE0">
        <w:rPr>
          <w:rFonts w:ascii="Verdana" w:hAnsi="Verdana"/>
          <w:sz w:val="24"/>
          <w:szCs w:val="24"/>
          <w:lang w:val="nl-NL"/>
        </w:rPr>
        <w:t xml:space="preserve">) huist het Deutsche </w:t>
      </w:r>
      <w:proofErr w:type="spellStart"/>
      <w:r w:rsidRPr="00196FE0">
        <w:rPr>
          <w:rFonts w:ascii="Verdana" w:hAnsi="Verdana"/>
          <w:sz w:val="24"/>
          <w:szCs w:val="24"/>
          <w:lang w:val="nl-NL"/>
        </w:rPr>
        <w:t>Rund</w:t>
      </w:r>
      <w:r w:rsidRPr="00196FE0">
        <w:rPr>
          <w:rFonts w:ascii="Verdana" w:hAnsi="Verdana"/>
          <w:sz w:val="24"/>
          <w:szCs w:val="24"/>
          <w:lang w:val="nl-NL"/>
        </w:rPr>
        <w:softHyphen/>
        <w:t>funkmuseum</w:t>
      </w:r>
      <w:proofErr w:type="spellEnd"/>
      <w:r w:rsidRPr="00196FE0">
        <w:rPr>
          <w:rFonts w:ascii="Verdana" w:hAnsi="Verdana"/>
          <w:sz w:val="24"/>
          <w:szCs w:val="24"/>
          <w:lang w:val="nl-NL"/>
        </w:rPr>
        <w:t xml:space="preserve">. </w:t>
      </w:r>
    </w:p>
    <w:p w:rsidR="00196FE0" w:rsidRPr="00196FE0" w:rsidRDefault="00196FE0" w:rsidP="00196FE0">
      <w:pPr>
        <w:widowControl w:val="0"/>
        <w:tabs>
          <w:tab w:val="right" w:pos="1672"/>
        </w:tabs>
        <w:spacing w:before="120" w:after="120"/>
        <w:rPr>
          <w:rStyle w:val="Bijzonder"/>
          <w:rFonts w:ascii="Verdana" w:hAnsi="Verdana"/>
          <w:szCs w:val="24"/>
          <w:lang w:val="nl-NL"/>
        </w:rPr>
      </w:pPr>
    </w:p>
    <w:p w:rsidR="00196FE0" w:rsidRPr="00196FE0" w:rsidRDefault="00196FE0" w:rsidP="00196FE0">
      <w:pPr>
        <w:widowControl w:val="0"/>
        <w:tabs>
          <w:tab w:val="right" w:pos="1672"/>
        </w:tabs>
        <w:spacing w:before="120" w:after="120"/>
        <w:rPr>
          <w:rStyle w:val="Bijzonder"/>
          <w:rFonts w:ascii="Verdana" w:hAnsi="Verdana"/>
          <w:szCs w:val="24"/>
          <w:lang w:val="nl-NL"/>
        </w:rPr>
      </w:pPr>
    </w:p>
    <w:p w:rsidR="00196FE0" w:rsidRPr="00196FE0" w:rsidRDefault="00196FE0" w:rsidP="00196FE0">
      <w:pPr>
        <w:widowControl w:val="0"/>
        <w:tabs>
          <w:tab w:val="right" w:pos="1672"/>
        </w:tabs>
        <w:spacing w:before="120" w:after="120"/>
        <w:rPr>
          <w:rStyle w:val="Bijzonder"/>
          <w:rFonts w:ascii="Verdana" w:hAnsi="Verdana"/>
          <w:szCs w:val="24"/>
          <w:lang w:val="nl-NL"/>
        </w:rPr>
      </w:pPr>
    </w:p>
    <w:p w:rsidR="00196FE0" w:rsidRPr="00196FE0" w:rsidRDefault="00196FE0" w:rsidP="00196FE0">
      <w:pPr>
        <w:widowControl w:val="0"/>
        <w:tabs>
          <w:tab w:val="right" w:pos="1672"/>
        </w:tabs>
        <w:spacing w:before="120" w:after="120"/>
        <w:rPr>
          <w:rStyle w:val="Bijzonder"/>
          <w:rFonts w:ascii="Verdana" w:hAnsi="Verdana"/>
          <w:szCs w:val="24"/>
          <w:lang w:val="nl-NL"/>
        </w:rPr>
      </w:pPr>
    </w:p>
    <w:p w:rsidR="00196FE0" w:rsidRPr="00196FE0" w:rsidRDefault="00196FE0" w:rsidP="00196FE0">
      <w:pPr>
        <w:widowControl w:val="0"/>
        <w:tabs>
          <w:tab w:val="right" w:pos="1672"/>
        </w:tabs>
        <w:spacing w:before="120" w:after="120"/>
        <w:rPr>
          <w:rStyle w:val="Bijzonder"/>
          <w:rFonts w:ascii="Verdana" w:hAnsi="Verdana"/>
          <w:szCs w:val="24"/>
          <w:lang w:val="nl-NL"/>
        </w:rPr>
      </w:pPr>
    </w:p>
    <w:p w:rsidR="00196FE0" w:rsidRPr="00196FE0" w:rsidRDefault="00196FE0" w:rsidP="00196FE0">
      <w:pPr>
        <w:widowControl w:val="0"/>
        <w:tabs>
          <w:tab w:val="right" w:pos="1672"/>
        </w:tabs>
        <w:spacing w:before="120" w:after="120"/>
        <w:rPr>
          <w:rStyle w:val="Bijzonder"/>
          <w:rFonts w:ascii="Verdana" w:hAnsi="Verdana"/>
          <w:szCs w:val="24"/>
          <w:lang w:val="nl-NL"/>
        </w:rPr>
      </w:pPr>
    </w:p>
    <w:p w:rsidR="00196FE0" w:rsidRPr="00196FE0" w:rsidRDefault="00196FE0" w:rsidP="00196FE0">
      <w:pPr>
        <w:widowControl w:val="0"/>
        <w:tabs>
          <w:tab w:val="right" w:pos="1672"/>
        </w:tabs>
        <w:spacing w:before="120" w:after="120"/>
        <w:rPr>
          <w:rStyle w:val="Bijzonder"/>
          <w:rFonts w:ascii="Verdana" w:hAnsi="Verdana"/>
          <w:szCs w:val="24"/>
          <w:lang w:val="nl-NL"/>
        </w:rPr>
      </w:pPr>
    </w:p>
    <w:p w:rsidR="00196FE0" w:rsidRPr="00196FE0" w:rsidRDefault="00196FE0" w:rsidP="00196FE0">
      <w:pPr>
        <w:widowControl w:val="0"/>
        <w:tabs>
          <w:tab w:val="right" w:pos="1672"/>
        </w:tabs>
        <w:spacing w:before="120" w:after="120"/>
        <w:rPr>
          <w:rStyle w:val="Bijzonder"/>
          <w:rFonts w:ascii="Verdana" w:hAnsi="Verdana"/>
          <w:szCs w:val="24"/>
          <w:lang w:val="nl-NL"/>
        </w:rPr>
      </w:pPr>
    </w:p>
    <w:p w:rsidR="00196FE0" w:rsidRPr="00196FE0" w:rsidRDefault="00196FE0" w:rsidP="00196FE0">
      <w:pPr>
        <w:widowControl w:val="0"/>
        <w:tabs>
          <w:tab w:val="right" w:pos="1672"/>
        </w:tabs>
        <w:spacing w:before="120" w:after="120"/>
        <w:rPr>
          <w:rStyle w:val="Bijzonder"/>
          <w:rFonts w:ascii="Verdana" w:hAnsi="Verdana"/>
          <w:szCs w:val="24"/>
          <w:lang w:val="nl-NL"/>
        </w:rPr>
      </w:pPr>
    </w:p>
    <w:p w:rsidR="00196FE0" w:rsidRPr="00196FE0" w:rsidRDefault="00196FE0" w:rsidP="00196FE0">
      <w:pPr>
        <w:widowControl w:val="0"/>
        <w:tabs>
          <w:tab w:val="right" w:pos="1672"/>
        </w:tabs>
        <w:spacing w:before="120" w:after="120"/>
        <w:rPr>
          <w:rStyle w:val="Bijzonder"/>
          <w:rFonts w:ascii="Verdana" w:hAnsi="Verdana"/>
          <w:szCs w:val="24"/>
          <w:lang w:val="nl-NL"/>
        </w:rPr>
      </w:pPr>
    </w:p>
    <w:p w:rsidR="00196FE0" w:rsidRPr="00196FE0" w:rsidRDefault="00196FE0" w:rsidP="00196FE0">
      <w:pPr>
        <w:widowControl w:val="0"/>
        <w:tabs>
          <w:tab w:val="right" w:pos="1672"/>
        </w:tabs>
        <w:spacing w:before="120" w:after="120"/>
        <w:rPr>
          <w:rStyle w:val="Bijzonder"/>
          <w:rFonts w:ascii="Verdana" w:hAnsi="Verdana"/>
          <w:szCs w:val="24"/>
          <w:lang w:val="nl-NL"/>
        </w:rPr>
      </w:pPr>
    </w:p>
    <w:p w:rsidR="00196FE0" w:rsidRPr="00196FE0" w:rsidRDefault="00196FE0" w:rsidP="00196FE0">
      <w:pPr>
        <w:widowControl w:val="0"/>
        <w:tabs>
          <w:tab w:val="right" w:pos="1672"/>
        </w:tabs>
        <w:spacing w:before="120" w:after="120"/>
        <w:rPr>
          <w:rStyle w:val="Bijzonder"/>
          <w:rFonts w:ascii="Verdana" w:hAnsi="Verdana"/>
          <w:szCs w:val="24"/>
          <w:lang w:val="nl-NL"/>
        </w:rPr>
      </w:pPr>
    </w:p>
    <w:p w:rsidR="004451E8" w:rsidRDefault="004451E8" w:rsidP="00196FE0">
      <w:pPr>
        <w:widowControl w:val="0"/>
        <w:tabs>
          <w:tab w:val="right" w:pos="1672"/>
        </w:tabs>
        <w:spacing w:before="120" w:after="120"/>
        <w:rPr>
          <w:rStyle w:val="Bijzonder"/>
          <w:rFonts w:ascii="Verdana" w:hAnsi="Verdana"/>
          <w:szCs w:val="24"/>
          <w:lang w:val="nl-NL"/>
        </w:rPr>
      </w:pPr>
    </w:p>
    <w:p w:rsidR="004451E8" w:rsidRDefault="004451E8" w:rsidP="00196FE0">
      <w:pPr>
        <w:widowControl w:val="0"/>
        <w:tabs>
          <w:tab w:val="right" w:pos="1672"/>
        </w:tabs>
        <w:spacing w:before="120" w:after="120"/>
        <w:rPr>
          <w:rStyle w:val="Bijzonder"/>
          <w:rFonts w:ascii="Verdana" w:hAnsi="Verdana"/>
          <w:szCs w:val="24"/>
          <w:lang w:val="nl-NL"/>
        </w:rPr>
      </w:pPr>
    </w:p>
    <w:p w:rsidR="00196FE0" w:rsidRPr="00196FE0" w:rsidRDefault="00196FE0" w:rsidP="00196FE0">
      <w:pPr>
        <w:widowControl w:val="0"/>
        <w:tabs>
          <w:tab w:val="right" w:pos="1672"/>
        </w:tabs>
        <w:spacing w:before="120" w:after="120"/>
        <w:rPr>
          <w:rStyle w:val="Bijzonder"/>
          <w:rFonts w:ascii="Verdana" w:hAnsi="Verdana"/>
          <w:szCs w:val="24"/>
          <w:lang w:val="nl-NL"/>
        </w:rPr>
      </w:pPr>
      <w:r w:rsidRPr="00196FE0">
        <w:rPr>
          <w:rStyle w:val="Bijzonder"/>
          <w:rFonts w:ascii="Verdana" w:hAnsi="Verdana"/>
          <w:szCs w:val="24"/>
          <w:lang w:val="nl-NL"/>
        </w:rPr>
        <w:lastRenderedPageBreak/>
        <w:t xml:space="preserve">Olympiastadion </w:t>
      </w:r>
    </w:p>
    <w:p w:rsidR="00196FE0" w:rsidRPr="00196FE0" w:rsidRDefault="00196FE0" w:rsidP="0015195B">
      <w:pPr>
        <w:keepLines/>
        <w:widowControl w:val="0"/>
        <w:numPr>
          <w:ilvl w:val="0"/>
          <w:numId w:val="40"/>
        </w:numPr>
        <w:spacing w:before="120" w:after="120"/>
        <w:ind w:left="283" w:hanging="283"/>
        <w:rPr>
          <w:rFonts w:ascii="Verdana" w:hAnsi="Verdana"/>
          <w:sz w:val="24"/>
          <w:szCs w:val="24"/>
          <w:lang w:val="nl-NL"/>
        </w:rPr>
      </w:pPr>
      <w:r w:rsidRPr="00196FE0">
        <w:rPr>
          <w:rFonts w:ascii="Verdana" w:hAnsi="Verdana"/>
          <w:sz w:val="24"/>
          <w:szCs w:val="24"/>
          <w:lang w:val="nl-NL"/>
        </w:rPr>
        <w:t>In opdracht van Adolf Hitler ont</w:t>
      </w:r>
      <w:r w:rsidRPr="00196FE0">
        <w:rPr>
          <w:rFonts w:ascii="Verdana" w:hAnsi="Verdana"/>
          <w:sz w:val="24"/>
          <w:szCs w:val="24"/>
          <w:lang w:val="nl-NL"/>
        </w:rPr>
        <w:softHyphen/>
        <w:t>stond tussen 1934</w:t>
      </w:r>
      <w:r w:rsidRPr="00196FE0">
        <w:rPr>
          <w:rFonts w:ascii="Verdana" w:hAnsi="Verdana"/>
          <w:sz w:val="24"/>
          <w:szCs w:val="24"/>
          <w:lang w:val="nl-NL"/>
        </w:rPr>
        <w:noBreakHyphen/>
        <w:t xml:space="preserve">'36 dit complex. </w:t>
      </w:r>
    </w:p>
    <w:p w:rsidR="00196FE0" w:rsidRPr="00196FE0" w:rsidRDefault="00196FE0" w:rsidP="0015195B">
      <w:pPr>
        <w:keepLines/>
        <w:widowControl w:val="0"/>
        <w:numPr>
          <w:ilvl w:val="0"/>
          <w:numId w:val="41"/>
        </w:numPr>
        <w:spacing w:before="120" w:after="120"/>
        <w:ind w:left="283" w:hanging="283"/>
        <w:rPr>
          <w:rFonts w:ascii="Verdana" w:hAnsi="Verdana"/>
          <w:sz w:val="24"/>
          <w:szCs w:val="24"/>
          <w:lang w:val="nl-NL"/>
        </w:rPr>
      </w:pPr>
      <w:r w:rsidRPr="00196FE0">
        <w:rPr>
          <w:rFonts w:ascii="Verdana" w:hAnsi="Verdana"/>
          <w:sz w:val="24"/>
          <w:szCs w:val="24"/>
          <w:lang w:val="nl-NL"/>
        </w:rPr>
        <w:t xml:space="preserve">Niet voor niets vormt dit stadion met zijn talrijke beeldhouwwerken een uitstekend voorbeeld van de monumentale architectuur uit de tijd van het nationaalsocialisme. </w:t>
      </w:r>
    </w:p>
    <w:p w:rsidR="00196FE0" w:rsidRPr="00196FE0" w:rsidRDefault="00196FE0" w:rsidP="0015195B">
      <w:pPr>
        <w:keepLines/>
        <w:widowControl w:val="0"/>
        <w:numPr>
          <w:ilvl w:val="0"/>
          <w:numId w:val="41"/>
        </w:numPr>
        <w:spacing w:before="120" w:after="120"/>
        <w:ind w:left="283" w:hanging="283"/>
        <w:rPr>
          <w:rFonts w:ascii="Verdana" w:hAnsi="Verdana"/>
          <w:sz w:val="24"/>
          <w:szCs w:val="24"/>
          <w:lang w:val="nl-NL"/>
        </w:rPr>
      </w:pPr>
      <w:r w:rsidRPr="00196FE0">
        <w:rPr>
          <w:rFonts w:ascii="Verdana" w:hAnsi="Verdana"/>
          <w:sz w:val="24"/>
          <w:szCs w:val="24"/>
          <w:lang w:val="nl-NL"/>
        </w:rPr>
        <w:t>Hitler beschouwde de Olympische Zomerspelen in 1936 als de gele</w:t>
      </w:r>
      <w:r w:rsidRPr="00196FE0">
        <w:rPr>
          <w:rFonts w:ascii="Verdana" w:hAnsi="Verdana"/>
          <w:sz w:val="24"/>
          <w:szCs w:val="24"/>
          <w:lang w:val="nl-NL"/>
        </w:rPr>
        <w:softHyphen/>
        <w:t xml:space="preserve">genheid om in de wereldopinie zijn aanzien te verhogen. </w:t>
      </w:r>
    </w:p>
    <w:p w:rsidR="00196FE0" w:rsidRPr="00196FE0" w:rsidRDefault="00196FE0" w:rsidP="0015195B">
      <w:pPr>
        <w:keepLines/>
        <w:widowControl w:val="0"/>
        <w:numPr>
          <w:ilvl w:val="0"/>
          <w:numId w:val="41"/>
        </w:numPr>
        <w:spacing w:before="120" w:after="120"/>
        <w:ind w:left="283" w:hanging="283"/>
        <w:rPr>
          <w:rFonts w:ascii="Verdana" w:hAnsi="Verdana"/>
          <w:sz w:val="24"/>
          <w:szCs w:val="24"/>
          <w:lang w:val="nl-NL"/>
        </w:rPr>
      </w:pPr>
      <w:r w:rsidRPr="00196FE0">
        <w:rPr>
          <w:rFonts w:ascii="Verdana" w:hAnsi="Verdana"/>
          <w:sz w:val="24"/>
          <w:szCs w:val="24"/>
          <w:lang w:val="nl-NL"/>
        </w:rPr>
        <w:t xml:space="preserve">Voor de bouw van het complex werden kosten nog moeite gespaard. </w:t>
      </w:r>
    </w:p>
    <w:p w:rsidR="00196FE0" w:rsidRPr="00196FE0" w:rsidRDefault="00196FE0" w:rsidP="0015195B">
      <w:pPr>
        <w:keepLines/>
        <w:widowControl w:val="0"/>
        <w:numPr>
          <w:ilvl w:val="0"/>
          <w:numId w:val="41"/>
        </w:numPr>
        <w:spacing w:before="120" w:after="120"/>
        <w:ind w:left="283" w:hanging="283"/>
        <w:rPr>
          <w:rFonts w:ascii="Verdana" w:hAnsi="Verdana"/>
          <w:sz w:val="24"/>
          <w:szCs w:val="24"/>
          <w:lang w:val="nl-NL"/>
        </w:rPr>
      </w:pPr>
      <w:r w:rsidRPr="00196FE0">
        <w:rPr>
          <w:rFonts w:ascii="Verdana" w:hAnsi="Verdana"/>
          <w:sz w:val="24"/>
          <w:szCs w:val="24"/>
          <w:lang w:val="nl-NL"/>
        </w:rPr>
        <w:t xml:space="preserve">Het stadion, een reusachtig ovaal van </w:t>
      </w:r>
      <w:smartTag w:uri="urn:schemas-microsoft-com:office:smarttags" w:element="metricconverter">
        <w:smartTagPr>
          <w:attr w:name="ProductID" w:val="300 m"/>
        </w:smartTagPr>
        <w:r w:rsidRPr="00196FE0">
          <w:rPr>
            <w:rFonts w:ascii="Verdana" w:hAnsi="Verdana"/>
            <w:sz w:val="24"/>
            <w:szCs w:val="24"/>
            <w:lang w:val="nl-NL"/>
          </w:rPr>
          <w:t>300 m</w:t>
        </w:r>
      </w:smartTag>
      <w:r w:rsidRPr="00196FE0">
        <w:rPr>
          <w:rFonts w:ascii="Verdana" w:hAnsi="Verdana"/>
          <w:sz w:val="24"/>
          <w:szCs w:val="24"/>
          <w:lang w:val="nl-NL"/>
        </w:rPr>
        <w:t xml:space="preserve"> lengte en </w:t>
      </w:r>
      <w:smartTag w:uri="urn:schemas-microsoft-com:office:smarttags" w:element="metricconverter">
        <w:smartTagPr>
          <w:attr w:name="ProductID" w:val="230 m"/>
        </w:smartTagPr>
        <w:r w:rsidRPr="00196FE0">
          <w:rPr>
            <w:rFonts w:ascii="Verdana" w:hAnsi="Verdana"/>
            <w:sz w:val="24"/>
            <w:szCs w:val="24"/>
            <w:lang w:val="nl-NL"/>
          </w:rPr>
          <w:t>230 m</w:t>
        </w:r>
      </w:smartTag>
      <w:r w:rsidRPr="00196FE0">
        <w:rPr>
          <w:rFonts w:ascii="Verdana" w:hAnsi="Verdana"/>
          <w:sz w:val="24"/>
          <w:szCs w:val="24"/>
          <w:lang w:val="nl-NL"/>
        </w:rPr>
        <w:t xml:space="preserve"> breedte, biedt 90.000 toeschouwers plaats. </w:t>
      </w:r>
    </w:p>
    <w:p w:rsidR="00196FE0" w:rsidRPr="00196FE0" w:rsidRDefault="00196FE0" w:rsidP="0015195B">
      <w:pPr>
        <w:keepLines/>
        <w:widowControl w:val="0"/>
        <w:numPr>
          <w:ilvl w:val="0"/>
          <w:numId w:val="41"/>
        </w:numPr>
        <w:spacing w:before="120" w:after="120"/>
        <w:ind w:left="283" w:hanging="283"/>
        <w:rPr>
          <w:rFonts w:ascii="Verdana" w:hAnsi="Verdana"/>
          <w:sz w:val="24"/>
          <w:szCs w:val="24"/>
          <w:lang w:val="nl-NL"/>
        </w:rPr>
      </w:pPr>
      <w:r w:rsidRPr="00196FE0">
        <w:rPr>
          <w:rFonts w:ascii="Verdana" w:hAnsi="Verdana"/>
          <w:sz w:val="24"/>
          <w:szCs w:val="24"/>
          <w:lang w:val="nl-NL"/>
        </w:rPr>
        <w:t>Ver</w:t>
      </w:r>
      <w:r w:rsidRPr="00196FE0">
        <w:rPr>
          <w:rFonts w:ascii="Verdana" w:hAnsi="Verdana"/>
          <w:sz w:val="24"/>
          <w:szCs w:val="24"/>
          <w:lang w:val="nl-NL"/>
        </w:rPr>
        <w:softHyphen/>
        <w:t xml:space="preserve">der omvat het </w:t>
      </w:r>
      <w:smartTag w:uri="urn:schemas-microsoft-com:office:smarttags" w:element="metricconverter">
        <w:smartTagPr>
          <w:attr w:name="ProductID" w:val="132 ha"/>
        </w:smartTagPr>
        <w:r w:rsidRPr="00196FE0">
          <w:rPr>
            <w:rFonts w:ascii="Verdana" w:hAnsi="Verdana"/>
            <w:sz w:val="24"/>
            <w:szCs w:val="24"/>
            <w:lang w:val="nl-NL"/>
          </w:rPr>
          <w:t>132 ha</w:t>
        </w:r>
      </w:smartTag>
      <w:r w:rsidRPr="00196FE0">
        <w:rPr>
          <w:rFonts w:ascii="Verdana" w:hAnsi="Verdana"/>
          <w:sz w:val="24"/>
          <w:szCs w:val="24"/>
          <w:lang w:val="nl-NL"/>
        </w:rPr>
        <w:t xml:space="preserve"> grote terrein een zwemstadion, een hockeysta</w:t>
      </w:r>
      <w:r w:rsidRPr="00196FE0">
        <w:rPr>
          <w:rFonts w:ascii="Verdana" w:hAnsi="Verdana"/>
          <w:sz w:val="24"/>
          <w:szCs w:val="24"/>
          <w:lang w:val="nl-NL"/>
        </w:rPr>
        <w:softHyphen/>
        <w:t xml:space="preserve">dion en een parcours hippique. </w:t>
      </w:r>
    </w:p>
    <w:p w:rsidR="00196FE0" w:rsidRPr="00196FE0" w:rsidRDefault="00196FE0" w:rsidP="0015195B">
      <w:pPr>
        <w:keepLines/>
        <w:widowControl w:val="0"/>
        <w:numPr>
          <w:ilvl w:val="0"/>
          <w:numId w:val="41"/>
        </w:numPr>
        <w:spacing w:before="120" w:after="120"/>
        <w:ind w:left="283" w:hanging="283"/>
        <w:rPr>
          <w:rFonts w:ascii="Verdana" w:hAnsi="Verdana"/>
          <w:sz w:val="24"/>
          <w:szCs w:val="24"/>
          <w:lang w:val="nl-NL"/>
        </w:rPr>
      </w:pPr>
      <w:r w:rsidRPr="00196FE0">
        <w:rPr>
          <w:rFonts w:ascii="Verdana" w:hAnsi="Verdana"/>
          <w:sz w:val="24"/>
          <w:szCs w:val="24"/>
          <w:lang w:val="nl-NL"/>
        </w:rPr>
        <w:t>Via de `</w:t>
      </w:r>
      <w:proofErr w:type="spellStart"/>
      <w:r w:rsidRPr="00196FE0">
        <w:rPr>
          <w:rFonts w:ascii="Verdana" w:hAnsi="Verdana"/>
          <w:sz w:val="24"/>
          <w:szCs w:val="24"/>
          <w:lang w:val="nl-NL"/>
        </w:rPr>
        <w:t>Marathontor</w:t>
      </w:r>
      <w:proofErr w:type="spellEnd"/>
      <w:r w:rsidRPr="00196FE0">
        <w:rPr>
          <w:rFonts w:ascii="Verdana" w:hAnsi="Verdana"/>
          <w:sz w:val="24"/>
          <w:szCs w:val="24"/>
          <w:lang w:val="nl-NL"/>
        </w:rPr>
        <w:t xml:space="preserve">' aan de westkant betreedt u het </w:t>
      </w:r>
      <w:proofErr w:type="spellStart"/>
      <w:r w:rsidRPr="00196FE0">
        <w:rPr>
          <w:rFonts w:ascii="Verdana" w:hAnsi="Verdana"/>
          <w:sz w:val="24"/>
          <w:szCs w:val="24"/>
          <w:lang w:val="nl-NL"/>
        </w:rPr>
        <w:t>Maifeld</w:t>
      </w:r>
      <w:proofErr w:type="spellEnd"/>
      <w:r w:rsidRPr="00196FE0">
        <w:rPr>
          <w:rFonts w:ascii="Verdana" w:hAnsi="Verdana"/>
          <w:sz w:val="24"/>
          <w:szCs w:val="24"/>
          <w:lang w:val="nl-NL"/>
        </w:rPr>
        <w:t xml:space="preserve">, het enige polostadion ter wereld dat speciaal voor dit doel gebouwd werd. </w:t>
      </w:r>
    </w:p>
    <w:p w:rsidR="00196FE0" w:rsidRPr="00196FE0" w:rsidRDefault="00196FE0" w:rsidP="0015195B">
      <w:pPr>
        <w:keepLines/>
        <w:widowControl w:val="0"/>
        <w:numPr>
          <w:ilvl w:val="0"/>
          <w:numId w:val="41"/>
        </w:numPr>
        <w:spacing w:before="120" w:after="120"/>
        <w:ind w:left="283" w:hanging="283"/>
        <w:rPr>
          <w:rFonts w:ascii="Verdana" w:hAnsi="Verdana"/>
          <w:sz w:val="24"/>
          <w:szCs w:val="24"/>
          <w:lang w:val="nl-NL"/>
        </w:rPr>
      </w:pPr>
      <w:r w:rsidRPr="00196FE0">
        <w:rPr>
          <w:rFonts w:ascii="Verdana" w:hAnsi="Verdana"/>
          <w:sz w:val="24"/>
          <w:szCs w:val="24"/>
          <w:lang w:val="nl-NL"/>
        </w:rPr>
        <w:t xml:space="preserve">De klokkentoren aan de westkant van het </w:t>
      </w:r>
      <w:proofErr w:type="spellStart"/>
      <w:r w:rsidRPr="00196FE0">
        <w:rPr>
          <w:rFonts w:ascii="Verdana" w:hAnsi="Verdana"/>
          <w:sz w:val="24"/>
          <w:szCs w:val="24"/>
          <w:lang w:val="nl-NL"/>
        </w:rPr>
        <w:t>Maifeld</w:t>
      </w:r>
      <w:proofErr w:type="spellEnd"/>
      <w:r w:rsidRPr="00196FE0">
        <w:rPr>
          <w:rFonts w:ascii="Verdana" w:hAnsi="Verdana"/>
          <w:sz w:val="24"/>
          <w:szCs w:val="24"/>
          <w:lang w:val="nl-NL"/>
        </w:rPr>
        <w:t xml:space="preserve"> werd na zijn ontplof</w:t>
      </w:r>
      <w:r w:rsidRPr="00196FE0">
        <w:rPr>
          <w:rFonts w:ascii="Verdana" w:hAnsi="Verdana"/>
          <w:sz w:val="24"/>
          <w:szCs w:val="24"/>
          <w:lang w:val="nl-NL"/>
        </w:rPr>
        <w:softHyphen/>
        <w:t xml:space="preserve">fing aan het eind van WO II in 1962 herbouwd. </w:t>
      </w:r>
    </w:p>
    <w:p w:rsidR="00196FE0" w:rsidRPr="00196FE0" w:rsidRDefault="00196FE0" w:rsidP="0015195B">
      <w:pPr>
        <w:keepLines/>
        <w:widowControl w:val="0"/>
        <w:numPr>
          <w:ilvl w:val="0"/>
          <w:numId w:val="41"/>
        </w:numPr>
        <w:spacing w:before="120" w:after="120"/>
        <w:ind w:left="283" w:hanging="283"/>
        <w:rPr>
          <w:rFonts w:ascii="Verdana" w:hAnsi="Verdana"/>
          <w:sz w:val="24"/>
          <w:szCs w:val="24"/>
          <w:lang w:val="nl-NL"/>
        </w:rPr>
      </w:pPr>
      <w:r w:rsidRPr="00196FE0">
        <w:rPr>
          <w:rFonts w:ascii="Verdana" w:hAnsi="Verdana"/>
          <w:sz w:val="24"/>
          <w:szCs w:val="24"/>
          <w:lang w:val="nl-NL"/>
        </w:rPr>
        <w:t xml:space="preserve">De oude, gebarsten klok staat aan de zuidelijke poort. </w:t>
      </w:r>
    </w:p>
    <w:p w:rsidR="00196FE0" w:rsidRPr="00196FE0" w:rsidRDefault="00196FE0" w:rsidP="00196FE0">
      <w:pPr>
        <w:widowControl w:val="0"/>
        <w:tabs>
          <w:tab w:val="left" w:pos="379"/>
          <w:tab w:val="right" w:pos="2364"/>
        </w:tabs>
        <w:spacing w:before="120" w:after="120"/>
        <w:rPr>
          <w:rStyle w:val="Bijzonder"/>
          <w:rFonts w:ascii="Verdana" w:hAnsi="Verdana"/>
          <w:szCs w:val="24"/>
          <w:lang w:val="nl-NL"/>
        </w:rPr>
      </w:pPr>
      <w:r w:rsidRPr="00196FE0">
        <w:rPr>
          <w:rStyle w:val="Bijzonder"/>
          <w:rFonts w:ascii="Verdana" w:hAnsi="Verdana"/>
          <w:szCs w:val="24"/>
          <w:lang w:val="nl-NL"/>
        </w:rPr>
        <w:t xml:space="preserve">Viktoriapark met </w:t>
      </w:r>
      <w:proofErr w:type="spellStart"/>
      <w:r w:rsidRPr="00196FE0">
        <w:rPr>
          <w:rStyle w:val="Bijzonder"/>
          <w:rFonts w:ascii="Verdana" w:hAnsi="Verdana"/>
          <w:szCs w:val="24"/>
          <w:lang w:val="nl-NL"/>
        </w:rPr>
        <w:t>Kreuzberg</w:t>
      </w:r>
      <w:proofErr w:type="spellEnd"/>
      <w:r w:rsidRPr="00196FE0">
        <w:rPr>
          <w:rStyle w:val="Bijzonder"/>
          <w:rFonts w:ascii="Verdana" w:hAnsi="Verdana"/>
          <w:szCs w:val="24"/>
          <w:lang w:val="nl-NL"/>
        </w:rPr>
        <w:t xml:space="preserve"> </w:t>
      </w:r>
    </w:p>
    <w:p w:rsidR="00196FE0" w:rsidRPr="00196FE0" w:rsidRDefault="00196FE0" w:rsidP="0015195B">
      <w:pPr>
        <w:keepLines/>
        <w:widowControl w:val="0"/>
        <w:numPr>
          <w:ilvl w:val="0"/>
          <w:numId w:val="42"/>
        </w:numPr>
        <w:spacing w:before="120" w:after="120"/>
        <w:ind w:left="283" w:hanging="283"/>
        <w:rPr>
          <w:rFonts w:ascii="Verdana" w:hAnsi="Verdana"/>
          <w:sz w:val="24"/>
          <w:szCs w:val="24"/>
          <w:lang w:val="nl-NL"/>
        </w:rPr>
      </w:pPr>
      <w:r w:rsidRPr="00196FE0">
        <w:rPr>
          <w:rFonts w:ascii="Verdana" w:hAnsi="Verdana"/>
          <w:sz w:val="24"/>
          <w:szCs w:val="24"/>
          <w:lang w:val="nl-NL"/>
        </w:rPr>
        <w:t xml:space="preserve">Wie vanuit noordelijke richting het Viktoriapark nadert, staat aan het eind van de </w:t>
      </w:r>
      <w:proofErr w:type="spellStart"/>
      <w:r w:rsidRPr="00196FE0">
        <w:rPr>
          <w:rFonts w:ascii="Verdana" w:hAnsi="Verdana"/>
          <w:sz w:val="24"/>
          <w:szCs w:val="24"/>
          <w:lang w:val="nl-NL"/>
        </w:rPr>
        <w:t>Großbeerenstraße</w:t>
      </w:r>
      <w:proofErr w:type="spellEnd"/>
      <w:r w:rsidRPr="00196FE0">
        <w:rPr>
          <w:rFonts w:ascii="Verdana" w:hAnsi="Verdana"/>
          <w:sz w:val="24"/>
          <w:szCs w:val="24"/>
          <w:lang w:val="nl-NL"/>
        </w:rPr>
        <w:t xml:space="preserve"> voor een onverwacht schouwspel: een </w:t>
      </w:r>
      <w:smartTag w:uri="urn:schemas-microsoft-com:office:smarttags" w:element="metricconverter">
        <w:smartTagPr>
          <w:attr w:name="ProductID" w:val="130 m"/>
        </w:smartTagPr>
        <w:r w:rsidRPr="00196FE0">
          <w:rPr>
            <w:rFonts w:ascii="Verdana" w:hAnsi="Verdana"/>
            <w:sz w:val="24"/>
            <w:szCs w:val="24"/>
            <w:lang w:val="nl-NL"/>
          </w:rPr>
          <w:t>130 m</w:t>
        </w:r>
      </w:smartTag>
      <w:r w:rsidRPr="00196FE0">
        <w:rPr>
          <w:rFonts w:ascii="Verdana" w:hAnsi="Verdana"/>
          <w:sz w:val="24"/>
          <w:szCs w:val="24"/>
          <w:lang w:val="nl-NL"/>
        </w:rPr>
        <w:t xml:space="preserve"> lange waterval stort zich vanaf de </w:t>
      </w:r>
      <w:proofErr w:type="spellStart"/>
      <w:r w:rsidRPr="00196FE0">
        <w:rPr>
          <w:rFonts w:ascii="Verdana" w:hAnsi="Verdana"/>
          <w:sz w:val="24"/>
          <w:szCs w:val="24"/>
          <w:lang w:val="nl-NL"/>
        </w:rPr>
        <w:t>Kreuzberg</w:t>
      </w:r>
      <w:proofErr w:type="spellEnd"/>
      <w:r w:rsidRPr="00196FE0">
        <w:rPr>
          <w:rFonts w:ascii="Verdana" w:hAnsi="Verdana"/>
          <w:sz w:val="24"/>
          <w:szCs w:val="24"/>
          <w:lang w:val="nl-NL"/>
        </w:rPr>
        <w:t xml:space="preserve"> dwars door het omliggende park. </w:t>
      </w:r>
    </w:p>
    <w:p w:rsidR="00196FE0" w:rsidRPr="00196FE0" w:rsidRDefault="00196FE0" w:rsidP="0015195B">
      <w:pPr>
        <w:keepLines/>
        <w:widowControl w:val="0"/>
        <w:numPr>
          <w:ilvl w:val="0"/>
          <w:numId w:val="43"/>
        </w:numPr>
        <w:spacing w:before="120" w:after="120"/>
        <w:ind w:left="283" w:hanging="283"/>
        <w:rPr>
          <w:rFonts w:ascii="Verdana" w:hAnsi="Verdana"/>
          <w:sz w:val="24"/>
          <w:szCs w:val="24"/>
          <w:lang w:val="nl-NL"/>
        </w:rPr>
      </w:pPr>
      <w:r w:rsidRPr="00196FE0">
        <w:rPr>
          <w:rFonts w:ascii="Verdana" w:hAnsi="Verdana"/>
          <w:sz w:val="24"/>
          <w:szCs w:val="24"/>
          <w:lang w:val="nl-NL"/>
        </w:rPr>
        <w:t xml:space="preserve">Oorspronkelijk heette de </w:t>
      </w:r>
      <w:proofErr w:type="spellStart"/>
      <w:r w:rsidRPr="00196FE0">
        <w:rPr>
          <w:rFonts w:ascii="Verdana" w:hAnsi="Verdana"/>
          <w:sz w:val="24"/>
          <w:szCs w:val="24"/>
          <w:lang w:val="nl-NL"/>
        </w:rPr>
        <w:t>Kreuzberg</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Goetzescher</w:t>
      </w:r>
      <w:proofErr w:type="spellEnd"/>
      <w:r w:rsidRPr="00196FE0">
        <w:rPr>
          <w:rFonts w:ascii="Verdana" w:hAnsi="Verdana"/>
          <w:sz w:val="24"/>
          <w:szCs w:val="24"/>
          <w:lang w:val="nl-NL"/>
        </w:rPr>
        <w:noBreakHyphen/>
        <w:t>' of '</w:t>
      </w:r>
      <w:proofErr w:type="spellStart"/>
      <w:r w:rsidRPr="00196FE0">
        <w:rPr>
          <w:rFonts w:ascii="Verdana" w:hAnsi="Verdana"/>
          <w:sz w:val="24"/>
          <w:szCs w:val="24"/>
          <w:lang w:val="nl-NL"/>
        </w:rPr>
        <w:t>Runder</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Weinberg</w:t>
      </w:r>
      <w:proofErr w:type="spellEnd"/>
      <w:r w:rsidRPr="00196FE0">
        <w:rPr>
          <w:rFonts w:ascii="Verdana" w:hAnsi="Verdana"/>
          <w:sz w:val="24"/>
          <w:szCs w:val="24"/>
          <w:lang w:val="nl-NL"/>
        </w:rPr>
        <w:t xml:space="preserve">'. </w:t>
      </w:r>
    </w:p>
    <w:p w:rsidR="00196FE0" w:rsidRPr="00196FE0" w:rsidRDefault="00196FE0" w:rsidP="0015195B">
      <w:pPr>
        <w:keepLines/>
        <w:widowControl w:val="0"/>
        <w:numPr>
          <w:ilvl w:val="0"/>
          <w:numId w:val="43"/>
        </w:numPr>
        <w:spacing w:before="120" w:after="120"/>
        <w:ind w:left="283" w:hanging="283"/>
        <w:rPr>
          <w:rFonts w:ascii="Verdana" w:hAnsi="Verdana"/>
          <w:sz w:val="24"/>
          <w:szCs w:val="24"/>
          <w:lang w:val="nl-NL"/>
        </w:rPr>
      </w:pPr>
      <w:r w:rsidRPr="00196FE0">
        <w:rPr>
          <w:rFonts w:ascii="Verdana" w:hAnsi="Verdana"/>
          <w:sz w:val="24"/>
          <w:szCs w:val="24"/>
          <w:lang w:val="nl-NL"/>
        </w:rPr>
        <w:t>De naams</w:t>
      </w:r>
      <w:r w:rsidRPr="00196FE0">
        <w:rPr>
          <w:rFonts w:ascii="Verdana" w:hAnsi="Verdana"/>
          <w:sz w:val="24"/>
          <w:szCs w:val="24"/>
          <w:lang w:val="nl-NL"/>
        </w:rPr>
        <w:softHyphen/>
        <w:t xml:space="preserve">verandering dankt de </w:t>
      </w:r>
      <w:smartTag w:uri="urn:schemas-microsoft-com:office:smarttags" w:element="metricconverter">
        <w:smartTagPr>
          <w:attr w:name="ProductID" w:val="66 m"/>
        </w:smartTagPr>
        <w:r w:rsidRPr="00196FE0">
          <w:rPr>
            <w:rFonts w:ascii="Verdana" w:hAnsi="Verdana"/>
            <w:sz w:val="24"/>
            <w:szCs w:val="24"/>
            <w:lang w:val="nl-NL"/>
          </w:rPr>
          <w:t>66 m</w:t>
        </w:r>
      </w:smartTag>
      <w:r w:rsidRPr="00196FE0">
        <w:rPr>
          <w:rFonts w:ascii="Verdana" w:hAnsi="Verdana"/>
          <w:sz w:val="24"/>
          <w:szCs w:val="24"/>
          <w:lang w:val="nl-NL"/>
        </w:rPr>
        <w:t xml:space="preserve"> hoge heuvel aan het </w:t>
      </w:r>
      <w:proofErr w:type="spellStart"/>
      <w:r w:rsidRPr="00196FE0">
        <w:rPr>
          <w:rFonts w:ascii="Verdana" w:hAnsi="Verdana"/>
          <w:sz w:val="24"/>
          <w:szCs w:val="24"/>
          <w:lang w:val="nl-NL"/>
        </w:rPr>
        <w:t>Schinkel'sche</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Nationaldenkmal</w:t>
      </w:r>
      <w:proofErr w:type="spellEnd"/>
      <w:r w:rsidRPr="00196FE0">
        <w:rPr>
          <w:rFonts w:ascii="Verdana" w:hAnsi="Verdana"/>
          <w:sz w:val="24"/>
          <w:szCs w:val="24"/>
          <w:lang w:val="nl-NL"/>
        </w:rPr>
        <w:t xml:space="preserve">, een </w:t>
      </w:r>
      <w:smartTag w:uri="urn:schemas-microsoft-com:office:smarttags" w:element="metricconverter">
        <w:smartTagPr>
          <w:attr w:name="ProductID" w:val="20 m"/>
        </w:smartTagPr>
        <w:r w:rsidRPr="00196FE0">
          <w:rPr>
            <w:rFonts w:ascii="Verdana" w:hAnsi="Verdana"/>
            <w:sz w:val="24"/>
            <w:szCs w:val="24"/>
            <w:lang w:val="nl-NL"/>
          </w:rPr>
          <w:t>20 m</w:t>
        </w:r>
      </w:smartTag>
      <w:r w:rsidRPr="00196FE0">
        <w:rPr>
          <w:rFonts w:ascii="Verdana" w:hAnsi="Verdana"/>
          <w:sz w:val="24"/>
          <w:szCs w:val="24"/>
          <w:lang w:val="nl-NL"/>
        </w:rPr>
        <w:t xml:space="preserve"> hoge, go</w:t>
      </w:r>
      <w:r w:rsidRPr="00196FE0">
        <w:rPr>
          <w:rFonts w:ascii="Verdana" w:hAnsi="Verdana"/>
          <w:sz w:val="24"/>
          <w:szCs w:val="24"/>
          <w:lang w:val="nl-NL"/>
        </w:rPr>
        <w:softHyphen/>
        <w:t>tische toren met een machtig, giet</w:t>
      </w:r>
      <w:r w:rsidRPr="00196FE0">
        <w:rPr>
          <w:rFonts w:ascii="Verdana" w:hAnsi="Verdana"/>
          <w:sz w:val="24"/>
          <w:szCs w:val="24"/>
          <w:lang w:val="nl-NL"/>
        </w:rPr>
        <w:softHyphen/>
        <w:t xml:space="preserve">ijzeren kruis. </w:t>
      </w:r>
    </w:p>
    <w:p w:rsidR="00196FE0" w:rsidRPr="00196FE0" w:rsidRDefault="00196FE0" w:rsidP="0015195B">
      <w:pPr>
        <w:keepLines/>
        <w:widowControl w:val="0"/>
        <w:numPr>
          <w:ilvl w:val="0"/>
          <w:numId w:val="43"/>
        </w:numPr>
        <w:spacing w:before="120" w:after="120"/>
        <w:ind w:left="283" w:hanging="283"/>
        <w:rPr>
          <w:rFonts w:ascii="Verdana" w:hAnsi="Verdana"/>
          <w:sz w:val="24"/>
          <w:szCs w:val="24"/>
          <w:lang w:val="nl-NL"/>
        </w:rPr>
      </w:pPr>
      <w:r w:rsidRPr="00196FE0">
        <w:rPr>
          <w:rFonts w:ascii="Verdana" w:hAnsi="Verdana"/>
          <w:sz w:val="24"/>
          <w:szCs w:val="24"/>
          <w:lang w:val="nl-NL"/>
        </w:rPr>
        <w:t xml:space="preserve">In 1821 werd dit monument gewijd, ter herinnering aan de Duitse bevrijdingsoorlog tegen Napoleon (1815). </w:t>
      </w:r>
    </w:p>
    <w:p w:rsidR="00196FE0" w:rsidRPr="00196FE0" w:rsidRDefault="00196FE0" w:rsidP="0015195B">
      <w:pPr>
        <w:keepLines/>
        <w:widowControl w:val="0"/>
        <w:numPr>
          <w:ilvl w:val="0"/>
          <w:numId w:val="43"/>
        </w:numPr>
        <w:spacing w:before="120" w:after="120"/>
        <w:ind w:left="283" w:hanging="283"/>
        <w:rPr>
          <w:rFonts w:ascii="Verdana" w:hAnsi="Verdana"/>
          <w:sz w:val="24"/>
          <w:szCs w:val="24"/>
          <w:lang w:val="nl-NL"/>
        </w:rPr>
      </w:pPr>
      <w:r w:rsidRPr="00196FE0">
        <w:rPr>
          <w:rFonts w:ascii="Verdana" w:hAnsi="Verdana"/>
          <w:sz w:val="24"/>
          <w:szCs w:val="24"/>
          <w:lang w:val="nl-NL"/>
        </w:rPr>
        <w:t>Rondom het mo</w:t>
      </w:r>
      <w:r w:rsidRPr="00196FE0">
        <w:rPr>
          <w:rFonts w:ascii="Verdana" w:hAnsi="Verdana"/>
          <w:sz w:val="24"/>
          <w:szCs w:val="24"/>
          <w:lang w:val="nl-NL"/>
        </w:rPr>
        <w:softHyphen/>
        <w:t>nument kwam een park: het ont</w:t>
      </w:r>
      <w:r w:rsidRPr="00196FE0">
        <w:rPr>
          <w:rFonts w:ascii="Verdana" w:hAnsi="Verdana"/>
          <w:sz w:val="24"/>
          <w:szCs w:val="24"/>
          <w:lang w:val="nl-NL"/>
        </w:rPr>
        <w:softHyphen/>
        <w:t xml:space="preserve">werp van </w:t>
      </w:r>
      <w:proofErr w:type="spellStart"/>
      <w:r w:rsidRPr="00196FE0">
        <w:rPr>
          <w:rFonts w:ascii="Verdana" w:hAnsi="Verdana"/>
          <w:sz w:val="24"/>
          <w:szCs w:val="24"/>
          <w:lang w:val="nl-NL"/>
        </w:rPr>
        <w:t>Mächtig</w:t>
      </w:r>
      <w:proofErr w:type="spellEnd"/>
      <w:r w:rsidRPr="00196FE0">
        <w:rPr>
          <w:rFonts w:ascii="Verdana" w:hAnsi="Verdana"/>
          <w:sz w:val="24"/>
          <w:szCs w:val="24"/>
          <w:lang w:val="nl-NL"/>
        </w:rPr>
        <w:t xml:space="preserve"> (1888), een realistische afbeelding van de `</w:t>
      </w:r>
      <w:proofErr w:type="spellStart"/>
      <w:r w:rsidRPr="00196FE0">
        <w:rPr>
          <w:rFonts w:ascii="Verdana" w:hAnsi="Verdana"/>
          <w:sz w:val="24"/>
          <w:szCs w:val="24"/>
          <w:lang w:val="nl-NL"/>
        </w:rPr>
        <w:t>Zackelfall</w:t>
      </w:r>
      <w:proofErr w:type="spellEnd"/>
      <w:r w:rsidRPr="00196FE0">
        <w:rPr>
          <w:rFonts w:ascii="Verdana" w:hAnsi="Verdana"/>
          <w:sz w:val="24"/>
          <w:szCs w:val="24"/>
          <w:lang w:val="nl-NL"/>
        </w:rPr>
        <w:t xml:space="preserve">' in het Reuzengebergte, werd aangenomen. </w:t>
      </w:r>
    </w:p>
    <w:p w:rsidR="00196FE0" w:rsidRPr="00196FE0" w:rsidRDefault="00196FE0" w:rsidP="0015195B">
      <w:pPr>
        <w:keepLines/>
        <w:widowControl w:val="0"/>
        <w:numPr>
          <w:ilvl w:val="0"/>
          <w:numId w:val="43"/>
        </w:numPr>
        <w:spacing w:before="120" w:after="120"/>
        <w:ind w:left="283" w:hanging="283"/>
        <w:rPr>
          <w:rFonts w:ascii="Verdana" w:hAnsi="Verdana"/>
          <w:sz w:val="24"/>
          <w:szCs w:val="24"/>
          <w:lang w:val="nl-NL"/>
        </w:rPr>
      </w:pPr>
      <w:r w:rsidRPr="00196FE0">
        <w:rPr>
          <w:rFonts w:ascii="Verdana" w:hAnsi="Verdana"/>
          <w:sz w:val="24"/>
          <w:szCs w:val="24"/>
          <w:lang w:val="nl-NL"/>
        </w:rPr>
        <w:t>Met spreek</w:t>
      </w:r>
      <w:r w:rsidRPr="00196FE0">
        <w:rPr>
          <w:rFonts w:ascii="Verdana" w:hAnsi="Verdana"/>
          <w:sz w:val="24"/>
          <w:szCs w:val="24"/>
          <w:lang w:val="nl-NL"/>
        </w:rPr>
        <w:softHyphen/>
        <w:t xml:space="preserve">woordelijke Duitse precisie werd het Boheemse </w:t>
      </w:r>
      <w:proofErr w:type="spellStart"/>
      <w:r w:rsidRPr="00196FE0">
        <w:rPr>
          <w:rFonts w:ascii="Verdana" w:hAnsi="Verdana"/>
          <w:sz w:val="24"/>
          <w:szCs w:val="24"/>
          <w:lang w:val="nl-NL"/>
        </w:rPr>
        <w:t>rotslandschap</w:t>
      </w:r>
      <w:proofErr w:type="spellEnd"/>
      <w:r w:rsidRPr="00196FE0">
        <w:rPr>
          <w:rFonts w:ascii="Verdana" w:hAnsi="Verdana"/>
          <w:sz w:val="24"/>
          <w:szCs w:val="24"/>
          <w:lang w:val="nl-NL"/>
        </w:rPr>
        <w:t xml:space="preserve"> onder de naam </w:t>
      </w:r>
      <w:proofErr w:type="spellStart"/>
      <w:r w:rsidRPr="00196FE0">
        <w:rPr>
          <w:rFonts w:ascii="Verdana" w:hAnsi="Verdana"/>
          <w:sz w:val="24"/>
          <w:szCs w:val="24"/>
          <w:lang w:val="nl-NL"/>
        </w:rPr>
        <w:t>Wolfsschlucht</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mit</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Was</w:t>
      </w:r>
      <w:r w:rsidRPr="00196FE0">
        <w:rPr>
          <w:rFonts w:ascii="Verdana" w:hAnsi="Verdana"/>
          <w:sz w:val="24"/>
          <w:szCs w:val="24"/>
          <w:lang w:val="nl-NL"/>
        </w:rPr>
        <w:softHyphen/>
        <w:t>serfall</w:t>
      </w:r>
      <w:proofErr w:type="spellEnd"/>
      <w:r w:rsidRPr="00196FE0">
        <w:rPr>
          <w:rFonts w:ascii="Verdana" w:hAnsi="Verdana"/>
          <w:sz w:val="24"/>
          <w:szCs w:val="24"/>
          <w:lang w:val="nl-NL"/>
        </w:rPr>
        <w:t xml:space="preserve"> in detail gereproduceerd. </w:t>
      </w:r>
    </w:p>
    <w:p w:rsidR="00196FE0" w:rsidRPr="00196FE0" w:rsidRDefault="00196FE0" w:rsidP="00196FE0">
      <w:pPr>
        <w:widowControl w:val="0"/>
        <w:tabs>
          <w:tab w:val="right" w:pos="868"/>
        </w:tabs>
        <w:spacing w:before="120" w:after="120"/>
        <w:rPr>
          <w:rStyle w:val="Bijzonder"/>
          <w:rFonts w:ascii="Verdana" w:hAnsi="Verdana"/>
          <w:szCs w:val="24"/>
          <w:lang w:val="nl-NL"/>
        </w:rPr>
      </w:pPr>
    </w:p>
    <w:p w:rsidR="00196FE0" w:rsidRPr="00196FE0" w:rsidRDefault="00196FE0" w:rsidP="00196FE0">
      <w:pPr>
        <w:widowControl w:val="0"/>
        <w:tabs>
          <w:tab w:val="right" w:pos="868"/>
        </w:tabs>
        <w:spacing w:before="120" w:after="120"/>
        <w:rPr>
          <w:rStyle w:val="Bijzonder"/>
          <w:rFonts w:ascii="Verdana" w:hAnsi="Verdana"/>
          <w:szCs w:val="24"/>
          <w:lang w:val="nl-NL"/>
        </w:rPr>
      </w:pPr>
    </w:p>
    <w:p w:rsidR="00196FE0" w:rsidRPr="00196FE0" w:rsidRDefault="00196FE0" w:rsidP="00196FE0">
      <w:pPr>
        <w:widowControl w:val="0"/>
        <w:tabs>
          <w:tab w:val="right" w:pos="868"/>
        </w:tabs>
        <w:spacing w:before="120" w:after="120"/>
        <w:rPr>
          <w:rStyle w:val="Bijzonder"/>
          <w:rFonts w:ascii="Verdana" w:hAnsi="Verdana"/>
          <w:szCs w:val="24"/>
          <w:lang w:val="nl-NL"/>
        </w:rPr>
      </w:pPr>
    </w:p>
    <w:p w:rsidR="00196FE0" w:rsidRPr="00196FE0" w:rsidRDefault="00196FE0" w:rsidP="00196FE0">
      <w:pPr>
        <w:widowControl w:val="0"/>
        <w:tabs>
          <w:tab w:val="right" w:pos="868"/>
        </w:tabs>
        <w:spacing w:before="120" w:after="120"/>
        <w:rPr>
          <w:rStyle w:val="Bijzonder"/>
          <w:rFonts w:ascii="Verdana" w:hAnsi="Verdana"/>
          <w:szCs w:val="24"/>
          <w:lang w:val="nl-NL"/>
        </w:rPr>
      </w:pPr>
    </w:p>
    <w:p w:rsidR="00196FE0" w:rsidRPr="00196FE0" w:rsidRDefault="00196FE0" w:rsidP="00196FE0">
      <w:pPr>
        <w:widowControl w:val="0"/>
        <w:tabs>
          <w:tab w:val="right" w:pos="868"/>
        </w:tabs>
        <w:spacing w:before="120" w:after="120"/>
        <w:rPr>
          <w:rStyle w:val="Bijzonder"/>
          <w:rFonts w:ascii="Verdana" w:hAnsi="Verdana"/>
          <w:szCs w:val="24"/>
          <w:lang w:val="nl-NL"/>
        </w:rPr>
      </w:pPr>
    </w:p>
    <w:p w:rsidR="00196FE0" w:rsidRPr="00196FE0" w:rsidRDefault="00196FE0" w:rsidP="00196FE0">
      <w:pPr>
        <w:widowControl w:val="0"/>
        <w:tabs>
          <w:tab w:val="right" w:pos="868"/>
        </w:tabs>
        <w:spacing w:before="120" w:after="120"/>
        <w:rPr>
          <w:rStyle w:val="Bijzonder"/>
          <w:rFonts w:ascii="Verdana" w:hAnsi="Verdana"/>
          <w:szCs w:val="24"/>
          <w:lang w:val="nl-NL"/>
        </w:rPr>
      </w:pPr>
    </w:p>
    <w:p w:rsidR="004451E8" w:rsidRDefault="004451E8" w:rsidP="00196FE0">
      <w:pPr>
        <w:widowControl w:val="0"/>
        <w:tabs>
          <w:tab w:val="right" w:pos="868"/>
        </w:tabs>
        <w:spacing w:before="120" w:after="120"/>
        <w:rPr>
          <w:rStyle w:val="Bijzonder"/>
          <w:rFonts w:ascii="Verdana" w:hAnsi="Verdana"/>
          <w:szCs w:val="24"/>
          <w:lang w:val="nl-NL"/>
        </w:rPr>
      </w:pPr>
    </w:p>
    <w:p w:rsidR="004451E8" w:rsidRDefault="004451E8" w:rsidP="00196FE0">
      <w:pPr>
        <w:widowControl w:val="0"/>
        <w:tabs>
          <w:tab w:val="right" w:pos="868"/>
        </w:tabs>
        <w:spacing w:before="120" w:after="120"/>
        <w:rPr>
          <w:rStyle w:val="Bijzonder"/>
          <w:rFonts w:ascii="Verdana" w:hAnsi="Verdana"/>
          <w:szCs w:val="24"/>
          <w:lang w:val="nl-NL"/>
        </w:rPr>
      </w:pPr>
    </w:p>
    <w:p w:rsidR="00196FE0" w:rsidRPr="00196FE0" w:rsidRDefault="00196FE0" w:rsidP="00196FE0">
      <w:pPr>
        <w:widowControl w:val="0"/>
        <w:tabs>
          <w:tab w:val="right" w:pos="868"/>
        </w:tabs>
        <w:spacing w:before="120" w:after="120"/>
        <w:rPr>
          <w:rStyle w:val="Bijzonder"/>
          <w:rFonts w:ascii="Verdana" w:hAnsi="Verdana"/>
          <w:szCs w:val="24"/>
          <w:lang w:val="nl-NL"/>
        </w:rPr>
      </w:pPr>
      <w:r w:rsidRPr="00196FE0">
        <w:rPr>
          <w:rStyle w:val="Bijzonder"/>
          <w:rFonts w:ascii="Verdana" w:hAnsi="Verdana"/>
          <w:szCs w:val="24"/>
          <w:lang w:val="nl-NL"/>
        </w:rPr>
        <w:lastRenderedPageBreak/>
        <w:t>De “Muur”</w:t>
      </w:r>
    </w:p>
    <w:p w:rsidR="00196FE0" w:rsidRPr="00196FE0" w:rsidRDefault="00196FE0" w:rsidP="0015195B">
      <w:pPr>
        <w:keepLines/>
        <w:widowControl w:val="0"/>
        <w:numPr>
          <w:ilvl w:val="0"/>
          <w:numId w:val="44"/>
        </w:numPr>
        <w:spacing w:before="120" w:after="120"/>
        <w:ind w:left="283" w:hanging="283"/>
        <w:rPr>
          <w:rFonts w:ascii="Verdana" w:hAnsi="Verdana"/>
          <w:sz w:val="24"/>
          <w:szCs w:val="24"/>
          <w:lang w:val="nl-NL"/>
        </w:rPr>
      </w:pPr>
      <w:r w:rsidRPr="00196FE0">
        <w:rPr>
          <w:rFonts w:ascii="Verdana" w:hAnsi="Verdana"/>
          <w:sz w:val="24"/>
          <w:szCs w:val="24"/>
          <w:lang w:val="nl-NL"/>
        </w:rPr>
        <w:t xml:space="preserve">Als de architectuur van een tijdperk de identiteit ervan weerspiegelt wat zal dan in de ogen van de komende generaties van de DDR overblijven? </w:t>
      </w:r>
    </w:p>
    <w:p w:rsidR="00196FE0" w:rsidRPr="00196FE0" w:rsidRDefault="00196FE0" w:rsidP="0015195B">
      <w:pPr>
        <w:keepLines/>
        <w:widowControl w:val="0"/>
        <w:numPr>
          <w:ilvl w:val="0"/>
          <w:numId w:val="45"/>
        </w:numPr>
        <w:spacing w:before="120" w:after="120"/>
        <w:ind w:left="283" w:hanging="283"/>
        <w:rPr>
          <w:rFonts w:ascii="Verdana" w:hAnsi="Verdana"/>
          <w:sz w:val="24"/>
          <w:szCs w:val="24"/>
          <w:lang w:val="nl-NL"/>
        </w:rPr>
      </w:pPr>
      <w:r w:rsidRPr="00196FE0">
        <w:rPr>
          <w:rFonts w:ascii="Verdana" w:hAnsi="Verdana"/>
          <w:sz w:val="24"/>
          <w:szCs w:val="24"/>
          <w:lang w:val="nl-NL"/>
        </w:rPr>
        <w:t xml:space="preserve">Het klassieke voorbeeld van DDR bouwkunst, in </w:t>
      </w:r>
      <w:proofErr w:type="spellStart"/>
      <w:r w:rsidRPr="00196FE0">
        <w:rPr>
          <w:rFonts w:ascii="Verdana" w:hAnsi="Verdana"/>
          <w:sz w:val="24"/>
          <w:szCs w:val="24"/>
          <w:lang w:val="nl-NL"/>
        </w:rPr>
        <w:t>partij</w:t>
      </w:r>
      <w:r w:rsidRPr="00196FE0">
        <w:rPr>
          <w:rFonts w:ascii="Verdana" w:hAnsi="Verdana"/>
          <w:sz w:val="24"/>
          <w:szCs w:val="24"/>
          <w:lang w:val="nl-NL"/>
        </w:rPr>
        <w:softHyphen/>
        <w:t>jargon</w:t>
      </w:r>
      <w:proofErr w:type="spellEnd"/>
      <w:r w:rsidRPr="00196FE0">
        <w:rPr>
          <w:rFonts w:ascii="Verdana" w:hAnsi="Verdana"/>
          <w:sz w:val="24"/>
          <w:szCs w:val="24"/>
          <w:lang w:val="nl-NL"/>
        </w:rPr>
        <w:t xml:space="preserve"> 'Chinese Muur II' geheten, zal over korte tijd volkomen verdwenen zijn. </w:t>
      </w:r>
    </w:p>
    <w:p w:rsidR="00196FE0" w:rsidRPr="00196FE0" w:rsidRDefault="00196FE0" w:rsidP="0015195B">
      <w:pPr>
        <w:keepLines/>
        <w:widowControl w:val="0"/>
        <w:numPr>
          <w:ilvl w:val="0"/>
          <w:numId w:val="45"/>
        </w:numPr>
        <w:spacing w:before="120" w:after="120"/>
        <w:ind w:left="283" w:hanging="283"/>
        <w:rPr>
          <w:rFonts w:ascii="Verdana" w:hAnsi="Verdana"/>
          <w:sz w:val="24"/>
          <w:szCs w:val="24"/>
          <w:lang w:val="nl-NL"/>
        </w:rPr>
      </w:pPr>
      <w:r w:rsidRPr="00196FE0">
        <w:rPr>
          <w:rFonts w:ascii="Verdana" w:hAnsi="Verdana"/>
          <w:sz w:val="24"/>
          <w:szCs w:val="24"/>
          <w:lang w:val="nl-NL"/>
        </w:rPr>
        <w:t xml:space="preserve">Ter identificatie van de DDR periode zal de Muur echter in de herinnering blijven voortbestaan. </w:t>
      </w:r>
    </w:p>
    <w:p w:rsidR="00196FE0" w:rsidRPr="00196FE0" w:rsidRDefault="00196FE0" w:rsidP="0015195B">
      <w:pPr>
        <w:keepLines/>
        <w:widowControl w:val="0"/>
        <w:numPr>
          <w:ilvl w:val="0"/>
          <w:numId w:val="45"/>
        </w:numPr>
        <w:spacing w:before="120" w:after="120"/>
        <w:ind w:left="283" w:hanging="283"/>
        <w:rPr>
          <w:rFonts w:ascii="Verdana" w:hAnsi="Verdana"/>
          <w:sz w:val="24"/>
          <w:szCs w:val="24"/>
          <w:lang w:val="nl-NL"/>
        </w:rPr>
      </w:pPr>
      <w:r w:rsidRPr="00196FE0">
        <w:rPr>
          <w:rFonts w:ascii="Verdana" w:hAnsi="Verdana"/>
          <w:sz w:val="24"/>
          <w:szCs w:val="24"/>
          <w:lang w:val="nl-NL"/>
        </w:rPr>
        <w:t xml:space="preserve">De tragedie begon in een gewoon weekend. </w:t>
      </w:r>
    </w:p>
    <w:p w:rsidR="00196FE0" w:rsidRPr="00196FE0" w:rsidRDefault="00196FE0" w:rsidP="0015195B">
      <w:pPr>
        <w:keepLines/>
        <w:widowControl w:val="0"/>
        <w:numPr>
          <w:ilvl w:val="0"/>
          <w:numId w:val="45"/>
        </w:numPr>
        <w:spacing w:before="120" w:after="120"/>
        <w:ind w:left="283" w:hanging="283"/>
        <w:rPr>
          <w:rFonts w:ascii="Verdana" w:hAnsi="Verdana"/>
          <w:sz w:val="24"/>
          <w:szCs w:val="24"/>
          <w:lang w:val="nl-NL"/>
        </w:rPr>
      </w:pPr>
      <w:r w:rsidRPr="00196FE0">
        <w:rPr>
          <w:rFonts w:ascii="Verdana" w:hAnsi="Verdana"/>
          <w:sz w:val="24"/>
          <w:szCs w:val="24"/>
          <w:lang w:val="nl-NL"/>
        </w:rPr>
        <w:t xml:space="preserve">Nadat de toenmalige regeringsleider </w:t>
      </w:r>
      <w:proofErr w:type="spellStart"/>
      <w:r w:rsidRPr="00196FE0">
        <w:rPr>
          <w:rFonts w:ascii="Verdana" w:hAnsi="Verdana"/>
          <w:sz w:val="24"/>
          <w:szCs w:val="24"/>
          <w:lang w:val="nl-NL"/>
        </w:rPr>
        <w:t>Ulbricht</w:t>
      </w:r>
      <w:proofErr w:type="spellEnd"/>
      <w:r w:rsidRPr="00196FE0">
        <w:rPr>
          <w:rFonts w:ascii="Verdana" w:hAnsi="Verdana"/>
          <w:sz w:val="24"/>
          <w:szCs w:val="24"/>
          <w:lang w:val="nl-NL"/>
        </w:rPr>
        <w:t xml:space="preserve"> twee maanden eerder op een inter</w:t>
      </w:r>
      <w:r w:rsidRPr="00196FE0">
        <w:rPr>
          <w:rFonts w:ascii="Verdana" w:hAnsi="Verdana"/>
          <w:sz w:val="24"/>
          <w:szCs w:val="24"/>
          <w:lang w:val="nl-NL"/>
        </w:rPr>
        <w:softHyphen/>
        <w:t xml:space="preserve">nationale persconferentie had beklemtoond dat "niemand van plan is een muur op te richten", wisten velen al hoe laat het was. </w:t>
      </w:r>
    </w:p>
    <w:p w:rsidR="00196FE0" w:rsidRPr="00196FE0" w:rsidRDefault="00196FE0" w:rsidP="0015195B">
      <w:pPr>
        <w:keepLines/>
        <w:widowControl w:val="0"/>
        <w:numPr>
          <w:ilvl w:val="0"/>
          <w:numId w:val="45"/>
        </w:numPr>
        <w:spacing w:before="120" w:after="120"/>
        <w:ind w:left="283" w:hanging="283"/>
        <w:rPr>
          <w:rFonts w:ascii="Verdana" w:hAnsi="Verdana"/>
          <w:sz w:val="24"/>
          <w:szCs w:val="24"/>
          <w:lang w:val="nl-NL"/>
        </w:rPr>
      </w:pPr>
      <w:r w:rsidRPr="00196FE0">
        <w:rPr>
          <w:rFonts w:ascii="Verdana" w:hAnsi="Verdana"/>
          <w:sz w:val="24"/>
          <w:szCs w:val="24"/>
          <w:lang w:val="nl-NL"/>
        </w:rPr>
        <w:t xml:space="preserve">Maar dat het zó plotseling zou gaan. </w:t>
      </w:r>
    </w:p>
    <w:p w:rsidR="00196FE0" w:rsidRPr="00196FE0" w:rsidRDefault="00196FE0" w:rsidP="0015195B">
      <w:pPr>
        <w:keepLines/>
        <w:widowControl w:val="0"/>
        <w:numPr>
          <w:ilvl w:val="0"/>
          <w:numId w:val="45"/>
        </w:numPr>
        <w:spacing w:before="120" w:after="120"/>
        <w:ind w:left="283" w:hanging="283"/>
        <w:rPr>
          <w:rFonts w:ascii="Verdana" w:hAnsi="Verdana"/>
          <w:sz w:val="24"/>
          <w:szCs w:val="24"/>
          <w:lang w:val="nl-NL"/>
        </w:rPr>
      </w:pPr>
      <w:r w:rsidRPr="00196FE0">
        <w:rPr>
          <w:rFonts w:ascii="Verdana" w:hAnsi="Verdana"/>
          <w:sz w:val="24"/>
          <w:szCs w:val="24"/>
          <w:lang w:val="nl-NL"/>
        </w:rPr>
        <w:t xml:space="preserve">Op zaterdag 12 augustus 1961 meldden zich 2662 vluchtelingen uit alle delen van de DDR in het </w:t>
      </w:r>
      <w:proofErr w:type="spellStart"/>
      <w:r w:rsidRPr="00196FE0">
        <w:rPr>
          <w:rFonts w:ascii="Verdana" w:hAnsi="Verdana"/>
          <w:sz w:val="24"/>
          <w:szCs w:val="24"/>
          <w:lang w:val="nl-NL"/>
        </w:rPr>
        <w:t>Westberlijnse</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Notaufnahmelager</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Marienfelde</w:t>
      </w:r>
      <w:proofErr w:type="spellEnd"/>
      <w:r w:rsidRPr="00196FE0">
        <w:rPr>
          <w:rFonts w:ascii="Verdana" w:hAnsi="Verdana"/>
          <w:sz w:val="24"/>
          <w:szCs w:val="24"/>
          <w:lang w:val="nl-NL"/>
        </w:rPr>
        <w:t xml:space="preserve">', een vergelijkbaar aantal als in de dagen ervoor, al maanden lang. </w:t>
      </w:r>
    </w:p>
    <w:p w:rsidR="00196FE0" w:rsidRPr="00196FE0" w:rsidRDefault="00196FE0" w:rsidP="0015195B">
      <w:pPr>
        <w:keepLines/>
        <w:widowControl w:val="0"/>
        <w:numPr>
          <w:ilvl w:val="0"/>
          <w:numId w:val="45"/>
        </w:numPr>
        <w:spacing w:before="120" w:after="120"/>
        <w:ind w:left="283" w:hanging="283"/>
        <w:rPr>
          <w:rFonts w:ascii="Verdana" w:hAnsi="Verdana"/>
          <w:sz w:val="24"/>
          <w:szCs w:val="24"/>
          <w:lang w:val="nl-NL"/>
        </w:rPr>
      </w:pPr>
      <w:r w:rsidRPr="00196FE0">
        <w:rPr>
          <w:rFonts w:ascii="Verdana" w:hAnsi="Verdana"/>
          <w:sz w:val="24"/>
          <w:szCs w:val="24"/>
          <w:lang w:val="nl-NL"/>
        </w:rPr>
        <w:t xml:space="preserve">Mensen uit oost en west gebruikten deze zaterdag om in heel Berlijn vrienden te bezoeken, te winkelen of gewoon wat te flaneren. </w:t>
      </w:r>
    </w:p>
    <w:p w:rsidR="00196FE0" w:rsidRPr="00196FE0" w:rsidRDefault="00196FE0" w:rsidP="0015195B">
      <w:pPr>
        <w:keepLines/>
        <w:widowControl w:val="0"/>
        <w:numPr>
          <w:ilvl w:val="0"/>
          <w:numId w:val="45"/>
        </w:numPr>
        <w:spacing w:before="120" w:after="120"/>
        <w:ind w:left="283" w:hanging="283"/>
        <w:rPr>
          <w:rFonts w:ascii="Verdana" w:hAnsi="Verdana"/>
          <w:sz w:val="24"/>
          <w:szCs w:val="24"/>
          <w:lang w:val="nl-NL"/>
        </w:rPr>
      </w:pPr>
      <w:r w:rsidRPr="00196FE0">
        <w:rPr>
          <w:rFonts w:ascii="Verdana" w:hAnsi="Verdana"/>
          <w:sz w:val="24"/>
          <w:szCs w:val="24"/>
          <w:lang w:val="nl-NL"/>
        </w:rPr>
        <w:t xml:space="preserve">Talrijke </w:t>
      </w:r>
      <w:proofErr w:type="spellStart"/>
      <w:r w:rsidRPr="00196FE0">
        <w:rPr>
          <w:rFonts w:ascii="Verdana" w:hAnsi="Verdana"/>
          <w:sz w:val="24"/>
          <w:szCs w:val="24"/>
          <w:lang w:val="nl-NL"/>
        </w:rPr>
        <w:t>West</w:t>
      </w:r>
      <w:r w:rsidRPr="00196FE0">
        <w:rPr>
          <w:rFonts w:ascii="Verdana" w:hAnsi="Verdana"/>
          <w:sz w:val="24"/>
          <w:szCs w:val="24"/>
          <w:lang w:val="nl-NL"/>
        </w:rPr>
        <w:softHyphen/>
        <w:t>berlijners</w:t>
      </w:r>
      <w:proofErr w:type="spellEnd"/>
      <w:r w:rsidRPr="00196FE0">
        <w:rPr>
          <w:rFonts w:ascii="Verdana" w:hAnsi="Verdana"/>
          <w:sz w:val="24"/>
          <w:szCs w:val="24"/>
          <w:lang w:val="nl-NL"/>
        </w:rPr>
        <w:t xml:space="preserve"> waren onderweg in het Oost-Duitse ommeland, om de zomerse benauwdheid van de stad te ontvluchten. </w:t>
      </w:r>
    </w:p>
    <w:p w:rsidR="00196FE0" w:rsidRPr="00196FE0" w:rsidRDefault="00196FE0" w:rsidP="0015195B">
      <w:pPr>
        <w:keepLines/>
        <w:widowControl w:val="0"/>
        <w:numPr>
          <w:ilvl w:val="0"/>
          <w:numId w:val="45"/>
        </w:numPr>
        <w:spacing w:before="120" w:after="120"/>
        <w:ind w:left="283" w:hanging="283"/>
        <w:rPr>
          <w:rFonts w:ascii="Verdana" w:hAnsi="Verdana"/>
          <w:sz w:val="24"/>
          <w:szCs w:val="24"/>
          <w:lang w:val="nl-NL"/>
        </w:rPr>
      </w:pPr>
      <w:r w:rsidRPr="00196FE0">
        <w:rPr>
          <w:rFonts w:ascii="Verdana" w:hAnsi="Verdana"/>
          <w:sz w:val="24"/>
          <w:szCs w:val="24"/>
          <w:lang w:val="nl-NL"/>
        </w:rPr>
        <w:t xml:space="preserve">Een gewoon weekend dus </w:t>
      </w:r>
      <w:r w:rsidRPr="00196FE0">
        <w:rPr>
          <w:rFonts w:ascii="Verdana" w:hAnsi="Verdana"/>
          <w:sz w:val="24"/>
          <w:szCs w:val="24"/>
          <w:lang w:val="nl-NL"/>
        </w:rPr>
        <w:noBreakHyphen/>
        <w:t xml:space="preserve"> maar dat was schijn. </w:t>
      </w:r>
    </w:p>
    <w:p w:rsidR="00196FE0" w:rsidRPr="00196FE0" w:rsidRDefault="00196FE0" w:rsidP="0015195B">
      <w:pPr>
        <w:keepLines/>
        <w:widowControl w:val="0"/>
        <w:numPr>
          <w:ilvl w:val="0"/>
          <w:numId w:val="45"/>
        </w:numPr>
        <w:spacing w:before="120" w:after="120"/>
        <w:ind w:left="283" w:hanging="283"/>
        <w:rPr>
          <w:rFonts w:ascii="Verdana" w:hAnsi="Verdana"/>
          <w:sz w:val="24"/>
          <w:szCs w:val="24"/>
          <w:lang w:val="nl-NL"/>
        </w:rPr>
      </w:pPr>
      <w:r w:rsidRPr="00196FE0">
        <w:rPr>
          <w:rFonts w:ascii="Verdana" w:hAnsi="Verdana"/>
          <w:sz w:val="24"/>
          <w:szCs w:val="24"/>
          <w:lang w:val="nl-NL"/>
        </w:rPr>
        <w:t xml:space="preserve">Een letterlijk bevel tot schieten aan de muur werd wettelijk evenwel nooit gesanctioneerd. </w:t>
      </w:r>
    </w:p>
    <w:p w:rsidR="00196FE0" w:rsidRPr="00196FE0" w:rsidRDefault="00196FE0" w:rsidP="0015195B">
      <w:pPr>
        <w:keepLines/>
        <w:widowControl w:val="0"/>
        <w:numPr>
          <w:ilvl w:val="0"/>
          <w:numId w:val="45"/>
        </w:numPr>
        <w:spacing w:before="120" w:after="120"/>
        <w:ind w:left="283" w:hanging="283"/>
        <w:rPr>
          <w:rFonts w:ascii="Verdana" w:hAnsi="Verdana"/>
          <w:sz w:val="24"/>
          <w:szCs w:val="24"/>
          <w:lang w:val="nl-NL"/>
        </w:rPr>
      </w:pPr>
      <w:r w:rsidRPr="00196FE0">
        <w:rPr>
          <w:rFonts w:ascii="Verdana" w:hAnsi="Verdana"/>
          <w:sz w:val="24"/>
          <w:szCs w:val="24"/>
          <w:lang w:val="nl-NL"/>
        </w:rPr>
        <w:t>Ongeveer 260 mensen kwamen door het '</w:t>
      </w:r>
      <w:proofErr w:type="spellStart"/>
      <w:r w:rsidRPr="00196FE0">
        <w:rPr>
          <w:rFonts w:ascii="Verdana" w:hAnsi="Verdana"/>
          <w:sz w:val="24"/>
          <w:szCs w:val="24"/>
          <w:lang w:val="nl-NL"/>
        </w:rPr>
        <w:t>Schießbelhl</w:t>
      </w:r>
      <w:proofErr w:type="spellEnd"/>
      <w:r w:rsidRPr="00196FE0">
        <w:rPr>
          <w:rFonts w:ascii="Verdana" w:hAnsi="Verdana"/>
          <w:sz w:val="24"/>
          <w:szCs w:val="24"/>
          <w:lang w:val="nl-NL"/>
        </w:rPr>
        <w:t xml:space="preserve">' en de mijnengordel om het leven, 97 daarvan alleen al in </w:t>
      </w:r>
      <w:proofErr w:type="spellStart"/>
      <w:r w:rsidRPr="00196FE0">
        <w:rPr>
          <w:rFonts w:ascii="Verdana" w:hAnsi="Verdana"/>
          <w:sz w:val="24"/>
          <w:szCs w:val="24"/>
          <w:lang w:val="nl-NL"/>
        </w:rPr>
        <w:t>Bérlijn</w:t>
      </w:r>
      <w:proofErr w:type="spellEnd"/>
      <w:r w:rsidRPr="00196FE0">
        <w:rPr>
          <w:rFonts w:ascii="Verdana" w:hAnsi="Verdana"/>
          <w:sz w:val="24"/>
          <w:szCs w:val="24"/>
          <w:lang w:val="nl-NL"/>
        </w:rPr>
        <w:t>.</w:t>
      </w:r>
    </w:p>
    <w:p w:rsidR="00196FE0" w:rsidRPr="00196FE0" w:rsidRDefault="00196FE0" w:rsidP="0015195B">
      <w:pPr>
        <w:keepLines/>
        <w:widowControl w:val="0"/>
        <w:numPr>
          <w:ilvl w:val="0"/>
          <w:numId w:val="45"/>
        </w:numPr>
        <w:spacing w:before="120" w:after="120"/>
        <w:ind w:left="283" w:hanging="283"/>
        <w:rPr>
          <w:rFonts w:ascii="Verdana" w:hAnsi="Verdana"/>
          <w:sz w:val="24"/>
          <w:szCs w:val="24"/>
          <w:lang w:val="nl-NL"/>
        </w:rPr>
      </w:pPr>
      <w:r w:rsidRPr="00196FE0">
        <w:rPr>
          <w:rFonts w:ascii="Verdana" w:hAnsi="Verdana"/>
          <w:sz w:val="24"/>
          <w:szCs w:val="24"/>
          <w:lang w:val="nl-NL"/>
        </w:rPr>
        <w:t>Intussen is de Muur geschiedenis; gesloopt en verdwenen.</w:t>
      </w:r>
    </w:p>
    <w:p w:rsidR="00196FE0" w:rsidRPr="00196FE0" w:rsidRDefault="00196FE0" w:rsidP="0015195B">
      <w:pPr>
        <w:keepLines/>
        <w:widowControl w:val="0"/>
        <w:numPr>
          <w:ilvl w:val="0"/>
          <w:numId w:val="45"/>
        </w:numPr>
        <w:spacing w:before="120" w:after="120"/>
        <w:ind w:left="283" w:hanging="283"/>
        <w:rPr>
          <w:rFonts w:ascii="Verdana" w:hAnsi="Verdana"/>
          <w:sz w:val="24"/>
          <w:szCs w:val="24"/>
          <w:lang w:val="nl-NL"/>
        </w:rPr>
      </w:pPr>
      <w:r w:rsidRPr="00196FE0">
        <w:rPr>
          <w:rFonts w:ascii="Verdana" w:hAnsi="Verdana"/>
          <w:sz w:val="24"/>
          <w:szCs w:val="24"/>
          <w:lang w:val="nl-NL"/>
        </w:rPr>
        <w:t>Een wandeling over de allang weer vrij passeerbare '</w:t>
      </w:r>
      <w:proofErr w:type="spellStart"/>
      <w:r w:rsidRPr="00196FE0">
        <w:rPr>
          <w:rFonts w:ascii="Verdana" w:hAnsi="Verdana"/>
          <w:sz w:val="24"/>
          <w:szCs w:val="24"/>
          <w:lang w:val="nl-NL"/>
        </w:rPr>
        <w:t>Todesstreiffen</w:t>
      </w:r>
      <w:proofErr w:type="spellEnd"/>
      <w:r w:rsidRPr="00196FE0">
        <w:rPr>
          <w:rFonts w:ascii="Verdana" w:hAnsi="Verdana"/>
          <w:sz w:val="24"/>
          <w:szCs w:val="24"/>
          <w:lang w:val="nl-NL"/>
        </w:rPr>
        <w:t>' kan, vooral buiten Berlijn, nog steeds dodelijk zijn.</w:t>
      </w:r>
    </w:p>
    <w:p w:rsidR="00196FE0" w:rsidRPr="00196FE0" w:rsidRDefault="00196FE0" w:rsidP="00196FE0">
      <w:pPr>
        <w:keepLines/>
        <w:tabs>
          <w:tab w:val="left" w:pos="425"/>
          <w:tab w:val="right" w:pos="1943"/>
        </w:tabs>
        <w:spacing w:before="120"/>
        <w:rPr>
          <w:rFonts w:ascii="Verdana" w:hAnsi="Verdana"/>
          <w:b/>
          <w:sz w:val="24"/>
          <w:szCs w:val="24"/>
          <w:bdr w:val="thinThickLargeGap" w:sz="6" w:space="0" w:color="auto"/>
          <w:shd w:val="clear" w:color="auto" w:fill="FFFF00"/>
          <w:lang w:val="nl-NL"/>
        </w:rPr>
      </w:pPr>
    </w:p>
    <w:p w:rsidR="00196FE0" w:rsidRPr="00196FE0" w:rsidRDefault="00196FE0" w:rsidP="00196FE0">
      <w:pPr>
        <w:keepLines/>
        <w:tabs>
          <w:tab w:val="left" w:pos="425"/>
          <w:tab w:val="right" w:pos="1943"/>
        </w:tabs>
        <w:spacing w:before="120"/>
        <w:rPr>
          <w:rFonts w:ascii="Verdana" w:hAnsi="Verdana"/>
          <w:b/>
          <w:sz w:val="24"/>
          <w:szCs w:val="24"/>
          <w:bdr w:val="thinThickLargeGap" w:sz="6" w:space="0" w:color="auto"/>
          <w:shd w:val="clear" w:color="auto" w:fill="FFFF00"/>
          <w:lang w:val="nl-NL"/>
        </w:rPr>
      </w:pPr>
    </w:p>
    <w:p w:rsidR="00196FE0" w:rsidRPr="00196FE0" w:rsidRDefault="00196FE0" w:rsidP="00196FE0">
      <w:pPr>
        <w:keepLines/>
        <w:tabs>
          <w:tab w:val="left" w:pos="425"/>
          <w:tab w:val="right" w:pos="1943"/>
        </w:tabs>
        <w:spacing w:before="120"/>
        <w:rPr>
          <w:rFonts w:ascii="Verdana" w:hAnsi="Verdana"/>
          <w:b/>
          <w:sz w:val="24"/>
          <w:szCs w:val="24"/>
          <w:bdr w:val="thinThickLargeGap" w:sz="6" w:space="0" w:color="auto"/>
          <w:shd w:val="clear" w:color="auto" w:fill="FFFF00"/>
          <w:lang w:val="nl-NL"/>
        </w:rPr>
      </w:pPr>
    </w:p>
    <w:p w:rsidR="00196FE0" w:rsidRPr="00196FE0" w:rsidRDefault="00196FE0" w:rsidP="00196FE0">
      <w:pPr>
        <w:keepLines/>
        <w:tabs>
          <w:tab w:val="left" w:pos="425"/>
          <w:tab w:val="right" w:pos="1943"/>
        </w:tabs>
        <w:spacing w:before="120"/>
        <w:rPr>
          <w:rFonts w:ascii="Verdana" w:hAnsi="Verdana"/>
          <w:b/>
          <w:sz w:val="24"/>
          <w:szCs w:val="24"/>
          <w:bdr w:val="thinThickLargeGap" w:sz="6" w:space="0" w:color="auto"/>
          <w:shd w:val="clear" w:color="auto" w:fill="FFFF00"/>
          <w:lang w:val="nl-NL"/>
        </w:rPr>
      </w:pPr>
    </w:p>
    <w:p w:rsidR="00196FE0" w:rsidRPr="00196FE0" w:rsidRDefault="00196FE0" w:rsidP="00196FE0">
      <w:pPr>
        <w:keepLines/>
        <w:tabs>
          <w:tab w:val="left" w:pos="425"/>
          <w:tab w:val="right" w:pos="1943"/>
        </w:tabs>
        <w:spacing w:before="120"/>
        <w:rPr>
          <w:rFonts w:ascii="Verdana" w:hAnsi="Verdana"/>
          <w:b/>
          <w:sz w:val="24"/>
          <w:szCs w:val="24"/>
          <w:bdr w:val="thinThickLargeGap" w:sz="6" w:space="0" w:color="auto"/>
          <w:shd w:val="clear" w:color="auto" w:fill="FFFF00"/>
          <w:lang w:val="nl-NL"/>
        </w:rPr>
      </w:pPr>
    </w:p>
    <w:p w:rsidR="00196FE0" w:rsidRPr="00196FE0" w:rsidRDefault="00196FE0" w:rsidP="00196FE0">
      <w:pPr>
        <w:widowControl w:val="0"/>
        <w:tabs>
          <w:tab w:val="left" w:pos="425"/>
          <w:tab w:val="right" w:pos="1943"/>
        </w:tabs>
        <w:spacing w:before="120" w:after="120"/>
        <w:rPr>
          <w:rStyle w:val="Bijzonder"/>
          <w:rFonts w:ascii="Verdana" w:hAnsi="Verdana"/>
          <w:szCs w:val="24"/>
          <w:lang w:val="nl-NL"/>
        </w:rPr>
      </w:pPr>
    </w:p>
    <w:p w:rsidR="00196FE0" w:rsidRPr="00196FE0" w:rsidRDefault="00196FE0" w:rsidP="00196FE0">
      <w:pPr>
        <w:widowControl w:val="0"/>
        <w:tabs>
          <w:tab w:val="left" w:pos="425"/>
          <w:tab w:val="right" w:pos="1943"/>
        </w:tabs>
        <w:spacing w:before="120" w:after="120"/>
        <w:rPr>
          <w:rStyle w:val="Bijzonder"/>
          <w:rFonts w:ascii="Verdana" w:hAnsi="Verdana"/>
          <w:szCs w:val="24"/>
          <w:lang w:val="nl-NL"/>
        </w:rPr>
      </w:pPr>
    </w:p>
    <w:p w:rsidR="00196FE0" w:rsidRPr="00196FE0" w:rsidRDefault="00196FE0" w:rsidP="00196FE0">
      <w:pPr>
        <w:widowControl w:val="0"/>
        <w:tabs>
          <w:tab w:val="left" w:pos="425"/>
          <w:tab w:val="right" w:pos="1943"/>
        </w:tabs>
        <w:spacing w:before="120" w:after="120"/>
        <w:rPr>
          <w:rStyle w:val="Bijzonder"/>
          <w:rFonts w:ascii="Verdana" w:hAnsi="Verdana"/>
          <w:szCs w:val="24"/>
          <w:lang w:val="nl-NL"/>
        </w:rPr>
      </w:pPr>
    </w:p>
    <w:p w:rsidR="004451E8" w:rsidRDefault="004451E8" w:rsidP="00196FE0">
      <w:pPr>
        <w:widowControl w:val="0"/>
        <w:tabs>
          <w:tab w:val="left" w:pos="425"/>
          <w:tab w:val="right" w:pos="1943"/>
        </w:tabs>
        <w:spacing w:before="120" w:after="120"/>
        <w:rPr>
          <w:rStyle w:val="Bijzonder"/>
          <w:rFonts w:ascii="Verdana" w:hAnsi="Verdana"/>
          <w:szCs w:val="24"/>
          <w:lang w:val="nl-NL"/>
        </w:rPr>
      </w:pPr>
    </w:p>
    <w:p w:rsidR="004451E8" w:rsidRDefault="004451E8" w:rsidP="00196FE0">
      <w:pPr>
        <w:widowControl w:val="0"/>
        <w:tabs>
          <w:tab w:val="left" w:pos="425"/>
          <w:tab w:val="right" w:pos="1943"/>
        </w:tabs>
        <w:spacing w:before="120" w:after="120"/>
        <w:rPr>
          <w:rStyle w:val="Bijzonder"/>
          <w:rFonts w:ascii="Verdana" w:hAnsi="Verdana"/>
          <w:szCs w:val="24"/>
          <w:lang w:val="nl-NL"/>
        </w:rPr>
      </w:pPr>
    </w:p>
    <w:p w:rsidR="004451E8" w:rsidRDefault="004451E8" w:rsidP="00196FE0">
      <w:pPr>
        <w:widowControl w:val="0"/>
        <w:tabs>
          <w:tab w:val="left" w:pos="425"/>
          <w:tab w:val="right" w:pos="1943"/>
        </w:tabs>
        <w:spacing w:before="120" w:after="120"/>
        <w:rPr>
          <w:rStyle w:val="Bijzonder"/>
          <w:rFonts w:ascii="Verdana" w:hAnsi="Verdana"/>
          <w:szCs w:val="24"/>
          <w:lang w:val="nl-NL"/>
        </w:rPr>
      </w:pPr>
    </w:p>
    <w:p w:rsidR="004451E8" w:rsidRDefault="004451E8" w:rsidP="00196FE0">
      <w:pPr>
        <w:widowControl w:val="0"/>
        <w:tabs>
          <w:tab w:val="left" w:pos="425"/>
          <w:tab w:val="right" w:pos="1943"/>
        </w:tabs>
        <w:spacing w:before="120" w:after="120"/>
        <w:rPr>
          <w:rStyle w:val="Bijzonder"/>
          <w:rFonts w:ascii="Verdana" w:hAnsi="Verdana"/>
          <w:szCs w:val="24"/>
          <w:lang w:val="nl-NL"/>
        </w:rPr>
      </w:pPr>
    </w:p>
    <w:p w:rsidR="00196FE0" w:rsidRPr="00196FE0" w:rsidRDefault="00196FE0" w:rsidP="00196FE0">
      <w:pPr>
        <w:widowControl w:val="0"/>
        <w:tabs>
          <w:tab w:val="left" w:pos="425"/>
          <w:tab w:val="right" w:pos="1943"/>
        </w:tabs>
        <w:spacing w:before="120" w:after="120"/>
        <w:rPr>
          <w:rStyle w:val="Bijzonder"/>
          <w:rFonts w:ascii="Verdana" w:hAnsi="Verdana"/>
          <w:szCs w:val="24"/>
          <w:lang w:val="nl-NL"/>
        </w:rPr>
      </w:pPr>
      <w:r w:rsidRPr="00196FE0">
        <w:rPr>
          <w:rStyle w:val="Bijzonder"/>
          <w:rFonts w:ascii="Verdana" w:hAnsi="Verdana"/>
          <w:szCs w:val="24"/>
          <w:lang w:val="nl-NL"/>
        </w:rPr>
        <w:lastRenderedPageBreak/>
        <w:t>Brandenburger Tor</w:t>
      </w:r>
    </w:p>
    <w:p w:rsidR="00196FE0" w:rsidRPr="00196FE0" w:rsidRDefault="00196FE0" w:rsidP="0015195B">
      <w:pPr>
        <w:keepLines/>
        <w:widowControl w:val="0"/>
        <w:numPr>
          <w:ilvl w:val="0"/>
          <w:numId w:val="46"/>
        </w:numPr>
        <w:spacing w:before="120" w:after="120"/>
        <w:ind w:left="283" w:hanging="283"/>
        <w:rPr>
          <w:rFonts w:ascii="Verdana" w:hAnsi="Verdana"/>
          <w:sz w:val="24"/>
          <w:szCs w:val="24"/>
          <w:lang w:val="nl-NL"/>
        </w:rPr>
      </w:pPr>
      <w:r w:rsidRPr="00196FE0">
        <w:rPr>
          <w:rFonts w:ascii="Verdana" w:hAnsi="Verdana"/>
          <w:sz w:val="24"/>
          <w:szCs w:val="24"/>
          <w:lang w:val="nl-NL"/>
        </w:rPr>
        <w:t>Na slechts twee jaren bouwtijd ver</w:t>
      </w:r>
      <w:r w:rsidRPr="00196FE0">
        <w:rPr>
          <w:rFonts w:ascii="Verdana" w:hAnsi="Verdana"/>
          <w:sz w:val="24"/>
          <w:szCs w:val="24"/>
          <w:lang w:val="nl-NL"/>
        </w:rPr>
        <w:softHyphen/>
        <w:t xml:space="preserve">rees in 1791 de Brandenburger Tor aan het eind van de “Linden'. </w:t>
      </w:r>
    </w:p>
    <w:p w:rsidR="00196FE0" w:rsidRPr="00196FE0" w:rsidRDefault="00196FE0" w:rsidP="0015195B">
      <w:pPr>
        <w:keepLines/>
        <w:widowControl w:val="0"/>
        <w:numPr>
          <w:ilvl w:val="0"/>
          <w:numId w:val="46"/>
        </w:numPr>
        <w:spacing w:before="120" w:after="120"/>
        <w:ind w:left="283" w:hanging="283"/>
        <w:rPr>
          <w:rFonts w:ascii="Verdana" w:hAnsi="Verdana"/>
          <w:sz w:val="24"/>
          <w:szCs w:val="24"/>
          <w:lang w:val="nl-NL"/>
        </w:rPr>
      </w:pPr>
      <w:r w:rsidRPr="00196FE0">
        <w:rPr>
          <w:rFonts w:ascii="Verdana" w:hAnsi="Verdana"/>
          <w:i/>
          <w:sz w:val="24"/>
          <w:szCs w:val="24"/>
          <w:lang w:val="nl-NL"/>
        </w:rPr>
        <w:t>“Als poort van de vrede gebouwd, als poort van de triomf misbruikt, als poort van de splitsing geïsoleerd en als poort van de eenheid gerestau</w:t>
      </w:r>
      <w:r w:rsidRPr="00196FE0">
        <w:rPr>
          <w:rFonts w:ascii="Verdana" w:hAnsi="Verdana"/>
          <w:i/>
          <w:sz w:val="24"/>
          <w:szCs w:val="24"/>
          <w:lang w:val="nl-NL"/>
        </w:rPr>
        <w:softHyphen/>
        <w:t>reerd”</w:t>
      </w:r>
      <w:r w:rsidRPr="00196FE0">
        <w:rPr>
          <w:rFonts w:ascii="Verdana" w:hAnsi="Verdana"/>
          <w:sz w:val="24"/>
          <w:szCs w:val="24"/>
          <w:lang w:val="nl-NL"/>
        </w:rPr>
        <w:t xml:space="preserve"> stond in de oorkonde van de restauratoren te lezen bij de plech</w:t>
      </w:r>
      <w:r w:rsidRPr="00196FE0">
        <w:rPr>
          <w:rFonts w:ascii="Verdana" w:hAnsi="Verdana"/>
          <w:sz w:val="24"/>
          <w:szCs w:val="24"/>
          <w:lang w:val="nl-NL"/>
        </w:rPr>
        <w:softHyphen/>
        <w:t xml:space="preserve">tige </w:t>
      </w:r>
      <w:proofErr w:type="spellStart"/>
      <w:r w:rsidRPr="00196FE0">
        <w:rPr>
          <w:rFonts w:ascii="Verdana" w:hAnsi="Verdana"/>
          <w:sz w:val="24"/>
          <w:szCs w:val="24"/>
          <w:lang w:val="nl-NL"/>
        </w:rPr>
        <w:t>heringebruikneming</w:t>
      </w:r>
      <w:proofErr w:type="spellEnd"/>
      <w:r w:rsidRPr="00196FE0">
        <w:rPr>
          <w:rFonts w:ascii="Verdana" w:hAnsi="Verdana"/>
          <w:sz w:val="24"/>
          <w:szCs w:val="24"/>
          <w:lang w:val="nl-NL"/>
        </w:rPr>
        <w:t xml:space="preserve"> in 1991. </w:t>
      </w:r>
    </w:p>
    <w:p w:rsidR="00196FE0" w:rsidRPr="00196FE0" w:rsidRDefault="00196FE0" w:rsidP="0015195B">
      <w:pPr>
        <w:keepLines/>
        <w:widowControl w:val="0"/>
        <w:numPr>
          <w:ilvl w:val="0"/>
          <w:numId w:val="47"/>
        </w:numPr>
        <w:spacing w:before="120" w:after="120"/>
        <w:ind w:left="283" w:hanging="283"/>
        <w:rPr>
          <w:rFonts w:ascii="Verdana" w:hAnsi="Verdana"/>
          <w:sz w:val="24"/>
          <w:szCs w:val="24"/>
          <w:lang w:val="nl-NL"/>
        </w:rPr>
      </w:pPr>
      <w:r w:rsidRPr="00196FE0">
        <w:rPr>
          <w:rFonts w:ascii="Verdana" w:hAnsi="Verdana"/>
          <w:sz w:val="24"/>
          <w:szCs w:val="24"/>
          <w:lang w:val="nl-NL"/>
        </w:rPr>
        <w:t xml:space="preserve">Inderdaad heeft de Brandenburger Tor heel wat meegemaakt. </w:t>
      </w:r>
    </w:p>
    <w:p w:rsidR="00196FE0" w:rsidRPr="00196FE0" w:rsidRDefault="00196FE0" w:rsidP="0015195B">
      <w:pPr>
        <w:keepLines/>
        <w:widowControl w:val="0"/>
        <w:numPr>
          <w:ilvl w:val="0"/>
          <w:numId w:val="47"/>
        </w:numPr>
        <w:spacing w:before="120" w:after="120"/>
        <w:ind w:left="283" w:hanging="283"/>
        <w:rPr>
          <w:rFonts w:ascii="Verdana" w:hAnsi="Verdana"/>
          <w:sz w:val="24"/>
          <w:szCs w:val="24"/>
          <w:lang w:val="nl-NL"/>
        </w:rPr>
      </w:pPr>
      <w:r w:rsidRPr="00196FE0">
        <w:rPr>
          <w:rFonts w:ascii="Verdana" w:hAnsi="Verdana"/>
          <w:sz w:val="24"/>
          <w:szCs w:val="24"/>
          <w:lang w:val="nl-NL"/>
        </w:rPr>
        <w:t>Stuk</w:t>
      </w:r>
      <w:r w:rsidRPr="00196FE0">
        <w:rPr>
          <w:rFonts w:ascii="Verdana" w:hAnsi="Verdana"/>
          <w:sz w:val="24"/>
          <w:szCs w:val="24"/>
          <w:lang w:val="nl-NL"/>
        </w:rPr>
        <w:softHyphen/>
        <w:t>ken essentiële geschiedenis heeft hij aan zijn voeten zien afspelen en zelden kwam hij ongehavend van het ene era in het andere.</w:t>
      </w:r>
    </w:p>
    <w:p w:rsidR="00196FE0" w:rsidRPr="00196FE0" w:rsidRDefault="00196FE0" w:rsidP="0015195B">
      <w:pPr>
        <w:keepLines/>
        <w:widowControl w:val="0"/>
        <w:numPr>
          <w:ilvl w:val="0"/>
          <w:numId w:val="47"/>
        </w:numPr>
        <w:spacing w:before="120" w:after="120"/>
        <w:ind w:left="283" w:hanging="283"/>
        <w:rPr>
          <w:rFonts w:ascii="Verdana" w:hAnsi="Verdana"/>
          <w:sz w:val="24"/>
          <w:szCs w:val="24"/>
          <w:lang w:val="nl-NL"/>
        </w:rPr>
      </w:pPr>
      <w:r w:rsidRPr="00196FE0">
        <w:rPr>
          <w:rFonts w:ascii="Verdana" w:hAnsi="Verdana"/>
          <w:sz w:val="24"/>
          <w:szCs w:val="24"/>
          <w:lang w:val="nl-NL"/>
        </w:rPr>
        <w:t>In het begin van de 18</w:t>
      </w:r>
      <w:r w:rsidRPr="00196FE0">
        <w:rPr>
          <w:rFonts w:ascii="Verdana" w:hAnsi="Verdana"/>
          <w:sz w:val="24"/>
          <w:szCs w:val="24"/>
          <w:vertAlign w:val="superscript"/>
          <w:lang w:val="nl-NL"/>
        </w:rPr>
        <w:t>de</w:t>
      </w:r>
      <w:r w:rsidRPr="00196FE0">
        <w:rPr>
          <w:rFonts w:ascii="Verdana" w:hAnsi="Verdana"/>
          <w:sz w:val="24"/>
          <w:szCs w:val="24"/>
          <w:lang w:val="nl-NL"/>
        </w:rPr>
        <w:t xml:space="preserve"> eeuw stond hier één van de 18 </w:t>
      </w:r>
      <w:proofErr w:type="spellStart"/>
      <w:r w:rsidRPr="00196FE0">
        <w:rPr>
          <w:rFonts w:ascii="Verdana" w:hAnsi="Verdana"/>
          <w:sz w:val="24"/>
          <w:szCs w:val="24"/>
          <w:lang w:val="nl-NL"/>
        </w:rPr>
        <w:t>Berlijnse</w:t>
      </w:r>
      <w:proofErr w:type="spellEnd"/>
      <w:r w:rsidRPr="00196FE0">
        <w:rPr>
          <w:rFonts w:ascii="Verdana" w:hAnsi="Verdana"/>
          <w:sz w:val="24"/>
          <w:szCs w:val="24"/>
          <w:lang w:val="nl-NL"/>
        </w:rPr>
        <w:t xml:space="preserve"> stads</w:t>
      </w:r>
      <w:r w:rsidRPr="00196FE0">
        <w:rPr>
          <w:rFonts w:ascii="Verdana" w:hAnsi="Verdana"/>
          <w:sz w:val="24"/>
          <w:szCs w:val="24"/>
          <w:lang w:val="nl-NL"/>
        </w:rPr>
        <w:softHyphen/>
        <w:t xml:space="preserve">poorten, maar na het opklimmen van Pruisen tot Grote Mogendheid werd die niet meer gepast geacht. </w:t>
      </w:r>
    </w:p>
    <w:p w:rsidR="00196FE0" w:rsidRPr="00196FE0" w:rsidRDefault="00196FE0" w:rsidP="0015195B">
      <w:pPr>
        <w:keepLines/>
        <w:widowControl w:val="0"/>
        <w:numPr>
          <w:ilvl w:val="0"/>
          <w:numId w:val="47"/>
        </w:numPr>
        <w:spacing w:before="120" w:after="120"/>
        <w:ind w:left="283" w:hanging="283"/>
        <w:rPr>
          <w:rFonts w:ascii="Verdana" w:hAnsi="Verdana"/>
          <w:sz w:val="24"/>
          <w:szCs w:val="24"/>
          <w:lang w:val="nl-NL"/>
        </w:rPr>
      </w:pPr>
      <w:r w:rsidRPr="00196FE0">
        <w:rPr>
          <w:rFonts w:ascii="Verdana" w:hAnsi="Verdana"/>
          <w:sz w:val="24"/>
          <w:szCs w:val="24"/>
          <w:lang w:val="nl-NL"/>
        </w:rPr>
        <w:t xml:space="preserve">Geïnspireerd door de </w:t>
      </w:r>
      <w:proofErr w:type="spellStart"/>
      <w:r w:rsidRPr="00196FE0">
        <w:rPr>
          <w:rFonts w:ascii="Verdana" w:hAnsi="Verdana"/>
          <w:sz w:val="24"/>
          <w:szCs w:val="24"/>
          <w:lang w:val="nl-NL"/>
        </w:rPr>
        <w:t>Atheense</w:t>
      </w:r>
      <w:proofErr w:type="spellEnd"/>
      <w:r w:rsidRPr="00196FE0">
        <w:rPr>
          <w:rFonts w:ascii="Verdana" w:hAnsi="Verdana"/>
          <w:sz w:val="24"/>
          <w:szCs w:val="24"/>
          <w:lang w:val="nl-NL"/>
        </w:rPr>
        <w:t xml:space="preserve"> propyleeën ontwierp Carl </w:t>
      </w:r>
      <w:proofErr w:type="spellStart"/>
      <w:r w:rsidRPr="00196FE0">
        <w:rPr>
          <w:rFonts w:ascii="Verdana" w:hAnsi="Verdana"/>
          <w:sz w:val="24"/>
          <w:szCs w:val="24"/>
          <w:lang w:val="nl-NL"/>
        </w:rPr>
        <w:t>Gott</w:t>
      </w:r>
      <w:r w:rsidRPr="00196FE0">
        <w:rPr>
          <w:rFonts w:ascii="Verdana" w:hAnsi="Verdana"/>
          <w:sz w:val="24"/>
          <w:szCs w:val="24"/>
          <w:lang w:val="nl-NL"/>
        </w:rPr>
        <w:softHyphen/>
        <w:t>hard</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Langhans</w:t>
      </w:r>
      <w:proofErr w:type="spellEnd"/>
      <w:r w:rsidRPr="00196FE0">
        <w:rPr>
          <w:rFonts w:ascii="Verdana" w:hAnsi="Verdana"/>
          <w:sz w:val="24"/>
          <w:szCs w:val="24"/>
          <w:lang w:val="nl-NL"/>
        </w:rPr>
        <w:t xml:space="preserve"> een classicistische, onder de naam `</w:t>
      </w:r>
      <w:proofErr w:type="spellStart"/>
      <w:r w:rsidRPr="00196FE0">
        <w:rPr>
          <w:rFonts w:ascii="Verdana" w:hAnsi="Verdana"/>
          <w:sz w:val="24"/>
          <w:szCs w:val="24"/>
          <w:lang w:val="nl-NL"/>
        </w:rPr>
        <w:t>Friedenstor</w:t>
      </w:r>
      <w:proofErr w:type="spellEnd"/>
      <w:r w:rsidRPr="00196FE0">
        <w:rPr>
          <w:rFonts w:ascii="Verdana" w:hAnsi="Verdana"/>
          <w:sz w:val="24"/>
          <w:szCs w:val="24"/>
          <w:lang w:val="nl-NL"/>
        </w:rPr>
        <w:t>' ge</w:t>
      </w:r>
      <w:r w:rsidRPr="00196FE0">
        <w:rPr>
          <w:rFonts w:ascii="Verdana" w:hAnsi="Verdana"/>
          <w:sz w:val="24"/>
          <w:szCs w:val="24"/>
          <w:lang w:val="nl-NL"/>
        </w:rPr>
        <w:softHyphen/>
        <w:t>wijde poort, rustend op 12 Dori</w:t>
      </w:r>
      <w:r w:rsidRPr="00196FE0">
        <w:rPr>
          <w:rFonts w:ascii="Verdana" w:hAnsi="Verdana"/>
          <w:sz w:val="24"/>
          <w:szCs w:val="24"/>
          <w:lang w:val="nl-NL"/>
        </w:rPr>
        <w:softHyphen/>
        <w:t xml:space="preserve">sche zuilen. </w:t>
      </w:r>
    </w:p>
    <w:p w:rsidR="00196FE0" w:rsidRPr="00196FE0" w:rsidRDefault="00196FE0" w:rsidP="0015195B">
      <w:pPr>
        <w:keepLines/>
        <w:widowControl w:val="0"/>
        <w:numPr>
          <w:ilvl w:val="0"/>
          <w:numId w:val="47"/>
        </w:numPr>
        <w:spacing w:before="120" w:after="120"/>
        <w:ind w:left="283" w:hanging="283"/>
        <w:rPr>
          <w:rFonts w:ascii="Verdana" w:hAnsi="Verdana"/>
          <w:sz w:val="24"/>
          <w:szCs w:val="24"/>
          <w:lang w:val="nl-NL"/>
        </w:rPr>
      </w:pPr>
      <w:r w:rsidRPr="00196FE0">
        <w:rPr>
          <w:rFonts w:ascii="Verdana" w:hAnsi="Verdana"/>
          <w:sz w:val="24"/>
          <w:szCs w:val="24"/>
          <w:lang w:val="nl-NL"/>
        </w:rPr>
        <w:t xml:space="preserve">De Brandenburger Tor ontwikkelde zich in korte tijd tot het symbool van Berlijn en werd niet zelden als coulisse gebruikt als er `geschiedenis gemaakt' moest worden. </w:t>
      </w:r>
    </w:p>
    <w:p w:rsidR="00196FE0" w:rsidRPr="00196FE0" w:rsidRDefault="00196FE0" w:rsidP="0015195B">
      <w:pPr>
        <w:keepLines/>
        <w:widowControl w:val="0"/>
        <w:numPr>
          <w:ilvl w:val="0"/>
          <w:numId w:val="47"/>
        </w:numPr>
        <w:spacing w:before="120" w:after="120"/>
        <w:ind w:left="283" w:hanging="283"/>
        <w:rPr>
          <w:rFonts w:ascii="Verdana" w:hAnsi="Verdana"/>
          <w:sz w:val="24"/>
          <w:szCs w:val="24"/>
          <w:lang w:val="nl-NL"/>
        </w:rPr>
      </w:pPr>
      <w:r w:rsidRPr="00196FE0">
        <w:rPr>
          <w:rFonts w:ascii="Verdana" w:hAnsi="Verdana"/>
          <w:sz w:val="24"/>
          <w:szCs w:val="24"/>
          <w:lang w:val="nl-NL"/>
        </w:rPr>
        <w:t>Op 13 augustus 1961 werd de Brandenburger Tor, die toevallig precies op de grens tussen Oost en West stond, van de ene dag op de andere een poort van nergens naar nergens, die de prachtige boule</w:t>
      </w:r>
      <w:r w:rsidRPr="00196FE0">
        <w:rPr>
          <w:rFonts w:ascii="Verdana" w:hAnsi="Verdana"/>
          <w:sz w:val="24"/>
          <w:szCs w:val="24"/>
          <w:lang w:val="nl-NL"/>
        </w:rPr>
        <w:softHyphen/>
        <w:t xml:space="preserve">vard </w:t>
      </w:r>
      <w:proofErr w:type="spellStart"/>
      <w:r w:rsidRPr="00196FE0">
        <w:rPr>
          <w:rFonts w:ascii="Verdana" w:hAnsi="Verdana"/>
          <w:sz w:val="24"/>
          <w:szCs w:val="24"/>
          <w:lang w:val="nl-NL"/>
        </w:rPr>
        <w:t>Unter</w:t>
      </w:r>
      <w:proofErr w:type="spellEnd"/>
      <w:r w:rsidRPr="00196FE0">
        <w:rPr>
          <w:rFonts w:ascii="Verdana" w:hAnsi="Verdana"/>
          <w:sz w:val="24"/>
          <w:szCs w:val="24"/>
          <w:lang w:val="nl-NL"/>
        </w:rPr>
        <w:t xml:space="preserve"> den Linden in het be</w:t>
      </w:r>
      <w:r w:rsidRPr="00196FE0">
        <w:rPr>
          <w:rFonts w:ascii="Verdana" w:hAnsi="Verdana"/>
          <w:sz w:val="24"/>
          <w:szCs w:val="24"/>
          <w:lang w:val="nl-NL"/>
        </w:rPr>
        <w:softHyphen/>
        <w:t>roemdste `dead end' ter wereld ver</w:t>
      </w:r>
      <w:r w:rsidRPr="00196FE0">
        <w:rPr>
          <w:rFonts w:ascii="Verdana" w:hAnsi="Verdana"/>
          <w:sz w:val="24"/>
          <w:szCs w:val="24"/>
          <w:lang w:val="nl-NL"/>
        </w:rPr>
        <w:softHyphen/>
        <w:t xml:space="preserve">anderde. </w:t>
      </w:r>
    </w:p>
    <w:p w:rsidR="00196FE0" w:rsidRPr="00196FE0" w:rsidRDefault="00196FE0" w:rsidP="0015195B">
      <w:pPr>
        <w:keepLines/>
        <w:widowControl w:val="0"/>
        <w:numPr>
          <w:ilvl w:val="0"/>
          <w:numId w:val="47"/>
        </w:numPr>
        <w:spacing w:before="120" w:after="120"/>
        <w:ind w:left="283" w:hanging="283"/>
        <w:rPr>
          <w:rFonts w:ascii="Verdana" w:hAnsi="Verdana"/>
          <w:sz w:val="24"/>
          <w:szCs w:val="24"/>
          <w:lang w:val="nl-NL"/>
        </w:rPr>
      </w:pPr>
      <w:r w:rsidRPr="00196FE0">
        <w:rPr>
          <w:rFonts w:ascii="Verdana" w:hAnsi="Verdana"/>
          <w:sz w:val="24"/>
          <w:szCs w:val="24"/>
          <w:lang w:val="nl-NL"/>
        </w:rPr>
        <w:t>De heropening van de be</w:t>
      </w:r>
      <w:r w:rsidRPr="00196FE0">
        <w:rPr>
          <w:rFonts w:ascii="Verdana" w:hAnsi="Verdana"/>
          <w:sz w:val="24"/>
          <w:szCs w:val="24"/>
          <w:lang w:val="nl-NL"/>
        </w:rPr>
        <w:softHyphen/>
        <w:t>roemde poort tijdens de kerstdagen van 1989 betekende weliswaar een `overwinning', maar voor `Victo</w:t>
      </w:r>
      <w:r w:rsidRPr="00196FE0">
        <w:rPr>
          <w:rFonts w:ascii="Verdana" w:hAnsi="Verdana"/>
          <w:sz w:val="24"/>
          <w:szCs w:val="24"/>
          <w:lang w:val="nl-NL"/>
        </w:rPr>
        <w:softHyphen/>
        <w:t xml:space="preserve">ria' bracht het ongeluk. </w:t>
      </w:r>
    </w:p>
    <w:p w:rsidR="00196FE0" w:rsidRPr="00196FE0" w:rsidRDefault="00196FE0" w:rsidP="0015195B">
      <w:pPr>
        <w:keepLines/>
        <w:widowControl w:val="0"/>
        <w:numPr>
          <w:ilvl w:val="0"/>
          <w:numId w:val="47"/>
        </w:numPr>
        <w:spacing w:before="120" w:after="120"/>
        <w:ind w:left="283" w:hanging="283"/>
        <w:rPr>
          <w:rFonts w:ascii="Verdana" w:hAnsi="Verdana"/>
          <w:sz w:val="24"/>
          <w:szCs w:val="24"/>
          <w:lang w:val="nl-NL"/>
        </w:rPr>
      </w:pPr>
      <w:r w:rsidRPr="00196FE0">
        <w:rPr>
          <w:rFonts w:ascii="Verdana" w:hAnsi="Verdana"/>
          <w:sz w:val="24"/>
          <w:szCs w:val="24"/>
          <w:lang w:val="nl-NL"/>
        </w:rPr>
        <w:t xml:space="preserve">Wat roest en zure regen als het ware hadden voorbereid, werd in de nacht van 31 december op 1 januari, tijdens de eerste gezamenlijk </w:t>
      </w:r>
      <w:proofErr w:type="spellStart"/>
      <w:r w:rsidRPr="00196FE0">
        <w:rPr>
          <w:rFonts w:ascii="Verdana" w:hAnsi="Verdana"/>
          <w:sz w:val="24"/>
          <w:szCs w:val="24"/>
          <w:lang w:val="nl-NL"/>
        </w:rPr>
        <w:t>Berlijnse</w:t>
      </w:r>
      <w:proofErr w:type="spellEnd"/>
      <w:r w:rsidRPr="00196FE0">
        <w:rPr>
          <w:rFonts w:ascii="Verdana" w:hAnsi="Verdana"/>
          <w:sz w:val="24"/>
          <w:szCs w:val="24"/>
          <w:lang w:val="nl-NL"/>
        </w:rPr>
        <w:t xml:space="preserve"> Nieuwjaarsparty, `voltooid'. </w:t>
      </w:r>
    </w:p>
    <w:p w:rsidR="00196FE0" w:rsidRPr="00196FE0" w:rsidRDefault="00196FE0" w:rsidP="0015195B">
      <w:pPr>
        <w:keepLines/>
        <w:widowControl w:val="0"/>
        <w:numPr>
          <w:ilvl w:val="0"/>
          <w:numId w:val="47"/>
        </w:numPr>
        <w:spacing w:before="120" w:after="120"/>
        <w:ind w:left="283" w:hanging="283"/>
        <w:rPr>
          <w:rFonts w:ascii="Verdana" w:hAnsi="Verdana"/>
          <w:sz w:val="24"/>
          <w:szCs w:val="24"/>
          <w:lang w:val="nl-NL"/>
        </w:rPr>
      </w:pPr>
      <w:r w:rsidRPr="00196FE0">
        <w:rPr>
          <w:rFonts w:ascii="Verdana" w:hAnsi="Verdana"/>
          <w:sz w:val="24"/>
          <w:szCs w:val="24"/>
          <w:lang w:val="nl-NL"/>
        </w:rPr>
        <w:t xml:space="preserve">De poort kreeg een ware bestorming door halfdronken feestneuzen te verwerken, die op de top klommen en de quadriga bestegen. </w:t>
      </w:r>
    </w:p>
    <w:p w:rsidR="00196FE0" w:rsidRPr="00196FE0" w:rsidRDefault="00196FE0" w:rsidP="0015195B">
      <w:pPr>
        <w:keepLines/>
        <w:widowControl w:val="0"/>
        <w:numPr>
          <w:ilvl w:val="0"/>
          <w:numId w:val="47"/>
        </w:numPr>
        <w:spacing w:before="120" w:after="120"/>
        <w:ind w:left="283" w:hanging="283"/>
        <w:rPr>
          <w:rFonts w:ascii="Verdana" w:hAnsi="Verdana"/>
          <w:sz w:val="24"/>
          <w:szCs w:val="24"/>
          <w:lang w:val="nl-NL"/>
        </w:rPr>
      </w:pPr>
      <w:r w:rsidRPr="00196FE0">
        <w:rPr>
          <w:rFonts w:ascii="Verdana" w:hAnsi="Verdana"/>
          <w:sz w:val="24"/>
          <w:szCs w:val="24"/>
          <w:lang w:val="nl-NL"/>
        </w:rPr>
        <w:t>Het bouwwerk werd zwaar bescha</w:t>
      </w:r>
      <w:r w:rsidRPr="00196FE0">
        <w:rPr>
          <w:rFonts w:ascii="Verdana" w:hAnsi="Verdana"/>
          <w:sz w:val="24"/>
          <w:szCs w:val="24"/>
          <w:lang w:val="nl-NL"/>
        </w:rPr>
        <w:softHyphen/>
        <w:t xml:space="preserve">digd. </w:t>
      </w:r>
    </w:p>
    <w:p w:rsidR="00196FE0" w:rsidRPr="00196FE0" w:rsidRDefault="00196FE0" w:rsidP="0015195B">
      <w:pPr>
        <w:keepLines/>
        <w:widowControl w:val="0"/>
        <w:numPr>
          <w:ilvl w:val="0"/>
          <w:numId w:val="47"/>
        </w:numPr>
        <w:spacing w:before="120" w:after="120"/>
        <w:ind w:left="283" w:hanging="283"/>
        <w:rPr>
          <w:rFonts w:ascii="Verdana" w:hAnsi="Verdana"/>
          <w:sz w:val="24"/>
          <w:szCs w:val="24"/>
          <w:lang w:val="nl-NL"/>
        </w:rPr>
      </w:pPr>
      <w:r w:rsidRPr="00196FE0">
        <w:rPr>
          <w:rFonts w:ascii="Verdana" w:hAnsi="Verdana"/>
          <w:sz w:val="24"/>
          <w:szCs w:val="24"/>
          <w:lang w:val="nl-NL"/>
        </w:rPr>
        <w:t>De grootste ramp bleek ech</w:t>
      </w:r>
      <w:r w:rsidRPr="00196FE0">
        <w:rPr>
          <w:rFonts w:ascii="Verdana" w:hAnsi="Verdana"/>
          <w:sz w:val="24"/>
          <w:szCs w:val="24"/>
          <w:lang w:val="nl-NL"/>
        </w:rPr>
        <w:softHyphen/>
        <w:t xml:space="preserve">ter pas de volgende ochtend. </w:t>
      </w:r>
    </w:p>
    <w:p w:rsidR="00196FE0" w:rsidRPr="00196FE0" w:rsidRDefault="00196FE0" w:rsidP="00196FE0">
      <w:pPr>
        <w:keepLines/>
        <w:tabs>
          <w:tab w:val="right" w:pos="1743"/>
        </w:tabs>
        <w:spacing w:before="120"/>
        <w:rPr>
          <w:rFonts w:ascii="Verdana" w:hAnsi="Verdana"/>
          <w:b/>
          <w:sz w:val="24"/>
          <w:szCs w:val="24"/>
          <w:bdr w:val="thinThickLargeGap" w:sz="6" w:space="0" w:color="auto"/>
          <w:shd w:val="clear" w:color="auto" w:fill="FFFF00"/>
          <w:lang w:val="nl-NL"/>
        </w:rPr>
      </w:pPr>
    </w:p>
    <w:p w:rsidR="00196FE0" w:rsidRPr="00196FE0" w:rsidRDefault="00196FE0" w:rsidP="00196FE0">
      <w:pPr>
        <w:keepLines/>
        <w:tabs>
          <w:tab w:val="right" w:pos="1743"/>
        </w:tabs>
        <w:spacing w:before="120"/>
        <w:rPr>
          <w:rFonts w:ascii="Verdana" w:hAnsi="Verdana"/>
          <w:b/>
          <w:sz w:val="24"/>
          <w:szCs w:val="24"/>
          <w:bdr w:val="thinThickLargeGap" w:sz="6" w:space="0" w:color="auto"/>
          <w:shd w:val="clear" w:color="auto" w:fill="FFFF00"/>
          <w:lang w:val="nl-NL"/>
        </w:rPr>
      </w:pPr>
    </w:p>
    <w:p w:rsidR="00196FE0" w:rsidRPr="00196FE0" w:rsidRDefault="00196FE0" w:rsidP="00196FE0">
      <w:pPr>
        <w:keepLines/>
        <w:tabs>
          <w:tab w:val="right" w:pos="1743"/>
        </w:tabs>
        <w:spacing w:before="120"/>
        <w:rPr>
          <w:rFonts w:ascii="Verdana" w:hAnsi="Verdana"/>
          <w:b/>
          <w:sz w:val="24"/>
          <w:szCs w:val="24"/>
          <w:bdr w:val="thinThickLargeGap" w:sz="6" w:space="0" w:color="auto"/>
          <w:shd w:val="clear" w:color="auto" w:fill="FFFF00"/>
          <w:lang w:val="nl-NL"/>
        </w:rPr>
      </w:pPr>
    </w:p>
    <w:p w:rsidR="00196FE0" w:rsidRPr="00196FE0" w:rsidRDefault="00196FE0" w:rsidP="00196FE0">
      <w:pPr>
        <w:keepLines/>
        <w:tabs>
          <w:tab w:val="right" w:pos="1743"/>
        </w:tabs>
        <w:spacing w:before="120"/>
        <w:rPr>
          <w:rFonts w:ascii="Verdana" w:hAnsi="Verdana"/>
          <w:b/>
          <w:sz w:val="24"/>
          <w:szCs w:val="24"/>
          <w:bdr w:val="thinThickLargeGap" w:sz="6" w:space="0" w:color="auto"/>
          <w:shd w:val="clear" w:color="auto" w:fill="FFFF00"/>
          <w:lang w:val="nl-NL"/>
        </w:rPr>
      </w:pPr>
    </w:p>
    <w:p w:rsidR="00196FE0" w:rsidRPr="00196FE0" w:rsidRDefault="00196FE0" w:rsidP="00196FE0">
      <w:pPr>
        <w:widowControl w:val="0"/>
        <w:tabs>
          <w:tab w:val="right" w:pos="1743"/>
        </w:tabs>
        <w:spacing w:before="120" w:after="120"/>
        <w:rPr>
          <w:rStyle w:val="Bijzonder"/>
          <w:rFonts w:ascii="Verdana" w:hAnsi="Verdana"/>
          <w:szCs w:val="24"/>
          <w:lang w:val="nl-NL"/>
        </w:rPr>
      </w:pPr>
    </w:p>
    <w:p w:rsidR="00196FE0" w:rsidRPr="00196FE0" w:rsidRDefault="00196FE0" w:rsidP="00196FE0">
      <w:pPr>
        <w:widowControl w:val="0"/>
        <w:tabs>
          <w:tab w:val="right" w:pos="1743"/>
        </w:tabs>
        <w:spacing w:before="120" w:after="120"/>
        <w:rPr>
          <w:rStyle w:val="Bijzonder"/>
          <w:rFonts w:ascii="Verdana" w:hAnsi="Verdana"/>
          <w:szCs w:val="24"/>
          <w:lang w:val="nl-NL"/>
        </w:rPr>
      </w:pPr>
    </w:p>
    <w:p w:rsidR="00196FE0" w:rsidRPr="00196FE0" w:rsidRDefault="00196FE0" w:rsidP="00196FE0">
      <w:pPr>
        <w:widowControl w:val="0"/>
        <w:tabs>
          <w:tab w:val="right" w:pos="1743"/>
        </w:tabs>
        <w:spacing w:before="120" w:after="120"/>
        <w:rPr>
          <w:rStyle w:val="Bijzonder"/>
          <w:rFonts w:ascii="Verdana" w:hAnsi="Verdana"/>
          <w:szCs w:val="24"/>
          <w:lang w:val="nl-NL"/>
        </w:rPr>
      </w:pPr>
    </w:p>
    <w:p w:rsidR="004451E8" w:rsidRDefault="004451E8" w:rsidP="00196FE0">
      <w:pPr>
        <w:widowControl w:val="0"/>
        <w:tabs>
          <w:tab w:val="right" w:pos="1743"/>
        </w:tabs>
        <w:spacing w:before="120" w:after="120"/>
        <w:rPr>
          <w:rStyle w:val="Bijzonder"/>
          <w:rFonts w:ascii="Verdana" w:hAnsi="Verdana"/>
          <w:szCs w:val="24"/>
          <w:lang w:val="nl-NL"/>
        </w:rPr>
      </w:pPr>
    </w:p>
    <w:p w:rsidR="004451E8" w:rsidRDefault="004451E8" w:rsidP="00196FE0">
      <w:pPr>
        <w:widowControl w:val="0"/>
        <w:tabs>
          <w:tab w:val="right" w:pos="1743"/>
        </w:tabs>
        <w:spacing w:before="120" w:after="120"/>
        <w:rPr>
          <w:rStyle w:val="Bijzonder"/>
          <w:rFonts w:ascii="Verdana" w:hAnsi="Verdana"/>
          <w:szCs w:val="24"/>
          <w:lang w:val="nl-NL"/>
        </w:rPr>
      </w:pPr>
    </w:p>
    <w:p w:rsidR="00196FE0" w:rsidRPr="00196FE0" w:rsidRDefault="00196FE0" w:rsidP="0046340A">
      <w:pPr>
        <w:pStyle w:val="Alinia6"/>
        <w:rPr>
          <w:rStyle w:val="Bijzonder"/>
          <w:rFonts w:ascii="Verdana" w:hAnsi="Verdana"/>
          <w:szCs w:val="24"/>
        </w:rPr>
      </w:pPr>
      <w:proofErr w:type="spellStart"/>
      <w:r w:rsidRPr="00196FE0">
        <w:rPr>
          <w:rStyle w:val="Bijzonder"/>
          <w:rFonts w:ascii="Verdana" w:hAnsi="Verdana"/>
          <w:szCs w:val="24"/>
        </w:rPr>
        <w:lastRenderedPageBreak/>
        <w:t>Unter</w:t>
      </w:r>
      <w:proofErr w:type="spellEnd"/>
      <w:r w:rsidRPr="00196FE0">
        <w:rPr>
          <w:rStyle w:val="Bijzonder"/>
          <w:rFonts w:ascii="Verdana" w:hAnsi="Verdana"/>
          <w:szCs w:val="24"/>
        </w:rPr>
        <w:t xml:space="preserve"> den Linden</w:t>
      </w:r>
    </w:p>
    <w:p w:rsidR="00196FE0" w:rsidRPr="00196FE0" w:rsidRDefault="00196FE0" w:rsidP="0015195B">
      <w:pPr>
        <w:keepLines/>
        <w:widowControl w:val="0"/>
        <w:numPr>
          <w:ilvl w:val="0"/>
          <w:numId w:val="48"/>
        </w:numPr>
        <w:spacing w:before="120" w:after="120"/>
        <w:ind w:left="283" w:hanging="283"/>
        <w:rPr>
          <w:rFonts w:ascii="Verdana" w:hAnsi="Verdana"/>
          <w:sz w:val="24"/>
          <w:szCs w:val="24"/>
          <w:lang w:val="nl-NL"/>
        </w:rPr>
      </w:pPr>
      <w:r w:rsidRPr="00196FE0">
        <w:rPr>
          <w:rFonts w:ascii="Verdana" w:hAnsi="Verdana"/>
          <w:sz w:val="24"/>
          <w:szCs w:val="24"/>
          <w:lang w:val="nl-NL"/>
        </w:rPr>
        <w:t>Voordat de veelbezongen boule</w:t>
      </w:r>
      <w:r w:rsidRPr="00196FE0">
        <w:rPr>
          <w:rFonts w:ascii="Verdana" w:hAnsi="Verdana"/>
          <w:sz w:val="24"/>
          <w:szCs w:val="24"/>
          <w:lang w:val="nl-NL"/>
        </w:rPr>
        <w:softHyphen/>
        <w:t xml:space="preserve">vard zijn huidige uiterlijk kreeg, leidde op zijn plaats een ruiterpad door het </w:t>
      </w:r>
      <w:proofErr w:type="spellStart"/>
      <w:r w:rsidRPr="00196FE0">
        <w:rPr>
          <w:rFonts w:ascii="Verdana" w:hAnsi="Verdana"/>
          <w:sz w:val="24"/>
          <w:szCs w:val="24"/>
          <w:lang w:val="nl-NL"/>
        </w:rPr>
        <w:t>Brandenburgse</w:t>
      </w:r>
      <w:proofErr w:type="spellEnd"/>
      <w:r w:rsidRPr="00196FE0">
        <w:rPr>
          <w:rFonts w:ascii="Verdana" w:hAnsi="Verdana"/>
          <w:sz w:val="24"/>
          <w:szCs w:val="24"/>
          <w:lang w:val="nl-NL"/>
        </w:rPr>
        <w:t xml:space="preserve"> zand naar de </w:t>
      </w:r>
      <w:proofErr w:type="spellStart"/>
      <w:r w:rsidRPr="00196FE0">
        <w:rPr>
          <w:rFonts w:ascii="Verdana" w:hAnsi="Verdana"/>
          <w:sz w:val="24"/>
          <w:szCs w:val="24"/>
          <w:lang w:val="nl-NL"/>
        </w:rPr>
        <w:t>Tiergarten</w:t>
      </w:r>
      <w:proofErr w:type="spellEnd"/>
      <w:r w:rsidRPr="00196FE0">
        <w:rPr>
          <w:rFonts w:ascii="Verdana" w:hAnsi="Verdana"/>
          <w:sz w:val="24"/>
          <w:szCs w:val="24"/>
          <w:lang w:val="nl-NL"/>
        </w:rPr>
        <w:t xml:space="preserve">. </w:t>
      </w:r>
    </w:p>
    <w:p w:rsidR="00196FE0" w:rsidRPr="00196FE0" w:rsidRDefault="00196FE0" w:rsidP="0015195B">
      <w:pPr>
        <w:keepLines/>
        <w:widowControl w:val="0"/>
        <w:numPr>
          <w:ilvl w:val="0"/>
          <w:numId w:val="49"/>
        </w:numPr>
        <w:spacing w:before="120" w:after="120"/>
        <w:ind w:left="283" w:hanging="283"/>
        <w:rPr>
          <w:rFonts w:ascii="Verdana" w:hAnsi="Verdana"/>
          <w:sz w:val="24"/>
          <w:szCs w:val="24"/>
          <w:lang w:val="nl-NL"/>
        </w:rPr>
      </w:pPr>
      <w:r w:rsidRPr="00196FE0">
        <w:rPr>
          <w:rFonts w:ascii="Verdana" w:hAnsi="Verdana"/>
          <w:sz w:val="24"/>
          <w:szCs w:val="24"/>
          <w:lang w:val="nl-NL"/>
        </w:rPr>
        <w:t xml:space="preserve">In 1647 liet de Grote Keurvorst langs het pad 6 rijen met in totaal 2000 Linden en notenbomen planten om verstuiving tegen te gaan. </w:t>
      </w:r>
    </w:p>
    <w:p w:rsidR="00196FE0" w:rsidRPr="00196FE0" w:rsidRDefault="00196FE0" w:rsidP="0015195B">
      <w:pPr>
        <w:keepLines/>
        <w:widowControl w:val="0"/>
        <w:numPr>
          <w:ilvl w:val="0"/>
          <w:numId w:val="49"/>
        </w:numPr>
        <w:spacing w:before="120" w:after="120"/>
        <w:ind w:left="283" w:hanging="283"/>
        <w:rPr>
          <w:rFonts w:ascii="Verdana" w:hAnsi="Verdana"/>
          <w:sz w:val="24"/>
          <w:szCs w:val="24"/>
          <w:lang w:val="nl-NL"/>
        </w:rPr>
      </w:pPr>
      <w:r w:rsidRPr="00196FE0">
        <w:rPr>
          <w:rFonts w:ascii="Verdana" w:hAnsi="Verdana"/>
          <w:sz w:val="24"/>
          <w:szCs w:val="24"/>
          <w:lang w:val="nl-NL"/>
        </w:rPr>
        <w:t xml:space="preserve">Aan weerskanten van de laan werden eenvoudige rijtjeshuizen gebouwd, die echter al gauw niet meer in het vorstelijke </w:t>
      </w:r>
      <w:proofErr w:type="spellStart"/>
      <w:r w:rsidRPr="00196FE0">
        <w:rPr>
          <w:rFonts w:ascii="Verdana" w:hAnsi="Verdana"/>
          <w:sz w:val="24"/>
          <w:szCs w:val="24"/>
          <w:lang w:val="nl-NL"/>
        </w:rPr>
        <w:t>architec</w:t>
      </w:r>
      <w:r w:rsidRPr="00196FE0">
        <w:rPr>
          <w:rFonts w:ascii="Verdana" w:hAnsi="Verdana"/>
          <w:sz w:val="24"/>
          <w:szCs w:val="24"/>
          <w:lang w:val="nl-NL"/>
        </w:rPr>
        <w:softHyphen/>
        <w:t>tuurconcept</w:t>
      </w:r>
      <w:proofErr w:type="spellEnd"/>
      <w:r w:rsidRPr="00196FE0">
        <w:rPr>
          <w:rFonts w:ascii="Verdana" w:hAnsi="Verdana"/>
          <w:sz w:val="24"/>
          <w:szCs w:val="24"/>
          <w:lang w:val="nl-NL"/>
        </w:rPr>
        <w:t xml:space="preserve"> pasten. </w:t>
      </w:r>
    </w:p>
    <w:p w:rsidR="00196FE0" w:rsidRPr="00196FE0" w:rsidRDefault="00196FE0" w:rsidP="0015195B">
      <w:pPr>
        <w:keepLines/>
        <w:widowControl w:val="0"/>
        <w:numPr>
          <w:ilvl w:val="0"/>
          <w:numId w:val="49"/>
        </w:numPr>
        <w:spacing w:before="120" w:after="120"/>
        <w:ind w:left="283" w:hanging="283"/>
        <w:rPr>
          <w:rFonts w:ascii="Verdana" w:hAnsi="Verdana"/>
          <w:sz w:val="24"/>
          <w:szCs w:val="24"/>
          <w:lang w:val="nl-NL"/>
        </w:rPr>
      </w:pPr>
      <w:r w:rsidRPr="00196FE0">
        <w:rPr>
          <w:rFonts w:ascii="Verdana" w:hAnsi="Verdana"/>
          <w:sz w:val="24"/>
          <w:szCs w:val="24"/>
          <w:lang w:val="nl-NL"/>
        </w:rPr>
        <w:t>In het begin van de 18</w:t>
      </w:r>
      <w:r w:rsidRPr="00196FE0">
        <w:rPr>
          <w:rFonts w:ascii="Verdana" w:hAnsi="Verdana"/>
          <w:sz w:val="24"/>
          <w:szCs w:val="24"/>
          <w:vertAlign w:val="superscript"/>
          <w:lang w:val="nl-NL"/>
        </w:rPr>
        <w:t>de</w:t>
      </w:r>
      <w:r w:rsidRPr="00196FE0">
        <w:rPr>
          <w:rFonts w:ascii="Verdana" w:hAnsi="Verdana"/>
          <w:sz w:val="24"/>
          <w:szCs w:val="24"/>
          <w:lang w:val="nl-NL"/>
        </w:rPr>
        <w:t xml:space="preserve"> eeuw liet Friedrich der </w:t>
      </w:r>
      <w:proofErr w:type="spellStart"/>
      <w:r w:rsidRPr="00196FE0">
        <w:rPr>
          <w:rFonts w:ascii="Verdana" w:hAnsi="Verdana"/>
          <w:sz w:val="24"/>
          <w:szCs w:val="24"/>
          <w:lang w:val="nl-NL"/>
        </w:rPr>
        <w:t>Große</w:t>
      </w:r>
      <w:proofErr w:type="spellEnd"/>
      <w:r w:rsidRPr="00196FE0">
        <w:rPr>
          <w:rFonts w:ascii="Verdana" w:hAnsi="Verdana"/>
          <w:sz w:val="24"/>
          <w:szCs w:val="24"/>
          <w:lang w:val="nl-NL"/>
        </w:rPr>
        <w:t xml:space="preserve"> de woonhuizen afbreken en door deftige gebouwen vervangen. </w:t>
      </w:r>
    </w:p>
    <w:p w:rsidR="00196FE0" w:rsidRPr="00196FE0" w:rsidRDefault="00196FE0" w:rsidP="00196FE0">
      <w:pPr>
        <w:widowControl w:val="0"/>
        <w:tabs>
          <w:tab w:val="left" w:pos="358"/>
          <w:tab w:val="right" w:pos="2131"/>
        </w:tabs>
        <w:spacing w:before="120" w:after="120"/>
        <w:rPr>
          <w:rFonts w:ascii="Verdana" w:hAnsi="Verdana"/>
          <w:sz w:val="24"/>
          <w:szCs w:val="24"/>
          <w:lang w:val="nl-NL"/>
        </w:rPr>
      </w:pPr>
      <w:proofErr w:type="spellStart"/>
      <w:r w:rsidRPr="00196FE0">
        <w:rPr>
          <w:rStyle w:val="Bijzonder"/>
          <w:rFonts w:ascii="Verdana" w:hAnsi="Verdana"/>
          <w:szCs w:val="24"/>
          <w:lang w:val="nl-NL"/>
        </w:rPr>
        <w:t>Flughafen</w:t>
      </w:r>
      <w:proofErr w:type="spellEnd"/>
      <w:r w:rsidRPr="00196FE0">
        <w:rPr>
          <w:rStyle w:val="Bijzonder"/>
          <w:rFonts w:ascii="Verdana" w:hAnsi="Verdana"/>
          <w:szCs w:val="24"/>
          <w:lang w:val="nl-NL"/>
        </w:rPr>
        <w:t xml:space="preserve"> Berlin</w:t>
      </w:r>
      <w:r w:rsidRPr="00196FE0">
        <w:rPr>
          <w:rStyle w:val="Bijzonder"/>
          <w:rFonts w:ascii="Verdana" w:hAnsi="Verdana"/>
          <w:szCs w:val="24"/>
          <w:lang w:val="nl-NL"/>
        </w:rPr>
        <w:noBreakHyphen/>
        <w:t>Tegel</w:t>
      </w:r>
      <w:r w:rsidRPr="00196FE0">
        <w:rPr>
          <w:rFonts w:ascii="Verdana" w:hAnsi="Verdana"/>
          <w:b/>
          <w:sz w:val="24"/>
          <w:szCs w:val="24"/>
          <w:lang w:val="nl-NL"/>
        </w:rPr>
        <w:t xml:space="preserve"> </w:t>
      </w:r>
      <w:r w:rsidRPr="00196FE0">
        <w:rPr>
          <w:rFonts w:ascii="Verdana" w:hAnsi="Verdana"/>
          <w:sz w:val="24"/>
          <w:szCs w:val="24"/>
          <w:lang w:val="nl-NL"/>
        </w:rPr>
        <w:t>bus: 128, 109</w:t>
      </w:r>
    </w:p>
    <w:p w:rsidR="00196FE0" w:rsidRPr="00196FE0" w:rsidRDefault="00196FE0" w:rsidP="0015195B">
      <w:pPr>
        <w:keepLines/>
        <w:widowControl w:val="0"/>
        <w:numPr>
          <w:ilvl w:val="0"/>
          <w:numId w:val="50"/>
        </w:numPr>
        <w:spacing w:before="120" w:after="120"/>
        <w:ind w:left="283" w:hanging="283"/>
        <w:rPr>
          <w:rFonts w:ascii="Verdana" w:hAnsi="Verdana"/>
          <w:sz w:val="24"/>
          <w:szCs w:val="24"/>
          <w:lang w:val="nl-NL"/>
        </w:rPr>
      </w:pPr>
      <w:r w:rsidRPr="00196FE0">
        <w:rPr>
          <w:rFonts w:ascii="Verdana" w:hAnsi="Verdana"/>
          <w:sz w:val="24"/>
          <w:szCs w:val="24"/>
          <w:lang w:val="nl-NL"/>
        </w:rPr>
        <w:t>In 1909 landde op het toenmalige schiet</w:t>
      </w:r>
      <w:r w:rsidRPr="00196FE0">
        <w:rPr>
          <w:rFonts w:ascii="Verdana" w:hAnsi="Verdana"/>
          <w:sz w:val="24"/>
          <w:szCs w:val="24"/>
          <w:lang w:val="nl-NL"/>
        </w:rPr>
        <w:noBreakHyphen/>
        <w:t xml:space="preserve"> en oefenterrein Graf Zep</w:t>
      </w:r>
      <w:r w:rsidRPr="00196FE0">
        <w:rPr>
          <w:rFonts w:ascii="Verdana" w:hAnsi="Verdana"/>
          <w:sz w:val="24"/>
          <w:szCs w:val="24"/>
          <w:lang w:val="nl-NL"/>
        </w:rPr>
        <w:softHyphen/>
        <w:t>pelin met zijn beroemde `LZ 3'.</w:t>
      </w:r>
    </w:p>
    <w:p w:rsidR="00196FE0" w:rsidRPr="00196FE0" w:rsidRDefault="00196FE0" w:rsidP="0015195B">
      <w:pPr>
        <w:keepLines/>
        <w:widowControl w:val="0"/>
        <w:numPr>
          <w:ilvl w:val="0"/>
          <w:numId w:val="51"/>
        </w:numPr>
        <w:spacing w:before="120" w:after="120"/>
        <w:ind w:left="283" w:hanging="283"/>
        <w:rPr>
          <w:rFonts w:ascii="Verdana" w:hAnsi="Verdana"/>
          <w:sz w:val="24"/>
          <w:szCs w:val="24"/>
          <w:lang w:val="nl-NL"/>
        </w:rPr>
      </w:pPr>
      <w:r w:rsidRPr="00196FE0">
        <w:rPr>
          <w:rFonts w:ascii="Verdana" w:hAnsi="Verdana"/>
          <w:sz w:val="24"/>
          <w:szCs w:val="24"/>
          <w:lang w:val="nl-NL"/>
        </w:rPr>
        <w:t>Sindsdien bleef het gebied in dienst van de lucht</w:t>
      </w:r>
      <w:r w:rsidRPr="00196FE0">
        <w:rPr>
          <w:rFonts w:ascii="Verdana" w:hAnsi="Verdana"/>
          <w:sz w:val="24"/>
          <w:szCs w:val="24"/>
          <w:lang w:val="nl-NL"/>
        </w:rPr>
        <w:noBreakHyphen/>
        <w:t xml:space="preserve"> en ruimtevaart. </w:t>
      </w:r>
    </w:p>
    <w:p w:rsidR="00196FE0" w:rsidRPr="00196FE0" w:rsidRDefault="00196FE0" w:rsidP="0015195B">
      <w:pPr>
        <w:keepLines/>
        <w:widowControl w:val="0"/>
        <w:numPr>
          <w:ilvl w:val="0"/>
          <w:numId w:val="51"/>
        </w:numPr>
        <w:spacing w:before="120" w:after="120"/>
        <w:ind w:left="283" w:hanging="283"/>
        <w:rPr>
          <w:rFonts w:ascii="Verdana" w:hAnsi="Verdana"/>
          <w:sz w:val="24"/>
          <w:szCs w:val="24"/>
          <w:lang w:val="nl-NL"/>
        </w:rPr>
      </w:pPr>
      <w:r w:rsidRPr="00196FE0">
        <w:rPr>
          <w:rFonts w:ascii="Verdana" w:hAnsi="Verdana"/>
          <w:sz w:val="24"/>
          <w:szCs w:val="24"/>
          <w:lang w:val="nl-NL"/>
        </w:rPr>
        <w:t xml:space="preserve">In 1931 lanceerde de toen pas 19 jaar oude </w:t>
      </w:r>
      <w:proofErr w:type="spellStart"/>
      <w:r w:rsidRPr="00196FE0">
        <w:rPr>
          <w:rFonts w:ascii="Verdana" w:hAnsi="Verdana"/>
          <w:sz w:val="24"/>
          <w:szCs w:val="24"/>
          <w:lang w:val="nl-NL"/>
        </w:rPr>
        <w:t>Wernher</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von</w:t>
      </w:r>
      <w:proofErr w:type="spellEnd"/>
      <w:r w:rsidRPr="00196FE0">
        <w:rPr>
          <w:rFonts w:ascii="Verdana" w:hAnsi="Verdana"/>
          <w:sz w:val="24"/>
          <w:szCs w:val="24"/>
          <w:lang w:val="nl-NL"/>
        </w:rPr>
        <w:t xml:space="preserve"> Braun hier de eerste raket met vloeistof aan</w:t>
      </w:r>
      <w:r w:rsidRPr="00196FE0">
        <w:rPr>
          <w:rFonts w:ascii="Verdana" w:hAnsi="Verdana"/>
          <w:sz w:val="24"/>
          <w:szCs w:val="24"/>
          <w:lang w:val="nl-NL"/>
        </w:rPr>
        <w:softHyphen/>
        <w:t xml:space="preserve">drijving. </w:t>
      </w:r>
    </w:p>
    <w:p w:rsidR="00196FE0" w:rsidRPr="00196FE0" w:rsidRDefault="00196FE0" w:rsidP="0015195B">
      <w:pPr>
        <w:keepLines/>
        <w:widowControl w:val="0"/>
        <w:numPr>
          <w:ilvl w:val="0"/>
          <w:numId w:val="51"/>
        </w:numPr>
        <w:spacing w:before="120" w:after="120"/>
        <w:ind w:left="283" w:hanging="283"/>
        <w:rPr>
          <w:rFonts w:ascii="Verdana" w:hAnsi="Verdana"/>
          <w:sz w:val="24"/>
          <w:szCs w:val="24"/>
          <w:lang w:val="nl-NL"/>
        </w:rPr>
      </w:pPr>
      <w:r w:rsidRPr="00196FE0">
        <w:rPr>
          <w:rFonts w:ascii="Verdana" w:hAnsi="Verdana"/>
          <w:sz w:val="24"/>
          <w:szCs w:val="24"/>
          <w:lang w:val="nl-NL"/>
        </w:rPr>
        <w:t>Zijn huidige betekenis kreeg dit vliegveld toen de centrale luchthaven Berlin</w:t>
      </w:r>
      <w:r w:rsidRPr="00196FE0">
        <w:rPr>
          <w:rFonts w:ascii="Verdana" w:hAnsi="Verdana"/>
          <w:sz w:val="24"/>
          <w:szCs w:val="24"/>
          <w:lang w:val="nl-NL"/>
        </w:rPr>
        <w:noBreakHyphen/>
      </w:r>
      <w:proofErr w:type="spellStart"/>
      <w:r w:rsidRPr="00196FE0">
        <w:rPr>
          <w:rFonts w:ascii="Verdana" w:hAnsi="Verdana"/>
          <w:sz w:val="24"/>
          <w:szCs w:val="24"/>
          <w:lang w:val="nl-NL"/>
        </w:rPr>
        <w:t>Tempelhof</w:t>
      </w:r>
      <w:proofErr w:type="spellEnd"/>
      <w:r w:rsidRPr="00196FE0">
        <w:rPr>
          <w:rFonts w:ascii="Verdana" w:hAnsi="Verdana"/>
          <w:sz w:val="24"/>
          <w:szCs w:val="24"/>
          <w:lang w:val="nl-NL"/>
        </w:rPr>
        <w:t xml:space="preserve"> de stijgende aantallen passagiers niet meer verwerken kon. </w:t>
      </w:r>
    </w:p>
    <w:p w:rsidR="00196FE0" w:rsidRPr="00196FE0" w:rsidRDefault="00196FE0" w:rsidP="0015195B">
      <w:pPr>
        <w:keepLines/>
        <w:widowControl w:val="0"/>
        <w:numPr>
          <w:ilvl w:val="0"/>
          <w:numId w:val="51"/>
        </w:numPr>
        <w:spacing w:before="120" w:after="120"/>
        <w:ind w:left="283" w:hanging="283"/>
        <w:rPr>
          <w:rFonts w:ascii="Verdana" w:hAnsi="Verdana"/>
          <w:sz w:val="24"/>
          <w:szCs w:val="24"/>
          <w:lang w:val="nl-NL"/>
        </w:rPr>
      </w:pPr>
      <w:r w:rsidRPr="00196FE0">
        <w:rPr>
          <w:rFonts w:ascii="Verdana" w:hAnsi="Verdana"/>
          <w:sz w:val="24"/>
          <w:szCs w:val="24"/>
          <w:lang w:val="nl-NL"/>
        </w:rPr>
        <w:t>Tussen 1969</w:t>
      </w:r>
      <w:r w:rsidRPr="00196FE0">
        <w:rPr>
          <w:rFonts w:ascii="Verdana" w:hAnsi="Verdana"/>
          <w:sz w:val="24"/>
          <w:szCs w:val="24"/>
          <w:lang w:val="nl-NL"/>
        </w:rPr>
        <w:softHyphen/>
        <w:t>'74 werd Tegel uitgebreid tot één van de modernste internationale luchthavens van Duitsland.</w:t>
      </w:r>
    </w:p>
    <w:p w:rsidR="00196FE0" w:rsidRPr="00196FE0" w:rsidRDefault="00196FE0" w:rsidP="00196FE0">
      <w:pPr>
        <w:widowControl w:val="0"/>
        <w:spacing w:before="120" w:after="120"/>
        <w:rPr>
          <w:rStyle w:val="Bijzonder"/>
          <w:rFonts w:ascii="Verdana" w:hAnsi="Verdana"/>
          <w:szCs w:val="24"/>
          <w:lang w:val="nl-NL"/>
        </w:rPr>
      </w:pPr>
      <w:proofErr w:type="spellStart"/>
      <w:r w:rsidRPr="00196FE0">
        <w:rPr>
          <w:rStyle w:val="Bijzonder"/>
          <w:rFonts w:ascii="Verdana" w:hAnsi="Verdana"/>
          <w:szCs w:val="24"/>
          <w:lang w:val="nl-NL"/>
        </w:rPr>
        <w:t>Schöneberg</w:t>
      </w:r>
      <w:proofErr w:type="spellEnd"/>
    </w:p>
    <w:p w:rsidR="00196FE0" w:rsidRPr="00196FE0" w:rsidRDefault="00196FE0" w:rsidP="0015195B">
      <w:pPr>
        <w:keepLines/>
        <w:widowControl w:val="0"/>
        <w:numPr>
          <w:ilvl w:val="0"/>
          <w:numId w:val="52"/>
        </w:numPr>
        <w:spacing w:before="120" w:after="120"/>
        <w:ind w:left="283" w:hanging="283"/>
        <w:rPr>
          <w:rFonts w:ascii="Verdana" w:hAnsi="Verdana"/>
          <w:sz w:val="24"/>
          <w:szCs w:val="24"/>
          <w:lang w:val="nl-NL"/>
        </w:rPr>
      </w:pPr>
      <w:r w:rsidRPr="00196FE0">
        <w:rPr>
          <w:rFonts w:ascii="Verdana" w:hAnsi="Verdana"/>
          <w:sz w:val="24"/>
          <w:szCs w:val="24"/>
          <w:lang w:val="nl-NL"/>
        </w:rPr>
        <w:t xml:space="preserve">Eén facet van </w:t>
      </w:r>
      <w:proofErr w:type="spellStart"/>
      <w:r w:rsidRPr="00196FE0">
        <w:rPr>
          <w:rFonts w:ascii="Verdana" w:hAnsi="Verdana"/>
          <w:sz w:val="24"/>
          <w:szCs w:val="24"/>
          <w:lang w:val="nl-NL"/>
        </w:rPr>
        <w:t>Schöneberg</w:t>
      </w:r>
      <w:proofErr w:type="spellEnd"/>
      <w:r w:rsidRPr="00196FE0">
        <w:rPr>
          <w:rFonts w:ascii="Verdana" w:hAnsi="Verdana"/>
          <w:sz w:val="24"/>
          <w:szCs w:val="24"/>
          <w:lang w:val="nl-NL"/>
        </w:rPr>
        <w:t xml:space="preserve"> kent ie</w:t>
      </w:r>
      <w:r w:rsidRPr="00196FE0">
        <w:rPr>
          <w:rFonts w:ascii="Verdana" w:hAnsi="Verdana"/>
          <w:sz w:val="24"/>
          <w:szCs w:val="24"/>
          <w:lang w:val="nl-NL"/>
        </w:rPr>
        <w:softHyphen/>
        <w:t xml:space="preserve">dere </w:t>
      </w:r>
      <w:proofErr w:type="spellStart"/>
      <w:r w:rsidRPr="00196FE0">
        <w:rPr>
          <w:rFonts w:ascii="Verdana" w:hAnsi="Verdana"/>
          <w:sz w:val="24"/>
          <w:szCs w:val="24"/>
          <w:lang w:val="nl-NL"/>
        </w:rPr>
        <w:t>Westduitser</w:t>
      </w:r>
      <w:proofErr w:type="spellEnd"/>
      <w:r w:rsidRPr="00196FE0">
        <w:rPr>
          <w:rFonts w:ascii="Verdana" w:hAnsi="Verdana"/>
          <w:sz w:val="24"/>
          <w:szCs w:val="24"/>
          <w:lang w:val="nl-NL"/>
        </w:rPr>
        <w:t xml:space="preserve"> van de televisie: het stadhuis met de vierhoekige </w:t>
      </w:r>
      <w:proofErr w:type="spellStart"/>
      <w:r w:rsidRPr="00196FE0">
        <w:rPr>
          <w:rFonts w:ascii="Verdana" w:hAnsi="Verdana"/>
          <w:sz w:val="24"/>
          <w:szCs w:val="24"/>
          <w:lang w:val="nl-NL"/>
        </w:rPr>
        <w:t>klokketoren</w:t>
      </w:r>
      <w:proofErr w:type="spellEnd"/>
      <w:r w:rsidRPr="00196FE0">
        <w:rPr>
          <w:rFonts w:ascii="Verdana" w:hAnsi="Verdana"/>
          <w:sz w:val="24"/>
          <w:szCs w:val="24"/>
          <w:lang w:val="nl-NL"/>
        </w:rPr>
        <w:t xml:space="preserve"> en de rood</w:t>
      </w:r>
      <w:r w:rsidRPr="00196FE0">
        <w:rPr>
          <w:rFonts w:ascii="Verdana" w:hAnsi="Verdana"/>
          <w:sz w:val="24"/>
          <w:szCs w:val="24"/>
          <w:lang w:val="nl-NL"/>
        </w:rPr>
        <w:noBreakHyphen/>
        <w:t xml:space="preserve">witte </w:t>
      </w:r>
      <w:proofErr w:type="spellStart"/>
      <w:r w:rsidRPr="00196FE0">
        <w:rPr>
          <w:rFonts w:ascii="Verdana" w:hAnsi="Verdana"/>
          <w:sz w:val="24"/>
          <w:szCs w:val="24"/>
          <w:lang w:val="nl-NL"/>
        </w:rPr>
        <w:t>be</w:t>
      </w:r>
      <w:r w:rsidRPr="00196FE0">
        <w:rPr>
          <w:rFonts w:ascii="Verdana" w:hAnsi="Verdana"/>
          <w:sz w:val="24"/>
          <w:szCs w:val="24"/>
          <w:lang w:val="nl-NL"/>
        </w:rPr>
        <w:softHyphen/>
        <w:t>renvlag</w:t>
      </w:r>
      <w:proofErr w:type="spellEnd"/>
      <w:r w:rsidRPr="00196FE0">
        <w:rPr>
          <w:rFonts w:ascii="Verdana" w:hAnsi="Verdana"/>
          <w:sz w:val="24"/>
          <w:szCs w:val="24"/>
          <w:lang w:val="nl-NL"/>
        </w:rPr>
        <w:t xml:space="preserve">. </w:t>
      </w:r>
    </w:p>
    <w:p w:rsidR="00196FE0" w:rsidRPr="00196FE0" w:rsidRDefault="00196FE0" w:rsidP="0015195B">
      <w:pPr>
        <w:keepLines/>
        <w:widowControl w:val="0"/>
        <w:numPr>
          <w:ilvl w:val="0"/>
          <w:numId w:val="53"/>
        </w:numPr>
        <w:spacing w:before="120" w:after="120"/>
        <w:ind w:left="283" w:hanging="283"/>
        <w:rPr>
          <w:rFonts w:ascii="Verdana" w:hAnsi="Verdana"/>
          <w:sz w:val="24"/>
          <w:szCs w:val="24"/>
          <w:lang w:val="nl-NL"/>
        </w:rPr>
      </w:pPr>
      <w:r w:rsidRPr="00196FE0">
        <w:rPr>
          <w:rFonts w:ascii="Verdana" w:hAnsi="Verdana"/>
          <w:sz w:val="24"/>
          <w:szCs w:val="24"/>
          <w:lang w:val="nl-NL"/>
        </w:rPr>
        <w:t>Wanneer voor de Wende een prominente bezoeker in Berlijn vertoefde, een nieuwe wet voor de hoofdstad werd afgekondigd of de burgemeester gasten ontving, was dit stadhuis met de gebeurtenissen verbonden.</w:t>
      </w:r>
    </w:p>
    <w:p w:rsidR="00196FE0" w:rsidRPr="00196FE0" w:rsidRDefault="00196FE0" w:rsidP="0015195B">
      <w:pPr>
        <w:keepLines/>
        <w:widowControl w:val="0"/>
        <w:numPr>
          <w:ilvl w:val="0"/>
          <w:numId w:val="53"/>
        </w:numPr>
        <w:spacing w:before="120" w:after="120"/>
        <w:ind w:left="283" w:hanging="283"/>
        <w:rPr>
          <w:rFonts w:ascii="Verdana" w:hAnsi="Verdana"/>
          <w:sz w:val="24"/>
          <w:szCs w:val="24"/>
          <w:lang w:val="nl-NL"/>
        </w:rPr>
      </w:pPr>
      <w:r w:rsidRPr="00196FE0">
        <w:rPr>
          <w:rFonts w:ascii="Verdana" w:hAnsi="Verdana"/>
          <w:sz w:val="24"/>
          <w:szCs w:val="24"/>
          <w:lang w:val="nl-NL"/>
        </w:rPr>
        <w:t>De eerste nederzettingen rondom de `</w:t>
      </w:r>
      <w:proofErr w:type="spellStart"/>
      <w:r w:rsidRPr="00196FE0">
        <w:rPr>
          <w:rFonts w:ascii="Verdana" w:hAnsi="Verdana"/>
          <w:sz w:val="24"/>
          <w:szCs w:val="24"/>
          <w:lang w:val="nl-NL"/>
        </w:rPr>
        <w:t>Schöne</w:t>
      </w:r>
      <w:proofErr w:type="spellEnd"/>
      <w:r w:rsidRPr="00196FE0">
        <w:rPr>
          <w:rFonts w:ascii="Verdana" w:hAnsi="Verdana"/>
          <w:sz w:val="24"/>
          <w:szCs w:val="24"/>
          <w:lang w:val="nl-NL"/>
        </w:rPr>
        <w:t xml:space="preserve"> Berg', aan de scheiding tussen het </w:t>
      </w:r>
      <w:proofErr w:type="spellStart"/>
      <w:r w:rsidRPr="00196FE0">
        <w:rPr>
          <w:rFonts w:ascii="Verdana" w:hAnsi="Verdana"/>
          <w:sz w:val="24"/>
          <w:szCs w:val="24"/>
          <w:lang w:val="nl-NL"/>
        </w:rPr>
        <w:t>Teltowplateau</w:t>
      </w:r>
      <w:proofErr w:type="spellEnd"/>
      <w:r w:rsidRPr="00196FE0">
        <w:rPr>
          <w:rFonts w:ascii="Verdana" w:hAnsi="Verdana"/>
          <w:sz w:val="24"/>
          <w:szCs w:val="24"/>
          <w:lang w:val="nl-NL"/>
        </w:rPr>
        <w:t xml:space="preserve"> en het </w:t>
      </w:r>
      <w:proofErr w:type="spellStart"/>
      <w:r w:rsidRPr="00196FE0">
        <w:rPr>
          <w:rFonts w:ascii="Verdana" w:hAnsi="Verdana"/>
          <w:sz w:val="24"/>
          <w:szCs w:val="24"/>
          <w:lang w:val="nl-NL"/>
        </w:rPr>
        <w:t>Berlijnse</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oerstroomdal</w:t>
      </w:r>
      <w:proofErr w:type="spellEnd"/>
      <w:r w:rsidRPr="00196FE0">
        <w:rPr>
          <w:rFonts w:ascii="Verdana" w:hAnsi="Verdana"/>
          <w:sz w:val="24"/>
          <w:szCs w:val="24"/>
          <w:lang w:val="nl-NL"/>
        </w:rPr>
        <w:t xml:space="preserve">, stammen uit het Stenen Tijdperk; in 1264 werd </w:t>
      </w:r>
      <w:proofErr w:type="spellStart"/>
      <w:r w:rsidRPr="00196FE0">
        <w:rPr>
          <w:rFonts w:ascii="Verdana" w:hAnsi="Verdana"/>
          <w:sz w:val="24"/>
          <w:szCs w:val="24"/>
          <w:lang w:val="nl-NL"/>
        </w:rPr>
        <w:t>Schöneberg</w:t>
      </w:r>
      <w:proofErr w:type="spellEnd"/>
      <w:r w:rsidRPr="00196FE0">
        <w:rPr>
          <w:rFonts w:ascii="Verdana" w:hAnsi="Verdana"/>
          <w:sz w:val="24"/>
          <w:szCs w:val="24"/>
          <w:lang w:val="nl-NL"/>
        </w:rPr>
        <w:t xml:space="preserve"> voor het eerst schriftelijk genoemd. </w:t>
      </w:r>
    </w:p>
    <w:p w:rsidR="00196FE0" w:rsidRPr="00196FE0" w:rsidRDefault="00196FE0" w:rsidP="00196FE0">
      <w:pPr>
        <w:keepLines/>
        <w:tabs>
          <w:tab w:val="right" w:pos="1970"/>
        </w:tabs>
        <w:spacing w:before="120"/>
        <w:rPr>
          <w:rFonts w:ascii="Verdana" w:hAnsi="Verdana"/>
          <w:b/>
          <w:color w:val="000000"/>
          <w:sz w:val="24"/>
          <w:szCs w:val="24"/>
          <w:bdr w:val="thinThickLargeGap" w:sz="12" w:space="0" w:color="auto"/>
          <w:shd w:val="clear" w:color="auto" w:fill="FFFF00"/>
          <w:lang w:val="nl-NL"/>
        </w:rPr>
      </w:pPr>
    </w:p>
    <w:p w:rsidR="00196FE0" w:rsidRPr="00196FE0" w:rsidRDefault="00196FE0" w:rsidP="00196FE0">
      <w:pPr>
        <w:keepLines/>
        <w:tabs>
          <w:tab w:val="right" w:pos="1970"/>
        </w:tabs>
        <w:spacing w:before="120"/>
        <w:rPr>
          <w:rFonts w:ascii="Verdana" w:hAnsi="Verdana"/>
          <w:b/>
          <w:color w:val="000000"/>
          <w:sz w:val="24"/>
          <w:szCs w:val="24"/>
          <w:bdr w:val="thinThickLargeGap" w:sz="12" w:space="0" w:color="auto"/>
          <w:shd w:val="clear" w:color="auto" w:fill="FFFF00"/>
          <w:lang w:val="nl-NL"/>
        </w:rPr>
      </w:pPr>
    </w:p>
    <w:p w:rsidR="00196FE0" w:rsidRPr="00196FE0" w:rsidRDefault="00196FE0" w:rsidP="00196FE0">
      <w:pPr>
        <w:keepLines/>
        <w:tabs>
          <w:tab w:val="right" w:pos="1970"/>
        </w:tabs>
        <w:spacing w:before="120"/>
        <w:rPr>
          <w:rFonts w:ascii="Verdana" w:hAnsi="Verdana"/>
          <w:b/>
          <w:color w:val="000000"/>
          <w:sz w:val="24"/>
          <w:szCs w:val="24"/>
          <w:bdr w:val="thinThickLargeGap" w:sz="12" w:space="0" w:color="auto"/>
          <w:shd w:val="clear" w:color="auto" w:fill="FFFF00"/>
          <w:lang w:val="nl-NL"/>
        </w:rPr>
      </w:pPr>
    </w:p>
    <w:p w:rsidR="00196FE0" w:rsidRPr="00196FE0" w:rsidRDefault="00196FE0" w:rsidP="00196FE0">
      <w:pPr>
        <w:keepLines/>
        <w:tabs>
          <w:tab w:val="right" w:pos="1970"/>
        </w:tabs>
        <w:spacing w:before="120"/>
        <w:rPr>
          <w:rFonts w:ascii="Verdana" w:hAnsi="Verdana"/>
          <w:b/>
          <w:color w:val="000000"/>
          <w:sz w:val="24"/>
          <w:szCs w:val="24"/>
          <w:bdr w:val="thinThickLargeGap" w:sz="12" w:space="0" w:color="auto"/>
          <w:shd w:val="clear" w:color="auto" w:fill="FFFF00"/>
          <w:lang w:val="nl-NL"/>
        </w:rPr>
      </w:pPr>
    </w:p>
    <w:p w:rsidR="00196FE0" w:rsidRPr="00196FE0" w:rsidRDefault="00196FE0" w:rsidP="00196FE0">
      <w:pPr>
        <w:widowControl w:val="0"/>
        <w:tabs>
          <w:tab w:val="right" w:pos="1970"/>
        </w:tabs>
        <w:spacing w:before="120" w:after="120"/>
        <w:rPr>
          <w:rStyle w:val="Plaats"/>
          <w:rFonts w:ascii="Verdana" w:hAnsi="Verdana"/>
          <w:szCs w:val="24"/>
          <w:lang w:val="nl-NL"/>
        </w:rPr>
      </w:pPr>
    </w:p>
    <w:p w:rsidR="00196FE0" w:rsidRPr="00196FE0" w:rsidRDefault="00196FE0" w:rsidP="00196FE0">
      <w:pPr>
        <w:widowControl w:val="0"/>
        <w:tabs>
          <w:tab w:val="right" w:pos="1970"/>
        </w:tabs>
        <w:spacing w:before="120" w:after="120"/>
        <w:rPr>
          <w:rStyle w:val="Plaats"/>
          <w:rFonts w:ascii="Verdana" w:hAnsi="Verdana"/>
          <w:szCs w:val="24"/>
          <w:lang w:val="nl-NL"/>
        </w:rPr>
      </w:pPr>
    </w:p>
    <w:p w:rsidR="00196FE0" w:rsidRPr="00196FE0" w:rsidRDefault="00196FE0" w:rsidP="00196FE0">
      <w:pPr>
        <w:widowControl w:val="0"/>
        <w:tabs>
          <w:tab w:val="right" w:pos="1970"/>
        </w:tabs>
        <w:spacing w:before="120" w:after="120"/>
        <w:rPr>
          <w:rStyle w:val="Plaats"/>
          <w:rFonts w:ascii="Verdana" w:hAnsi="Verdana"/>
          <w:szCs w:val="24"/>
          <w:lang w:val="nl-NL"/>
        </w:rPr>
      </w:pPr>
    </w:p>
    <w:p w:rsidR="004451E8" w:rsidRDefault="004451E8" w:rsidP="00196FE0">
      <w:pPr>
        <w:widowControl w:val="0"/>
        <w:tabs>
          <w:tab w:val="right" w:pos="1970"/>
        </w:tabs>
        <w:spacing w:before="120" w:after="120"/>
        <w:rPr>
          <w:rStyle w:val="Plaats"/>
          <w:rFonts w:ascii="Verdana" w:hAnsi="Verdana"/>
          <w:szCs w:val="24"/>
          <w:lang w:val="nl-NL"/>
        </w:rPr>
      </w:pPr>
    </w:p>
    <w:p w:rsidR="004451E8" w:rsidRDefault="004451E8" w:rsidP="00196FE0">
      <w:pPr>
        <w:widowControl w:val="0"/>
        <w:tabs>
          <w:tab w:val="right" w:pos="1970"/>
        </w:tabs>
        <w:spacing w:before="120" w:after="120"/>
        <w:rPr>
          <w:rStyle w:val="Plaats"/>
          <w:rFonts w:ascii="Verdana" w:hAnsi="Verdana"/>
          <w:szCs w:val="24"/>
          <w:lang w:val="nl-NL"/>
        </w:rPr>
      </w:pPr>
    </w:p>
    <w:p w:rsidR="004451E8" w:rsidRDefault="004451E8" w:rsidP="00196FE0">
      <w:pPr>
        <w:widowControl w:val="0"/>
        <w:tabs>
          <w:tab w:val="right" w:pos="1970"/>
        </w:tabs>
        <w:spacing w:before="120" w:after="120"/>
        <w:rPr>
          <w:rStyle w:val="Plaats"/>
          <w:rFonts w:ascii="Verdana" w:hAnsi="Verdana"/>
          <w:szCs w:val="24"/>
          <w:lang w:val="nl-NL"/>
        </w:rPr>
      </w:pPr>
    </w:p>
    <w:p w:rsidR="004451E8" w:rsidRDefault="004451E8" w:rsidP="00196FE0">
      <w:pPr>
        <w:widowControl w:val="0"/>
        <w:tabs>
          <w:tab w:val="right" w:pos="1970"/>
        </w:tabs>
        <w:spacing w:before="120" w:after="120"/>
        <w:rPr>
          <w:rStyle w:val="Plaats"/>
          <w:rFonts w:ascii="Verdana" w:hAnsi="Verdana"/>
          <w:szCs w:val="24"/>
          <w:lang w:val="nl-NL"/>
        </w:rPr>
      </w:pPr>
    </w:p>
    <w:p w:rsidR="00196FE0" w:rsidRPr="004451E8" w:rsidRDefault="00196FE0" w:rsidP="0046340A">
      <w:pPr>
        <w:pStyle w:val="Alinia6"/>
      </w:pPr>
      <w:r w:rsidRPr="004451E8">
        <w:rPr>
          <w:rStyle w:val="Beziens"/>
          <w:lang w:val="de-DE"/>
        </w:rPr>
        <w:lastRenderedPageBreak/>
        <w:t>Reichstagsgebäude</w:t>
      </w:r>
      <w:r w:rsidRPr="004451E8">
        <w:t xml:space="preserve"> bus: 219, 248; S</w:t>
      </w:r>
      <w:r w:rsidRPr="004451E8">
        <w:noBreakHyphen/>
        <w:t>Bahn: S 3 (Lehrter Stadtbahnhof)</w:t>
      </w:r>
    </w:p>
    <w:p w:rsidR="00196FE0" w:rsidRPr="00196FE0" w:rsidRDefault="00196FE0" w:rsidP="0015195B">
      <w:pPr>
        <w:keepLines/>
        <w:widowControl w:val="0"/>
        <w:numPr>
          <w:ilvl w:val="0"/>
          <w:numId w:val="54"/>
        </w:numPr>
        <w:spacing w:before="120" w:after="120"/>
        <w:ind w:left="283" w:hanging="283"/>
        <w:rPr>
          <w:rFonts w:ascii="Verdana" w:hAnsi="Verdana"/>
          <w:sz w:val="24"/>
          <w:szCs w:val="24"/>
          <w:lang w:val="nl-NL"/>
        </w:rPr>
      </w:pPr>
      <w:r w:rsidRPr="00196FE0">
        <w:rPr>
          <w:rFonts w:ascii="Verdana" w:hAnsi="Verdana"/>
          <w:sz w:val="24"/>
          <w:szCs w:val="24"/>
          <w:lang w:val="nl-NL"/>
        </w:rPr>
        <w:t>Met de proclamatie van het Duitse keizerrijk, op 18 januari 1871 in</w:t>
      </w:r>
      <w:r w:rsidR="004451E8">
        <w:rPr>
          <w:rFonts w:ascii="Verdana" w:hAnsi="Verdana"/>
          <w:sz w:val="24"/>
          <w:szCs w:val="24"/>
          <w:lang w:val="nl-NL"/>
        </w:rPr>
        <w:t xml:space="preserve"> </w:t>
      </w:r>
      <w:r w:rsidRPr="00196FE0">
        <w:rPr>
          <w:rFonts w:ascii="Verdana" w:hAnsi="Verdana"/>
          <w:sz w:val="24"/>
          <w:szCs w:val="24"/>
          <w:lang w:val="nl-NL"/>
        </w:rPr>
        <w:t>de spiegelzaal te Versailles, kreeg de Pruisische hoofdstad Berlijn een nieuwe functie: doordat de rijks</w:t>
      </w:r>
      <w:r w:rsidRPr="00196FE0">
        <w:rPr>
          <w:rFonts w:ascii="Verdana" w:hAnsi="Verdana"/>
          <w:sz w:val="24"/>
          <w:szCs w:val="24"/>
          <w:lang w:val="nl-NL"/>
        </w:rPr>
        <w:softHyphen/>
        <w:t>dag door een nieuwe grondwet het keizerschap aan de Pruisische kroon verbond, werd Berlijn auto</w:t>
      </w:r>
      <w:r w:rsidRPr="00196FE0">
        <w:rPr>
          <w:rFonts w:ascii="Verdana" w:hAnsi="Verdana"/>
          <w:sz w:val="24"/>
          <w:szCs w:val="24"/>
          <w:lang w:val="nl-NL"/>
        </w:rPr>
        <w:softHyphen/>
        <w:t xml:space="preserve">matisch hoofdstad van het Duitse keizerrijk.  </w:t>
      </w:r>
    </w:p>
    <w:p w:rsidR="00196FE0" w:rsidRPr="00196FE0" w:rsidRDefault="00196FE0" w:rsidP="0015195B">
      <w:pPr>
        <w:keepLines/>
        <w:widowControl w:val="0"/>
        <w:numPr>
          <w:ilvl w:val="0"/>
          <w:numId w:val="55"/>
        </w:numPr>
        <w:spacing w:before="120" w:after="120"/>
        <w:ind w:left="283" w:hanging="283"/>
        <w:rPr>
          <w:rFonts w:ascii="Verdana" w:hAnsi="Verdana"/>
          <w:sz w:val="24"/>
          <w:szCs w:val="24"/>
          <w:lang w:val="nl-NL"/>
        </w:rPr>
      </w:pPr>
      <w:r w:rsidRPr="00196FE0">
        <w:rPr>
          <w:rFonts w:ascii="Verdana" w:hAnsi="Verdana"/>
          <w:sz w:val="24"/>
          <w:szCs w:val="24"/>
          <w:lang w:val="nl-NL"/>
        </w:rPr>
        <w:t>De rijksdag verlangde een groter en vooral repre</w:t>
      </w:r>
      <w:r w:rsidRPr="00196FE0">
        <w:rPr>
          <w:rFonts w:ascii="Verdana" w:hAnsi="Verdana"/>
          <w:sz w:val="24"/>
          <w:szCs w:val="24"/>
          <w:lang w:val="nl-NL"/>
        </w:rPr>
        <w:softHyphen/>
        <w:t xml:space="preserve">sentatiever gebouw. </w:t>
      </w:r>
    </w:p>
    <w:p w:rsidR="00196FE0" w:rsidRPr="00196FE0" w:rsidRDefault="00196FE0" w:rsidP="0015195B">
      <w:pPr>
        <w:keepLines/>
        <w:widowControl w:val="0"/>
        <w:numPr>
          <w:ilvl w:val="0"/>
          <w:numId w:val="55"/>
        </w:numPr>
        <w:spacing w:before="120" w:after="120"/>
        <w:ind w:left="283" w:hanging="283"/>
        <w:rPr>
          <w:rFonts w:ascii="Verdana" w:hAnsi="Verdana"/>
          <w:sz w:val="24"/>
          <w:szCs w:val="24"/>
          <w:lang w:val="nl-NL"/>
        </w:rPr>
      </w:pPr>
      <w:r w:rsidRPr="00196FE0">
        <w:rPr>
          <w:rFonts w:ascii="Verdana" w:hAnsi="Verdana"/>
          <w:sz w:val="24"/>
          <w:szCs w:val="24"/>
          <w:lang w:val="nl-NL"/>
        </w:rPr>
        <w:t xml:space="preserve">Onmiddellijk werd een architectuurwedstrijd uitgeschreven die weliswaar een eerste prijs maar geen bruikbaar ontwerp opleverde. </w:t>
      </w:r>
    </w:p>
    <w:p w:rsidR="00196FE0" w:rsidRPr="00196FE0" w:rsidRDefault="00196FE0" w:rsidP="0015195B">
      <w:pPr>
        <w:keepLines/>
        <w:widowControl w:val="0"/>
        <w:numPr>
          <w:ilvl w:val="0"/>
          <w:numId w:val="55"/>
        </w:numPr>
        <w:spacing w:before="120" w:after="120"/>
        <w:ind w:left="283" w:hanging="283"/>
        <w:rPr>
          <w:rFonts w:ascii="Verdana" w:hAnsi="Verdana"/>
          <w:sz w:val="24"/>
          <w:szCs w:val="24"/>
          <w:lang w:val="nl-NL"/>
        </w:rPr>
      </w:pPr>
      <w:r w:rsidRPr="00196FE0">
        <w:rPr>
          <w:rFonts w:ascii="Verdana" w:hAnsi="Verdana"/>
          <w:sz w:val="24"/>
          <w:szCs w:val="24"/>
          <w:lang w:val="nl-NL"/>
        </w:rPr>
        <w:t>Pas in 1884, na een tweede wedstrijd, kon de eer</w:t>
      </w:r>
      <w:r w:rsidRPr="00196FE0">
        <w:rPr>
          <w:rFonts w:ascii="Verdana" w:hAnsi="Verdana"/>
          <w:sz w:val="24"/>
          <w:szCs w:val="24"/>
          <w:lang w:val="nl-NL"/>
        </w:rPr>
        <w:softHyphen/>
        <w:t>ste steen gelegd worden; door kei</w:t>
      </w:r>
      <w:r w:rsidRPr="00196FE0">
        <w:rPr>
          <w:rFonts w:ascii="Verdana" w:hAnsi="Verdana"/>
          <w:sz w:val="24"/>
          <w:szCs w:val="24"/>
          <w:lang w:val="nl-NL"/>
        </w:rPr>
        <w:softHyphen/>
        <w:t xml:space="preserve">zer Wilhelm I zelf.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4"/>
        <w:gridCol w:w="4789"/>
        <w:gridCol w:w="817"/>
      </w:tblGrid>
      <w:tr w:rsidR="00196FE0" w:rsidRPr="00196FE0" w:rsidTr="00196FE0">
        <w:trPr>
          <w:trHeight w:val="258"/>
        </w:trPr>
        <w:tc>
          <w:tcPr>
            <w:tcW w:w="2310"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t xml:space="preserve">Uitrit 1 </w:t>
            </w:r>
            <w:proofErr w:type="spellStart"/>
            <w:r w:rsidRPr="00196FE0">
              <w:rPr>
                <w:rFonts w:ascii="Verdana" w:hAnsi="Verdana"/>
                <w:b/>
                <w:color w:val="000000" w:themeColor="text1"/>
                <w:sz w:val="24"/>
                <w:szCs w:val="24"/>
                <w:lang w:val="nl-NL"/>
              </w:rPr>
              <w:t>Treptow</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Style w:val="Plaats"/>
                <w:rFonts w:ascii="Verdana" w:hAnsi="Verdana"/>
                <w:szCs w:val="24"/>
                <w:lang w:val="nl-NL"/>
              </w:rPr>
              <w:t>96a</w:t>
            </w:r>
            <w:r w:rsidRPr="00196FE0">
              <w:rPr>
                <w:rFonts w:ascii="Verdana" w:hAnsi="Verdana"/>
                <w:b/>
                <w:color w:val="000000" w:themeColor="text1"/>
                <w:sz w:val="24"/>
                <w:szCs w:val="24"/>
                <w:lang w:val="nl-NL"/>
              </w:rPr>
              <w:t xml:space="preserve"> ICE treinaansluiting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color w:val="000000" w:themeColor="text1"/>
                <w:sz w:val="24"/>
                <w:szCs w:val="24"/>
                <w:bdr w:val="single" w:sz="4" w:space="0" w:color="auto" w:frame="1"/>
                <w:shd w:val="clear" w:color="auto" w:fill="FFFF00"/>
                <w:lang w:val="nl-NL" w:eastAsia="en-US"/>
              </w:rPr>
            </w:pPr>
            <w:r w:rsidRPr="00196FE0">
              <w:rPr>
                <w:rFonts w:ascii="Verdana" w:hAnsi="Verdana"/>
                <w:b/>
                <w:noProof/>
                <w:color w:val="000000" w:themeColor="text1"/>
                <w:sz w:val="24"/>
                <w:szCs w:val="24"/>
                <w:lang w:val="nl-NL"/>
              </w:rPr>
              <w:drawing>
                <wp:inline distT="0" distB="0" distL="0" distR="0" wp14:anchorId="37F4CB40" wp14:editId="45262633">
                  <wp:extent cx="358140" cy="220980"/>
                  <wp:effectExtent l="0" t="0" r="3810" b="7620"/>
                  <wp:docPr id="144" name="Afbeelding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196FE0">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Style w:val="Plaats"/>
                <w:rFonts w:ascii="Verdana" w:hAnsi="Verdana"/>
                <w:szCs w:val="24"/>
                <w:lang w:val="nl-NL"/>
              </w:rPr>
              <w:t>96a</w:t>
            </w:r>
            <w:r w:rsidRPr="00196FE0">
              <w:rPr>
                <w:rFonts w:ascii="Verdana" w:hAnsi="Verdana"/>
                <w:b/>
                <w:color w:val="000000" w:themeColor="text1"/>
                <w:sz w:val="24"/>
                <w:szCs w:val="24"/>
                <w:lang w:val="nl-NL"/>
              </w:rPr>
              <w:t xml:space="preserve"> Traject centrum Berlin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color w:val="000000" w:themeColor="text1"/>
                <w:sz w:val="24"/>
                <w:szCs w:val="24"/>
                <w:bdr w:val="single" w:sz="4" w:space="0" w:color="auto" w:frame="1"/>
                <w:shd w:val="clear" w:color="auto" w:fill="FFFF00"/>
                <w:lang w:val="nl-NL" w:eastAsia="en-US"/>
              </w:rPr>
            </w:pPr>
          </w:p>
        </w:tc>
      </w:tr>
    </w:tbl>
    <w:p w:rsidR="00196FE0" w:rsidRPr="00196FE0" w:rsidRDefault="00196FE0" w:rsidP="00196FE0">
      <w:pPr>
        <w:pStyle w:val="Alinia6"/>
        <w:rPr>
          <w:rFonts w:cs="Arial"/>
          <w:color w:val="000000"/>
          <w:szCs w:val="24"/>
        </w:rPr>
      </w:pPr>
      <w:proofErr w:type="spellStart"/>
      <w:r w:rsidRPr="00196FE0">
        <w:rPr>
          <w:rFonts w:cs="Arial"/>
          <w:b/>
          <w:bCs/>
          <w:color w:val="000000"/>
          <w:szCs w:val="24"/>
          <w:bdr w:val="single" w:sz="2" w:space="0" w:color="auto" w:frame="1"/>
          <w:shd w:val="clear" w:color="auto" w:fill="FFFFFF" w:themeFill="background1"/>
        </w:rPr>
        <w:t>Treptow-Köpenick</w:t>
      </w:r>
      <w:proofErr w:type="spellEnd"/>
      <w:r w:rsidRPr="00196FE0">
        <w:rPr>
          <w:rFonts w:cs="Arial"/>
          <w:color w:val="000000"/>
          <w:szCs w:val="24"/>
        </w:rPr>
        <w:t xml:space="preserve"> is een van de 12 districten van </w:t>
      </w:r>
      <w:hyperlink r:id="rId11" w:tooltip="Berlijn" w:history="1">
        <w:r w:rsidRPr="00196FE0">
          <w:rPr>
            <w:rStyle w:val="Hyperlink"/>
            <w:rFonts w:eastAsiaTheme="majorEastAsia" w:cs="Arial"/>
            <w:color w:val="000000"/>
            <w:szCs w:val="24"/>
          </w:rPr>
          <w:t>Berlijn</w:t>
        </w:r>
      </w:hyperlink>
      <w:r w:rsidRPr="00196FE0">
        <w:rPr>
          <w:rFonts w:cs="Arial"/>
          <w:color w:val="000000"/>
          <w:szCs w:val="24"/>
        </w:rPr>
        <w:t xml:space="preserve">. </w:t>
      </w:r>
    </w:p>
    <w:p w:rsidR="00196FE0" w:rsidRPr="00196FE0" w:rsidRDefault="00196FE0" w:rsidP="0015195B">
      <w:pPr>
        <w:pStyle w:val="Normaalweb"/>
        <w:keepLines/>
        <w:widowControl w:val="0"/>
        <w:numPr>
          <w:ilvl w:val="0"/>
          <w:numId w:val="56"/>
        </w:numPr>
        <w:shd w:val="clear" w:color="auto" w:fill="F8FCFF"/>
        <w:spacing w:before="120" w:beforeAutospacing="0" w:after="120" w:afterAutospacing="0"/>
        <w:ind w:left="283" w:hanging="283"/>
        <w:rPr>
          <w:rFonts w:ascii="Verdana" w:hAnsi="Verdana" w:cs="Arial"/>
          <w:color w:val="000000"/>
          <w:lang w:eastAsia="en-US"/>
        </w:rPr>
      </w:pPr>
      <w:r w:rsidRPr="00196FE0">
        <w:rPr>
          <w:rFonts w:ascii="Verdana" w:hAnsi="Verdana" w:cs="Arial"/>
          <w:color w:val="000000"/>
        </w:rPr>
        <w:t xml:space="preserve">Qua oppervlakte is het </w:t>
      </w:r>
      <w:proofErr w:type="spellStart"/>
      <w:r w:rsidRPr="00196FE0">
        <w:rPr>
          <w:rFonts w:ascii="Verdana" w:hAnsi="Verdana" w:cs="Arial"/>
          <w:color w:val="000000"/>
        </w:rPr>
        <w:t>het</w:t>
      </w:r>
      <w:proofErr w:type="spellEnd"/>
      <w:r w:rsidRPr="00196FE0">
        <w:rPr>
          <w:rFonts w:ascii="Verdana" w:hAnsi="Verdana" w:cs="Arial"/>
          <w:color w:val="000000"/>
        </w:rPr>
        <w:t xml:space="preserve"> grootste district van </w:t>
      </w:r>
      <w:r w:rsidRPr="00196FE0">
        <w:rPr>
          <w:rFonts w:ascii="Verdana" w:hAnsi="Verdana" w:cs="Arial"/>
          <w:color w:val="000000"/>
          <w:shd w:val="clear" w:color="auto" w:fill="FFFFFF" w:themeFill="background1"/>
        </w:rPr>
        <w:t>Berlijn.</w:t>
      </w:r>
      <w:r w:rsidRPr="00196FE0">
        <w:rPr>
          <w:rFonts w:ascii="Verdana" w:hAnsi="Verdana" w:cs="Arial"/>
          <w:color w:val="000000"/>
        </w:rPr>
        <w:t xml:space="preserve"> </w:t>
      </w:r>
    </w:p>
    <w:p w:rsidR="00196FE0" w:rsidRPr="00196FE0" w:rsidRDefault="00196FE0" w:rsidP="0015195B">
      <w:pPr>
        <w:pStyle w:val="Normaalweb"/>
        <w:keepLines/>
        <w:widowControl w:val="0"/>
        <w:numPr>
          <w:ilvl w:val="0"/>
          <w:numId w:val="57"/>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Het omvat onder meer de stadsdelen </w:t>
      </w:r>
      <w:hyperlink r:id="rId12" w:tooltip="Berlin-Treptow" w:history="1">
        <w:proofErr w:type="spellStart"/>
        <w:r w:rsidRPr="00196FE0">
          <w:rPr>
            <w:rStyle w:val="Hyperlink"/>
            <w:rFonts w:ascii="Verdana" w:eastAsiaTheme="majorEastAsia" w:hAnsi="Verdana" w:cs="Arial"/>
            <w:color w:val="000000"/>
          </w:rPr>
          <w:t>Treptow</w:t>
        </w:r>
        <w:proofErr w:type="spellEnd"/>
      </w:hyperlink>
      <w:r w:rsidRPr="00196FE0">
        <w:rPr>
          <w:rFonts w:ascii="Verdana" w:hAnsi="Verdana" w:cs="Arial"/>
          <w:color w:val="000000"/>
        </w:rPr>
        <w:t xml:space="preserve"> en </w:t>
      </w:r>
      <w:hyperlink r:id="rId13" w:tooltip="Berlin-Köpenick" w:history="1">
        <w:proofErr w:type="spellStart"/>
        <w:r w:rsidRPr="00196FE0">
          <w:rPr>
            <w:rStyle w:val="Hyperlink"/>
            <w:rFonts w:ascii="Verdana" w:eastAsiaTheme="majorEastAsia" w:hAnsi="Verdana" w:cs="Arial"/>
            <w:color w:val="000000"/>
          </w:rPr>
          <w:t>Köpenick</w:t>
        </w:r>
        <w:proofErr w:type="spellEnd"/>
      </w:hyperlink>
      <w:r w:rsidRPr="00196FE0">
        <w:rPr>
          <w:rFonts w:ascii="Verdana" w:hAnsi="Verdana" w:cs="Arial"/>
          <w:color w:val="000000"/>
        </w:rPr>
        <w:t xml:space="preserve">. </w:t>
      </w:r>
    </w:p>
    <w:p w:rsidR="00196FE0" w:rsidRPr="00196FE0" w:rsidRDefault="00196FE0" w:rsidP="0015195B">
      <w:pPr>
        <w:pStyle w:val="Normaalweb"/>
        <w:keepLines/>
        <w:widowControl w:val="0"/>
        <w:numPr>
          <w:ilvl w:val="0"/>
          <w:numId w:val="57"/>
        </w:numPr>
        <w:shd w:val="clear" w:color="auto" w:fill="F8FCFF"/>
        <w:spacing w:before="120" w:beforeAutospacing="0" w:after="120" w:afterAutospacing="0"/>
        <w:ind w:left="283" w:hanging="283"/>
        <w:rPr>
          <w:rFonts w:ascii="Verdana" w:hAnsi="Verdana" w:cs="Arial"/>
          <w:color w:val="000000"/>
        </w:rPr>
      </w:pPr>
      <w:proofErr w:type="spellStart"/>
      <w:r w:rsidRPr="00196FE0">
        <w:rPr>
          <w:rFonts w:ascii="Verdana" w:hAnsi="Verdana" w:cs="Arial"/>
          <w:color w:val="000000"/>
        </w:rPr>
        <w:t>Treptow-Köpenick</w:t>
      </w:r>
      <w:proofErr w:type="spellEnd"/>
      <w:r w:rsidRPr="00196FE0">
        <w:rPr>
          <w:rFonts w:ascii="Verdana" w:hAnsi="Verdana" w:cs="Arial"/>
          <w:color w:val="000000"/>
        </w:rPr>
        <w:t xml:space="preserve"> ligt in het zuidoosten van de stad.</w:t>
      </w:r>
    </w:p>
    <w:p w:rsidR="00196FE0" w:rsidRPr="00196FE0" w:rsidRDefault="00196FE0" w:rsidP="0015195B">
      <w:pPr>
        <w:pStyle w:val="Normaalweb"/>
        <w:keepLines/>
        <w:widowControl w:val="0"/>
        <w:numPr>
          <w:ilvl w:val="0"/>
          <w:numId w:val="57"/>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Aan de noordrand van het district ligt het 166 </w:t>
      </w:r>
      <w:hyperlink r:id="rId14" w:tooltip="Hectare" w:history="1">
        <w:r w:rsidRPr="00196FE0">
          <w:rPr>
            <w:rStyle w:val="Hyperlink"/>
            <w:rFonts w:ascii="Verdana" w:eastAsiaTheme="majorEastAsia" w:hAnsi="Verdana" w:cs="Arial"/>
            <w:color w:val="000000"/>
          </w:rPr>
          <w:t>ha</w:t>
        </w:r>
      </w:hyperlink>
      <w:r w:rsidRPr="00196FE0">
        <w:rPr>
          <w:rFonts w:ascii="Verdana" w:hAnsi="Verdana" w:cs="Arial"/>
          <w:color w:val="000000"/>
        </w:rPr>
        <w:t xml:space="preserve"> grote </w:t>
      </w:r>
      <w:hyperlink r:id="rId15" w:tooltip="Volkspark Wuhlheide" w:history="1">
        <w:r w:rsidRPr="00196FE0">
          <w:rPr>
            <w:rStyle w:val="Hyperlink"/>
            <w:rFonts w:ascii="Verdana" w:eastAsiaTheme="majorEastAsia" w:hAnsi="Verdana" w:cs="Arial"/>
            <w:color w:val="000000"/>
          </w:rPr>
          <w:t xml:space="preserve">Volkspark </w:t>
        </w:r>
        <w:proofErr w:type="spellStart"/>
        <w:r w:rsidRPr="00196FE0">
          <w:rPr>
            <w:rStyle w:val="Hyperlink"/>
            <w:rFonts w:ascii="Verdana" w:eastAsiaTheme="majorEastAsia" w:hAnsi="Verdana" w:cs="Arial"/>
            <w:color w:val="000000"/>
          </w:rPr>
          <w:t>Wuhlheide</w:t>
        </w:r>
        <w:proofErr w:type="spellEnd"/>
      </w:hyperlink>
    </w:p>
    <w:p w:rsidR="00196FE0" w:rsidRPr="00196FE0" w:rsidRDefault="00196FE0" w:rsidP="0015195B">
      <w:pPr>
        <w:pStyle w:val="Normaalweb"/>
        <w:keepLines/>
        <w:widowControl w:val="0"/>
        <w:numPr>
          <w:ilvl w:val="0"/>
          <w:numId w:val="57"/>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Het </w:t>
      </w:r>
      <w:r w:rsidRPr="00196FE0">
        <w:rPr>
          <w:rFonts w:ascii="Verdana" w:hAnsi="Verdana" w:cs="Arial"/>
          <w:b/>
          <w:bCs/>
          <w:color w:val="000000"/>
          <w:bdr w:val="single" w:sz="2" w:space="0" w:color="auto" w:frame="1"/>
          <w:shd w:val="clear" w:color="auto" w:fill="FFFFFF" w:themeFill="background1"/>
        </w:rPr>
        <w:t xml:space="preserve">Volkspark </w:t>
      </w:r>
      <w:proofErr w:type="spellStart"/>
      <w:r w:rsidRPr="00196FE0">
        <w:rPr>
          <w:rFonts w:ascii="Verdana" w:hAnsi="Verdana" w:cs="Arial"/>
          <w:b/>
          <w:bCs/>
          <w:color w:val="000000"/>
          <w:bdr w:val="single" w:sz="2" w:space="0" w:color="auto" w:frame="1"/>
          <w:shd w:val="clear" w:color="auto" w:fill="FFFFFF" w:themeFill="background1"/>
        </w:rPr>
        <w:t>Wuhlheide</w:t>
      </w:r>
      <w:proofErr w:type="spellEnd"/>
      <w:r w:rsidRPr="00196FE0">
        <w:rPr>
          <w:rFonts w:ascii="Verdana" w:hAnsi="Verdana" w:cs="Arial"/>
          <w:color w:val="000000"/>
        </w:rPr>
        <w:t xml:space="preserve"> is een in het zuidoosten van Berlijn gelegen park. </w:t>
      </w:r>
    </w:p>
    <w:p w:rsidR="00196FE0" w:rsidRPr="00196FE0" w:rsidRDefault="00196FE0" w:rsidP="0015195B">
      <w:pPr>
        <w:pStyle w:val="Normaalweb"/>
        <w:keepLines/>
        <w:widowControl w:val="0"/>
        <w:numPr>
          <w:ilvl w:val="0"/>
          <w:numId w:val="57"/>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Het gebied ligt aan de noordrand van het district (</w:t>
      </w:r>
      <w:proofErr w:type="spellStart"/>
      <w:r w:rsidRPr="00196FE0">
        <w:rPr>
          <w:rFonts w:ascii="Verdana" w:hAnsi="Verdana" w:cs="Arial"/>
          <w:iCs/>
          <w:color w:val="000000"/>
        </w:rPr>
        <w:t>Verwaltungsbezirk</w:t>
      </w:r>
      <w:proofErr w:type="spellEnd"/>
      <w:r w:rsidRPr="00196FE0">
        <w:rPr>
          <w:rFonts w:ascii="Verdana" w:hAnsi="Verdana" w:cs="Arial"/>
          <w:i/>
          <w:color w:val="000000"/>
        </w:rPr>
        <w:t>)</w:t>
      </w:r>
      <w:r w:rsidRPr="00196FE0">
        <w:rPr>
          <w:rFonts w:ascii="Verdana" w:hAnsi="Verdana" w:cs="Arial"/>
          <w:color w:val="000000"/>
        </w:rPr>
        <w:t xml:space="preserve"> </w:t>
      </w:r>
      <w:proofErr w:type="spellStart"/>
      <w:r w:rsidRPr="00196FE0">
        <w:rPr>
          <w:rFonts w:ascii="Verdana" w:hAnsi="Verdana" w:cs="Arial"/>
          <w:color w:val="000000"/>
        </w:rPr>
        <w:t>Treptow-Köpenick</w:t>
      </w:r>
      <w:proofErr w:type="spellEnd"/>
      <w:r w:rsidRPr="00196FE0">
        <w:rPr>
          <w:rFonts w:ascii="Verdana" w:hAnsi="Verdana" w:cs="Arial"/>
          <w:color w:val="000000"/>
        </w:rPr>
        <w:t xml:space="preserve">. </w:t>
      </w:r>
    </w:p>
    <w:p w:rsidR="00196FE0" w:rsidRPr="00196FE0" w:rsidRDefault="00196FE0" w:rsidP="0015195B">
      <w:pPr>
        <w:pStyle w:val="Normaalweb"/>
        <w:keepLines/>
        <w:widowControl w:val="0"/>
        <w:numPr>
          <w:ilvl w:val="0"/>
          <w:numId w:val="57"/>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Het parkgebied omvat samen met het </w:t>
      </w:r>
      <w:r w:rsidRPr="00196FE0">
        <w:rPr>
          <w:rFonts w:ascii="Verdana" w:hAnsi="Verdana" w:cs="Arial"/>
          <w:b/>
          <w:bCs/>
          <w:color w:val="000000"/>
        </w:rPr>
        <w:t xml:space="preserve">Kinder- </w:t>
      </w:r>
      <w:proofErr w:type="spellStart"/>
      <w:r w:rsidRPr="00196FE0">
        <w:rPr>
          <w:rFonts w:ascii="Verdana" w:hAnsi="Verdana" w:cs="Arial"/>
          <w:b/>
          <w:bCs/>
          <w:color w:val="000000"/>
        </w:rPr>
        <w:t>und</w:t>
      </w:r>
      <w:proofErr w:type="spellEnd"/>
      <w:r w:rsidRPr="00196FE0">
        <w:rPr>
          <w:rFonts w:ascii="Verdana" w:hAnsi="Verdana" w:cs="Arial"/>
          <w:b/>
          <w:bCs/>
          <w:color w:val="000000"/>
        </w:rPr>
        <w:t xml:space="preserve"> </w:t>
      </w:r>
      <w:proofErr w:type="spellStart"/>
      <w:r w:rsidRPr="00196FE0">
        <w:rPr>
          <w:rFonts w:ascii="Verdana" w:hAnsi="Verdana" w:cs="Arial"/>
          <w:b/>
          <w:bCs/>
          <w:color w:val="000000"/>
        </w:rPr>
        <w:t>Jugendfreizeitzentrum</w:t>
      </w:r>
      <w:proofErr w:type="spellEnd"/>
      <w:r w:rsidRPr="00196FE0">
        <w:rPr>
          <w:rFonts w:ascii="Verdana" w:hAnsi="Verdana" w:cs="Arial"/>
          <w:b/>
          <w:bCs/>
          <w:color w:val="000000"/>
        </w:rPr>
        <w:t xml:space="preserve"> (FEZ)</w:t>
      </w:r>
      <w:r w:rsidRPr="00196FE0">
        <w:rPr>
          <w:rFonts w:ascii="Verdana" w:hAnsi="Verdana" w:cs="Arial"/>
          <w:color w:val="000000"/>
        </w:rPr>
        <w:t xml:space="preserve"> ongeveer 166 ha. </w:t>
      </w:r>
    </w:p>
    <w:p w:rsidR="00196FE0" w:rsidRPr="00196FE0" w:rsidRDefault="00196FE0" w:rsidP="0015195B">
      <w:pPr>
        <w:pStyle w:val="Normaalweb"/>
        <w:keepLines/>
        <w:widowControl w:val="0"/>
        <w:numPr>
          <w:ilvl w:val="0"/>
          <w:numId w:val="57"/>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Het park is genoemd naar de </w:t>
      </w:r>
      <w:proofErr w:type="spellStart"/>
      <w:r w:rsidRPr="00196FE0">
        <w:rPr>
          <w:rFonts w:ascii="Verdana" w:hAnsi="Verdana" w:cs="Arial"/>
          <w:color w:val="000000"/>
        </w:rPr>
        <w:t>Wuhle</w:t>
      </w:r>
      <w:proofErr w:type="spellEnd"/>
      <w:r w:rsidRPr="00196FE0">
        <w:rPr>
          <w:rFonts w:ascii="Verdana" w:hAnsi="Verdana" w:cs="Arial"/>
          <w:color w:val="000000"/>
        </w:rPr>
        <w:t xml:space="preserve">, die in het zuidoosten van het park in de </w:t>
      </w:r>
      <w:proofErr w:type="spellStart"/>
      <w:r w:rsidRPr="00196FE0">
        <w:rPr>
          <w:rFonts w:ascii="Verdana" w:hAnsi="Verdana" w:cs="Arial"/>
          <w:color w:val="000000"/>
        </w:rPr>
        <w:t>Spree</w:t>
      </w:r>
      <w:proofErr w:type="spellEnd"/>
      <w:r w:rsidRPr="00196FE0">
        <w:rPr>
          <w:rFonts w:ascii="Verdana" w:hAnsi="Verdana" w:cs="Arial"/>
          <w:color w:val="000000"/>
        </w:rPr>
        <w:t xml:space="preserve"> uitmondt.</w:t>
      </w:r>
    </w:p>
    <w:p w:rsidR="00196FE0" w:rsidRPr="00196FE0" w:rsidRDefault="00196FE0" w:rsidP="0015195B">
      <w:pPr>
        <w:pStyle w:val="Normaalweb"/>
        <w:keepLines/>
        <w:widowControl w:val="0"/>
        <w:numPr>
          <w:ilvl w:val="0"/>
          <w:numId w:val="57"/>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Tijdens de Tweede Wereldoorlog werden in het park luchtafweerkanonnen opgesteld, een bunker gebouwd, een concentratiekamp opgericht en een kamp voor gastarbeiders aangelegd. </w:t>
      </w:r>
    </w:p>
    <w:p w:rsidR="00196FE0" w:rsidRPr="00196FE0" w:rsidRDefault="00196FE0" w:rsidP="0015195B">
      <w:pPr>
        <w:pStyle w:val="Normaalweb"/>
        <w:keepLines/>
        <w:widowControl w:val="0"/>
        <w:numPr>
          <w:ilvl w:val="0"/>
          <w:numId w:val="57"/>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Hierdoor werden grote delen van het park verwoest. </w:t>
      </w:r>
    </w:p>
    <w:p w:rsidR="00196FE0" w:rsidRPr="00196FE0" w:rsidRDefault="00196FE0" w:rsidP="0015195B">
      <w:pPr>
        <w:pStyle w:val="Normaalweb"/>
        <w:keepLines/>
        <w:widowControl w:val="0"/>
        <w:numPr>
          <w:ilvl w:val="0"/>
          <w:numId w:val="57"/>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Na de oorlog werd in het park een kazerne van de Sovjet-Unie gebouwd, die na het vertrek van de troepen in de jaren '90 jarenlang brak lag. </w:t>
      </w:r>
    </w:p>
    <w:p w:rsidR="00196FE0" w:rsidRPr="00196FE0" w:rsidRDefault="00196FE0" w:rsidP="0015195B">
      <w:pPr>
        <w:pStyle w:val="Normaalweb"/>
        <w:keepLines/>
        <w:widowControl w:val="0"/>
        <w:numPr>
          <w:ilvl w:val="0"/>
          <w:numId w:val="57"/>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Kort voor de afbraak in 2005 ter behoeve van woningbouw ("</w:t>
      </w:r>
      <w:proofErr w:type="spellStart"/>
      <w:r w:rsidRPr="00196FE0">
        <w:rPr>
          <w:rFonts w:ascii="Verdana" w:hAnsi="Verdana" w:cs="Arial"/>
          <w:color w:val="000000"/>
        </w:rPr>
        <w:t>Siedlung</w:t>
      </w:r>
      <w:proofErr w:type="spellEnd"/>
      <w:r w:rsidRPr="00196FE0">
        <w:rPr>
          <w:rFonts w:ascii="Verdana" w:hAnsi="Verdana" w:cs="Arial"/>
          <w:color w:val="000000"/>
        </w:rPr>
        <w:t xml:space="preserve"> </w:t>
      </w:r>
      <w:proofErr w:type="spellStart"/>
      <w:r w:rsidRPr="00196FE0">
        <w:rPr>
          <w:rFonts w:ascii="Verdana" w:hAnsi="Verdana" w:cs="Arial"/>
          <w:iCs/>
          <w:color w:val="000000"/>
        </w:rPr>
        <w:t>Carlsgarten</w:t>
      </w:r>
      <w:proofErr w:type="spellEnd"/>
      <w:r w:rsidRPr="00196FE0">
        <w:rPr>
          <w:rFonts w:ascii="Verdana" w:hAnsi="Verdana" w:cs="Arial"/>
          <w:color w:val="000000"/>
        </w:rPr>
        <w:t>"), werd het gebied van de kazerne gebruikt voor een grootschalige rampenoefening.</w:t>
      </w:r>
    </w:p>
    <w:p w:rsidR="00196FE0" w:rsidRPr="00196FE0" w:rsidRDefault="00196FE0" w:rsidP="0015195B">
      <w:pPr>
        <w:pStyle w:val="Normaalweb"/>
        <w:keepLines/>
        <w:widowControl w:val="0"/>
        <w:numPr>
          <w:ilvl w:val="0"/>
          <w:numId w:val="57"/>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Voor die tijd kon het grootste deel van het park (117 ha) pas vanaf 1951 weer als recreatiegebied gebruikt worden, toen het derde Wereldfestival voor jeugd en studenten plaatsvond in het zogenaamde </w:t>
      </w:r>
      <w:proofErr w:type="spellStart"/>
      <w:r w:rsidRPr="00196FE0">
        <w:rPr>
          <w:rFonts w:ascii="Verdana" w:hAnsi="Verdana" w:cs="Arial"/>
          <w:iCs/>
          <w:color w:val="000000"/>
        </w:rPr>
        <w:t>Freizeit</w:t>
      </w:r>
      <w:proofErr w:type="spellEnd"/>
      <w:r w:rsidRPr="00196FE0">
        <w:rPr>
          <w:rFonts w:ascii="Verdana" w:hAnsi="Verdana" w:cs="Arial"/>
          <w:iCs/>
          <w:color w:val="000000"/>
        </w:rPr>
        <w:t xml:space="preserve">- </w:t>
      </w:r>
      <w:proofErr w:type="spellStart"/>
      <w:r w:rsidRPr="00196FE0">
        <w:rPr>
          <w:rFonts w:ascii="Verdana" w:hAnsi="Verdana" w:cs="Arial"/>
          <w:iCs/>
          <w:color w:val="000000"/>
        </w:rPr>
        <w:t>und</w:t>
      </w:r>
      <w:proofErr w:type="spellEnd"/>
      <w:r w:rsidRPr="00196FE0">
        <w:rPr>
          <w:rFonts w:ascii="Verdana" w:hAnsi="Verdana" w:cs="Arial"/>
          <w:iCs/>
          <w:color w:val="000000"/>
        </w:rPr>
        <w:t xml:space="preserve"> </w:t>
      </w:r>
      <w:proofErr w:type="spellStart"/>
      <w:r w:rsidRPr="00196FE0">
        <w:rPr>
          <w:rFonts w:ascii="Verdana" w:hAnsi="Verdana" w:cs="Arial"/>
          <w:iCs/>
          <w:color w:val="000000"/>
        </w:rPr>
        <w:t>Erholungszentrum</w:t>
      </w:r>
      <w:proofErr w:type="spellEnd"/>
      <w:r w:rsidRPr="00196FE0">
        <w:rPr>
          <w:rFonts w:ascii="Verdana" w:hAnsi="Verdana" w:cs="Arial"/>
          <w:iCs/>
          <w:color w:val="000000"/>
        </w:rPr>
        <w:t xml:space="preserve"> </w:t>
      </w:r>
      <w:proofErr w:type="spellStart"/>
      <w:r w:rsidRPr="00196FE0">
        <w:rPr>
          <w:rFonts w:ascii="Verdana" w:hAnsi="Verdana" w:cs="Arial"/>
          <w:iCs/>
          <w:color w:val="000000"/>
        </w:rPr>
        <w:t>Wuhlheide</w:t>
      </w:r>
      <w:proofErr w:type="spellEnd"/>
      <w:r w:rsidRPr="00196FE0">
        <w:rPr>
          <w:rFonts w:ascii="Verdana" w:hAnsi="Verdana" w:cs="Arial"/>
          <w:color w:val="00000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62"/>
        <w:gridCol w:w="4760"/>
        <w:gridCol w:w="898"/>
      </w:tblGrid>
      <w:tr w:rsidR="00196FE0" w:rsidRPr="00196FE0" w:rsidTr="00196FE0">
        <w:trPr>
          <w:trHeight w:val="510"/>
        </w:trPr>
        <w:tc>
          <w:tcPr>
            <w:tcW w:w="2285"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rPr>
                <w:rFonts w:ascii="Verdana" w:hAnsi="Verdana"/>
                <w:b/>
                <w:color w:val="0000FF"/>
                <w:sz w:val="24"/>
                <w:szCs w:val="24"/>
                <w:lang w:val="nl-NL" w:eastAsia="en-US"/>
              </w:rPr>
            </w:pPr>
            <w:r w:rsidRPr="00196FE0">
              <w:rPr>
                <w:rFonts w:ascii="Verdana" w:hAnsi="Verdana"/>
                <w:b/>
                <w:noProof/>
                <w:color w:val="0000FF"/>
                <w:sz w:val="24"/>
                <w:szCs w:val="24"/>
                <w:lang w:val="nl-NL"/>
              </w:rPr>
              <w:drawing>
                <wp:inline distT="0" distB="0" distL="0" distR="0" wp14:anchorId="63944519" wp14:editId="4A2BB05D">
                  <wp:extent cx="205740" cy="213360"/>
                  <wp:effectExtent l="0" t="0" r="3810" b="0"/>
                  <wp:docPr id="143" name="Afbeelding 143"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2" descr="Beschrijving: Beschrijving: Tankstation/Gasst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0919C94A" wp14:editId="3D4BC5C5">
                  <wp:extent cx="205740" cy="213360"/>
                  <wp:effectExtent l="0" t="0" r="3810" b="0"/>
                  <wp:docPr id="142" name="Afbeelding 142" descr="Beschrijving: 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1" descr="Beschrijving: Beschrijving: pijlen-dow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proofErr w:type="spellStart"/>
            <w:r w:rsidRPr="00196FE0">
              <w:rPr>
                <w:rFonts w:ascii="Verdana" w:hAnsi="Verdana"/>
                <w:b/>
                <w:color w:val="0000FF"/>
                <w:sz w:val="24"/>
                <w:szCs w:val="24"/>
                <w:lang w:val="nl-NL"/>
              </w:rPr>
              <w:t>Waldeck</w:t>
            </w:r>
            <w:proofErr w:type="spellEnd"/>
            <w:r w:rsidRPr="00196FE0">
              <w:rPr>
                <w:rFonts w:ascii="Verdana" w:hAnsi="Verdana"/>
                <w:b/>
                <w:color w:val="0000FF"/>
                <w:sz w:val="24"/>
                <w:szCs w:val="24"/>
                <w:lang w:val="nl-NL"/>
              </w:rPr>
              <w:t>.</w:t>
            </w:r>
          </w:p>
        </w:tc>
        <w:tc>
          <w:tcPr>
            <w:tcW w:w="228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jc w:val="right"/>
              <w:rPr>
                <w:rFonts w:ascii="Verdana" w:hAnsi="Verdana"/>
                <w:b/>
                <w:color w:val="0000FF"/>
                <w:sz w:val="24"/>
                <w:szCs w:val="24"/>
                <w:lang w:val="nl-NL" w:eastAsia="en-US"/>
              </w:rPr>
            </w:pPr>
            <w:r w:rsidRPr="00196FE0">
              <w:rPr>
                <w:rFonts w:ascii="Verdana" w:hAnsi="Verdana"/>
                <w:b/>
                <w:color w:val="0000FF"/>
                <w:sz w:val="24"/>
                <w:szCs w:val="24"/>
                <w:lang w:val="nl-NL"/>
              </w:rPr>
              <w:t xml:space="preserve">   </w:t>
            </w:r>
            <w:proofErr w:type="spellStart"/>
            <w:r w:rsidRPr="00196FE0">
              <w:rPr>
                <w:rFonts w:ascii="Verdana" w:hAnsi="Verdana"/>
                <w:b/>
                <w:color w:val="0000FF"/>
                <w:sz w:val="24"/>
                <w:szCs w:val="24"/>
                <w:lang w:val="nl-NL"/>
              </w:rPr>
              <w:t>Waldeck</w:t>
            </w:r>
            <w:proofErr w:type="spellEnd"/>
            <w:r w:rsidRPr="00196FE0">
              <w:rPr>
                <w:rFonts w:ascii="Verdana" w:hAnsi="Verdana"/>
                <w:b/>
                <w:color w:val="0000FF"/>
                <w:sz w:val="24"/>
                <w:szCs w:val="24"/>
                <w:lang w:val="nl-NL"/>
              </w:rPr>
              <w:t>.</w:t>
            </w:r>
            <w:r w:rsidRPr="00196FE0">
              <w:rPr>
                <w:rFonts w:ascii="Verdana" w:hAnsi="Verdana"/>
                <w:b/>
                <w:noProof/>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1EEEDEA6" wp14:editId="4CE0561A">
                  <wp:extent cx="205740" cy="213360"/>
                  <wp:effectExtent l="0" t="0" r="3810" b="0"/>
                  <wp:docPr id="141" name="Afbeelding 141" descr="Beschrijving: 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0" descr="Beschrijving: Beschrijving: pijlen-u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55540E71" wp14:editId="14BAED94">
                  <wp:extent cx="205740" cy="213360"/>
                  <wp:effectExtent l="0" t="0" r="3810" b="0"/>
                  <wp:docPr id="140" name="Afbeelding 140"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9" descr="Beschrijving: Beschrijving: Tankstation/Gasst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p>
        </w:tc>
        <w:tc>
          <w:tcPr>
            <w:tcW w:w="431"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rPr>
                <w:rFonts w:ascii="Verdana" w:hAnsi="Verdana"/>
                <w:b/>
                <w:color w:val="0000FF"/>
                <w:sz w:val="24"/>
                <w:szCs w:val="24"/>
                <w:lang w:val="nl-NL" w:eastAsia="en-US"/>
              </w:rPr>
            </w:pPr>
            <w:r w:rsidRPr="00196FE0">
              <w:rPr>
                <w:rFonts w:ascii="Verdana" w:hAnsi="Verdana"/>
                <w:b/>
                <w:noProof/>
                <w:color w:val="0000FF"/>
                <w:sz w:val="24"/>
                <w:szCs w:val="24"/>
                <w:lang w:val="nl-NL"/>
              </w:rPr>
              <w:drawing>
                <wp:inline distT="0" distB="0" distL="0" distR="0" wp14:anchorId="62390926" wp14:editId="4120F476">
                  <wp:extent cx="358140" cy="220980"/>
                  <wp:effectExtent l="0" t="0" r="3810" b="7620"/>
                  <wp:docPr id="139" name="Afbeelding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4451E8" w:rsidRDefault="004451E8" w:rsidP="00196FE0">
      <w:pPr>
        <w:widowControl w:val="0"/>
        <w:tabs>
          <w:tab w:val="right" w:pos="2020"/>
        </w:tabs>
        <w:spacing w:before="120" w:after="120"/>
        <w:rPr>
          <w:rStyle w:val="Plaats"/>
          <w:rFonts w:ascii="Verdana" w:hAnsi="Verdana"/>
          <w:szCs w:val="24"/>
          <w:lang w:val="nl-NL"/>
        </w:rPr>
      </w:pPr>
    </w:p>
    <w:p w:rsidR="00196FE0" w:rsidRPr="00196FE0" w:rsidRDefault="00196FE0" w:rsidP="0046340A">
      <w:pPr>
        <w:pStyle w:val="Alinia6"/>
        <w:rPr>
          <w:rFonts w:cstheme="minorBidi"/>
          <w:color w:val="000000"/>
          <w:bdr w:val="thinThickLargeGap" w:sz="18" w:space="0" w:color="auto"/>
          <w:shd w:val="clear" w:color="auto" w:fill="FFFF00"/>
          <w:lang w:eastAsia="en-US"/>
        </w:rPr>
      </w:pPr>
      <w:r w:rsidRPr="00196FE0">
        <w:rPr>
          <w:rStyle w:val="Plaats"/>
          <w:rFonts w:ascii="Verdana" w:hAnsi="Verdana"/>
          <w:szCs w:val="24"/>
        </w:rPr>
        <w:lastRenderedPageBreak/>
        <w:t>Brandenburg</w:t>
      </w:r>
    </w:p>
    <w:p w:rsidR="00196FE0" w:rsidRPr="00196FE0" w:rsidRDefault="00196FE0" w:rsidP="0015195B">
      <w:pPr>
        <w:keepLines/>
        <w:widowControl w:val="0"/>
        <w:numPr>
          <w:ilvl w:val="0"/>
          <w:numId w:val="58"/>
        </w:numPr>
        <w:spacing w:before="120" w:after="120"/>
        <w:ind w:left="283" w:hanging="283"/>
        <w:rPr>
          <w:rFonts w:ascii="Verdana" w:hAnsi="Verdana"/>
          <w:color w:val="000000"/>
          <w:sz w:val="24"/>
          <w:szCs w:val="24"/>
          <w:lang w:val="nl-NL"/>
        </w:rPr>
      </w:pPr>
      <w:r w:rsidRPr="00196FE0">
        <w:rPr>
          <w:rFonts w:ascii="Verdana" w:hAnsi="Verdana"/>
          <w:color w:val="000000"/>
          <w:sz w:val="24"/>
          <w:szCs w:val="24"/>
          <w:lang w:val="nl-NL"/>
        </w:rPr>
        <w:t xml:space="preserve">"Wie aan Brandenburg denkt, denkt aan zand, meren, dennen en kazernes". </w:t>
      </w:r>
    </w:p>
    <w:p w:rsidR="00196FE0" w:rsidRPr="00196FE0" w:rsidRDefault="00196FE0" w:rsidP="0015195B">
      <w:pPr>
        <w:keepLines/>
        <w:widowControl w:val="0"/>
        <w:numPr>
          <w:ilvl w:val="0"/>
          <w:numId w:val="59"/>
        </w:numPr>
        <w:spacing w:before="120" w:after="120"/>
        <w:ind w:left="283" w:hanging="283"/>
        <w:rPr>
          <w:rFonts w:ascii="Verdana" w:hAnsi="Verdana"/>
          <w:color w:val="000000"/>
          <w:sz w:val="24"/>
          <w:szCs w:val="24"/>
          <w:lang w:val="nl-NL"/>
        </w:rPr>
      </w:pPr>
      <w:r w:rsidRPr="00196FE0">
        <w:rPr>
          <w:rFonts w:ascii="Verdana" w:hAnsi="Verdana"/>
          <w:color w:val="000000"/>
          <w:sz w:val="24"/>
          <w:szCs w:val="24"/>
          <w:lang w:val="nl-NL"/>
        </w:rPr>
        <w:t xml:space="preserve">Dat zei Theodor </w:t>
      </w:r>
      <w:proofErr w:type="spellStart"/>
      <w:r w:rsidRPr="00196FE0">
        <w:rPr>
          <w:rFonts w:ascii="Verdana" w:hAnsi="Verdana"/>
          <w:color w:val="000000"/>
          <w:sz w:val="24"/>
          <w:szCs w:val="24"/>
          <w:lang w:val="nl-NL"/>
        </w:rPr>
        <w:t>Fontane</w:t>
      </w:r>
      <w:proofErr w:type="spellEnd"/>
      <w:r w:rsidRPr="00196FE0">
        <w:rPr>
          <w:rFonts w:ascii="Verdana" w:hAnsi="Verdana"/>
          <w:color w:val="000000"/>
          <w:sz w:val="24"/>
          <w:szCs w:val="24"/>
          <w:lang w:val="nl-NL"/>
        </w:rPr>
        <w:t xml:space="preserve">, 's </w:t>
      </w:r>
      <w:proofErr w:type="spellStart"/>
      <w:r w:rsidRPr="00196FE0">
        <w:rPr>
          <w:rFonts w:ascii="Verdana" w:hAnsi="Verdana"/>
          <w:color w:val="000000"/>
          <w:sz w:val="24"/>
          <w:szCs w:val="24"/>
          <w:lang w:val="nl-NL"/>
        </w:rPr>
        <w:t>lands</w:t>
      </w:r>
      <w:proofErr w:type="spellEnd"/>
      <w:r w:rsidRPr="00196FE0">
        <w:rPr>
          <w:rFonts w:ascii="Verdana" w:hAnsi="Verdana"/>
          <w:color w:val="000000"/>
          <w:sz w:val="24"/>
          <w:szCs w:val="24"/>
          <w:lang w:val="nl-NL"/>
        </w:rPr>
        <w:t xml:space="preserve"> bekendste dichter uit de vorige eeuw, en het is nog steeds waar. </w:t>
      </w:r>
    </w:p>
    <w:p w:rsidR="00196FE0" w:rsidRPr="00196FE0" w:rsidRDefault="00196FE0" w:rsidP="0015195B">
      <w:pPr>
        <w:keepLines/>
        <w:widowControl w:val="0"/>
        <w:numPr>
          <w:ilvl w:val="0"/>
          <w:numId w:val="59"/>
        </w:numPr>
        <w:spacing w:before="120" w:after="120"/>
        <w:ind w:left="283" w:hanging="283"/>
        <w:rPr>
          <w:rFonts w:ascii="Verdana" w:hAnsi="Verdana"/>
          <w:color w:val="000000"/>
          <w:sz w:val="24"/>
          <w:szCs w:val="24"/>
          <w:lang w:val="nl-NL"/>
        </w:rPr>
      </w:pPr>
      <w:r w:rsidRPr="00196FE0">
        <w:rPr>
          <w:rFonts w:ascii="Verdana" w:hAnsi="Verdana"/>
          <w:color w:val="000000"/>
          <w:sz w:val="24"/>
          <w:szCs w:val="24"/>
          <w:lang w:val="nl-NL"/>
        </w:rPr>
        <w:t xml:space="preserve">Ook die kazernes; toen waren het Pruisische, nu Russische zolang het nog duurt. </w:t>
      </w:r>
    </w:p>
    <w:p w:rsidR="00196FE0" w:rsidRPr="00196FE0" w:rsidRDefault="00196FE0" w:rsidP="0015195B">
      <w:pPr>
        <w:keepLines/>
        <w:widowControl w:val="0"/>
        <w:numPr>
          <w:ilvl w:val="0"/>
          <w:numId w:val="59"/>
        </w:numPr>
        <w:spacing w:before="120" w:after="120"/>
        <w:ind w:left="283" w:hanging="283"/>
        <w:rPr>
          <w:rFonts w:ascii="Verdana" w:hAnsi="Verdana"/>
          <w:color w:val="000000"/>
          <w:sz w:val="24"/>
          <w:szCs w:val="24"/>
          <w:lang w:val="nl-NL"/>
        </w:rPr>
      </w:pPr>
      <w:r w:rsidRPr="00196FE0">
        <w:rPr>
          <w:rFonts w:ascii="Verdana" w:hAnsi="Verdana"/>
          <w:color w:val="000000"/>
          <w:sz w:val="24"/>
          <w:szCs w:val="24"/>
          <w:lang w:val="nl-NL"/>
        </w:rPr>
        <w:t>Brandenburg is de grootste deelstaat van Oost</w:t>
      </w:r>
      <w:r w:rsidRPr="00196FE0">
        <w:rPr>
          <w:rFonts w:ascii="Verdana" w:hAnsi="Verdana"/>
          <w:color w:val="000000"/>
          <w:sz w:val="24"/>
          <w:szCs w:val="24"/>
          <w:lang w:val="nl-NL"/>
        </w:rPr>
        <w:noBreakHyphen/>
        <w:t xml:space="preserve">Duitsland, maar het is dun bevolkt. </w:t>
      </w:r>
    </w:p>
    <w:p w:rsidR="00196FE0" w:rsidRPr="00196FE0" w:rsidRDefault="00196FE0" w:rsidP="0015195B">
      <w:pPr>
        <w:keepLines/>
        <w:widowControl w:val="0"/>
        <w:numPr>
          <w:ilvl w:val="0"/>
          <w:numId w:val="59"/>
        </w:numPr>
        <w:spacing w:before="120" w:after="120"/>
        <w:ind w:left="283" w:hanging="283"/>
        <w:rPr>
          <w:rFonts w:ascii="Verdana" w:hAnsi="Verdana"/>
          <w:color w:val="000000"/>
          <w:sz w:val="24"/>
          <w:szCs w:val="24"/>
          <w:lang w:val="nl-NL"/>
        </w:rPr>
      </w:pPr>
      <w:r w:rsidRPr="00196FE0">
        <w:rPr>
          <w:rFonts w:ascii="Verdana" w:hAnsi="Verdana"/>
          <w:color w:val="000000"/>
          <w:sz w:val="24"/>
          <w:szCs w:val="24"/>
          <w:lang w:val="nl-NL"/>
        </w:rPr>
        <w:t xml:space="preserve">Er wonen maar 2,5 miljoen mensen, terwijl de stad die het omgeeft, Berlijn, meer dan 4 miljoen bewoners telt. </w:t>
      </w:r>
    </w:p>
    <w:p w:rsidR="00196FE0" w:rsidRPr="00196FE0" w:rsidRDefault="00196FE0" w:rsidP="0015195B">
      <w:pPr>
        <w:keepLines/>
        <w:widowControl w:val="0"/>
        <w:numPr>
          <w:ilvl w:val="0"/>
          <w:numId w:val="59"/>
        </w:numPr>
        <w:spacing w:before="120" w:after="120"/>
        <w:ind w:left="283" w:hanging="283"/>
        <w:rPr>
          <w:rFonts w:ascii="Verdana" w:hAnsi="Verdana"/>
          <w:color w:val="000000"/>
          <w:sz w:val="24"/>
          <w:szCs w:val="24"/>
          <w:lang w:val="nl-NL"/>
        </w:rPr>
      </w:pPr>
      <w:r w:rsidRPr="00196FE0">
        <w:rPr>
          <w:rFonts w:ascii="Verdana" w:hAnsi="Verdana"/>
          <w:color w:val="000000"/>
          <w:sz w:val="24"/>
          <w:szCs w:val="24"/>
          <w:lang w:val="nl-NL"/>
        </w:rPr>
        <w:t>Sinds de Muur gevallen is en West</w:t>
      </w:r>
      <w:r w:rsidRPr="00196FE0">
        <w:rPr>
          <w:rFonts w:ascii="Verdana" w:hAnsi="Verdana"/>
          <w:color w:val="000000"/>
          <w:sz w:val="24"/>
          <w:szCs w:val="24"/>
          <w:lang w:val="nl-NL"/>
        </w:rPr>
        <w:noBreakHyphen/>
        <w:t xml:space="preserve">Berlijn zijn ommeland terug heeft, is die tegenstelling goed merkbaar: de meeste reizigers die u tegenkomt zijn </w:t>
      </w:r>
      <w:proofErr w:type="spellStart"/>
      <w:r w:rsidRPr="00196FE0">
        <w:rPr>
          <w:rFonts w:ascii="Verdana" w:hAnsi="Verdana"/>
          <w:color w:val="000000"/>
          <w:sz w:val="24"/>
          <w:szCs w:val="24"/>
          <w:lang w:val="nl-NL"/>
        </w:rPr>
        <w:t>Berlijners</w:t>
      </w:r>
      <w:proofErr w:type="spellEnd"/>
      <w:r w:rsidRPr="00196FE0">
        <w:rPr>
          <w:rFonts w:ascii="Verdana" w:hAnsi="Verdana"/>
          <w:color w:val="000000"/>
          <w:sz w:val="24"/>
          <w:szCs w:val="24"/>
          <w:lang w:val="nl-NL"/>
        </w:rPr>
        <w:t xml:space="preserve"> op dagtocht of weekendtrip. </w:t>
      </w:r>
    </w:p>
    <w:tbl>
      <w:tblPr>
        <w:tblW w:w="270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22"/>
        <w:gridCol w:w="907"/>
      </w:tblGrid>
      <w:tr w:rsidR="00196FE0" w:rsidRPr="00196FE0" w:rsidTr="00196FE0">
        <w:trPr>
          <w:trHeight w:val="335"/>
        </w:trPr>
        <w:tc>
          <w:tcPr>
            <w:tcW w:w="4194"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t xml:space="preserve">Uitrit 2 Berlin - </w:t>
            </w:r>
            <w:proofErr w:type="spellStart"/>
            <w:r w:rsidRPr="00196FE0">
              <w:rPr>
                <w:rFonts w:ascii="Verdana" w:hAnsi="Verdana"/>
                <w:b/>
                <w:color w:val="000000" w:themeColor="text1"/>
                <w:sz w:val="24"/>
                <w:szCs w:val="24"/>
                <w:lang w:val="nl-NL"/>
              </w:rPr>
              <w:t>Grünau</w:t>
            </w:r>
            <w:proofErr w:type="spellEnd"/>
          </w:p>
        </w:tc>
        <w:tc>
          <w:tcPr>
            <w:tcW w:w="806"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noProof/>
                <w:color w:val="000000" w:themeColor="text1"/>
                <w:sz w:val="24"/>
                <w:szCs w:val="24"/>
                <w:lang w:val="nl-NL"/>
              </w:rPr>
              <w:drawing>
                <wp:inline distT="0" distB="0" distL="0" distR="0" wp14:anchorId="284F1DCC" wp14:editId="7E36E728">
                  <wp:extent cx="358140" cy="220980"/>
                  <wp:effectExtent l="0" t="0" r="3810" b="7620"/>
                  <wp:docPr id="138" name="Afbeelding 138">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6">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196FE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r>
    </w:tbl>
    <w:p w:rsidR="00196FE0" w:rsidRPr="00196FE0" w:rsidRDefault="00196FE0" w:rsidP="0046340A">
      <w:pPr>
        <w:pStyle w:val="Alinia6"/>
        <w:rPr>
          <w:rStyle w:val="Plaats"/>
          <w:rFonts w:ascii="Verdana" w:hAnsi="Verdana" w:cstheme="minorBidi"/>
          <w:szCs w:val="24"/>
          <w:lang w:eastAsia="en-US"/>
        </w:rPr>
      </w:pPr>
      <w:proofErr w:type="spellStart"/>
      <w:r w:rsidRPr="00196FE0">
        <w:rPr>
          <w:rStyle w:val="Plaats"/>
          <w:rFonts w:ascii="Verdana" w:hAnsi="Verdana"/>
          <w:szCs w:val="24"/>
        </w:rPr>
        <w:t>Grünau</w:t>
      </w:r>
      <w:proofErr w:type="spellEnd"/>
      <w:r w:rsidRPr="00196FE0">
        <w:rPr>
          <w:rStyle w:val="Plaats"/>
          <w:rFonts w:ascii="Verdana" w:hAnsi="Verdana"/>
          <w:szCs w:val="24"/>
        </w:rPr>
        <w:t xml:space="preserve"> </w:t>
      </w:r>
    </w:p>
    <w:p w:rsidR="00196FE0" w:rsidRPr="00196FE0" w:rsidRDefault="00196FE0" w:rsidP="0015195B">
      <w:pPr>
        <w:keepLines/>
        <w:widowControl w:val="0"/>
        <w:numPr>
          <w:ilvl w:val="0"/>
          <w:numId w:val="60"/>
        </w:numPr>
        <w:shd w:val="clear" w:color="auto" w:fill="F8FCFF"/>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Is een stadsdeel in het district </w:t>
      </w:r>
      <w:proofErr w:type="spellStart"/>
      <w:r w:rsidRPr="00196FE0">
        <w:rPr>
          <w:rFonts w:ascii="Verdana" w:hAnsi="Verdana" w:cs="Arial"/>
          <w:color w:val="000000"/>
          <w:sz w:val="24"/>
          <w:szCs w:val="24"/>
          <w:lang w:val="nl-NL"/>
        </w:rPr>
        <w:t>Treptow-Köpenick</w:t>
      </w:r>
      <w:proofErr w:type="spellEnd"/>
      <w:r w:rsidRPr="00196FE0">
        <w:rPr>
          <w:rFonts w:ascii="Verdana" w:hAnsi="Verdana" w:cs="Arial"/>
          <w:color w:val="000000"/>
          <w:sz w:val="24"/>
          <w:szCs w:val="24"/>
          <w:lang w:val="nl-NL"/>
        </w:rPr>
        <w:t xml:space="preserve"> van Berlijn, op de linkeroever van de </w:t>
      </w:r>
      <w:proofErr w:type="spellStart"/>
      <w:r w:rsidRPr="00196FE0">
        <w:rPr>
          <w:rFonts w:ascii="Verdana" w:hAnsi="Verdana" w:cs="Arial"/>
          <w:color w:val="000000"/>
          <w:sz w:val="24"/>
          <w:szCs w:val="24"/>
          <w:lang w:val="nl-NL"/>
        </w:rPr>
        <w:t>Dahme</w:t>
      </w:r>
      <w:proofErr w:type="spellEnd"/>
      <w:r w:rsidRPr="00196FE0">
        <w:rPr>
          <w:rFonts w:ascii="Verdana" w:hAnsi="Verdana" w:cs="Arial"/>
          <w:color w:val="000000"/>
          <w:sz w:val="24"/>
          <w:szCs w:val="24"/>
          <w:lang w:val="nl-NL"/>
        </w:rPr>
        <w:t xml:space="preserve">. </w:t>
      </w:r>
    </w:p>
    <w:p w:rsidR="00196FE0" w:rsidRPr="00196FE0" w:rsidRDefault="00196FE0" w:rsidP="0015195B">
      <w:pPr>
        <w:keepLines/>
        <w:widowControl w:val="0"/>
        <w:numPr>
          <w:ilvl w:val="0"/>
          <w:numId w:val="61"/>
        </w:numPr>
        <w:shd w:val="clear" w:color="auto" w:fill="F8FCFF"/>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Het is een van drie buitendorpen die tussen 1747 en 1753 op aanwijzing van </w:t>
      </w:r>
      <w:proofErr w:type="spellStart"/>
      <w:r w:rsidRPr="00196FE0">
        <w:rPr>
          <w:rFonts w:ascii="Verdana" w:hAnsi="Verdana" w:cs="Arial"/>
          <w:color w:val="000000"/>
          <w:sz w:val="24"/>
          <w:szCs w:val="24"/>
          <w:lang w:val="nl-NL"/>
        </w:rPr>
        <w:t>Frederik</w:t>
      </w:r>
      <w:proofErr w:type="spellEnd"/>
      <w:r w:rsidRPr="00196FE0">
        <w:rPr>
          <w:rFonts w:ascii="Verdana" w:hAnsi="Verdana" w:cs="Arial"/>
          <w:color w:val="000000"/>
          <w:sz w:val="24"/>
          <w:szCs w:val="24"/>
          <w:lang w:val="nl-NL"/>
        </w:rPr>
        <w:t xml:space="preserve"> de Grote buiten Berlijn gesticht werden. </w:t>
      </w:r>
    </w:p>
    <w:p w:rsidR="00196FE0" w:rsidRPr="00196FE0" w:rsidRDefault="00196FE0" w:rsidP="0015195B">
      <w:pPr>
        <w:keepLines/>
        <w:widowControl w:val="0"/>
        <w:numPr>
          <w:ilvl w:val="0"/>
          <w:numId w:val="61"/>
        </w:numPr>
        <w:shd w:val="clear" w:color="auto" w:fill="F8FCFF"/>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Tegenwoordig is het een wijk met aan de </w:t>
      </w:r>
      <w:proofErr w:type="spellStart"/>
      <w:r w:rsidRPr="00196FE0">
        <w:rPr>
          <w:rFonts w:ascii="Verdana" w:hAnsi="Verdana" w:cs="Arial"/>
          <w:color w:val="000000"/>
          <w:sz w:val="24"/>
          <w:szCs w:val="24"/>
          <w:lang w:val="nl-NL"/>
        </w:rPr>
        <w:t>Dahme</w:t>
      </w:r>
      <w:proofErr w:type="spellEnd"/>
      <w:r w:rsidRPr="00196FE0">
        <w:rPr>
          <w:rFonts w:ascii="Verdana" w:hAnsi="Verdana" w:cs="Arial"/>
          <w:color w:val="000000"/>
          <w:sz w:val="24"/>
          <w:szCs w:val="24"/>
          <w:lang w:val="nl-NL"/>
        </w:rPr>
        <w:t xml:space="preserve">-oever veel villa's en landhuizen. </w:t>
      </w:r>
    </w:p>
    <w:p w:rsidR="00196FE0" w:rsidRPr="00196FE0" w:rsidRDefault="00196FE0" w:rsidP="0015195B">
      <w:pPr>
        <w:keepLines/>
        <w:widowControl w:val="0"/>
        <w:numPr>
          <w:ilvl w:val="0"/>
          <w:numId w:val="61"/>
        </w:numPr>
        <w:shd w:val="clear" w:color="auto" w:fill="F8FCFF"/>
        <w:spacing w:before="120" w:after="120"/>
        <w:ind w:left="283" w:hanging="283"/>
        <w:rPr>
          <w:rFonts w:ascii="Verdana" w:hAnsi="Verdana" w:cs="Arial"/>
          <w:vanish/>
          <w:color w:val="000000"/>
          <w:sz w:val="24"/>
          <w:szCs w:val="24"/>
          <w:lang w:val="nl-NL"/>
        </w:rPr>
      </w:pPr>
      <w:proofErr w:type="spellStart"/>
      <w:r w:rsidRPr="00196FE0">
        <w:rPr>
          <w:rFonts w:ascii="Verdana" w:hAnsi="Verdana" w:cs="Arial"/>
          <w:color w:val="000000"/>
          <w:sz w:val="24"/>
          <w:szCs w:val="24"/>
          <w:lang w:val="nl-NL"/>
        </w:rPr>
        <w:t>Grünau</w:t>
      </w:r>
      <w:proofErr w:type="spellEnd"/>
      <w:r w:rsidRPr="00196FE0">
        <w:rPr>
          <w:rFonts w:ascii="Verdana" w:hAnsi="Verdana" w:cs="Arial"/>
          <w:color w:val="000000"/>
          <w:sz w:val="24"/>
          <w:szCs w:val="24"/>
          <w:lang w:val="nl-NL"/>
        </w:rPr>
        <w:t xml:space="preserve"> is bekend geworden door de roeiregatta's, en door de beschrijving door Theodor </w:t>
      </w:r>
      <w:proofErr w:type="spellStart"/>
      <w:r w:rsidRPr="00196FE0">
        <w:rPr>
          <w:rFonts w:ascii="Verdana" w:hAnsi="Verdana" w:cs="Arial"/>
          <w:color w:val="000000"/>
          <w:sz w:val="24"/>
          <w:szCs w:val="24"/>
          <w:lang w:val="nl-NL"/>
        </w:rPr>
        <w:t>Fontane</w:t>
      </w:r>
      <w:proofErr w:type="spellEnd"/>
      <w:r w:rsidRPr="00196FE0">
        <w:rPr>
          <w:rFonts w:ascii="Verdana" w:hAnsi="Verdana" w:cs="Arial"/>
          <w:color w:val="000000"/>
          <w:sz w:val="24"/>
          <w:szCs w:val="24"/>
          <w:lang w:val="nl-NL"/>
        </w:rPr>
        <w:t>.</w:t>
      </w:r>
      <w:r w:rsidRPr="00196FE0">
        <w:rPr>
          <w:rFonts w:ascii="Verdana" w:hAnsi="Verdana" w:cs="Arial"/>
          <w:vanish/>
          <w:color w:val="000000"/>
          <w:sz w:val="24"/>
          <w:szCs w:val="24"/>
          <w:lang w:val="nl-NL"/>
        </w:rPr>
        <w:t> </w:t>
      </w:r>
    </w:p>
    <w:p w:rsidR="00196FE0" w:rsidRDefault="00196FE0" w:rsidP="00196FE0">
      <w:pPr>
        <w:keepLines/>
        <w:widowControl w:val="0"/>
        <w:spacing w:before="120" w:after="120"/>
        <w:ind w:left="283" w:hanging="283"/>
        <w:rPr>
          <w:rFonts w:ascii="Verdana" w:hAnsi="Verdana" w:cstheme="minorBidi"/>
          <w:sz w:val="24"/>
          <w:szCs w:val="24"/>
          <w:lang w:val="nl-NL"/>
        </w:rPr>
      </w:pPr>
    </w:p>
    <w:p w:rsidR="004451E8" w:rsidRDefault="004451E8" w:rsidP="00196FE0">
      <w:pPr>
        <w:keepLines/>
        <w:widowControl w:val="0"/>
        <w:spacing w:before="120" w:after="120"/>
        <w:ind w:left="283" w:hanging="283"/>
        <w:rPr>
          <w:rFonts w:ascii="Verdana" w:hAnsi="Verdana" w:cstheme="minorBidi"/>
          <w:sz w:val="24"/>
          <w:szCs w:val="24"/>
          <w:lang w:val="nl-NL"/>
        </w:rPr>
      </w:pPr>
    </w:p>
    <w:p w:rsidR="004451E8" w:rsidRDefault="004451E8" w:rsidP="00196FE0">
      <w:pPr>
        <w:keepLines/>
        <w:widowControl w:val="0"/>
        <w:spacing w:before="120" w:after="120"/>
        <w:ind w:left="283" w:hanging="283"/>
        <w:rPr>
          <w:rFonts w:ascii="Verdana" w:hAnsi="Verdana" w:cstheme="minorBidi"/>
          <w:sz w:val="24"/>
          <w:szCs w:val="24"/>
          <w:lang w:val="nl-NL"/>
        </w:rPr>
      </w:pPr>
    </w:p>
    <w:p w:rsidR="004451E8" w:rsidRDefault="004451E8" w:rsidP="00196FE0">
      <w:pPr>
        <w:keepLines/>
        <w:widowControl w:val="0"/>
        <w:spacing w:before="120" w:after="120"/>
        <w:ind w:left="283" w:hanging="283"/>
        <w:rPr>
          <w:rFonts w:ascii="Verdana" w:hAnsi="Verdana" w:cstheme="minorBidi"/>
          <w:sz w:val="24"/>
          <w:szCs w:val="24"/>
          <w:lang w:val="nl-NL"/>
        </w:rPr>
      </w:pPr>
    </w:p>
    <w:p w:rsidR="004451E8" w:rsidRDefault="004451E8" w:rsidP="00196FE0">
      <w:pPr>
        <w:keepLines/>
        <w:widowControl w:val="0"/>
        <w:spacing w:before="120" w:after="120"/>
        <w:ind w:left="283" w:hanging="283"/>
        <w:rPr>
          <w:rFonts w:ascii="Verdana" w:hAnsi="Verdana" w:cstheme="minorBidi"/>
          <w:sz w:val="24"/>
          <w:szCs w:val="24"/>
          <w:lang w:val="nl-NL"/>
        </w:rPr>
      </w:pPr>
    </w:p>
    <w:p w:rsidR="004451E8" w:rsidRDefault="004451E8" w:rsidP="00196FE0">
      <w:pPr>
        <w:keepLines/>
        <w:widowControl w:val="0"/>
        <w:spacing w:before="120" w:after="120"/>
        <w:ind w:left="283" w:hanging="283"/>
        <w:rPr>
          <w:rFonts w:ascii="Verdana" w:hAnsi="Verdana" w:cstheme="minorBidi"/>
          <w:sz w:val="24"/>
          <w:szCs w:val="24"/>
          <w:lang w:val="nl-NL"/>
        </w:rPr>
      </w:pPr>
    </w:p>
    <w:p w:rsidR="004451E8" w:rsidRDefault="004451E8" w:rsidP="00196FE0">
      <w:pPr>
        <w:keepLines/>
        <w:widowControl w:val="0"/>
        <w:spacing w:before="120" w:after="120"/>
        <w:ind w:left="283" w:hanging="283"/>
        <w:rPr>
          <w:rFonts w:ascii="Verdana" w:hAnsi="Verdana" w:cstheme="minorBidi"/>
          <w:sz w:val="24"/>
          <w:szCs w:val="24"/>
          <w:lang w:val="nl-NL"/>
        </w:rPr>
      </w:pPr>
    </w:p>
    <w:p w:rsidR="004451E8" w:rsidRDefault="004451E8" w:rsidP="00196FE0">
      <w:pPr>
        <w:keepLines/>
        <w:widowControl w:val="0"/>
        <w:spacing w:before="120" w:after="120"/>
        <w:ind w:left="283" w:hanging="283"/>
        <w:rPr>
          <w:rFonts w:ascii="Verdana" w:hAnsi="Verdana" w:cstheme="minorBidi"/>
          <w:sz w:val="24"/>
          <w:szCs w:val="24"/>
          <w:lang w:val="nl-NL"/>
        </w:rPr>
      </w:pPr>
    </w:p>
    <w:p w:rsidR="004451E8" w:rsidRDefault="004451E8" w:rsidP="00196FE0">
      <w:pPr>
        <w:keepLines/>
        <w:widowControl w:val="0"/>
        <w:spacing w:before="120" w:after="120"/>
        <w:ind w:left="283" w:hanging="283"/>
        <w:rPr>
          <w:rFonts w:ascii="Verdana" w:hAnsi="Verdana" w:cstheme="minorBidi"/>
          <w:sz w:val="24"/>
          <w:szCs w:val="24"/>
          <w:lang w:val="nl-NL"/>
        </w:rPr>
      </w:pPr>
    </w:p>
    <w:p w:rsidR="004451E8" w:rsidRDefault="004451E8" w:rsidP="00196FE0">
      <w:pPr>
        <w:keepLines/>
        <w:widowControl w:val="0"/>
        <w:spacing w:before="120" w:after="120"/>
        <w:ind w:left="283" w:hanging="283"/>
        <w:rPr>
          <w:rFonts w:ascii="Verdana" w:hAnsi="Verdana" w:cstheme="minorBidi"/>
          <w:sz w:val="24"/>
          <w:szCs w:val="24"/>
          <w:lang w:val="nl-NL"/>
        </w:rPr>
      </w:pPr>
    </w:p>
    <w:p w:rsidR="004451E8" w:rsidRDefault="004451E8" w:rsidP="00196FE0">
      <w:pPr>
        <w:keepLines/>
        <w:widowControl w:val="0"/>
        <w:spacing w:before="120" w:after="120"/>
        <w:ind w:left="283" w:hanging="283"/>
        <w:rPr>
          <w:rFonts w:ascii="Verdana" w:hAnsi="Verdana" w:cstheme="minorBidi"/>
          <w:sz w:val="24"/>
          <w:szCs w:val="24"/>
          <w:lang w:val="nl-NL"/>
        </w:rPr>
      </w:pPr>
    </w:p>
    <w:p w:rsidR="004451E8" w:rsidRDefault="004451E8" w:rsidP="00196FE0">
      <w:pPr>
        <w:keepLines/>
        <w:widowControl w:val="0"/>
        <w:spacing w:before="120" w:after="120"/>
        <w:ind w:left="283" w:hanging="283"/>
        <w:rPr>
          <w:rFonts w:ascii="Verdana" w:hAnsi="Verdana" w:cstheme="minorBidi"/>
          <w:sz w:val="24"/>
          <w:szCs w:val="24"/>
          <w:lang w:val="nl-NL"/>
        </w:rPr>
      </w:pPr>
    </w:p>
    <w:p w:rsidR="004451E8" w:rsidRDefault="004451E8" w:rsidP="00196FE0">
      <w:pPr>
        <w:keepLines/>
        <w:widowControl w:val="0"/>
        <w:spacing w:before="120" w:after="120"/>
        <w:ind w:left="283" w:hanging="283"/>
        <w:rPr>
          <w:rFonts w:ascii="Verdana" w:hAnsi="Verdana" w:cstheme="minorBidi"/>
          <w:sz w:val="24"/>
          <w:szCs w:val="24"/>
          <w:lang w:val="nl-NL"/>
        </w:rPr>
      </w:pPr>
    </w:p>
    <w:p w:rsidR="004451E8" w:rsidRDefault="004451E8" w:rsidP="00196FE0">
      <w:pPr>
        <w:keepLines/>
        <w:widowControl w:val="0"/>
        <w:spacing w:before="120" w:after="120"/>
        <w:ind w:left="283" w:hanging="283"/>
        <w:rPr>
          <w:rFonts w:ascii="Verdana" w:hAnsi="Verdana" w:cstheme="minorBidi"/>
          <w:sz w:val="24"/>
          <w:szCs w:val="24"/>
          <w:lang w:val="nl-NL"/>
        </w:rPr>
      </w:pPr>
    </w:p>
    <w:p w:rsidR="004451E8" w:rsidRDefault="004451E8" w:rsidP="00196FE0">
      <w:pPr>
        <w:keepLines/>
        <w:widowControl w:val="0"/>
        <w:spacing w:before="120" w:after="120"/>
        <w:ind w:left="283" w:hanging="283"/>
        <w:rPr>
          <w:rFonts w:ascii="Verdana" w:hAnsi="Verdana" w:cstheme="minorBidi"/>
          <w:sz w:val="24"/>
          <w:szCs w:val="24"/>
          <w:lang w:val="nl-NL"/>
        </w:rPr>
      </w:pPr>
    </w:p>
    <w:p w:rsidR="004451E8" w:rsidRDefault="004451E8" w:rsidP="00196FE0">
      <w:pPr>
        <w:keepLines/>
        <w:widowControl w:val="0"/>
        <w:spacing w:before="120" w:after="120"/>
        <w:ind w:left="283" w:hanging="283"/>
        <w:rPr>
          <w:rFonts w:ascii="Verdana" w:hAnsi="Verdana" w:cstheme="minorBidi"/>
          <w:sz w:val="24"/>
          <w:szCs w:val="24"/>
          <w:lang w:val="nl-NL"/>
        </w:rPr>
      </w:pPr>
    </w:p>
    <w:p w:rsidR="004451E8" w:rsidRDefault="004451E8" w:rsidP="00196FE0">
      <w:pPr>
        <w:keepLines/>
        <w:widowControl w:val="0"/>
        <w:spacing w:before="120" w:after="120"/>
        <w:ind w:left="283" w:hanging="283"/>
        <w:rPr>
          <w:rFonts w:ascii="Verdana" w:hAnsi="Verdana" w:cstheme="minorBidi"/>
          <w:sz w:val="24"/>
          <w:szCs w:val="24"/>
          <w:lang w:val="nl-NL"/>
        </w:rPr>
      </w:pPr>
    </w:p>
    <w:p w:rsidR="004451E8" w:rsidRDefault="004451E8" w:rsidP="007A2B79">
      <w:pPr>
        <w:jc w:val="center"/>
        <w:rPr>
          <w:rFonts w:ascii="Verdana" w:hAnsi="Verdana"/>
          <w:b/>
          <w:bCs/>
          <w:sz w:val="24"/>
          <w:szCs w:val="24"/>
          <w:lang w:val="nl-NL"/>
        </w:rPr>
      </w:pPr>
      <w:bookmarkStart w:id="3" w:name="p13"/>
      <w:bookmarkEnd w:id="3"/>
    </w:p>
    <w:p w:rsidR="004451E8" w:rsidRDefault="004451E8" w:rsidP="007A2B79">
      <w:pPr>
        <w:jc w:val="center"/>
        <w:rPr>
          <w:rFonts w:ascii="Verdana" w:hAnsi="Verdana"/>
          <w:b/>
          <w:bCs/>
          <w:sz w:val="24"/>
          <w:szCs w:val="24"/>
          <w:lang w:val="nl-NL"/>
        </w:rPr>
      </w:pPr>
    </w:p>
    <w:p w:rsidR="004451E8" w:rsidRPr="004451E8" w:rsidRDefault="004451E8" w:rsidP="007A2B79">
      <w:pPr>
        <w:jc w:val="center"/>
        <w:rPr>
          <w:rFonts w:ascii="Verdana" w:hAnsi="Verdana"/>
          <w:b/>
          <w:bCs/>
          <w:sz w:val="96"/>
          <w:szCs w:val="96"/>
          <w:lang w:val="de-DE"/>
        </w:rPr>
      </w:pPr>
      <w:proofErr w:type="spellStart"/>
      <w:r w:rsidRPr="004451E8">
        <w:rPr>
          <w:rFonts w:ascii="Verdana" w:hAnsi="Verdana"/>
          <w:b/>
          <w:bCs/>
          <w:sz w:val="96"/>
          <w:szCs w:val="96"/>
          <w:lang w:val="de-DE"/>
        </w:rPr>
        <w:t>Autosnelweg</w:t>
      </w:r>
      <w:proofErr w:type="spellEnd"/>
      <w:r w:rsidRPr="004451E8">
        <w:rPr>
          <w:rFonts w:ascii="Verdana" w:hAnsi="Verdana"/>
          <w:b/>
          <w:bCs/>
          <w:sz w:val="96"/>
          <w:szCs w:val="96"/>
          <w:lang w:val="de-DE"/>
        </w:rPr>
        <w:t xml:space="preserve"> A13 </w:t>
      </w:r>
    </w:p>
    <w:p w:rsidR="004451E8" w:rsidRPr="004451E8" w:rsidRDefault="004451E8" w:rsidP="007A2B79">
      <w:pPr>
        <w:jc w:val="center"/>
        <w:rPr>
          <w:rFonts w:ascii="Verdana" w:hAnsi="Verdana"/>
          <w:b/>
          <w:bCs/>
          <w:lang w:val="de-DE"/>
        </w:rPr>
      </w:pPr>
    </w:p>
    <w:p w:rsidR="004451E8" w:rsidRPr="004451E8" w:rsidRDefault="004451E8" w:rsidP="007A2B79">
      <w:pPr>
        <w:jc w:val="center"/>
        <w:rPr>
          <w:rFonts w:ascii="Verdana" w:hAnsi="Verdana"/>
          <w:b/>
          <w:bCs/>
          <w:lang w:val="de-DE"/>
        </w:rPr>
      </w:pPr>
      <w:r w:rsidRPr="004451E8">
        <w:rPr>
          <w:rFonts w:ascii="Verdana" w:hAnsi="Verdana"/>
          <w:b/>
          <w:bCs/>
          <w:lang w:val="de-DE"/>
        </w:rPr>
        <w:t xml:space="preserve"> </w:t>
      </w:r>
    </w:p>
    <w:p w:rsidR="004451E8" w:rsidRPr="004451E8" w:rsidRDefault="004451E8" w:rsidP="007A2B79">
      <w:pPr>
        <w:jc w:val="center"/>
        <w:rPr>
          <w:rFonts w:ascii="Verdana" w:hAnsi="Verdana"/>
          <w:b/>
          <w:bCs/>
          <w:lang w:val="de-DE"/>
        </w:rPr>
      </w:pPr>
    </w:p>
    <w:p w:rsidR="004451E8" w:rsidRPr="004451E8" w:rsidRDefault="004451E8" w:rsidP="007A2B79">
      <w:pPr>
        <w:jc w:val="center"/>
        <w:rPr>
          <w:rFonts w:ascii="Verdana" w:hAnsi="Verdana"/>
          <w:b/>
          <w:bCs/>
          <w:lang w:val="de-DE"/>
        </w:rPr>
      </w:pPr>
      <w:r>
        <w:rPr>
          <w:noProof/>
          <w:lang w:val="nl-NL"/>
        </w:rPr>
        <w:drawing>
          <wp:anchor distT="0" distB="0" distL="114300" distR="114300" simplePos="0" relativeHeight="251661312"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149"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451E8" w:rsidRPr="004451E8" w:rsidRDefault="004451E8" w:rsidP="007A2B79">
      <w:pPr>
        <w:jc w:val="center"/>
        <w:rPr>
          <w:rFonts w:ascii="Verdana" w:hAnsi="Verdana"/>
          <w:b/>
          <w:bCs/>
          <w:lang w:val="de-DE"/>
        </w:rPr>
      </w:pPr>
    </w:p>
    <w:p w:rsidR="004451E8" w:rsidRPr="004451E8" w:rsidRDefault="004451E8" w:rsidP="007A2B79">
      <w:pPr>
        <w:jc w:val="center"/>
        <w:rPr>
          <w:rFonts w:ascii="Verdana" w:hAnsi="Verdana"/>
          <w:b/>
          <w:bCs/>
          <w:lang w:val="de-DE"/>
        </w:rPr>
      </w:pPr>
    </w:p>
    <w:p w:rsidR="004451E8" w:rsidRPr="004451E8" w:rsidRDefault="004451E8" w:rsidP="007A2B79">
      <w:pPr>
        <w:jc w:val="center"/>
        <w:rPr>
          <w:rFonts w:ascii="Verdana" w:hAnsi="Verdana"/>
          <w:b/>
          <w:bCs/>
          <w:lang w:val="de-DE"/>
        </w:rPr>
      </w:pPr>
    </w:p>
    <w:p w:rsidR="004451E8" w:rsidRPr="004451E8" w:rsidRDefault="004451E8" w:rsidP="007A2B79">
      <w:pPr>
        <w:jc w:val="center"/>
        <w:rPr>
          <w:rFonts w:ascii="Verdana" w:hAnsi="Verdana"/>
          <w:b/>
          <w:bCs/>
          <w:lang w:val="de-DE"/>
        </w:rPr>
      </w:pPr>
    </w:p>
    <w:p w:rsidR="004451E8" w:rsidRPr="004451E8" w:rsidRDefault="004451E8" w:rsidP="007A2B79">
      <w:pPr>
        <w:jc w:val="center"/>
        <w:rPr>
          <w:rFonts w:ascii="Verdana" w:hAnsi="Verdana"/>
          <w:b/>
          <w:bCs/>
          <w:lang w:val="de-DE"/>
        </w:rPr>
      </w:pPr>
    </w:p>
    <w:p w:rsidR="004451E8" w:rsidRPr="004451E8" w:rsidRDefault="004451E8" w:rsidP="007A2B79">
      <w:pPr>
        <w:jc w:val="center"/>
        <w:rPr>
          <w:rFonts w:ascii="Verdana" w:hAnsi="Verdana"/>
          <w:b/>
          <w:bCs/>
          <w:lang w:val="de-DE"/>
        </w:rPr>
      </w:pPr>
    </w:p>
    <w:p w:rsidR="004451E8" w:rsidRPr="004451E8" w:rsidRDefault="004451E8" w:rsidP="007A2B79">
      <w:pPr>
        <w:jc w:val="center"/>
        <w:rPr>
          <w:rFonts w:ascii="Verdana" w:hAnsi="Verdana"/>
          <w:b/>
          <w:bCs/>
          <w:lang w:val="de-DE"/>
        </w:rPr>
      </w:pPr>
    </w:p>
    <w:p w:rsidR="004451E8" w:rsidRPr="004451E8" w:rsidRDefault="004451E8" w:rsidP="007A2B79">
      <w:pPr>
        <w:jc w:val="center"/>
        <w:rPr>
          <w:rFonts w:ascii="Verdana" w:hAnsi="Verdana"/>
          <w:b/>
          <w:bCs/>
          <w:lang w:val="de-DE"/>
        </w:rPr>
      </w:pPr>
    </w:p>
    <w:p w:rsidR="004451E8" w:rsidRPr="004451E8" w:rsidRDefault="004451E8" w:rsidP="007A2B79">
      <w:pPr>
        <w:jc w:val="center"/>
        <w:rPr>
          <w:rFonts w:ascii="Verdana" w:hAnsi="Verdana"/>
          <w:b/>
          <w:bCs/>
          <w:lang w:val="de-DE"/>
        </w:rPr>
      </w:pPr>
    </w:p>
    <w:p w:rsidR="004451E8" w:rsidRPr="004451E8" w:rsidRDefault="004451E8" w:rsidP="007A2B79">
      <w:pPr>
        <w:jc w:val="center"/>
        <w:rPr>
          <w:rFonts w:ascii="Verdana" w:hAnsi="Verdana"/>
          <w:b/>
          <w:bCs/>
          <w:lang w:val="de-DE"/>
        </w:rPr>
      </w:pPr>
    </w:p>
    <w:p w:rsidR="004451E8" w:rsidRPr="004451E8" w:rsidRDefault="004451E8" w:rsidP="007A2B79">
      <w:pPr>
        <w:jc w:val="center"/>
        <w:rPr>
          <w:rFonts w:ascii="Verdana" w:hAnsi="Verdana"/>
          <w:b/>
          <w:bCs/>
          <w:lang w:val="de-DE"/>
        </w:rPr>
      </w:pPr>
    </w:p>
    <w:p w:rsidR="004451E8" w:rsidRPr="004451E8" w:rsidRDefault="004451E8" w:rsidP="007A2B79">
      <w:pPr>
        <w:jc w:val="center"/>
        <w:rPr>
          <w:rFonts w:ascii="Verdana" w:hAnsi="Verdana"/>
          <w:b/>
          <w:bCs/>
          <w:sz w:val="28"/>
          <w:szCs w:val="28"/>
          <w:lang w:val="de-DE"/>
        </w:rPr>
      </w:pPr>
    </w:p>
    <w:p w:rsidR="004451E8" w:rsidRPr="004451E8" w:rsidRDefault="004451E8" w:rsidP="007A2B79">
      <w:pPr>
        <w:jc w:val="center"/>
        <w:rPr>
          <w:rFonts w:ascii="Verdana" w:hAnsi="Verdana"/>
          <w:b/>
          <w:bCs/>
          <w:sz w:val="72"/>
          <w:szCs w:val="72"/>
          <w:lang w:val="de-DE"/>
        </w:rPr>
      </w:pPr>
      <w:r w:rsidRPr="004451E8">
        <w:rPr>
          <w:rFonts w:ascii="Verdana" w:hAnsi="Verdana"/>
          <w:b/>
          <w:bCs/>
          <w:sz w:val="72"/>
          <w:szCs w:val="72"/>
          <w:lang w:val="de-DE"/>
        </w:rPr>
        <w:t>Deel 2</w:t>
      </w:r>
    </w:p>
    <w:p w:rsidR="00B9131C" w:rsidRDefault="00B9131C" w:rsidP="007A2B79">
      <w:pPr>
        <w:jc w:val="center"/>
        <w:rPr>
          <w:rFonts w:ascii="Verdana" w:hAnsi="Verdana"/>
          <w:b/>
          <w:bCs/>
          <w:sz w:val="72"/>
          <w:szCs w:val="72"/>
          <w:lang w:val="de-DE"/>
        </w:rPr>
      </w:pPr>
    </w:p>
    <w:p w:rsidR="004451E8" w:rsidRPr="004451E8" w:rsidRDefault="004451E8" w:rsidP="007A2B79">
      <w:pPr>
        <w:jc w:val="center"/>
        <w:rPr>
          <w:rFonts w:ascii="Verdana" w:hAnsi="Verdana"/>
          <w:b/>
          <w:bCs/>
          <w:sz w:val="72"/>
          <w:szCs w:val="72"/>
          <w:lang w:val="de-DE"/>
        </w:rPr>
      </w:pPr>
      <w:proofErr w:type="spellStart"/>
      <w:r w:rsidRPr="004451E8">
        <w:rPr>
          <w:rFonts w:ascii="Verdana" w:hAnsi="Verdana"/>
          <w:b/>
          <w:bCs/>
          <w:sz w:val="72"/>
          <w:szCs w:val="72"/>
          <w:lang w:val="de-DE"/>
        </w:rPr>
        <w:t>Schonefelder</w:t>
      </w:r>
      <w:proofErr w:type="spellEnd"/>
      <w:r w:rsidRPr="004451E8">
        <w:rPr>
          <w:rFonts w:ascii="Verdana" w:hAnsi="Verdana"/>
          <w:b/>
          <w:bCs/>
          <w:sz w:val="72"/>
          <w:szCs w:val="72"/>
          <w:lang w:val="de-DE"/>
        </w:rPr>
        <w:t xml:space="preserve"> Kreuz (A10) - ABD Spreewald (A15) </w:t>
      </w:r>
    </w:p>
    <w:p w:rsidR="004451E8" w:rsidRPr="004451E8" w:rsidRDefault="004451E8" w:rsidP="004451E8">
      <w:pPr>
        <w:spacing w:before="120" w:after="240"/>
        <w:rPr>
          <w:rFonts w:ascii="Verdana" w:hAnsi="Verdana"/>
          <w:b/>
          <w:sz w:val="28"/>
          <w:szCs w:val="28"/>
          <w:lang w:val="de-DE"/>
        </w:rPr>
      </w:pPr>
    </w:p>
    <w:p w:rsidR="008B6BF4" w:rsidRPr="0046340A" w:rsidRDefault="008B6BF4" w:rsidP="008B6BF4">
      <w:pPr>
        <w:spacing w:before="120" w:after="240"/>
        <w:rPr>
          <w:rFonts w:ascii="Verdana" w:hAnsi="Verdana"/>
          <w:b/>
          <w:sz w:val="28"/>
          <w:szCs w:val="28"/>
          <w:lang w:val="de-DE"/>
        </w:rPr>
      </w:pPr>
      <w:hyperlink w:anchor="p02" w:history="1">
        <w:r w:rsidRPr="008B6BF4">
          <w:rPr>
            <w:rStyle w:val="Hyperlink"/>
            <w:rFonts w:ascii="Verdana" w:hAnsi="Verdana"/>
            <w:sz w:val="28"/>
            <w:szCs w:val="28"/>
            <w:lang w:val="de-DE"/>
          </w:rPr>
          <w:t>De</w:t>
        </w:r>
        <w:r w:rsidRPr="008B6BF4">
          <w:rPr>
            <w:rStyle w:val="Hyperlink"/>
            <w:rFonts w:ascii="Verdana" w:hAnsi="Verdana"/>
            <w:sz w:val="28"/>
            <w:szCs w:val="28"/>
            <w:lang w:val="de-DE"/>
          </w:rPr>
          <w:t>e</w:t>
        </w:r>
        <w:r w:rsidRPr="008B6BF4">
          <w:rPr>
            <w:rStyle w:val="Hyperlink"/>
            <w:rFonts w:ascii="Verdana" w:hAnsi="Verdana"/>
            <w:sz w:val="28"/>
            <w:szCs w:val="28"/>
            <w:lang w:val="de-DE"/>
          </w:rPr>
          <w:t xml:space="preserve">l 1 - </w:t>
        </w:r>
        <w:proofErr w:type="spellStart"/>
        <w:r w:rsidRPr="008B6BF4">
          <w:rPr>
            <w:rStyle w:val="Hyperlink"/>
            <w:rFonts w:ascii="Verdana" w:hAnsi="Verdana"/>
            <w:sz w:val="28"/>
            <w:szCs w:val="28"/>
            <w:lang w:val="de-DE"/>
          </w:rPr>
          <w:t>Berlijn</w:t>
        </w:r>
        <w:proofErr w:type="spellEnd"/>
        <w:r w:rsidRPr="008B6BF4">
          <w:rPr>
            <w:rStyle w:val="Hyperlink"/>
            <w:rFonts w:ascii="Verdana" w:hAnsi="Verdana"/>
            <w:sz w:val="28"/>
            <w:szCs w:val="28"/>
            <w:lang w:val="de-DE"/>
          </w:rPr>
          <w:t xml:space="preserve"> - ABK </w:t>
        </w:r>
        <w:proofErr w:type="spellStart"/>
        <w:r w:rsidRPr="008B6BF4">
          <w:rPr>
            <w:rStyle w:val="Hyperlink"/>
            <w:rFonts w:ascii="Verdana" w:hAnsi="Verdana"/>
            <w:sz w:val="28"/>
            <w:szCs w:val="28"/>
            <w:lang w:val="de-DE"/>
          </w:rPr>
          <w:t>Schonefelder</w:t>
        </w:r>
        <w:proofErr w:type="spellEnd"/>
        <w:r w:rsidRPr="008B6BF4">
          <w:rPr>
            <w:rStyle w:val="Hyperlink"/>
            <w:rFonts w:ascii="Verdana" w:hAnsi="Verdana"/>
            <w:sz w:val="28"/>
            <w:szCs w:val="28"/>
            <w:lang w:val="de-DE"/>
          </w:rPr>
          <w:t xml:space="preserve"> Kreuz (A10)</w:t>
        </w:r>
      </w:hyperlink>
    </w:p>
    <w:p w:rsidR="008B6BF4" w:rsidRPr="0046340A" w:rsidRDefault="008B6BF4" w:rsidP="008B6BF4">
      <w:pPr>
        <w:spacing w:before="120" w:after="240"/>
        <w:rPr>
          <w:rFonts w:ascii="Verdana" w:hAnsi="Verdana"/>
          <w:b/>
          <w:sz w:val="28"/>
          <w:szCs w:val="28"/>
          <w:lang w:val="de-DE"/>
        </w:rPr>
      </w:pPr>
      <w:hyperlink w:anchor="p13" w:history="1">
        <w:r w:rsidRPr="008B6BF4">
          <w:rPr>
            <w:rStyle w:val="Hyperlink"/>
            <w:rFonts w:ascii="Verdana" w:hAnsi="Verdana"/>
            <w:sz w:val="28"/>
            <w:szCs w:val="28"/>
            <w:lang w:val="de-DE"/>
          </w:rPr>
          <w:t>De</w:t>
        </w:r>
        <w:r w:rsidRPr="008B6BF4">
          <w:rPr>
            <w:rStyle w:val="Hyperlink"/>
            <w:rFonts w:ascii="Verdana" w:hAnsi="Verdana"/>
            <w:sz w:val="28"/>
            <w:szCs w:val="28"/>
            <w:lang w:val="de-DE"/>
          </w:rPr>
          <w:t>e</w:t>
        </w:r>
        <w:r w:rsidRPr="008B6BF4">
          <w:rPr>
            <w:rStyle w:val="Hyperlink"/>
            <w:rFonts w:ascii="Verdana" w:hAnsi="Verdana"/>
            <w:sz w:val="28"/>
            <w:szCs w:val="28"/>
            <w:lang w:val="de-DE"/>
          </w:rPr>
          <w:t xml:space="preserve">l 2 - ABK </w:t>
        </w:r>
        <w:proofErr w:type="spellStart"/>
        <w:r w:rsidRPr="008B6BF4">
          <w:rPr>
            <w:rStyle w:val="Hyperlink"/>
            <w:rFonts w:ascii="Verdana" w:hAnsi="Verdana"/>
            <w:sz w:val="28"/>
            <w:szCs w:val="28"/>
            <w:lang w:val="de-DE"/>
          </w:rPr>
          <w:t>Schonefelder</w:t>
        </w:r>
        <w:proofErr w:type="spellEnd"/>
        <w:r w:rsidRPr="008B6BF4">
          <w:rPr>
            <w:rStyle w:val="Hyperlink"/>
            <w:rFonts w:ascii="Verdana" w:hAnsi="Verdana"/>
            <w:sz w:val="28"/>
            <w:szCs w:val="28"/>
            <w:lang w:val="de-DE"/>
          </w:rPr>
          <w:t xml:space="preserve"> Kreuz (A10) - ABD Spreewald (A15)</w:t>
        </w:r>
      </w:hyperlink>
    </w:p>
    <w:p w:rsidR="008B6BF4" w:rsidRPr="0046340A" w:rsidRDefault="008B6BF4" w:rsidP="008B6BF4">
      <w:pPr>
        <w:spacing w:before="120" w:after="240"/>
        <w:rPr>
          <w:rFonts w:ascii="Verdana" w:hAnsi="Verdana"/>
          <w:b/>
          <w:sz w:val="28"/>
          <w:szCs w:val="28"/>
          <w:lang w:val="en-GB"/>
        </w:rPr>
      </w:pPr>
      <w:hyperlink w:anchor="p19" w:history="1">
        <w:proofErr w:type="spellStart"/>
        <w:r w:rsidRPr="008B6BF4">
          <w:rPr>
            <w:rStyle w:val="Hyperlink"/>
            <w:rFonts w:ascii="Verdana" w:hAnsi="Verdana"/>
            <w:sz w:val="28"/>
            <w:szCs w:val="28"/>
            <w:lang w:val="en-GB"/>
          </w:rPr>
          <w:t>De</w:t>
        </w:r>
        <w:r w:rsidRPr="008B6BF4">
          <w:rPr>
            <w:rStyle w:val="Hyperlink"/>
            <w:rFonts w:ascii="Verdana" w:hAnsi="Verdana"/>
            <w:sz w:val="28"/>
            <w:szCs w:val="28"/>
            <w:lang w:val="en-GB"/>
          </w:rPr>
          <w:t>e</w:t>
        </w:r>
        <w:r w:rsidRPr="008B6BF4">
          <w:rPr>
            <w:rStyle w:val="Hyperlink"/>
            <w:rFonts w:ascii="Verdana" w:hAnsi="Verdana"/>
            <w:sz w:val="28"/>
            <w:szCs w:val="28"/>
            <w:lang w:val="en-GB"/>
          </w:rPr>
          <w:t>l</w:t>
        </w:r>
        <w:proofErr w:type="spellEnd"/>
        <w:r w:rsidRPr="008B6BF4">
          <w:rPr>
            <w:rStyle w:val="Hyperlink"/>
            <w:rFonts w:ascii="Verdana" w:hAnsi="Verdana"/>
            <w:sz w:val="28"/>
            <w:szCs w:val="28"/>
            <w:lang w:val="en-GB"/>
          </w:rPr>
          <w:t xml:space="preserve"> 3 - Spreewald (A15) - ABD Dresden Nord (A4)</w:t>
        </w:r>
      </w:hyperlink>
    </w:p>
    <w:p w:rsidR="008B6BF4" w:rsidRPr="0046340A" w:rsidRDefault="008B6BF4" w:rsidP="008B6BF4">
      <w:pPr>
        <w:rPr>
          <w:rFonts w:ascii="Verdana" w:hAnsi="Verdana"/>
          <w:b/>
          <w:sz w:val="28"/>
          <w:szCs w:val="28"/>
          <w:lang w:val="en-GB"/>
        </w:rPr>
      </w:pPr>
    </w:p>
    <w:p w:rsidR="008B6BF4" w:rsidRPr="0046340A" w:rsidRDefault="008B6BF4" w:rsidP="008B6BF4">
      <w:pPr>
        <w:rPr>
          <w:rFonts w:ascii="Verdana" w:hAnsi="Verdana"/>
          <w:b/>
          <w:sz w:val="28"/>
          <w:szCs w:val="28"/>
          <w:lang w:val="en-GB"/>
        </w:rPr>
      </w:pPr>
    </w:p>
    <w:p w:rsidR="008B6BF4" w:rsidRPr="0046340A" w:rsidRDefault="008B6BF4" w:rsidP="008B6BF4">
      <w:pPr>
        <w:rPr>
          <w:rFonts w:ascii="Verdana" w:hAnsi="Verdana"/>
          <w:b/>
          <w:sz w:val="28"/>
          <w:szCs w:val="28"/>
          <w:lang w:val="en-GB"/>
        </w:rPr>
      </w:pPr>
    </w:p>
    <w:p w:rsidR="008B6BF4" w:rsidRDefault="008B6BF4" w:rsidP="008B6BF4">
      <w:pPr>
        <w:rPr>
          <w:rFonts w:ascii="Verdana" w:hAnsi="Verdana"/>
          <w:b/>
          <w:sz w:val="28"/>
          <w:szCs w:val="28"/>
          <w:lang w:val="nl-NL"/>
        </w:rPr>
      </w:pPr>
      <w:hyperlink w:anchor="p01" w:history="1">
        <w:r w:rsidRPr="008B6BF4">
          <w:rPr>
            <w:rStyle w:val="Hyperlink"/>
            <w:rFonts w:ascii="Verdana" w:hAnsi="Verdana"/>
            <w:sz w:val="28"/>
            <w:szCs w:val="28"/>
            <w:lang w:val="nl-NL"/>
          </w:rPr>
          <w:t>Begi</w:t>
        </w:r>
        <w:r w:rsidRPr="008B6BF4">
          <w:rPr>
            <w:rStyle w:val="Hyperlink"/>
            <w:rFonts w:ascii="Verdana" w:hAnsi="Verdana"/>
            <w:sz w:val="28"/>
            <w:szCs w:val="28"/>
            <w:lang w:val="nl-NL"/>
          </w:rPr>
          <w:t>n</w:t>
        </w:r>
        <w:r w:rsidRPr="008B6BF4">
          <w:rPr>
            <w:rStyle w:val="Hyperlink"/>
            <w:rFonts w:ascii="Verdana" w:hAnsi="Verdana"/>
            <w:sz w:val="28"/>
            <w:szCs w:val="28"/>
            <w:lang w:val="nl-NL"/>
          </w:rPr>
          <w:t xml:space="preserve"> van het document</w:t>
        </w:r>
      </w:hyperlink>
    </w:p>
    <w:p w:rsidR="004451E8" w:rsidRDefault="004451E8" w:rsidP="00196FE0">
      <w:pPr>
        <w:keepLines/>
        <w:widowControl w:val="0"/>
        <w:spacing w:before="120" w:after="120"/>
        <w:ind w:left="283" w:hanging="283"/>
        <w:rPr>
          <w:rFonts w:ascii="Verdana" w:hAnsi="Verdana" w:cstheme="minorBidi"/>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645"/>
        <w:gridCol w:w="986"/>
        <w:gridCol w:w="4003"/>
        <w:gridCol w:w="786"/>
      </w:tblGrid>
      <w:tr w:rsidR="00196FE0" w:rsidRPr="00196FE0" w:rsidTr="00B9131C">
        <w:trPr>
          <w:trHeight w:val="258"/>
        </w:trPr>
        <w:tc>
          <w:tcPr>
            <w:tcW w:w="2229"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96FE0" w:rsidRPr="00196FE0" w:rsidRDefault="00196FE0">
            <w:pPr>
              <w:keepLines/>
              <w:widowControl w:val="0"/>
              <w:spacing w:line="276" w:lineRule="auto"/>
              <w:rPr>
                <w:rFonts w:ascii="Verdana" w:hAnsi="Verdana" w:cstheme="minorBidi"/>
                <w:b/>
                <w:color w:val="000000" w:themeColor="text1"/>
                <w:sz w:val="24"/>
                <w:szCs w:val="24"/>
                <w:lang w:val="nl-NL"/>
              </w:rPr>
            </w:pPr>
            <w:r w:rsidRPr="00196FE0">
              <w:rPr>
                <w:rFonts w:ascii="Verdana" w:hAnsi="Verdana"/>
                <w:b/>
                <w:color w:val="000000" w:themeColor="text1"/>
                <w:sz w:val="24"/>
                <w:szCs w:val="24"/>
                <w:lang w:val="nl-NL"/>
              </w:rPr>
              <w:lastRenderedPageBreak/>
              <w:t xml:space="preserve">Uitrit </w:t>
            </w:r>
            <w:smartTag w:uri="urn:schemas-microsoft-com:office:smarttags" w:element="metricconverter">
              <w:smartTagPr>
                <w:attr w:name="ProductID" w:val="1 km"/>
              </w:smartTagPr>
              <w:r w:rsidRPr="00196FE0">
                <w:rPr>
                  <w:rFonts w:ascii="Verdana" w:hAnsi="Verdana"/>
                  <w:b/>
                  <w:color w:val="000000" w:themeColor="text1"/>
                  <w:sz w:val="24"/>
                  <w:szCs w:val="24"/>
                  <w:lang w:val="nl-NL"/>
                </w:rPr>
                <w:t>1 km</w:t>
              </w:r>
            </w:smartTag>
            <w:r w:rsidRPr="00196FE0">
              <w:rPr>
                <w:rFonts w:ascii="Verdana" w:hAnsi="Verdana"/>
                <w:b/>
                <w:color w:val="000000" w:themeColor="text1"/>
                <w:sz w:val="24"/>
                <w:szCs w:val="24"/>
                <w:lang w:val="nl-NL"/>
              </w:rPr>
              <w:t xml:space="preserve"> 00 </w:t>
            </w:r>
          </w:p>
          <w:p w:rsidR="00196FE0" w:rsidRPr="00196FE0" w:rsidRDefault="00196FE0">
            <w:pPr>
              <w:keepLines/>
              <w:widowControl w:val="0"/>
              <w:spacing w:line="276" w:lineRule="auto"/>
              <w:rPr>
                <w:rFonts w:ascii="Verdana" w:hAnsi="Verdana"/>
                <w:b/>
                <w:color w:val="000000" w:themeColor="text1"/>
                <w:sz w:val="24"/>
                <w:szCs w:val="24"/>
                <w:lang w:val="nl-NL" w:eastAsia="en-US"/>
              </w:rPr>
            </w:pPr>
            <w:proofErr w:type="spellStart"/>
            <w:r w:rsidRPr="00196FE0">
              <w:rPr>
                <w:rFonts w:ascii="Verdana" w:hAnsi="Verdana"/>
                <w:b/>
                <w:color w:val="000000" w:themeColor="text1"/>
                <w:sz w:val="24"/>
                <w:szCs w:val="24"/>
                <w:lang w:val="nl-NL"/>
              </w:rPr>
              <w:t>Autobahn</w:t>
            </w:r>
            <w:proofErr w:type="spellEnd"/>
            <w:r w:rsidRPr="00196FE0">
              <w:rPr>
                <w:rFonts w:ascii="Verdana" w:hAnsi="Verdana"/>
                <w:b/>
                <w:color w:val="000000" w:themeColor="text1"/>
                <w:sz w:val="24"/>
                <w:szCs w:val="24"/>
                <w:lang w:val="nl-NL"/>
              </w:rPr>
              <w:t xml:space="preserve"> </w:t>
            </w:r>
            <w:proofErr w:type="spellStart"/>
            <w:r w:rsidRPr="00196FE0">
              <w:rPr>
                <w:rFonts w:ascii="Verdana" w:hAnsi="Verdana"/>
                <w:b/>
                <w:color w:val="000000" w:themeColor="text1"/>
                <w:sz w:val="24"/>
                <w:szCs w:val="24"/>
                <w:lang w:val="nl-NL"/>
              </w:rPr>
              <w:t>Kreuz</w:t>
            </w:r>
            <w:proofErr w:type="spellEnd"/>
            <w:r w:rsidRPr="00196FE0">
              <w:rPr>
                <w:rFonts w:ascii="Verdana" w:hAnsi="Verdana"/>
                <w:b/>
                <w:color w:val="000000" w:themeColor="text1"/>
                <w:sz w:val="24"/>
                <w:szCs w:val="24"/>
                <w:lang w:val="nl-NL"/>
              </w:rPr>
              <w:t>:</w:t>
            </w:r>
            <w:r w:rsidRPr="00196FE0">
              <w:rPr>
                <w:rFonts w:ascii="Verdana" w:hAnsi="Verdana"/>
                <w:b/>
                <w:noProof/>
                <w:color w:val="000000" w:themeColor="text1"/>
                <w:sz w:val="24"/>
                <w:szCs w:val="24"/>
                <w:lang w:val="nl-NL"/>
              </w:rPr>
              <w:t xml:space="preserve"> Schönefelder.</w:t>
            </w:r>
          </w:p>
        </w:tc>
        <w:tc>
          <w:tcPr>
            <w:tcW w:w="473"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noProof/>
                <w:color w:val="000000" w:themeColor="text1"/>
                <w:sz w:val="24"/>
                <w:szCs w:val="24"/>
                <w:lang w:val="nl-NL"/>
              </w:rPr>
              <w:drawing>
                <wp:inline distT="0" distB="0" distL="0" distR="0" wp14:anchorId="4DF4D061" wp14:editId="43EAF82C">
                  <wp:extent cx="365760" cy="220980"/>
                  <wp:effectExtent l="0" t="0" r="0" b="7620"/>
                  <wp:docPr id="137" name="Afbeelding 137" descr="Beschrijving: Beschrijving: A 10">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5" descr="Beschrijving: Beschrijving: A 10">
                            <a:hlinkClick r:id="rId20" tgtFrame="_blank"/>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c>
          <w:tcPr>
            <w:tcW w:w="1921"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noProof/>
                <w:color w:val="000000" w:themeColor="text1"/>
                <w:sz w:val="24"/>
                <w:szCs w:val="24"/>
                <w:lang w:val="nl-NL"/>
              </w:rPr>
              <w:drawing>
                <wp:inline distT="0" distB="0" distL="0" distR="0" wp14:anchorId="283F8F25" wp14:editId="29634C25">
                  <wp:extent cx="365760" cy="220980"/>
                  <wp:effectExtent l="0" t="0" r="0" b="7620"/>
                  <wp:docPr id="136" name="Afbeelding 136" descr="Beschrijving: Beschrijving: A 10">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4" descr="Beschrijving: Beschrijving: A 10">
                            <a:hlinkClick r:id="rId20" tgtFrame="_blank"/>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sidRPr="00196FE0">
              <w:rPr>
                <w:rFonts w:ascii="Verdana" w:hAnsi="Verdana"/>
                <w:b/>
                <w:color w:val="000000" w:themeColor="text1"/>
                <w:sz w:val="24"/>
                <w:szCs w:val="24"/>
                <w:lang w:val="nl-NL"/>
              </w:rPr>
              <w:t xml:space="preserve"> Berliner - Ring  </w:t>
            </w:r>
            <w:proofErr w:type="spellStart"/>
            <w:r w:rsidRPr="00196FE0">
              <w:rPr>
                <w:rFonts w:ascii="Verdana" w:hAnsi="Verdana"/>
                <w:b/>
                <w:color w:val="000000" w:themeColor="text1"/>
                <w:sz w:val="24"/>
                <w:szCs w:val="24"/>
                <w:lang w:val="nl-NL"/>
              </w:rPr>
              <w:t>Ost</w:t>
            </w:r>
            <w:proofErr w:type="spellEnd"/>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color w:val="000000" w:themeColor="text1"/>
                <w:sz w:val="24"/>
                <w:szCs w:val="24"/>
                <w:lang w:val="nl-NL" w:eastAsia="en-US"/>
              </w:rPr>
            </w:pPr>
            <w:r w:rsidRPr="00196FE0">
              <w:rPr>
                <w:rFonts w:ascii="Verdana" w:hAnsi="Verdana"/>
                <w:b/>
                <w:noProof/>
                <w:color w:val="000000" w:themeColor="text1"/>
                <w:sz w:val="24"/>
                <w:szCs w:val="24"/>
                <w:lang w:val="nl-NL"/>
              </w:rPr>
              <w:drawing>
                <wp:inline distT="0" distB="0" distL="0" distR="0" wp14:anchorId="616CE8C7" wp14:editId="2A2B031F">
                  <wp:extent cx="358140" cy="220980"/>
                  <wp:effectExtent l="0" t="0" r="3810" b="7620"/>
                  <wp:docPr id="135" name="Afbeelding 135">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3">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B9131C">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1921"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noProof/>
                <w:color w:val="000000" w:themeColor="text1"/>
                <w:sz w:val="24"/>
                <w:szCs w:val="24"/>
                <w:lang w:val="nl-NL"/>
              </w:rPr>
              <w:drawing>
                <wp:inline distT="0" distB="0" distL="0" distR="0" wp14:anchorId="46409E75" wp14:editId="380BCAD1">
                  <wp:extent cx="365760" cy="220980"/>
                  <wp:effectExtent l="0" t="0" r="0" b="7620"/>
                  <wp:docPr id="134" name="Afbeelding 134" descr="Beschrijving: Beschrijving: A 10">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2" descr="Beschrijving: Beschrijving: A 10">
                            <a:hlinkClick r:id="rId20" tgtFrame="_blank"/>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sidRPr="00196FE0">
              <w:rPr>
                <w:rFonts w:ascii="Verdana" w:hAnsi="Verdana"/>
                <w:b/>
                <w:color w:val="000000" w:themeColor="text1"/>
                <w:sz w:val="24"/>
                <w:szCs w:val="24"/>
                <w:lang w:val="nl-NL"/>
              </w:rPr>
              <w:t xml:space="preserve"> Berliner – Ring </w:t>
            </w:r>
            <w:proofErr w:type="spellStart"/>
            <w:r w:rsidRPr="00196FE0">
              <w:rPr>
                <w:rFonts w:ascii="Verdana" w:hAnsi="Verdana"/>
                <w:b/>
                <w:color w:val="000000" w:themeColor="text1"/>
                <w:sz w:val="24"/>
                <w:szCs w:val="24"/>
                <w:lang w:val="nl-NL"/>
              </w:rPr>
              <w:t>Süd</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color w:val="000000" w:themeColor="text1"/>
                <w:sz w:val="24"/>
                <w:szCs w:val="24"/>
                <w:lang w:val="nl-NL" w:eastAsia="en-US"/>
              </w:rPr>
            </w:pPr>
          </w:p>
        </w:tc>
      </w:tr>
    </w:tbl>
    <w:p w:rsidR="00196FE0" w:rsidRPr="00196FE0" w:rsidRDefault="00196FE0" w:rsidP="00196FE0">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196FE0" w:rsidRPr="00196FE0" w:rsidTr="00196FE0">
        <w:trPr>
          <w:trHeight w:val="312"/>
        </w:trPr>
        <w:tc>
          <w:tcPr>
            <w:tcW w:w="2289"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t xml:space="preserve">Uitrit 2 </w:t>
            </w:r>
            <w:proofErr w:type="spellStart"/>
            <w:r w:rsidRPr="00196FE0">
              <w:rPr>
                <w:rFonts w:ascii="Verdana" w:hAnsi="Verdana"/>
                <w:b/>
                <w:color w:val="000000" w:themeColor="text1"/>
                <w:sz w:val="24"/>
                <w:szCs w:val="24"/>
                <w:lang w:val="nl-NL"/>
              </w:rPr>
              <w:t>Ragow</w:t>
            </w:r>
            <w:proofErr w:type="spellEnd"/>
            <w:r w:rsidRPr="00196FE0">
              <w:rPr>
                <w:rFonts w:ascii="Verdana" w:hAnsi="Verdana"/>
                <w:b/>
                <w:color w:val="000000" w:themeColor="text1"/>
                <w:sz w:val="24"/>
                <w:szCs w:val="24"/>
                <w:lang w:val="nl-NL"/>
              </w:rPr>
              <w:t xml:space="preserve"> km 3,1  </w:t>
            </w:r>
          </w:p>
        </w:tc>
        <w:tc>
          <w:tcPr>
            <w:tcW w:w="2289"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proofErr w:type="spellStart"/>
            <w:r w:rsidRPr="00196FE0">
              <w:rPr>
                <w:rFonts w:ascii="Verdana" w:hAnsi="Verdana"/>
                <w:b/>
                <w:color w:val="000000" w:themeColor="text1"/>
                <w:sz w:val="24"/>
                <w:szCs w:val="24"/>
                <w:lang w:val="nl-NL"/>
              </w:rPr>
              <w:t>Königs</w:t>
            </w:r>
            <w:proofErr w:type="spellEnd"/>
            <w:r w:rsidRPr="00196FE0">
              <w:rPr>
                <w:rFonts w:ascii="Verdana" w:hAnsi="Verdana"/>
                <w:b/>
                <w:color w:val="000000" w:themeColor="text1"/>
                <w:sz w:val="24"/>
                <w:szCs w:val="24"/>
                <w:lang w:val="nl-NL"/>
              </w:rPr>
              <w:t xml:space="preserve"> </w:t>
            </w:r>
            <w:proofErr w:type="spellStart"/>
            <w:r w:rsidRPr="00196FE0">
              <w:rPr>
                <w:rFonts w:ascii="Verdana" w:hAnsi="Verdana"/>
                <w:b/>
                <w:color w:val="000000" w:themeColor="text1"/>
                <w:sz w:val="24"/>
                <w:szCs w:val="24"/>
                <w:lang w:val="nl-NL"/>
              </w:rPr>
              <w:t>Wusterhausen</w:t>
            </w:r>
            <w:proofErr w:type="spellEnd"/>
          </w:p>
        </w:tc>
        <w:tc>
          <w:tcPr>
            <w:tcW w:w="421"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noProof/>
                <w:color w:val="000000" w:themeColor="text1"/>
                <w:sz w:val="24"/>
                <w:szCs w:val="24"/>
                <w:lang w:val="nl-NL"/>
              </w:rPr>
              <w:drawing>
                <wp:inline distT="0" distB="0" distL="0" distR="0" wp14:anchorId="183999B4" wp14:editId="74CA3DF8">
                  <wp:extent cx="358140" cy="220980"/>
                  <wp:effectExtent l="0" t="0" r="3810" b="7620"/>
                  <wp:docPr id="133" name="Afbeelding 13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1">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196FE0">
        <w:trPr>
          <w:trHeight w:val="312"/>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tcPr>
          <w:p w:rsidR="00196FE0" w:rsidRPr="00196FE0" w:rsidRDefault="00196FE0">
            <w:pPr>
              <w:keepLines/>
              <w:widowControl w:val="0"/>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r>
    </w:tbl>
    <w:p w:rsidR="00196FE0" w:rsidRPr="00196FE0" w:rsidRDefault="00196FE0" w:rsidP="0015195B">
      <w:pPr>
        <w:pStyle w:val="Normaalweb"/>
        <w:keepLines/>
        <w:widowControl w:val="0"/>
        <w:numPr>
          <w:ilvl w:val="0"/>
          <w:numId w:val="62"/>
        </w:numPr>
        <w:shd w:val="clear" w:color="auto" w:fill="F8FCFF"/>
        <w:spacing w:before="120" w:beforeAutospacing="0" w:after="120" w:afterAutospacing="0"/>
        <w:ind w:left="283" w:hanging="283"/>
        <w:rPr>
          <w:rFonts w:ascii="Verdana" w:hAnsi="Verdana" w:cs="Arial"/>
          <w:color w:val="000000"/>
        </w:rPr>
      </w:pPr>
      <w:proofErr w:type="spellStart"/>
      <w:r w:rsidRPr="00196FE0">
        <w:rPr>
          <w:rFonts w:ascii="Verdana" w:hAnsi="Verdana" w:cs="Arial"/>
          <w:b/>
          <w:bCs/>
          <w:color w:val="000000"/>
        </w:rPr>
        <w:t>Ragow-Merz</w:t>
      </w:r>
      <w:proofErr w:type="spellEnd"/>
      <w:r w:rsidRPr="00196FE0">
        <w:rPr>
          <w:rFonts w:ascii="Verdana" w:hAnsi="Verdana" w:cs="Arial"/>
          <w:color w:val="000000"/>
        </w:rPr>
        <w:t xml:space="preserve"> is een gemeente in de Duitse deelstaat Brandenburg, </w:t>
      </w:r>
    </w:p>
    <w:p w:rsidR="00196FE0" w:rsidRPr="00196FE0" w:rsidRDefault="00196FE0" w:rsidP="0015195B">
      <w:pPr>
        <w:pStyle w:val="Normaalweb"/>
        <w:keepLines/>
        <w:widowControl w:val="0"/>
        <w:numPr>
          <w:ilvl w:val="0"/>
          <w:numId w:val="63"/>
        </w:numPr>
        <w:shd w:val="clear" w:color="auto" w:fill="F8FCFF"/>
        <w:spacing w:before="120" w:beforeAutospacing="0" w:after="120" w:afterAutospacing="0"/>
        <w:ind w:left="283" w:hanging="283"/>
        <w:rPr>
          <w:rFonts w:ascii="Verdana" w:hAnsi="Verdana" w:cs="Arial"/>
          <w:color w:val="000000"/>
          <w:lang w:eastAsia="en-US"/>
        </w:rPr>
      </w:pPr>
      <w:r w:rsidRPr="00196FE0">
        <w:rPr>
          <w:rFonts w:ascii="Verdana" w:hAnsi="Verdana" w:cs="Arial"/>
          <w:color w:val="000000"/>
        </w:rPr>
        <w:t xml:space="preserve">Maakt deel uit van het district </w:t>
      </w:r>
      <w:proofErr w:type="spellStart"/>
      <w:r w:rsidRPr="00196FE0">
        <w:rPr>
          <w:rFonts w:ascii="Verdana" w:hAnsi="Verdana" w:cs="Arial"/>
          <w:color w:val="000000"/>
        </w:rPr>
        <w:t>Oder-Spree</w:t>
      </w:r>
      <w:proofErr w:type="spellEnd"/>
      <w:r w:rsidRPr="00196FE0">
        <w:rPr>
          <w:rFonts w:ascii="Verdana" w:hAnsi="Verdana" w:cs="Arial"/>
          <w:color w:val="000000"/>
        </w:rPr>
        <w:t xml:space="preserve">. </w:t>
      </w:r>
      <w:proofErr w:type="spellStart"/>
      <w:r w:rsidRPr="00196FE0">
        <w:rPr>
          <w:rFonts w:ascii="Verdana" w:hAnsi="Verdana" w:cs="Arial"/>
          <w:color w:val="000000"/>
        </w:rPr>
        <w:t>Ragow-Merz</w:t>
      </w:r>
      <w:proofErr w:type="spellEnd"/>
      <w:r w:rsidRPr="00196FE0">
        <w:rPr>
          <w:rFonts w:ascii="Verdana" w:hAnsi="Verdana" w:cs="Arial"/>
          <w:color w:val="000000"/>
        </w:rPr>
        <w:t xml:space="preserve"> telt 539 inwoners.</w:t>
      </w:r>
    </w:p>
    <w:p w:rsidR="00196FE0" w:rsidRPr="00196FE0" w:rsidRDefault="00196FE0" w:rsidP="00196FE0">
      <w:pPr>
        <w:widowControl w:val="0"/>
        <w:spacing w:before="120" w:after="120"/>
        <w:rPr>
          <w:rStyle w:val="Bijzonder"/>
          <w:rFonts w:ascii="Verdana" w:hAnsi="Verdana" w:cstheme="minorBidi"/>
          <w:szCs w:val="24"/>
          <w:lang w:val="nl-NL"/>
        </w:rPr>
      </w:pPr>
    </w:p>
    <w:p w:rsidR="00196FE0" w:rsidRPr="00196FE0" w:rsidRDefault="00196FE0" w:rsidP="00196FE0">
      <w:pPr>
        <w:widowControl w:val="0"/>
        <w:spacing w:before="120" w:after="120"/>
        <w:rPr>
          <w:rStyle w:val="Bijzonder"/>
          <w:rFonts w:ascii="Verdana" w:hAnsi="Verdana"/>
          <w:szCs w:val="24"/>
          <w:lang w:val="nl-NL"/>
        </w:rPr>
      </w:pPr>
      <w:proofErr w:type="spellStart"/>
      <w:r w:rsidRPr="00196FE0">
        <w:rPr>
          <w:rStyle w:val="Bijzonder"/>
          <w:rFonts w:ascii="Verdana" w:hAnsi="Verdana"/>
          <w:szCs w:val="24"/>
          <w:lang w:val="nl-NL"/>
        </w:rPr>
        <w:t>Nottekanalbrücke</w:t>
      </w:r>
      <w:proofErr w:type="spellEnd"/>
      <w:r w:rsidRPr="00196FE0">
        <w:rPr>
          <w:rStyle w:val="Bijzonder"/>
          <w:rFonts w:ascii="Verdana" w:hAnsi="Verdana"/>
          <w:szCs w:val="24"/>
          <w:lang w:val="nl-NL"/>
        </w:rPr>
        <w:t xml:space="preserve">  50 m   </w:t>
      </w:r>
    </w:p>
    <w:p w:rsidR="00196FE0" w:rsidRPr="00196FE0" w:rsidRDefault="00196FE0" w:rsidP="00196FE0">
      <w:pPr>
        <w:widowControl w:val="0"/>
        <w:spacing w:before="120" w:after="120"/>
        <w:rPr>
          <w:rStyle w:val="Bijzonder"/>
          <w:rFonts w:ascii="Verdana" w:hAnsi="Verdana"/>
          <w:szCs w:val="24"/>
          <w:lang w:val="nl-NL"/>
        </w:rPr>
      </w:pPr>
    </w:p>
    <w:p w:rsidR="00196FE0" w:rsidRPr="00196FE0" w:rsidRDefault="00196FE0" w:rsidP="00196FE0">
      <w:pPr>
        <w:widowControl w:val="0"/>
        <w:spacing w:before="120" w:after="120"/>
        <w:rPr>
          <w:rStyle w:val="Bijzonder"/>
          <w:rFonts w:ascii="Verdana" w:hAnsi="Verdana"/>
          <w:szCs w:val="24"/>
          <w:lang w:val="nl-NL"/>
        </w:rPr>
      </w:pPr>
      <w:r w:rsidRPr="00196FE0">
        <w:rPr>
          <w:rStyle w:val="Bijzonder"/>
          <w:rFonts w:ascii="Verdana" w:hAnsi="Verdana"/>
          <w:szCs w:val="24"/>
          <w:lang w:val="nl-NL"/>
        </w:rPr>
        <w:t xml:space="preserve">De rivier de </w:t>
      </w:r>
      <w:proofErr w:type="spellStart"/>
      <w:r w:rsidRPr="00196FE0">
        <w:rPr>
          <w:rStyle w:val="Bijzonder"/>
          <w:rFonts w:ascii="Verdana" w:hAnsi="Verdana"/>
          <w:szCs w:val="24"/>
          <w:lang w:val="nl-NL"/>
        </w:rPr>
        <w:t>Notte</w:t>
      </w:r>
      <w:proofErr w:type="spellEnd"/>
    </w:p>
    <w:p w:rsidR="00196FE0" w:rsidRPr="00196FE0" w:rsidRDefault="00196FE0" w:rsidP="0015195B">
      <w:pPr>
        <w:keepLines/>
        <w:widowControl w:val="0"/>
        <w:numPr>
          <w:ilvl w:val="0"/>
          <w:numId w:val="64"/>
        </w:numPr>
        <w:spacing w:before="120" w:after="120"/>
        <w:ind w:left="283" w:hanging="283"/>
        <w:rPr>
          <w:rFonts w:ascii="Verdana" w:hAnsi="Verdana"/>
          <w:color w:val="000000"/>
          <w:sz w:val="24"/>
          <w:szCs w:val="24"/>
          <w:lang w:val="nl-NL"/>
        </w:rPr>
      </w:pPr>
      <w:r w:rsidRPr="00196FE0">
        <w:rPr>
          <w:rFonts w:ascii="Verdana" w:hAnsi="Verdana"/>
          <w:color w:val="000000"/>
          <w:sz w:val="24"/>
          <w:szCs w:val="24"/>
          <w:lang w:val="nl-NL"/>
        </w:rPr>
        <w:t xml:space="preserve">De Rivier de </w:t>
      </w:r>
      <w:proofErr w:type="spellStart"/>
      <w:r w:rsidRPr="00196FE0">
        <w:rPr>
          <w:rFonts w:ascii="Verdana" w:hAnsi="Verdana"/>
          <w:color w:val="000000"/>
          <w:sz w:val="24"/>
          <w:szCs w:val="24"/>
          <w:lang w:val="nl-NL"/>
        </w:rPr>
        <w:t>Notte</w:t>
      </w:r>
      <w:proofErr w:type="spellEnd"/>
      <w:r w:rsidRPr="00196FE0">
        <w:rPr>
          <w:rFonts w:ascii="Verdana" w:hAnsi="Verdana"/>
          <w:color w:val="000000"/>
          <w:sz w:val="24"/>
          <w:szCs w:val="24"/>
          <w:lang w:val="nl-NL"/>
        </w:rPr>
        <w:t xml:space="preserve"> stroomt parallel aan de rivier de </w:t>
      </w:r>
      <w:proofErr w:type="spellStart"/>
      <w:r w:rsidRPr="00196FE0">
        <w:rPr>
          <w:rFonts w:ascii="Verdana" w:hAnsi="Verdana"/>
          <w:color w:val="000000"/>
          <w:sz w:val="24"/>
          <w:szCs w:val="24"/>
          <w:lang w:val="nl-NL"/>
        </w:rPr>
        <w:t>Dahme</w:t>
      </w:r>
      <w:proofErr w:type="spellEnd"/>
      <w:r w:rsidRPr="00196FE0">
        <w:rPr>
          <w:rFonts w:ascii="Verdana" w:hAnsi="Verdana"/>
          <w:color w:val="000000"/>
          <w:sz w:val="24"/>
          <w:szCs w:val="24"/>
          <w:lang w:val="nl-NL"/>
        </w:rPr>
        <w:t xml:space="preserve"> stroomt door de districten </w:t>
      </w:r>
      <w:proofErr w:type="spellStart"/>
      <w:r w:rsidRPr="00196FE0">
        <w:rPr>
          <w:rFonts w:ascii="Verdana" w:hAnsi="Verdana"/>
          <w:color w:val="000000"/>
          <w:sz w:val="24"/>
          <w:szCs w:val="24"/>
          <w:lang w:val="nl-NL"/>
        </w:rPr>
        <w:t>Teltow-Fläming</w:t>
      </w:r>
      <w:proofErr w:type="spellEnd"/>
      <w:r w:rsidRPr="00196FE0">
        <w:rPr>
          <w:rFonts w:ascii="Verdana" w:hAnsi="Verdana"/>
          <w:color w:val="000000"/>
          <w:sz w:val="24"/>
          <w:szCs w:val="24"/>
          <w:lang w:val="nl-NL"/>
        </w:rPr>
        <w:t xml:space="preserve"> en </w:t>
      </w:r>
      <w:proofErr w:type="spellStart"/>
      <w:r w:rsidRPr="00196FE0">
        <w:rPr>
          <w:rFonts w:ascii="Verdana" w:hAnsi="Verdana"/>
          <w:color w:val="000000"/>
          <w:sz w:val="24"/>
          <w:szCs w:val="24"/>
          <w:lang w:val="nl-NL"/>
        </w:rPr>
        <w:t>Dahme</w:t>
      </w:r>
      <w:proofErr w:type="spellEnd"/>
      <w:r w:rsidRPr="00196FE0">
        <w:rPr>
          <w:rFonts w:ascii="Verdana" w:hAnsi="Verdana"/>
          <w:color w:val="000000"/>
          <w:sz w:val="24"/>
          <w:szCs w:val="24"/>
          <w:lang w:val="nl-NL"/>
        </w:rPr>
        <w:t>-Spreewald</w:t>
      </w:r>
    </w:p>
    <w:p w:rsidR="00196FE0" w:rsidRPr="00196FE0" w:rsidRDefault="00196FE0" w:rsidP="0015195B">
      <w:pPr>
        <w:keepLines/>
        <w:widowControl w:val="0"/>
        <w:numPr>
          <w:ilvl w:val="0"/>
          <w:numId w:val="65"/>
        </w:numPr>
        <w:spacing w:before="120" w:after="120"/>
        <w:ind w:left="283" w:hanging="283"/>
        <w:rPr>
          <w:rFonts w:ascii="Verdana" w:hAnsi="Verdana"/>
          <w:color w:val="000000"/>
          <w:sz w:val="24"/>
          <w:szCs w:val="24"/>
          <w:lang w:val="nl-NL"/>
        </w:rPr>
      </w:pPr>
      <w:r w:rsidRPr="00196FE0">
        <w:rPr>
          <w:rFonts w:ascii="Verdana" w:hAnsi="Verdana"/>
          <w:color w:val="000000"/>
          <w:sz w:val="24"/>
          <w:szCs w:val="24"/>
          <w:lang w:val="nl-NL"/>
        </w:rPr>
        <w:t>De rivier ontspringt zuidelijk van Sperenberg;</w:t>
      </w:r>
    </w:p>
    <w:p w:rsidR="00196FE0" w:rsidRPr="00196FE0" w:rsidRDefault="00196FE0" w:rsidP="0015195B">
      <w:pPr>
        <w:keepLines/>
        <w:widowControl w:val="0"/>
        <w:numPr>
          <w:ilvl w:val="0"/>
          <w:numId w:val="65"/>
        </w:numPr>
        <w:spacing w:before="120" w:after="120"/>
        <w:ind w:left="283" w:hanging="283"/>
        <w:rPr>
          <w:rFonts w:ascii="Verdana" w:hAnsi="Verdana"/>
          <w:color w:val="000000"/>
          <w:sz w:val="24"/>
          <w:szCs w:val="24"/>
          <w:lang w:val="nl-NL"/>
        </w:rPr>
      </w:pPr>
      <w:r w:rsidRPr="00196FE0">
        <w:rPr>
          <w:rFonts w:ascii="Verdana" w:hAnsi="Verdana"/>
          <w:color w:val="000000"/>
          <w:sz w:val="24"/>
          <w:szCs w:val="24"/>
          <w:lang w:val="nl-NL"/>
        </w:rPr>
        <w:t>De rivier is de eerste lange rivier die door mensen gekanaliseerd werd en voor de scheepvaart bevaarbaar gemaakt werd.</w:t>
      </w:r>
    </w:p>
    <w:p w:rsidR="00196FE0" w:rsidRPr="00196FE0" w:rsidRDefault="00196FE0" w:rsidP="0015195B">
      <w:pPr>
        <w:keepLines/>
        <w:widowControl w:val="0"/>
        <w:numPr>
          <w:ilvl w:val="0"/>
          <w:numId w:val="65"/>
        </w:numPr>
        <w:spacing w:before="120" w:after="120"/>
        <w:ind w:left="283" w:hanging="283"/>
        <w:rPr>
          <w:rFonts w:ascii="Verdana" w:hAnsi="Verdana"/>
          <w:color w:val="000000"/>
          <w:sz w:val="24"/>
          <w:szCs w:val="24"/>
          <w:lang w:val="nl-NL"/>
        </w:rPr>
      </w:pPr>
      <w:r w:rsidRPr="00196FE0">
        <w:rPr>
          <w:rFonts w:ascii="Verdana" w:hAnsi="Verdana"/>
          <w:color w:val="000000"/>
          <w:sz w:val="24"/>
          <w:szCs w:val="24"/>
          <w:lang w:val="nl-NL"/>
        </w:rPr>
        <w:t>De rivier werd in 1568 bevaarbaar</w:t>
      </w:r>
    </w:p>
    <w:tbl>
      <w:tblPr>
        <w:tblW w:w="498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2"/>
        <w:gridCol w:w="4765"/>
        <w:gridCol w:w="858"/>
      </w:tblGrid>
      <w:tr w:rsidR="00196FE0" w:rsidRPr="00196FE0" w:rsidTr="00196FE0">
        <w:trPr>
          <w:trHeight w:val="342"/>
        </w:trPr>
        <w:tc>
          <w:tcPr>
            <w:tcW w:w="2293"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t xml:space="preserve">Uitrit 3 </w:t>
            </w:r>
            <w:proofErr w:type="spellStart"/>
            <w:r w:rsidRPr="00196FE0">
              <w:rPr>
                <w:rFonts w:ascii="Verdana" w:hAnsi="Verdana"/>
                <w:b/>
                <w:color w:val="000000" w:themeColor="text1"/>
                <w:sz w:val="24"/>
                <w:szCs w:val="24"/>
                <w:lang w:val="nl-NL"/>
              </w:rPr>
              <w:t>Mittenwalde</w:t>
            </w:r>
            <w:proofErr w:type="spellEnd"/>
            <w:r w:rsidRPr="00196FE0">
              <w:rPr>
                <w:rFonts w:ascii="Verdana" w:hAnsi="Verdana"/>
                <w:b/>
                <w:color w:val="000000" w:themeColor="text1"/>
                <w:sz w:val="24"/>
                <w:szCs w:val="24"/>
                <w:lang w:val="nl-NL"/>
              </w:rPr>
              <w:t xml:space="preserve"> km 6</w:t>
            </w:r>
          </w:p>
        </w:tc>
        <w:tc>
          <w:tcPr>
            <w:tcW w:w="2294"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Style w:val="Plaats"/>
                <w:rFonts w:ascii="Verdana" w:hAnsi="Verdana"/>
                <w:szCs w:val="24"/>
                <w:lang w:val="nl-NL"/>
              </w:rPr>
              <w:t>B246</w:t>
            </w:r>
            <w:r w:rsidRPr="00196FE0">
              <w:rPr>
                <w:rFonts w:ascii="Verdana" w:hAnsi="Verdana"/>
                <w:b/>
                <w:color w:val="000000" w:themeColor="text1"/>
                <w:sz w:val="24"/>
                <w:szCs w:val="24"/>
                <w:lang w:val="nl-NL"/>
              </w:rPr>
              <w:t xml:space="preserve"> </w:t>
            </w:r>
            <w:proofErr w:type="spellStart"/>
            <w:r w:rsidRPr="00196FE0">
              <w:rPr>
                <w:rFonts w:ascii="Verdana" w:hAnsi="Verdana"/>
                <w:b/>
                <w:color w:val="000000" w:themeColor="text1"/>
                <w:sz w:val="24"/>
                <w:szCs w:val="24"/>
                <w:lang w:val="nl-NL"/>
              </w:rPr>
              <w:t>Bestensee</w:t>
            </w:r>
            <w:proofErr w:type="spellEnd"/>
            <w:r w:rsidRPr="00196FE0">
              <w:rPr>
                <w:rFonts w:ascii="Verdana" w:hAnsi="Verdana"/>
                <w:b/>
                <w:color w:val="000000" w:themeColor="text1"/>
                <w:sz w:val="24"/>
                <w:szCs w:val="24"/>
                <w:lang w:val="nl-NL"/>
              </w:rPr>
              <w:t>.</w:t>
            </w:r>
          </w:p>
        </w:tc>
        <w:tc>
          <w:tcPr>
            <w:tcW w:w="414"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bdr w:val="single" w:sz="4" w:space="0" w:color="auto" w:frame="1"/>
                <w:shd w:val="clear" w:color="auto" w:fill="FFFF00"/>
                <w:lang w:val="nl-NL" w:eastAsia="en-US"/>
              </w:rPr>
            </w:pPr>
            <w:r w:rsidRPr="00196FE0">
              <w:rPr>
                <w:rFonts w:ascii="Verdana" w:hAnsi="Verdana"/>
                <w:b/>
                <w:noProof/>
                <w:color w:val="000000" w:themeColor="text1"/>
                <w:sz w:val="24"/>
                <w:szCs w:val="24"/>
                <w:lang w:val="nl-NL"/>
              </w:rPr>
              <w:drawing>
                <wp:inline distT="0" distB="0" distL="0" distR="0" wp14:anchorId="0DB83A0C" wp14:editId="6F97A803">
                  <wp:extent cx="358140" cy="220980"/>
                  <wp:effectExtent l="0" t="0" r="3810" b="7620"/>
                  <wp:docPr id="132" name="Afbeelding 132">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0">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196FE0">
        <w:trPr>
          <w:trHeight w:val="342"/>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2294" w:type="pct"/>
            <w:tcBorders>
              <w:top w:val="single" w:sz="2" w:space="0" w:color="auto"/>
              <w:left w:val="single" w:sz="2" w:space="0" w:color="auto"/>
              <w:bottom w:val="single" w:sz="2" w:space="0" w:color="auto"/>
              <w:right w:val="single" w:sz="2" w:space="0" w:color="auto"/>
            </w:tcBorders>
            <w:vAlign w:val="center"/>
          </w:tcPr>
          <w:p w:rsidR="00196FE0" w:rsidRPr="00196FE0" w:rsidRDefault="00196FE0">
            <w:pPr>
              <w:keepLines/>
              <w:widowControl w:val="0"/>
              <w:spacing w:line="276" w:lineRule="auto"/>
              <w:rPr>
                <w:rFonts w:ascii="Verdana" w:hAnsi="Verdana"/>
                <w:b/>
                <w:color w:val="000000" w:themeColor="text1"/>
                <w:sz w:val="24"/>
                <w:szCs w:val="24"/>
                <w:bdr w:val="thinThickLargeGap" w:sz="12" w:space="0" w:color="auto"/>
                <w:shd w:val="clear" w:color="auto" w:fill="FFFF00"/>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bdr w:val="single" w:sz="4" w:space="0" w:color="auto" w:frame="1"/>
                <w:shd w:val="clear" w:color="auto" w:fill="FFFF00"/>
                <w:lang w:val="nl-NL" w:eastAsia="en-US"/>
              </w:rPr>
            </w:pPr>
          </w:p>
        </w:tc>
      </w:tr>
    </w:tbl>
    <w:p w:rsidR="00196FE0" w:rsidRPr="00196FE0" w:rsidRDefault="00196FE0" w:rsidP="0015195B">
      <w:pPr>
        <w:keepLines/>
        <w:widowControl w:val="0"/>
        <w:numPr>
          <w:ilvl w:val="0"/>
          <w:numId w:val="66"/>
        </w:numPr>
        <w:spacing w:before="120" w:after="120"/>
        <w:ind w:left="283" w:hanging="283"/>
        <w:rPr>
          <w:rFonts w:ascii="Verdana" w:hAnsi="Verdana" w:cstheme="minorBidi"/>
          <w:color w:val="000000"/>
          <w:sz w:val="24"/>
          <w:szCs w:val="24"/>
          <w:lang w:val="nl-NL" w:eastAsia="en-US"/>
        </w:rPr>
      </w:pPr>
      <w:r w:rsidRPr="00196FE0">
        <w:rPr>
          <w:rFonts w:ascii="Verdana" w:hAnsi="Verdana"/>
          <w:color w:val="000000"/>
          <w:sz w:val="24"/>
          <w:szCs w:val="24"/>
          <w:lang w:val="nl-NL"/>
        </w:rPr>
        <w:t>De ooievaarsstad heeft ± 462 inwoners.</w:t>
      </w:r>
    </w:p>
    <w:p w:rsidR="00196FE0" w:rsidRPr="00196FE0" w:rsidRDefault="00196FE0" w:rsidP="0015195B">
      <w:pPr>
        <w:keepLines/>
        <w:widowControl w:val="0"/>
        <w:numPr>
          <w:ilvl w:val="0"/>
          <w:numId w:val="67"/>
        </w:numPr>
        <w:spacing w:before="120" w:after="120"/>
        <w:ind w:left="283" w:hanging="283"/>
        <w:rPr>
          <w:rFonts w:ascii="Verdana" w:hAnsi="Verdana"/>
          <w:b/>
          <w:color w:val="000000"/>
          <w:sz w:val="24"/>
          <w:szCs w:val="24"/>
          <w:lang w:val="nl-NL"/>
        </w:rPr>
      </w:pPr>
      <w:r w:rsidRPr="00196FE0">
        <w:rPr>
          <w:rFonts w:ascii="Verdana" w:hAnsi="Verdana"/>
          <w:color w:val="000000"/>
          <w:sz w:val="24"/>
          <w:szCs w:val="24"/>
          <w:lang w:val="nl-NL"/>
        </w:rPr>
        <w:t xml:space="preserve">Maakt deel uit van dan de deelstaat Brandenburg en het district </w:t>
      </w:r>
      <w:proofErr w:type="spellStart"/>
      <w:r w:rsidRPr="00196FE0">
        <w:rPr>
          <w:rFonts w:ascii="Verdana" w:hAnsi="Verdana"/>
          <w:b/>
          <w:color w:val="000000"/>
          <w:sz w:val="24"/>
          <w:szCs w:val="24"/>
          <w:bdr w:val="single" w:sz="2" w:space="0" w:color="auto" w:frame="1"/>
          <w:shd w:val="clear" w:color="auto" w:fill="FFFFFF" w:themeFill="background1"/>
          <w:lang w:val="nl-NL"/>
        </w:rPr>
        <w:t>Uckermark</w:t>
      </w:r>
      <w:proofErr w:type="spellEnd"/>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72"/>
        <w:gridCol w:w="4687"/>
        <w:gridCol w:w="861"/>
      </w:tblGrid>
      <w:tr w:rsidR="00196FE0" w:rsidRPr="00196FE0" w:rsidTr="00196FE0">
        <w:trPr>
          <w:trHeight w:val="510"/>
        </w:trPr>
        <w:tc>
          <w:tcPr>
            <w:tcW w:w="2338"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rPr>
                <w:rFonts w:ascii="Verdana" w:hAnsi="Verdana"/>
                <w:b/>
                <w:color w:val="0000FF"/>
                <w:sz w:val="24"/>
                <w:szCs w:val="24"/>
                <w:lang w:val="nl-NL" w:eastAsia="en-US"/>
              </w:rPr>
            </w:pPr>
            <w:r w:rsidRPr="00196FE0">
              <w:rPr>
                <w:rFonts w:ascii="Verdana" w:hAnsi="Verdana"/>
                <w:b/>
                <w:noProof/>
                <w:color w:val="0000FF"/>
                <w:sz w:val="24"/>
                <w:szCs w:val="24"/>
                <w:lang w:val="nl-NL"/>
              </w:rPr>
              <w:drawing>
                <wp:inline distT="0" distB="0" distL="0" distR="0" wp14:anchorId="28156A23" wp14:editId="58957BAF">
                  <wp:extent cx="205740" cy="213360"/>
                  <wp:effectExtent l="0" t="0" r="3810" b="0"/>
                  <wp:docPr id="131" name="Afbeelding 131"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9" descr="Beschrijving: Beschrijving: Restaura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79B6C089" wp14:editId="73055169">
                  <wp:extent cx="205740" cy="213360"/>
                  <wp:effectExtent l="0" t="0" r="3810" b="0"/>
                  <wp:docPr id="130" name="Afbeelding 130" descr="Beschrijving: 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8" descr="Beschrijving: Beschrijving: pijlen-dow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Km 13 Am </w:t>
            </w:r>
            <w:proofErr w:type="spellStart"/>
            <w:r w:rsidRPr="00196FE0">
              <w:rPr>
                <w:rFonts w:ascii="Verdana" w:hAnsi="Verdana"/>
                <w:b/>
                <w:color w:val="0000FF"/>
                <w:sz w:val="24"/>
                <w:szCs w:val="24"/>
                <w:lang w:val="nl-NL"/>
              </w:rPr>
              <w:t>Kahlberg</w:t>
            </w:r>
            <w:proofErr w:type="spellEnd"/>
            <w:r w:rsidRPr="00196FE0">
              <w:rPr>
                <w:rFonts w:ascii="Verdana" w:hAnsi="Verdana"/>
                <w:b/>
                <w:color w:val="0000FF"/>
                <w:sz w:val="24"/>
                <w:szCs w:val="24"/>
                <w:lang w:val="nl-NL"/>
              </w:rPr>
              <w:t>.</w:t>
            </w:r>
          </w:p>
        </w:tc>
        <w:tc>
          <w:tcPr>
            <w:tcW w:w="2249"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jc w:val="right"/>
              <w:rPr>
                <w:rFonts w:ascii="Verdana" w:hAnsi="Verdana"/>
                <w:b/>
                <w:color w:val="0000FF"/>
                <w:sz w:val="24"/>
                <w:szCs w:val="24"/>
                <w:lang w:val="nl-NL" w:eastAsia="en-US"/>
              </w:rPr>
            </w:pPr>
            <w:r w:rsidRPr="00196FE0">
              <w:rPr>
                <w:rFonts w:ascii="Verdana" w:hAnsi="Verdana"/>
                <w:b/>
                <w:color w:val="0000FF"/>
                <w:sz w:val="24"/>
                <w:szCs w:val="24"/>
                <w:lang w:val="nl-NL"/>
              </w:rPr>
              <w:t xml:space="preserve">  Km 13 Am </w:t>
            </w:r>
            <w:proofErr w:type="spellStart"/>
            <w:r w:rsidRPr="00196FE0">
              <w:rPr>
                <w:rFonts w:ascii="Verdana" w:hAnsi="Verdana"/>
                <w:b/>
                <w:color w:val="0000FF"/>
                <w:sz w:val="24"/>
                <w:szCs w:val="24"/>
                <w:lang w:val="nl-NL"/>
              </w:rPr>
              <w:t>Kahlberg</w:t>
            </w:r>
            <w:proofErr w:type="spellEnd"/>
            <w:r w:rsidRPr="00196FE0">
              <w:rPr>
                <w:rFonts w:ascii="Verdana" w:hAnsi="Verdana"/>
                <w:b/>
                <w:color w:val="0000FF"/>
                <w:sz w:val="24"/>
                <w:szCs w:val="24"/>
                <w:lang w:val="nl-NL"/>
              </w:rPr>
              <w:t>.</w:t>
            </w:r>
            <w:r w:rsidRPr="00196FE0">
              <w:rPr>
                <w:rFonts w:ascii="Verdana" w:hAnsi="Verdana"/>
                <w:b/>
                <w:noProof/>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2E111CE9" wp14:editId="618EE28C">
                  <wp:extent cx="205740" cy="213360"/>
                  <wp:effectExtent l="0" t="0" r="3810" b="0"/>
                  <wp:docPr id="129" name="Afbeelding 129" descr="Beschrijving: 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7" descr="Beschrijving: Beschrijving: pijlen-u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4195EEC6" wp14:editId="2FF5FA92">
                  <wp:extent cx="205740" cy="213360"/>
                  <wp:effectExtent l="0" t="0" r="3810" b="0"/>
                  <wp:docPr id="128" name="Afbeelding 128"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6" descr="Beschrijving: Beschrijving: Restaura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p>
        </w:tc>
        <w:tc>
          <w:tcPr>
            <w:tcW w:w="41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rPr>
                <w:rFonts w:ascii="Verdana" w:hAnsi="Verdana"/>
                <w:b/>
                <w:color w:val="0000FF"/>
                <w:sz w:val="24"/>
                <w:szCs w:val="24"/>
                <w:lang w:val="nl-NL" w:eastAsia="en-US"/>
              </w:rPr>
            </w:pPr>
            <w:r w:rsidRPr="00196FE0">
              <w:rPr>
                <w:rFonts w:ascii="Verdana" w:hAnsi="Verdana"/>
                <w:b/>
                <w:noProof/>
                <w:color w:val="0000FF"/>
                <w:sz w:val="24"/>
                <w:szCs w:val="24"/>
                <w:lang w:val="nl-NL"/>
              </w:rPr>
              <w:drawing>
                <wp:inline distT="0" distB="0" distL="0" distR="0" wp14:anchorId="0A9A8850" wp14:editId="656C0D4C">
                  <wp:extent cx="358140" cy="220980"/>
                  <wp:effectExtent l="0" t="0" r="3810" b="7620"/>
                  <wp:docPr id="63" name="Afbeelding 6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3">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196FE0" w:rsidRPr="00196FE0" w:rsidRDefault="00196FE0" w:rsidP="0015195B">
      <w:pPr>
        <w:pStyle w:val="Normaalweb"/>
        <w:keepLines/>
        <w:widowControl w:val="0"/>
        <w:numPr>
          <w:ilvl w:val="0"/>
          <w:numId w:val="68"/>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De </w:t>
      </w:r>
      <w:proofErr w:type="spellStart"/>
      <w:r w:rsidRPr="00196FE0">
        <w:rPr>
          <w:rFonts w:ascii="Verdana" w:hAnsi="Verdana" w:cs="Arial"/>
          <w:b/>
          <w:bCs/>
          <w:color w:val="000000"/>
          <w:bdr w:val="single" w:sz="2" w:space="0" w:color="auto" w:frame="1"/>
          <w:shd w:val="clear" w:color="auto" w:fill="FFFFFF" w:themeFill="background1"/>
        </w:rPr>
        <w:t>Uckermark</w:t>
      </w:r>
      <w:proofErr w:type="spellEnd"/>
      <w:r w:rsidRPr="00196FE0">
        <w:rPr>
          <w:rFonts w:ascii="Verdana" w:hAnsi="Verdana" w:cs="Arial"/>
          <w:color w:val="000000"/>
        </w:rPr>
        <w:t xml:space="preserve"> is een streek in het noordoosten van Duitsland, tegen de Poolse grens. </w:t>
      </w:r>
    </w:p>
    <w:p w:rsidR="00196FE0" w:rsidRPr="00196FE0" w:rsidRDefault="00196FE0" w:rsidP="0015195B">
      <w:pPr>
        <w:pStyle w:val="Normaalweb"/>
        <w:keepLines/>
        <w:widowControl w:val="0"/>
        <w:numPr>
          <w:ilvl w:val="0"/>
          <w:numId w:val="69"/>
        </w:numPr>
        <w:shd w:val="clear" w:color="auto" w:fill="F8FCFF"/>
        <w:spacing w:before="120" w:beforeAutospacing="0" w:after="120" w:afterAutospacing="0"/>
        <w:ind w:left="283" w:hanging="283"/>
        <w:rPr>
          <w:rFonts w:ascii="Verdana" w:hAnsi="Verdana" w:cs="Arial"/>
          <w:color w:val="000000"/>
          <w:lang w:eastAsia="en-US"/>
        </w:rPr>
      </w:pPr>
      <w:r w:rsidRPr="00196FE0">
        <w:rPr>
          <w:rFonts w:ascii="Verdana" w:hAnsi="Verdana" w:cs="Arial"/>
          <w:color w:val="000000"/>
        </w:rPr>
        <w:t xml:space="preserve">Het grootste gedeelte van de </w:t>
      </w:r>
      <w:proofErr w:type="spellStart"/>
      <w:r w:rsidRPr="00196FE0">
        <w:rPr>
          <w:rFonts w:ascii="Verdana" w:hAnsi="Verdana" w:cs="Arial"/>
          <w:color w:val="000000"/>
        </w:rPr>
        <w:t>Uckermark</w:t>
      </w:r>
      <w:proofErr w:type="spellEnd"/>
      <w:r w:rsidRPr="00196FE0">
        <w:rPr>
          <w:rFonts w:ascii="Verdana" w:hAnsi="Verdana" w:cs="Arial"/>
          <w:color w:val="000000"/>
        </w:rPr>
        <w:t xml:space="preserve"> ligt in de </w:t>
      </w:r>
      <w:proofErr w:type="spellStart"/>
      <w:r w:rsidRPr="00196FE0">
        <w:rPr>
          <w:rFonts w:ascii="Verdana" w:hAnsi="Verdana" w:cs="Arial"/>
          <w:color w:val="000000"/>
        </w:rPr>
        <w:t>Landkreis</w:t>
      </w:r>
      <w:proofErr w:type="spellEnd"/>
      <w:r w:rsidRPr="00196FE0">
        <w:rPr>
          <w:rFonts w:ascii="Verdana" w:hAnsi="Verdana" w:cs="Arial"/>
          <w:color w:val="000000"/>
        </w:rPr>
        <w:t xml:space="preserve"> (district) met dezelfde naam in de Duitse deelstaat Brandenburg. </w:t>
      </w:r>
    </w:p>
    <w:p w:rsidR="00196FE0" w:rsidRPr="00196FE0" w:rsidRDefault="00196FE0" w:rsidP="0015195B">
      <w:pPr>
        <w:pStyle w:val="Normaalweb"/>
        <w:keepLines/>
        <w:widowControl w:val="0"/>
        <w:numPr>
          <w:ilvl w:val="0"/>
          <w:numId w:val="69"/>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De oppervlakte van de </w:t>
      </w:r>
      <w:proofErr w:type="spellStart"/>
      <w:r w:rsidRPr="00196FE0">
        <w:rPr>
          <w:rFonts w:ascii="Verdana" w:hAnsi="Verdana" w:cs="Arial"/>
          <w:color w:val="000000"/>
        </w:rPr>
        <w:t>Landkreis</w:t>
      </w:r>
      <w:proofErr w:type="spellEnd"/>
      <w:r w:rsidRPr="00196FE0">
        <w:rPr>
          <w:rFonts w:ascii="Verdana" w:hAnsi="Verdana" w:cs="Arial"/>
          <w:color w:val="000000"/>
        </w:rPr>
        <w:t xml:space="preserve"> </w:t>
      </w:r>
      <w:proofErr w:type="spellStart"/>
      <w:r w:rsidRPr="00196FE0">
        <w:rPr>
          <w:rFonts w:ascii="Verdana" w:hAnsi="Verdana" w:cs="Arial"/>
          <w:color w:val="000000"/>
        </w:rPr>
        <w:t>Uckermark</w:t>
      </w:r>
      <w:proofErr w:type="spellEnd"/>
      <w:r w:rsidRPr="00196FE0">
        <w:rPr>
          <w:rFonts w:ascii="Verdana" w:hAnsi="Verdana" w:cs="Arial"/>
          <w:color w:val="000000"/>
        </w:rPr>
        <w:t xml:space="preserve"> is 3058 km². </w:t>
      </w:r>
    </w:p>
    <w:p w:rsidR="00196FE0" w:rsidRPr="00196FE0" w:rsidRDefault="00196FE0" w:rsidP="0015195B">
      <w:pPr>
        <w:pStyle w:val="Normaalweb"/>
        <w:keepLines/>
        <w:widowControl w:val="0"/>
        <w:numPr>
          <w:ilvl w:val="0"/>
          <w:numId w:val="69"/>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Er wonen slechts ongeveer 145.000 mensen. </w:t>
      </w:r>
    </w:p>
    <w:p w:rsidR="00196FE0" w:rsidRPr="00196FE0" w:rsidRDefault="00196FE0" w:rsidP="0015195B">
      <w:pPr>
        <w:pStyle w:val="Normaalweb"/>
        <w:keepLines/>
        <w:widowControl w:val="0"/>
        <w:numPr>
          <w:ilvl w:val="0"/>
          <w:numId w:val="69"/>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De hoofdstad is </w:t>
      </w:r>
      <w:proofErr w:type="spellStart"/>
      <w:r w:rsidRPr="00196FE0">
        <w:rPr>
          <w:rFonts w:ascii="Verdana" w:hAnsi="Verdana" w:cs="Arial"/>
          <w:color w:val="000000"/>
        </w:rPr>
        <w:t>Prenzlau</w:t>
      </w:r>
      <w:proofErr w:type="spellEnd"/>
      <w:r w:rsidRPr="00196FE0">
        <w:rPr>
          <w:rFonts w:ascii="Verdana" w:hAnsi="Verdana" w:cs="Arial"/>
          <w:color w:val="000000"/>
        </w:rPr>
        <w:t xml:space="preserve">; de grootste plaats is </w:t>
      </w:r>
      <w:proofErr w:type="spellStart"/>
      <w:r w:rsidRPr="00196FE0">
        <w:rPr>
          <w:rFonts w:ascii="Verdana" w:hAnsi="Verdana" w:cs="Arial"/>
          <w:color w:val="000000"/>
        </w:rPr>
        <w:t>Schwedt</w:t>
      </w:r>
      <w:proofErr w:type="spellEnd"/>
      <w:r w:rsidRPr="00196FE0">
        <w:rPr>
          <w:rFonts w:ascii="Verdana" w:hAnsi="Verdana" w:cs="Arial"/>
          <w:color w:val="000000"/>
        </w:rPr>
        <w:t>/</w:t>
      </w:r>
      <w:proofErr w:type="spellStart"/>
      <w:r w:rsidRPr="00196FE0">
        <w:rPr>
          <w:rFonts w:ascii="Verdana" w:hAnsi="Verdana" w:cs="Arial"/>
          <w:color w:val="000000"/>
        </w:rPr>
        <w:t>Oder</w:t>
      </w:r>
      <w:proofErr w:type="spellEnd"/>
      <w:r w:rsidRPr="00196FE0">
        <w:rPr>
          <w:rFonts w:ascii="Verdana" w:hAnsi="Verdana" w:cs="Arial"/>
          <w:color w:val="000000"/>
        </w:rPr>
        <w:t xml:space="preserve">, tegen de Poolse grens. </w:t>
      </w:r>
    </w:p>
    <w:p w:rsidR="00196FE0" w:rsidRPr="00196FE0" w:rsidRDefault="00196FE0" w:rsidP="0015195B">
      <w:pPr>
        <w:pStyle w:val="Normaalweb"/>
        <w:keepLines/>
        <w:widowControl w:val="0"/>
        <w:numPr>
          <w:ilvl w:val="0"/>
          <w:numId w:val="69"/>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Belangrijke middelen van bestaan zijn toerisme, landbouw en de voedingsmiddelenindustrie.</w:t>
      </w:r>
    </w:p>
    <w:p w:rsidR="00196FE0" w:rsidRPr="00196FE0" w:rsidRDefault="00196FE0" w:rsidP="0015195B">
      <w:pPr>
        <w:pStyle w:val="Normaalweb"/>
        <w:keepLines/>
        <w:widowControl w:val="0"/>
        <w:numPr>
          <w:ilvl w:val="0"/>
          <w:numId w:val="69"/>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Ruim de helft van de oppervlakte van de </w:t>
      </w:r>
      <w:proofErr w:type="spellStart"/>
      <w:r w:rsidRPr="00196FE0">
        <w:rPr>
          <w:rFonts w:ascii="Verdana" w:hAnsi="Verdana" w:cs="Arial"/>
          <w:color w:val="000000"/>
        </w:rPr>
        <w:t>Uckermark</w:t>
      </w:r>
      <w:proofErr w:type="spellEnd"/>
      <w:r w:rsidRPr="00196FE0">
        <w:rPr>
          <w:rFonts w:ascii="Verdana" w:hAnsi="Verdana" w:cs="Arial"/>
          <w:color w:val="000000"/>
        </w:rPr>
        <w:t xml:space="preserve"> is beschermd natuurgebied. </w:t>
      </w:r>
    </w:p>
    <w:p w:rsidR="00196FE0" w:rsidRPr="004451E8" w:rsidRDefault="00196FE0" w:rsidP="004451E8">
      <w:pPr>
        <w:pStyle w:val="BusTic"/>
      </w:pPr>
      <w:r w:rsidRPr="004451E8">
        <w:t xml:space="preserve">Op het grondgebied van de </w:t>
      </w:r>
      <w:proofErr w:type="spellStart"/>
      <w:r w:rsidRPr="004451E8">
        <w:t>Uckermark</w:t>
      </w:r>
      <w:proofErr w:type="spellEnd"/>
      <w:r w:rsidRPr="004451E8">
        <w:t xml:space="preserve"> ligt een deel van het biosfeerreservaat </w:t>
      </w:r>
      <w:hyperlink r:id="rId23" w:tooltip="Schorfheide" w:history="1">
        <w:proofErr w:type="spellStart"/>
        <w:r w:rsidRPr="004451E8">
          <w:rPr>
            <w:rStyle w:val="Hyperlink"/>
            <w:rFonts w:eastAsiaTheme="majorEastAsia"/>
            <w:b w:val="0"/>
            <w:bCs w:val="0"/>
            <w:color w:val="000000"/>
            <w:u w:val="none"/>
          </w:rPr>
          <w:t>Schorfheide</w:t>
        </w:r>
      </w:hyperlink>
      <w:r w:rsidRPr="004451E8">
        <w:t>-Chorin</w:t>
      </w:r>
      <w:proofErr w:type="spellEnd"/>
      <w:r w:rsidRPr="004451E8">
        <w:t xml:space="preserve">, dat lange tijd populair was als </w:t>
      </w:r>
      <w:hyperlink r:id="rId24" w:tooltip="Jacht (activiteit)" w:history="1">
        <w:r w:rsidRPr="004451E8">
          <w:rPr>
            <w:rStyle w:val="Hyperlink"/>
            <w:rFonts w:eastAsiaTheme="majorEastAsia"/>
            <w:b w:val="0"/>
            <w:bCs w:val="0"/>
            <w:color w:val="000000"/>
            <w:u w:val="none"/>
          </w:rPr>
          <w:t>jachtgebied</w:t>
        </w:r>
      </w:hyperlink>
      <w:r w:rsidRPr="004451E8">
        <w:t xml:space="preserve"> en waar verschillende beschermde diersoorten voorkomen.</w:t>
      </w:r>
    </w:p>
    <w:p w:rsidR="004451E8" w:rsidRDefault="004451E8" w:rsidP="004451E8">
      <w:pPr>
        <w:pStyle w:val="Normaalweb"/>
        <w:keepLines/>
        <w:widowControl w:val="0"/>
        <w:shd w:val="clear" w:color="auto" w:fill="F8FCFF"/>
        <w:spacing w:before="120" w:beforeAutospacing="0" w:after="120" w:afterAutospacing="0"/>
        <w:rPr>
          <w:rFonts w:ascii="Verdana" w:hAnsi="Verdana" w:cs="Arial"/>
          <w:color w:val="000000"/>
        </w:rPr>
      </w:pPr>
    </w:p>
    <w:p w:rsidR="004451E8" w:rsidRDefault="004451E8" w:rsidP="004451E8">
      <w:pPr>
        <w:pStyle w:val="Normaalweb"/>
        <w:keepLines/>
        <w:widowControl w:val="0"/>
        <w:shd w:val="clear" w:color="auto" w:fill="F8FCFF"/>
        <w:spacing w:before="120" w:beforeAutospacing="0" w:after="120" w:afterAutospacing="0"/>
        <w:rPr>
          <w:rFonts w:ascii="Verdana" w:hAnsi="Verdana" w:cs="Arial"/>
          <w:color w:val="0000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24"/>
        <w:gridCol w:w="4752"/>
        <w:gridCol w:w="944"/>
      </w:tblGrid>
      <w:tr w:rsidR="00196FE0" w:rsidRPr="00196FE0" w:rsidTr="00196FE0">
        <w:trPr>
          <w:trHeight w:val="258"/>
        </w:trPr>
        <w:tc>
          <w:tcPr>
            <w:tcW w:w="2267"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lastRenderedPageBreak/>
              <w:t xml:space="preserve">Uitrit 4 </w:t>
            </w:r>
            <w:proofErr w:type="spellStart"/>
            <w:r w:rsidRPr="00196FE0">
              <w:rPr>
                <w:rFonts w:ascii="Verdana" w:hAnsi="Verdana"/>
                <w:b/>
                <w:color w:val="000000" w:themeColor="text1"/>
                <w:sz w:val="24"/>
                <w:szCs w:val="24"/>
                <w:lang w:val="nl-NL"/>
              </w:rPr>
              <w:t>Gro</w:t>
            </w:r>
            <w:proofErr w:type="spellEnd"/>
            <w:r w:rsidRPr="00196FE0">
              <w:rPr>
                <w:rFonts w:ascii="Verdana" w:hAnsi="Verdana"/>
                <w:b/>
                <w:color w:val="000000" w:themeColor="text1"/>
                <w:sz w:val="24"/>
                <w:szCs w:val="24"/>
                <w:lang w:val="nl-NL"/>
              </w:rPr>
              <w:t xml:space="preserve">β </w:t>
            </w:r>
            <w:proofErr w:type="spellStart"/>
            <w:r w:rsidRPr="00196FE0">
              <w:rPr>
                <w:rFonts w:ascii="Verdana" w:hAnsi="Verdana"/>
                <w:b/>
                <w:color w:val="000000" w:themeColor="text1"/>
                <w:sz w:val="24"/>
                <w:szCs w:val="24"/>
                <w:lang w:val="nl-NL"/>
              </w:rPr>
              <w:t>Köris</w:t>
            </w:r>
            <w:proofErr w:type="spellEnd"/>
            <w:r w:rsidRPr="00196FE0">
              <w:rPr>
                <w:rFonts w:ascii="Verdana" w:hAnsi="Verdana"/>
                <w:b/>
                <w:color w:val="000000" w:themeColor="text1"/>
                <w:sz w:val="24"/>
                <w:szCs w:val="24"/>
                <w:lang w:val="nl-NL"/>
              </w:rPr>
              <w:t xml:space="preserve"> km 19</w:t>
            </w:r>
          </w:p>
        </w:tc>
        <w:tc>
          <w:tcPr>
            <w:tcW w:w="2280"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proofErr w:type="spellStart"/>
            <w:r w:rsidRPr="00196FE0">
              <w:rPr>
                <w:rFonts w:ascii="Verdana" w:hAnsi="Verdana"/>
                <w:b/>
                <w:color w:val="000000" w:themeColor="text1"/>
                <w:sz w:val="24"/>
                <w:szCs w:val="24"/>
                <w:lang w:val="nl-NL"/>
              </w:rPr>
              <w:t>Klien</w:t>
            </w:r>
            <w:proofErr w:type="spellEnd"/>
            <w:r w:rsidRPr="00196FE0">
              <w:rPr>
                <w:rFonts w:ascii="Verdana" w:hAnsi="Verdana"/>
                <w:b/>
                <w:color w:val="000000" w:themeColor="text1"/>
                <w:sz w:val="24"/>
                <w:szCs w:val="24"/>
                <w:lang w:val="nl-NL"/>
              </w:rPr>
              <w:t xml:space="preserve"> </w:t>
            </w:r>
            <w:proofErr w:type="spellStart"/>
            <w:r w:rsidRPr="00196FE0">
              <w:rPr>
                <w:rFonts w:ascii="Verdana" w:hAnsi="Verdana"/>
                <w:b/>
                <w:color w:val="000000" w:themeColor="text1"/>
                <w:sz w:val="24"/>
                <w:szCs w:val="24"/>
                <w:lang w:val="nl-NL"/>
              </w:rPr>
              <w:t>Körisersee</w:t>
            </w:r>
            <w:proofErr w:type="spellEnd"/>
            <w:r w:rsidRPr="00196FE0">
              <w:rPr>
                <w:rFonts w:ascii="Verdana" w:hAnsi="Verdana"/>
                <w:b/>
                <w:color w:val="000000" w:themeColor="text1"/>
                <w:sz w:val="24"/>
                <w:szCs w:val="24"/>
                <w:lang w:val="nl-NL"/>
              </w:rPr>
              <w:t xml:space="preserve"> / </w:t>
            </w:r>
            <w:proofErr w:type="spellStart"/>
            <w:r w:rsidRPr="00196FE0">
              <w:rPr>
                <w:rFonts w:ascii="Verdana" w:hAnsi="Verdana"/>
                <w:b/>
                <w:color w:val="000000" w:themeColor="text1"/>
                <w:sz w:val="24"/>
                <w:szCs w:val="24"/>
                <w:lang w:val="nl-NL"/>
              </w:rPr>
              <w:t>Hölzernersee</w:t>
            </w:r>
            <w:proofErr w:type="spellEnd"/>
            <w:r w:rsidRPr="00196FE0">
              <w:rPr>
                <w:rFonts w:ascii="Verdana" w:hAnsi="Verdana"/>
                <w:b/>
                <w:color w:val="000000" w:themeColor="text1"/>
                <w:sz w:val="24"/>
                <w:szCs w:val="24"/>
                <w:lang w:val="nl-NL"/>
              </w:rPr>
              <w:t>.</w:t>
            </w:r>
          </w:p>
        </w:tc>
        <w:tc>
          <w:tcPr>
            <w:tcW w:w="453"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noProof/>
                <w:color w:val="000000" w:themeColor="text1"/>
                <w:sz w:val="24"/>
                <w:szCs w:val="24"/>
                <w:lang w:val="nl-NL"/>
              </w:rPr>
              <w:drawing>
                <wp:inline distT="0" distB="0" distL="0" distR="0" wp14:anchorId="30D0AF3E" wp14:editId="50DFA288">
                  <wp:extent cx="358140" cy="220980"/>
                  <wp:effectExtent l="0" t="0" r="3810" b="7620"/>
                  <wp:docPr id="62" name="Afbeelding 62">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2">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196FE0">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2280"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proofErr w:type="spellStart"/>
            <w:r w:rsidRPr="00196FE0">
              <w:rPr>
                <w:rFonts w:ascii="Verdana" w:hAnsi="Verdana"/>
                <w:b/>
                <w:color w:val="000000" w:themeColor="text1"/>
                <w:sz w:val="24"/>
                <w:szCs w:val="24"/>
                <w:lang w:val="nl-NL"/>
              </w:rPr>
              <w:t>Teupitzzersee</w:t>
            </w:r>
            <w:proofErr w:type="spellEnd"/>
            <w:r w:rsidRPr="00196FE0">
              <w:rPr>
                <w:rFonts w:ascii="Verdana" w:hAnsi="Verdana"/>
                <w:b/>
                <w:color w:val="000000" w:themeColor="text1"/>
                <w:sz w:val="24"/>
                <w:szCs w:val="24"/>
                <w:lang w:val="nl-NL"/>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r>
    </w:tbl>
    <w:p w:rsidR="00196FE0" w:rsidRPr="00197012" w:rsidRDefault="00196FE0" w:rsidP="0046340A">
      <w:pPr>
        <w:pStyle w:val="Alinia6"/>
        <w:rPr>
          <w:rStyle w:val="Plaats"/>
          <w:rFonts w:ascii="Verdana" w:hAnsi="Verdana"/>
          <w:bdr w:val="single" w:sz="4" w:space="0" w:color="auto"/>
          <w:lang w:eastAsia="en-US"/>
        </w:rPr>
      </w:pPr>
      <w:proofErr w:type="spellStart"/>
      <w:r w:rsidRPr="00197012">
        <w:rPr>
          <w:rStyle w:val="Plaats"/>
          <w:rFonts w:ascii="Verdana" w:hAnsi="Verdana"/>
          <w:bdr w:val="single" w:sz="4" w:space="0" w:color="auto"/>
        </w:rPr>
        <w:t>Groß</w:t>
      </w:r>
      <w:proofErr w:type="spellEnd"/>
      <w:r w:rsidRPr="00197012">
        <w:rPr>
          <w:rStyle w:val="Plaats"/>
          <w:rFonts w:ascii="Verdana" w:hAnsi="Verdana"/>
          <w:bdr w:val="single" w:sz="4" w:space="0" w:color="auto"/>
        </w:rPr>
        <w:t xml:space="preserve"> </w:t>
      </w:r>
      <w:proofErr w:type="spellStart"/>
      <w:r w:rsidRPr="00197012">
        <w:rPr>
          <w:rStyle w:val="Plaats"/>
          <w:rFonts w:ascii="Verdana" w:hAnsi="Verdana"/>
          <w:bdr w:val="single" w:sz="4" w:space="0" w:color="auto"/>
        </w:rPr>
        <w:t>Köris</w:t>
      </w:r>
      <w:proofErr w:type="spellEnd"/>
    </w:p>
    <w:p w:rsidR="00196FE0" w:rsidRPr="00196FE0" w:rsidRDefault="00196FE0" w:rsidP="0015195B">
      <w:pPr>
        <w:pStyle w:val="Normaalweb"/>
        <w:keepLines/>
        <w:widowControl w:val="0"/>
        <w:numPr>
          <w:ilvl w:val="0"/>
          <w:numId w:val="70"/>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Een gemeente in de Duitse deelstaat Brandenburg, en maakt deel uit van het district </w:t>
      </w:r>
      <w:proofErr w:type="spellStart"/>
      <w:r w:rsidRPr="00196FE0">
        <w:rPr>
          <w:rFonts w:ascii="Verdana" w:hAnsi="Verdana" w:cs="Arial"/>
          <w:color w:val="000000"/>
        </w:rPr>
        <w:t>Dahme</w:t>
      </w:r>
      <w:proofErr w:type="spellEnd"/>
      <w:r w:rsidRPr="00196FE0">
        <w:rPr>
          <w:rFonts w:ascii="Verdana" w:hAnsi="Verdana" w:cs="Arial"/>
          <w:color w:val="000000"/>
        </w:rPr>
        <w:t xml:space="preserve">-Spreewald. </w:t>
      </w:r>
    </w:p>
    <w:p w:rsidR="00196FE0" w:rsidRPr="00196FE0" w:rsidRDefault="00196FE0" w:rsidP="0015195B">
      <w:pPr>
        <w:pStyle w:val="Normaalweb"/>
        <w:keepLines/>
        <w:widowControl w:val="0"/>
        <w:numPr>
          <w:ilvl w:val="0"/>
          <w:numId w:val="71"/>
        </w:numPr>
        <w:shd w:val="clear" w:color="auto" w:fill="F8FCFF"/>
        <w:spacing w:before="120" w:beforeAutospacing="0" w:after="120" w:afterAutospacing="0"/>
        <w:ind w:left="283" w:hanging="283"/>
        <w:rPr>
          <w:rFonts w:ascii="Verdana" w:hAnsi="Verdana" w:cs="Arial"/>
          <w:color w:val="000000"/>
        </w:rPr>
      </w:pPr>
      <w:proofErr w:type="spellStart"/>
      <w:r w:rsidRPr="00196FE0">
        <w:rPr>
          <w:rFonts w:ascii="Verdana" w:hAnsi="Verdana" w:cs="Arial"/>
          <w:color w:val="000000"/>
        </w:rPr>
        <w:t>Groß</w:t>
      </w:r>
      <w:proofErr w:type="spellEnd"/>
      <w:r w:rsidRPr="00196FE0">
        <w:rPr>
          <w:rFonts w:ascii="Verdana" w:hAnsi="Verdana" w:cs="Arial"/>
          <w:color w:val="000000"/>
        </w:rPr>
        <w:t xml:space="preserve"> </w:t>
      </w:r>
      <w:proofErr w:type="spellStart"/>
      <w:r w:rsidRPr="00196FE0">
        <w:rPr>
          <w:rFonts w:ascii="Verdana" w:hAnsi="Verdana" w:cs="Arial"/>
          <w:color w:val="000000"/>
        </w:rPr>
        <w:t>Köris</w:t>
      </w:r>
      <w:proofErr w:type="spellEnd"/>
      <w:r w:rsidRPr="00196FE0">
        <w:rPr>
          <w:rFonts w:ascii="Verdana" w:hAnsi="Verdana" w:cs="Arial"/>
          <w:color w:val="000000"/>
        </w:rPr>
        <w:t xml:space="preserve"> telt ± 2.247 inwoners.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20"/>
        <w:gridCol w:w="5235"/>
        <w:gridCol w:w="865"/>
      </w:tblGrid>
      <w:tr w:rsidR="00197012" w:rsidRPr="00196FE0" w:rsidTr="00197012">
        <w:trPr>
          <w:trHeight w:val="258"/>
        </w:trPr>
        <w:tc>
          <w:tcPr>
            <w:tcW w:w="2073"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t xml:space="preserve">Uitrit 5a </w:t>
            </w:r>
            <w:proofErr w:type="spellStart"/>
            <w:r w:rsidRPr="00196FE0">
              <w:rPr>
                <w:rFonts w:ascii="Verdana" w:hAnsi="Verdana"/>
                <w:b/>
                <w:color w:val="000000" w:themeColor="text1"/>
                <w:sz w:val="24"/>
                <w:szCs w:val="24"/>
                <w:lang w:val="nl-NL"/>
              </w:rPr>
              <w:t>Teupitz</w:t>
            </w:r>
            <w:proofErr w:type="spellEnd"/>
            <w:r w:rsidRPr="00196FE0">
              <w:rPr>
                <w:rFonts w:ascii="Verdana" w:hAnsi="Verdana"/>
                <w:b/>
                <w:color w:val="000000" w:themeColor="text1"/>
                <w:sz w:val="24"/>
                <w:szCs w:val="24"/>
                <w:lang w:val="nl-NL"/>
              </w:rPr>
              <w:t xml:space="preserve"> km 24</w:t>
            </w:r>
          </w:p>
        </w:tc>
        <w:tc>
          <w:tcPr>
            <w:tcW w:w="2512"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rsidP="00197012">
            <w:pPr>
              <w:keepLines/>
              <w:widowControl w:val="0"/>
              <w:spacing w:line="276" w:lineRule="auto"/>
              <w:rPr>
                <w:rFonts w:ascii="Verdana" w:hAnsi="Verdana"/>
                <w:b/>
                <w:color w:val="000000" w:themeColor="text1"/>
                <w:sz w:val="24"/>
                <w:szCs w:val="24"/>
                <w:lang w:val="nl-NL" w:eastAsia="en-US"/>
              </w:rPr>
            </w:pPr>
            <w:proofErr w:type="spellStart"/>
            <w:r w:rsidRPr="00196FE0">
              <w:rPr>
                <w:rFonts w:ascii="Verdana" w:hAnsi="Verdana"/>
                <w:b/>
                <w:color w:val="000000" w:themeColor="text1"/>
                <w:sz w:val="24"/>
                <w:szCs w:val="24"/>
                <w:lang w:val="nl-NL"/>
              </w:rPr>
              <w:t>Teupitz</w:t>
            </w:r>
            <w:proofErr w:type="spellEnd"/>
            <w:r w:rsidRPr="00196FE0">
              <w:rPr>
                <w:rFonts w:ascii="Verdana" w:hAnsi="Verdana"/>
                <w:b/>
                <w:color w:val="000000" w:themeColor="text1"/>
                <w:sz w:val="24"/>
                <w:szCs w:val="24"/>
                <w:lang w:val="nl-NL"/>
              </w:rPr>
              <w:t xml:space="preserve"> / </w:t>
            </w:r>
            <w:proofErr w:type="spellStart"/>
            <w:r w:rsidRPr="00196FE0">
              <w:rPr>
                <w:rFonts w:ascii="Verdana" w:hAnsi="Verdana"/>
                <w:b/>
                <w:color w:val="000000" w:themeColor="text1"/>
                <w:sz w:val="24"/>
                <w:szCs w:val="24"/>
                <w:lang w:val="nl-NL"/>
              </w:rPr>
              <w:t>Wasserschlöss</w:t>
            </w:r>
            <w:proofErr w:type="spellEnd"/>
          </w:p>
        </w:tc>
        <w:tc>
          <w:tcPr>
            <w:tcW w:w="415"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noProof/>
                <w:color w:val="000000" w:themeColor="text1"/>
                <w:sz w:val="24"/>
                <w:szCs w:val="24"/>
                <w:lang w:val="nl-NL"/>
              </w:rPr>
              <w:drawing>
                <wp:inline distT="0" distB="0" distL="0" distR="0" wp14:anchorId="4D0B2C5A" wp14:editId="40B16138">
                  <wp:extent cx="358140" cy="220980"/>
                  <wp:effectExtent l="0" t="0" r="3810" b="7620"/>
                  <wp:docPr id="61" name="Afbeelding 61">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1">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7012" w:rsidRPr="00196FE0" w:rsidTr="00197012">
        <w:trPr>
          <w:trHeight w:val="258"/>
        </w:trPr>
        <w:tc>
          <w:tcPr>
            <w:tcW w:w="2073" w:type="pct"/>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2512"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rsidP="00197012">
            <w:pPr>
              <w:keepLines/>
              <w:widowControl w:val="0"/>
              <w:spacing w:line="276" w:lineRule="auto"/>
              <w:rPr>
                <w:rFonts w:ascii="Verdana" w:hAnsi="Verdana"/>
                <w:b/>
                <w:color w:val="000000" w:themeColor="text1"/>
                <w:sz w:val="24"/>
                <w:szCs w:val="24"/>
                <w:lang w:val="nl-NL" w:eastAsia="en-US"/>
              </w:rPr>
            </w:pPr>
            <w:proofErr w:type="spellStart"/>
            <w:r w:rsidRPr="00196FE0">
              <w:rPr>
                <w:rFonts w:ascii="Verdana" w:hAnsi="Verdana"/>
                <w:b/>
                <w:color w:val="000000" w:themeColor="text1"/>
                <w:sz w:val="24"/>
                <w:szCs w:val="24"/>
                <w:lang w:val="nl-NL"/>
              </w:rPr>
              <w:t>Teupitzersee</w:t>
            </w:r>
            <w:proofErr w:type="spellEnd"/>
            <w:r w:rsidRPr="00196FE0">
              <w:rPr>
                <w:rFonts w:ascii="Verdana" w:hAnsi="Verdana"/>
                <w:b/>
                <w:color w:val="000000" w:themeColor="text1"/>
                <w:sz w:val="24"/>
                <w:szCs w:val="24"/>
                <w:lang w:val="nl-NL"/>
              </w:rPr>
              <w:t xml:space="preserve"> / </w:t>
            </w:r>
            <w:proofErr w:type="spellStart"/>
            <w:r w:rsidRPr="00196FE0">
              <w:rPr>
                <w:rFonts w:ascii="Verdana" w:hAnsi="Verdana"/>
                <w:b/>
                <w:color w:val="000000" w:themeColor="text1"/>
                <w:sz w:val="24"/>
                <w:szCs w:val="24"/>
                <w:lang w:val="nl-NL"/>
              </w:rPr>
              <w:t>Dahme</w:t>
            </w:r>
            <w:proofErr w:type="spellEnd"/>
            <w:r w:rsidRPr="00196FE0">
              <w:rPr>
                <w:rFonts w:ascii="Verdana" w:hAnsi="Verdana"/>
                <w:b/>
                <w:color w:val="000000" w:themeColor="text1"/>
                <w:sz w:val="24"/>
                <w:szCs w:val="24"/>
                <w:lang w:val="nl-NL"/>
              </w:rPr>
              <w:t xml:space="preserve"> – </w:t>
            </w:r>
            <w:proofErr w:type="spellStart"/>
            <w:r w:rsidRPr="00196FE0">
              <w:rPr>
                <w:rFonts w:ascii="Verdana" w:hAnsi="Verdana"/>
                <w:b/>
                <w:color w:val="000000" w:themeColor="text1"/>
                <w:sz w:val="24"/>
                <w:szCs w:val="24"/>
                <w:lang w:val="nl-NL"/>
              </w:rPr>
              <w:t>Heideseeën</w:t>
            </w:r>
            <w:proofErr w:type="spellEnd"/>
          </w:p>
        </w:tc>
        <w:tc>
          <w:tcPr>
            <w:tcW w:w="415" w:type="pct"/>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r>
    </w:tbl>
    <w:p w:rsidR="00196FE0" w:rsidRPr="00196FE0" w:rsidRDefault="00196FE0" w:rsidP="00196FE0">
      <w:pPr>
        <w:widowControl w:val="0"/>
        <w:spacing w:before="120" w:after="120"/>
        <w:rPr>
          <w:rFonts w:ascii="Verdana" w:hAnsi="Verdana"/>
          <w:color w:val="000000"/>
          <w:sz w:val="24"/>
          <w:szCs w:val="24"/>
          <w:lang w:val="nl-NL"/>
        </w:rPr>
      </w:pPr>
      <w:proofErr w:type="spellStart"/>
      <w:r w:rsidRPr="00196FE0">
        <w:rPr>
          <w:rStyle w:val="Plaats"/>
          <w:rFonts w:ascii="Verdana" w:hAnsi="Verdana"/>
          <w:szCs w:val="24"/>
          <w:lang w:val="nl-NL"/>
        </w:rPr>
        <w:t>Teupitz</w:t>
      </w:r>
      <w:proofErr w:type="spellEnd"/>
      <w:r w:rsidRPr="00196FE0">
        <w:rPr>
          <w:rFonts w:ascii="Verdana" w:hAnsi="Verdana"/>
          <w:color w:val="000000"/>
          <w:sz w:val="24"/>
          <w:szCs w:val="24"/>
          <w:lang w:val="nl-NL"/>
        </w:rPr>
        <w:t xml:space="preserve">  ± 1885 inwoners.</w:t>
      </w:r>
    </w:p>
    <w:p w:rsidR="00196FE0" w:rsidRPr="00196FE0" w:rsidRDefault="00196FE0" w:rsidP="0015195B">
      <w:pPr>
        <w:keepLines/>
        <w:widowControl w:val="0"/>
        <w:numPr>
          <w:ilvl w:val="0"/>
          <w:numId w:val="72"/>
        </w:numPr>
        <w:spacing w:before="120" w:after="120"/>
        <w:ind w:left="283" w:hanging="283"/>
        <w:rPr>
          <w:rFonts w:ascii="Verdana" w:hAnsi="Verdana"/>
          <w:color w:val="000000"/>
          <w:sz w:val="24"/>
          <w:szCs w:val="24"/>
          <w:lang w:val="nl-NL"/>
        </w:rPr>
      </w:pPr>
      <w:proofErr w:type="spellStart"/>
      <w:r w:rsidRPr="00196FE0">
        <w:rPr>
          <w:rFonts w:ascii="Verdana" w:hAnsi="Verdana"/>
          <w:color w:val="000000"/>
          <w:sz w:val="24"/>
          <w:szCs w:val="24"/>
          <w:lang w:val="nl-NL"/>
        </w:rPr>
        <w:t>Teupitz</w:t>
      </w:r>
      <w:proofErr w:type="spellEnd"/>
      <w:r w:rsidRPr="00196FE0">
        <w:rPr>
          <w:rFonts w:ascii="Verdana" w:hAnsi="Verdana"/>
          <w:color w:val="000000"/>
          <w:sz w:val="24"/>
          <w:szCs w:val="24"/>
          <w:lang w:val="nl-NL"/>
        </w:rPr>
        <w:t xml:space="preserve"> is een van de oudste steden van de </w:t>
      </w:r>
      <w:proofErr w:type="spellStart"/>
      <w:r w:rsidRPr="00196FE0">
        <w:rPr>
          <w:rFonts w:ascii="Verdana" w:hAnsi="Verdana"/>
          <w:color w:val="000000"/>
          <w:sz w:val="24"/>
          <w:szCs w:val="24"/>
          <w:lang w:val="nl-NL"/>
        </w:rPr>
        <w:t>Landkries</w:t>
      </w:r>
      <w:proofErr w:type="spellEnd"/>
      <w:r w:rsidRPr="00196FE0">
        <w:rPr>
          <w:rFonts w:ascii="Verdana" w:hAnsi="Verdana"/>
          <w:color w:val="000000"/>
          <w:sz w:val="24"/>
          <w:szCs w:val="24"/>
          <w:lang w:val="nl-NL"/>
        </w:rPr>
        <w:t xml:space="preserve"> </w:t>
      </w:r>
      <w:proofErr w:type="spellStart"/>
      <w:r w:rsidRPr="00196FE0">
        <w:rPr>
          <w:rFonts w:ascii="Verdana" w:hAnsi="Verdana"/>
          <w:color w:val="000000"/>
          <w:sz w:val="24"/>
          <w:szCs w:val="24"/>
          <w:lang w:val="nl-NL"/>
        </w:rPr>
        <w:t>Dahme</w:t>
      </w:r>
      <w:proofErr w:type="spellEnd"/>
      <w:r w:rsidRPr="00196FE0">
        <w:rPr>
          <w:rFonts w:ascii="Verdana" w:hAnsi="Verdana"/>
          <w:color w:val="000000"/>
          <w:sz w:val="24"/>
          <w:szCs w:val="24"/>
          <w:lang w:val="nl-NL"/>
        </w:rPr>
        <w:t xml:space="preserve"> en het Spreewald </w:t>
      </w:r>
    </w:p>
    <w:p w:rsidR="00196FE0" w:rsidRPr="00196FE0" w:rsidRDefault="00196FE0" w:rsidP="0015195B">
      <w:pPr>
        <w:keepLines/>
        <w:widowControl w:val="0"/>
        <w:numPr>
          <w:ilvl w:val="0"/>
          <w:numId w:val="73"/>
        </w:numPr>
        <w:spacing w:before="120" w:after="120"/>
        <w:ind w:left="283" w:hanging="283"/>
        <w:rPr>
          <w:rFonts w:ascii="Verdana" w:hAnsi="Verdana"/>
          <w:color w:val="000000"/>
          <w:sz w:val="24"/>
          <w:szCs w:val="24"/>
          <w:lang w:val="nl-NL"/>
        </w:rPr>
      </w:pPr>
      <w:r w:rsidRPr="00196FE0">
        <w:rPr>
          <w:rFonts w:ascii="Verdana" w:hAnsi="Verdana"/>
          <w:color w:val="000000"/>
          <w:sz w:val="24"/>
          <w:szCs w:val="24"/>
          <w:lang w:val="nl-NL"/>
        </w:rPr>
        <w:t>De plaats ligt 40 km zuidelijk van Berlijn richting Dresden.</w:t>
      </w:r>
    </w:p>
    <w:p w:rsidR="00196FE0" w:rsidRPr="00196FE0" w:rsidRDefault="00196FE0" w:rsidP="0015195B">
      <w:pPr>
        <w:keepLines/>
        <w:widowControl w:val="0"/>
        <w:numPr>
          <w:ilvl w:val="0"/>
          <w:numId w:val="73"/>
        </w:numPr>
        <w:spacing w:before="120" w:after="120"/>
        <w:ind w:left="283" w:hanging="283"/>
        <w:rPr>
          <w:rFonts w:ascii="Verdana" w:hAnsi="Verdana"/>
          <w:color w:val="000000"/>
          <w:sz w:val="24"/>
          <w:szCs w:val="24"/>
          <w:lang w:val="nl-NL"/>
        </w:rPr>
      </w:pPr>
      <w:r w:rsidRPr="00196FE0">
        <w:rPr>
          <w:rFonts w:ascii="Verdana" w:hAnsi="Verdana"/>
          <w:color w:val="000000"/>
          <w:sz w:val="24"/>
          <w:szCs w:val="24"/>
          <w:lang w:val="nl-NL"/>
        </w:rPr>
        <w:t xml:space="preserve">De plaats ligt direct aan de </w:t>
      </w:r>
      <w:proofErr w:type="spellStart"/>
      <w:r w:rsidRPr="00196FE0">
        <w:rPr>
          <w:rFonts w:ascii="Verdana" w:hAnsi="Verdana"/>
          <w:color w:val="000000"/>
          <w:sz w:val="24"/>
          <w:szCs w:val="24"/>
          <w:lang w:val="nl-NL"/>
        </w:rPr>
        <w:t>Teupitzer</w:t>
      </w:r>
      <w:proofErr w:type="spellEnd"/>
      <w:r w:rsidRPr="00196FE0">
        <w:rPr>
          <w:rFonts w:ascii="Verdana" w:hAnsi="Verdana"/>
          <w:color w:val="000000"/>
          <w:sz w:val="24"/>
          <w:szCs w:val="24"/>
          <w:lang w:val="nl-NL"/>
        </w:rPr>
        <w:t xml:space="preserve"> </w:t>
      </w:r>
      <w:proofErr w:type="spellStart"/>
      <w:r w:rsidRPr="00196FE0">
        <w:rPr>
          <w:rFonts w:ascii="Verdana" w:hAnsi="Verdana"/>
          <w:color w:val="000000"/>
          <w:sz w:val="24"/>
          <w:szCs w:val="24"/>
          <w:lang w:val="nl-NL"/>
        </w:rPr>
        <w:t>see</w:t>
      </w:r>
      <w:proofErr w:type="spellEnd"/>
    </w:p>
    <w:p w:rsidR="00196FE0" w:rsidRPr="00196FE0" w:rsidRDefault="00196FE0" w:rsidP="0015195B">
      <w:pPr>
        <w:keepLines/>
        <w:widowControl w:val="0"/>
        <w:numPr>
          <w:ilvl w:val="0"/>
          <w:numId w:val="73"/>
        </w:numPr>
        <w:spacing w:before="120" w:after="120"/>
        <w:ind w:left="283" w:hanging="283"/>
        <w:rPr>
          <w:rFonts w:ascii="Verdana" w:hAnsi="Verdana"/>
          <w:color w:val="000000"/>
          <w:sz w:val="24"/>
          <w:szCs w:val="24"/>
          <w:lang w:val="nl-NL"/>
        </w:rPr>
      </w:pPr>
      <w:r w:rsidRPr="00196FE0">
        <w:rPr>
          <w:rFonts w:ascii="Verdana" w:hAnsi="Verdana"/>
          <w:color w:val="000000"/>
          <w:sz w:val="24"/>
          <w:szCs w:val="24"/>
          <w:lang w:val="nl-NL"/>
        </w:rPr>
        <w:t xml:space="preserve">De burcht </w:t>
      </w:r>
      <w:proofErr w:type="spellStart"/>
      <w:r w:rsidRPr="00196FE0">
        <w:rPr>
          <w:rFonts w:ascii="Verdana" w:hAnsi="Verdana"/>
          <w:color w:val="000000"/>
          <w:sz w:val="24"/>
          <w:szCs w:val="24"/>
          <w:lang w:val="nl-NL"/>
        </w:rPr>
        <w:t>Tupcz</w:t>
      </w:r>
      <w:proofErr w:type="spellEnd"/>
      <w:r w:rsidRPr="00196FE0">
        <w:rPr>
          <w:rFonts w:ascii="Verdana" w:hAnsi="Verdana"/>
          <w:color w:val="000000"/>
          <w:sz w:val="24"/>
          <w:szCs w:val="24"/>
          <w:lang w:val="nl-NL"/>
        </w:rPr>
        <w:t xml:space="preserve"> ligt op het eiland in het meer</w:t>
      </w:r>
    </w:p>
    <w:p w:rsidR="00196FE0" w:rsidRPr="00196FE0" w:rsidRDefault="00196FE0" w:rsidP="0015195B">
      <w:pPr>
        <w:keepLines/>
        <w:widowControl w:val="0"/>
        <w:numPr>
          <w:ilvl w:val="0"/>
          <w:numId w:val="73"/>
        </w:numPr>
        <w:spacing w:before="120" w:after="120"/>
        <w:ind w:left="283" w:hanging="283"/>
        <w:rPr>
          <w:rFonts w:ascii="Verdana" w:hAnsi="Verdana"/>
          <w:color w:val="000000"/>
          <w:sz w:val="24"/>
          <w:szCs w:val="24"/>
          <w:lang w:val="nl-NL"/>
        </w:rPr>
      </w:pPr>
      <w:r w:rsidRPr="00196FE0">
        <w:rPr>
          <w:rFonts w:ascii="Verdana" w:hAnsi="Verdana"/>
          <w:color w:val="000000"/>
          <w:sz w:val="24"/>
          <w:szCs w:val="24"/>
          <w:lang w:val="nl-NL"/>
        </w:rPr>
        <w:t>Twee hoge torens en muren beschermen de 143 lange brug naar de ingang van het slot.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37"/>
        <w:gridCol w:w="4818"/>
        <w:gridCol w:w="865"/>
      </w:tblGrid>
      <w:tr w:rsidR="00196FE0" w:rsidRPr="00196FE0" w:rsidTr="00196FE0">
        <w:trPr>
          <w:trHeight w:val="258"/>
        </w:trPr>
        <w:tc>
          <w:tcPr>
            <w:tcW w:w="2273"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t xml:space="preserve">Uitrit 5b </w:t>
            </w:r>
            <w:proofErr w:type="spellStart"/>
            <w:r w:rsidRPr="00196FE0">
              <w:rPr>
                <w:rFonts w:ascii="Verdana" w:hAnsi="Verdana"/>
                <w:b/>
                <w:color w:val="000000" w:themeColor="text1"/>
                <w:sz w:val="24"/>
                <w:szCs w:val="24"/>
                <w:lang w:val="nl-NL"/>
              </w:rPr>
              <w:t>Baruth</w:t>
            </w:r>
            <w:proofErr w:type="spellEnd"/>
            <w:r w:rsidRPr="00196FE0">
              <w:rPr>
                <w:rFonts w:ascii="Verdana" w:hAnsi="Verdana"/>
                <w:b/>
                <w:color w:val="000000" w:themeColor="text1"/>
                <w:sz w:val="24"/>
                <w:szCs w:val="24"/>
                <w:lang w:val="nl-NL"/>
              </w:rPr>
              <w:t>/Mark km 307,5</w:t>
            </w:r>
          </w:p>
        </w:tc>
        <w:tc>
          <w:tcPr>
            <w:tcW w:w="2312"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proofErr w:type="spellStart"/>
            <w:r w:rsidRPr="00196FE0">
              <w:rPr>
                <w:rFonts w:ascii="Verdana" w:hAnsi="Verdana"/>
                <w:b/>
                <w:color w:val="000000" w:themeColor="text1"/>
                <w:sz w:val="24"/>
                <w:szCs w:val="24"/>
                <w:lang w:val="nl-NL"/>
              </w:rPr>
              <w:t>Freidorf</w:t>
            </w:r>
            <w:proofErr w:type="spellEnd"/>
            <w:r w:rsidRPr="00196FE0">
              <w:rPr>
                <w:rFonts w:ascii="Verdana" w:hAnsi="Verdana"/>
                <w:b/>
                <w:color w:val="000000" w:themeColor="text1"/>
                <w:sz w:val="24"/>
                <w:szCs w:val="24"/>
                <w:lang w:val="nl-NL"/>
              </w:rPr>
              <w:t>.</w:t>
            </w:r>
          </w:p>
        </w:tc>
        <w:tc>
          <w:tcPr>
            <w:tcW w:w="415"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noProof/>
                <w:color w:val="000000" w:themeColor="text1"/>
                <w:sz w:val="24"/>
                <w:szCs w:val="24"/>
                <w:lang w:val="nl-NL"/>
              </w:rPr>
              <w:drawing>
                <wp:inline distT="0" distB="0" distL="0" distR="0" wp14:anchorId="5E9B3AAF" wp14:editId="042746C3">
                  <wp:extent cx="358140" cy="220980"/>
                  <wp:effectExtent l="0" t="0" r="3810" b="7620"/>
                  <wp:docPr id="60" name="Afbeelding 60">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196FE0">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2312"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proofErr w:type="spellStart"/>
            <w:r w:rsidRPr="00196FE0">
              <w:rPr>
                <w:rFonts w:ascii="Verdana" w:hAnsi="Verdana"/>
                <w:b/>
                <w:color w:val="000000" w:themeColor="text1"/>
                <w:sz w:val="24"/>
                <w:szCs w:val="24"/>
                <w:lang w:val="nl-NL"/>
              </w:rPr>
              <w:t>Dornwalde</w:t>
            </w:r>
            <w:proofErr w:type="spellEnd"/>
            <w:r w:rsidRPr="00196FE0">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r>
    </w:tbl>
    <w:p w:rsidR="00196FE0" w:rsidRPr="00196FE0" w:rsidRDefault="00196FE0" w:rsidP="0015195B">
      <w:pPr>
        <w:keepLines/>
        <w:widowControl w:val="0"/>
        <w:numPr>
          <w:ilvl w:val="0"/>
          <w:numId w:val="74"/>
        </w:numPr>
        <w:spacing w:before="120" w:after="120"/>
        <w:ind w:left="283" w:hanging="283"/>
        <w:rPr>
          <w:rFonts w:ascii="Verdana" w:hAnsi="Verdana" w:cstheme="minorBidi"/>
          <w:color w:val="000000"/>
          <w:sz w:val="24"/>
          <w:szCs w:val="24"/>
          <w:lang w:val="nl-NL" w:eastAsia="en-US"/>
        </w:rPr>
      </w:pPr>
      <w:proofErr w:type="spellStart"/>
      <w:r w:rsidRPr="00196FE0">
        <w:rPr>
          <w:rFonts w:ascii="Verdana" w:hAnsi="Verdana"/>
          <w:color w:val="000000"/>
          <w:sz w:val="24"/>
          <w:szCs w:val="24"/>
          <w:lang w:val="nl-NL"/>
        </w:rPr>
        <w:t>Baruth</w:t>
      </w:r>
      <w:proofErr w:type="spellEnd"/>
      <w:r w:rsidRPr="00196FE0">
        <w:rPr>
          <w:rFonts w:ascii="Verdana" w:hAnsi="Verdana"/>
          <w:color w:val="000000"/>
          <w:sz w:val="24"/>
          <w:szCs w:val="24"/>
          <w:lang w:val="nl-NL"/>
        </w:rPr>
        <w:t>/Mark heeft ongeveer 4590 inwoners</w:t>
      </w:r>
      <w:r w:rsidRPr="00196FE0">
        <w:rPr>
          <w:rFonts w:ascii="Verdana" w:hAnsi="Verdana"/>
          <w:sz w:val="24"/>
          <w:szCs w:val="24"/>
          <w:lang w:val="nl-NL"/>
        </w:rPr>
        <w:t xml:space="preserve"> </w:t>
      </w:r>
    </w:p>
    <w:p w:rsidR="00196FE0" w:rsidRPr="00196FE0" w:rsidRDefault="00196FE0" w:rsidP="0015195B">
      <w:pPr>
        <w:keepLines/>
        <w:widowControl w:val="0"/>
        <w:numPr>
          <w:ilvl w:val="0"/>
          <w:numId w:val="75"/>
        </w:numPr>
        <w:spacing w:before="120" w:after="120"/>
        <w:ind w:left="283" w:hanging="283"/>
        <w:rPr>
          <w:rFonts w:ascii="Verdana" w:hAnsi="Verdana"/>
          <w:color w:val="000000"/>
          <w:sz w:val="24"/>
          <w:szCs w:val="24"/>
          <w:lang w:val="nl-NL"/>
        </w:rPr>
      </w:pPr>
      <w:r w:rsidRPr="00196FE0">
        <w:rPr>
          <w:rFonts w:ascii="Verdana" w:hAnsi="Verdana"/>
          <w:color w:val="000000"/>
          <w:sz w:val="24"/>
          <w:szCs w:val="24"/>
          <w:lang w:val="nl-NL"/>
        </w:rPr>
        <w:t>ligt ongeveer 60 km zuidelijk van Berlijn</w:t>
      </w:r>
    </w:p>
    <w:p w:rsidR="00196FE0" w:rsidRPr="00196FE0" w:rsidRDefault="00196FE0" w:rsidP="0015195B">
      <w:pPr>
        <w:keepLines/>
        <w:widowControl w:val="0"/>
        <w:numPr>
          <w:ilvl w:val="0"/>
          <w:numId w:val="75"/>
        </w:numPr>
        <w:spacing w:before="120" w:after="120"/>
        <w:ind w:left="283" w:hanging="283"/>
        <w:rPr>
          <w:rFonts w:ascii="Verdana" w:hAnsi="Verdana"/>
          <w:color w:val="000000"/>
          <w:sz w:val="24"/>
          <w:szCs w:val="24"/>
          <w:lang w:val="nl-NL"/>
        </w:rPr>
      </w:pPr>
      <w:r w:rsidRPr="00196FE0">
        <w:rPr>
          <w:rFonts w:ascii="Verdana" w:hAnsi="Verdana"/>
          <w:color w:val="000000"/>
          <w:sz w:val="24"/>
          <w:szCs w:val="24"/>
          <w:lang w:val="nl-NL"/>
        </w:rPr>
        <w:t xml:space="preserve">In de omgeving kunt u wandelen in het beroemde </w:t>
      </w:r>
      <w:proofErr w:type="spellStart"/>
      <w:r w:rsidRPr="00196FE0">
        <w:rPr>
          <w:rFonts w:ascii="Verdana" w:hAnsi="Verdana"/>
          <w:color w:val="000000"/>
          <w:sz w:val="24"/>
          <w:szCs w:val="24"/>
          <w:lang w:val="nl-NL"/>
        </w:rPr>
        <w:t>Urstromtales</w:t>
      </w:r>
      <w:proofErr w:type="spellEnd"/>
      <w:r w:rsidRPr="00196FE0">
        <w:rPr>
          <w:rFonts w:ascii="Verdana" w:hAnsi="Verdana"/>
          <w:color w:val="000000"/>
          <w:sz w:val="24"/>
          <w:szCs w:val="24"/>
          <w:lang w:val="nl-NL"/>
        </w:rPr>
        <w:t xml:space="preserve"> dal en aan de </w:t>
      </w:r>
      <w:proofErr w:type="spellStart"/>
      <w:r w:rsidRPr="00196FE0">
        <w:rPr>
          <w:rFonts w:ascii="Verdana" w:hAnsi="Verdana"/>
          <w:color w:val="000000"/>
          <w:sz w:val="24"/>
          <w:szCs w:val="24"/>
          <w:lang w:val="nl-NL"/>
        </w:rPr>
        <w:t>Meilensee</w:t>
      </w:r>
      <w:proofErr w:type="spellEnd"/>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16"/>
        <w:gridCol w:w="4887"/>
        <w:gridCol w:w="817"/>
      </w:tblGrid>
      <w:tr w:rsidR="00196FE0" w:rsidRPr="00196FE0" w:rsidTr="00196FE0">
        <w:trPr>
          <w:trHeight w:val="300"/>
        </w:trPr>
        <w:tc>
          <w:tcPr>
            <w:tcW w:w="2263"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t xml:space="preserve">Uitrit 6 </w:t>
            </w:r>
            <w:proofErr w:type="spellStart"/>
            <w:r w:rsidRPr="00196FE0">
              <w:rPr>
                <w:rFonts w:ascii="Verdana" w:hAnsi="Verdana"/>
                <w:b/>
                <w:color w:val="000000" w:themeColor="text1"/>
                <w:sz w:val="24"/>
                <w:szCs w:val="24"/>
                <w:lang w:val="nl-NL"/>
              </w:rPr>
              <w:t>Staakow</w:t>
            </w:r>
            <w:proofErr w:type="spellEnd"/>
            <w:r w:rsidRPr="00196FE0">
              <w:rPr>
                <w:rFonts w:ascii="Verdana" w:hAnsi="Verdana"/>
                <w:b/>
                <w:color w:val="000000" w:themeColor="text1"/>
                <w:sz w:val="24"/>
                <w:szCs w:val="24"/>
                <w:lang w:val="nl-NL"/>
              </w:rPr>
              <w:t xml:space="preserve"> km 36 </w:t>
            </w:r>
          </w:p>
        </w:tc>
        <w:tc>
          <w:tcPr>
            <w:tcW w:w="2345"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proofErr w:type="spellStart"/>
            <w:r w:rsidRPr="00196FE0">
              <w:rPr>
                <w:rFonts w:ascii="Verdana" w:hAnsi="Verdana"/>
                <w:b/>
                <w:color w:val="000000" w:themeColor="text1"/>
                <w:sz w:val="24"/>
                <w:szCs w:val="24"/>
                <w:lang w:val="nl-NL"/>
              </w:rPr>
              <w:t>Rietzneuendorf</w:t>
            </w:r>
            <w:proofErr w:type="spellEnd"/>
            <w:r w:rsidRPr="00196FE0">
              <w:rPr>
                <w:rFonts w:ascii="Verdana" w:hAnsi="Verdana"/>
                <w:b/>
                <w:color w:val="000000" w:themeColor="text1"/>
                <w:sz w:val="24"/>
                <w:szCs w:val="24"/>
                <w:lang w:val="nl-NL"/>
              </w:rPr>
              <w:t xml:space="preserve"> / Golβen.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noProof/>
                <w:color w:val="000000" w:themeColor="text1"/>
                <w:sz w:val="24"/>
                <w:szCs w:val="24"/>
                <w:lang w:val="nl-NL"/>
              </w:rPr>
              <w:drawing>
                <wp:inline distT="0" distB="0" distL="0" distR="0" wp14:anchorId="71D24BA0" wp14:editId="2BAC4072">
                  <wp:extent cx="358140" cy="220980"/>
                  <wp:effectExtent l="0" t="0" r="3810" b="7620"/>
                  <wp:docPr id="59" name="Afbeelding 59">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9">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196FE0">
        <w:trPr>
          <w:trHeight w:val="300"/>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2345" w:type="pct"/>
            <w:tcBorders>
              <w:top w:val="single" w:sz="2" w:space="0" w:color="auto"/>
              <w:left w:val="single" w:sz="2" w:space="0" w:color="auto"/>
              <w:bottom w:val="single" w:sz="2" w:space="0" w:color="auto"/>
              <w:right w:val="single" w:sz="2" w:space="0" w:color="auto"/>
            </w:tcBorders>
            <w:vAlign w:val="center"/>
          </w:tcPr>
          <w:p w:rsidR="00196FE0" w:rsidRPr="00196FE0" w:rsidRDefault="00196FE0">
            <w:pPr>
              <w:keepLines/>
              <w:widowControl w:val="0"/>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r>
    </w:tbl>
    <w:p w:rsidR="00196FE0" w:rsidRPr="00196FE0" w:rsidRDefault="00196FE0" w:rsidP="00196FE0">
      <w:pPr>
        <w:widowControl w:val="0"/>
        <w:spacing w:before="120" w:after="120"/>
        <w:rPr>
          <w:rStyle w:val="Plaats"/>
          <w:rFonts w:ascii="Verdana" w:hAnsi="Verdana" w:cstheme="minorBidi"/>
          <w:szCs w:val="24"/>
          <w:lang w:val="nl-NL" w:eastAsia="en-US"/>
        </w:rPr>
      </w:pPr>
      <w:proofErr w:type="spellStart"/>
      <w:r w:rsidRPr="00196FE0">
        <w:rPr>
          <w:rStyle w:val="Plaats"/>
          <w:rFonts w:ascii="Verdana" w:hAnsi="Verdana"/>
          <w:szCs w:val="24"/>
          <w:lang w:val="nl-NL"/>
        </w:rPr>
        <w:t>Staakaw</w:t>
      </w:r>
      <w:proofErr w:type="spellEnd"/>
      <w:r w:rsidRPr="00196FE0">
        <w:rPr>
          <w:rStyle w:val="Plaats"/>
          <w:rFonts w:ascii="Verdana" w:hAnsi="Verdana"/>
          <w:szCs w:val="24"/>
          <w:lang w:val="nl-NL"/>
        </w:rPr>
        <w:t xml:space="preserve"> </w:t>
      </w:r>
    </w:p>
    <w:p w:rsidR="00196FE0" w:rsidRPr="00196FE0" w:rsidRDefault="00196FE0" w:rsidP="0015195B">
      <w:pPr>
        <w:keepLines/>
        <w:widowControl w:val="0"/>
        <w:numPr>
          <w:ilvl w:val="0"/>
          <w:numId w:val="76"/>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Ligt aan de rand van de </w:t>
      </w:r>
      <w:proofErr w:type="spellStart"/>
      <w:r w:rsidRPr="00196FE0">
        <w:rPr>
          <w:rFonts w:ascii="Verdana" w:hAnsi="Verdana" w:cs="Arial"/>
          <w:color w:val="000000"/>
          <w:sz w:val="24"/>
          <w:szCs w:val="24"/>
          <w:lang w:val="nl-NL"/>
        </w:rPr>
        <w:t>Recherskreuzer</w:t>
      </w:r>
      <w:proofErr w:type="spellEnd"/>
      <w:r w:rsidRPr="00196FE0">
        <w:rPr>
          <w:rFonts w:ascii="Verdana" w:hAnsi="Verdana" w:cs="Arial"/>
          <w:color w:val="000000"/>
          <w:sz w:val="24"/>
          <w:szCs w:val="24"/>
          <w:lang w:val="nl-NL"/>
        </w:rPr>
        <w:t xml:space="preserve"> Heide in het </w:t>
      </w:r>
      <w:proofErr w:type="spellStart"/>
      <w:r w:rsidRPr="00196FE0">
        <w:rPr>
          <w:rFonts w:ascii="Verdana" w:hAnsi="Verdana" w:cs="Arial"/>
          <w:color w:val="000000"/>
          <w:sz w:val="24"/>
          <w:szCs w:val="24"/>
          <w:lang w:val="nl-NL"/>
        </w:rPr>
        <w:t>Biehletal</w:t>
      </w:r>
      <w:proofErr w:type="spellEnd"/>
    </w:p>
    <w:p w:rsidR="00196FE0" w:rsidRPr="00196FE0" w:rsidRDefault="00196FE0" w:rsidP="0015195B">
      <w:pPr>
        <w:keepLines/>
        <w:widowControl w:val="0"/>
        <w:numPr>
          <w:ilvl w:val="0"/>
          <w:numId w:val="77"/>
        </w:numPr>
        <w:spacing w:before="120" w:after="120"/>
        <w:ind w:left="283" w:hanging="283"/>
        <w:rPr>
          <w:rFonts w:ascii="Verdana" w:hAnsi="Verdana" w:cstheme="minorBidi"/>
          <w:b/>
          <w:sz w:val="24"/>
          <w:szCs w:val="24"/>
          <w:lang w:val="nl-NL"/>
        </w:rPr>
      </w:pPr>
      <w:r w:rsidRPr="00196FE0">
        <w:rPr>
          <w:rFonts w:ascii="Verdana" w:hAnsi="Verdana" w:cs="Arial"/>
          <w:color w:val="000000"/>
          <w:sz w:val="24"/>
          <w:szCs w:val="24"/>
          <w:lang w:val="nl-NL"/>
        </w:rPr>
        <w:t xml:space="preserve">Jaarlijks is er in </w:t>
      </w:r>
      <w:proofErr w:type="spellStart"/>
      <w:r w:rsidRPr="00196FE0">
        <w:rPr>
          <w:rFonts w:ascii="Verdana" w:hAnsi="Verdana" w:cs="Arial"/>
          <w:color w:val="000000"/>
          <w:sz w:val="24"/>
          <w:szCs w:val="24"/>
          <w:lang w:val="nl-NL"/>
        </w:rPr>
        <w:t>Staakaw</w:t>
      </w:r>
      <w:proofErr w:type="spellEnd"/>
      <w:r w:rsidRPr="00196FE0">
        <w:rPr>
          <w:rFonts w:ascii="Verdana" w:hAnsi="Verdana" w:cs="Arial"/>
          <w:color w:val="000000"/>
          <w:sz w:val="24"/>
          <w:szCs w:val="24"/>
          <w:lang w:val="nl-NL"/>
        </w:rPr>
        <w:t xml:space="preserve"> een paardenmarkt.</w:t>
      </w:r>
      <w:r w:rsidRPr="00196FE0">
        <w:rPr>
          <w:rFonts w:ascii="Verdana" w:hAnsi="Verdana" w:cs="Arial"/>
          <w:b/>
          <w:color w:val="000000"/>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18"/>
        <w:gridCol w:w="4887"/>
        <w:gridCol w:w="815"/>
      </w:tblGrid>
      <w:tr w:rsidR="00196FE0" w:rsidRPr="00196FE0" w:rsidTr="00196FE0">
        <w:trPr>
          <w:trHeight w:val="381"/>
        </w:trPr>
        <w:tc>
          <w:tcPr>
            <w:tcW w:w="226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rPr>
                <w:rFonts w:ascii="Verdana" w:hAnsi="Verdana" w:cstheme="minorBidi"/>
                <w:b/>
                <w:color w:val="0000FF"/>
                <w:sz w:val="24"/>
                <w:szCs w:val="24"/>
                <w:lang w:val="nl-NL"/>
              </w:rPr>
            </w:pPr>
            <w:r w:rsidRPr="00196FE0">
              <w:rPr>
                <w:rFonts w:ascii="Verdana" w:hAnsi="Verdana"/>
                <w:b/>
                <w:noProof/>
                <w:color w:val="0000FF"/>
                <w:sz w:val="24"/>
                <w:szCs w:val="24"/>
                <w:lang w:val="nl-NL"/>
              </w:rPr>
              <w:drawing>
                <wp:inline distT="0" distB="0" distL="0" distR="0" wp14:anchorId="0A31310E" wp14:editId="1C339F2F">
                  <wp:extent cx="213360" cy="213360"/>
                  <wp:effectExtent l="0" t="0" r="0" b="0"/>
                  <wp:docPr id="58" name="Afbeelding 58" descr="Beschrijving: 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8" descr="Beschrijving: Beschrijving: Parkeerplaats/Parki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036E914A" wp14:editId="43C874BC">
                  <wp:extent cx="205740" cy="213360"/>
                  <wp:effectExtent l="0" t="0" r="3810" b="0"/>
                  <wp:docPr id="57" name="Afbeelding 57" descr="Beschrijving: 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7" descr="Beschrijving: Beschrijving: pijlen-dow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p>
          <w:p w:rsidR="00196FE0" w:rsidRPr="00196FE0" w:rsidRDefault="00196FE0">
            <w:pPr>
              <w:keepLines/>
              <w:widowControl w:val="0"/>
              <w:spacing w:line="276" w:lineRule="auto"/>
              <w:rPr>
                <w:rFonts w:ascii="Verdana" w:hAnsi="Verdana"/>
                <w:b/>
                <w:color w:val="0000FF"/>
                <w:sz w:val="24"/>
                <w:szCs w:val="24"/>
                <w:lang w:val="nl-NL" w:eastAsia="en-US"/>
              </w:rPr>
            </w:pPr>
            <w:proofErr w:type="spellStart"/>
            <w:r w:rsidRPr="00196FE0">
              <w:rPr>
                <w:rFonts w:ascii="Verdana" w:hAnsi="Verdana" w:cs="Arial"/>
                <w:b/>
                <w:color w:val="0000FF"/>
                <w:sz w:val="24"/>
                <w:szCs w:val="24"/>
                <w:lang w:val="nl-NL"/>
              </w:rPr>
              <w:t>Bugkgraben</w:t>
            </w:r>
            <w:proofErr w:type="spellEnd"/>
            <w:r w:rsidRPr="00196FE0">
              <w:rPr>
                <w:rFonts w:ascii="Verdana" w:hAnsi="Verdana" w:cs="Arial"/>
                <w:b/>
                <w:color w:val="0000FF"/>
                <w:sz w:val="24"/>
                <w:szCs w:val="24"/>
                <w:lang w:val="nl-NL"/>
              </w:rPr>
              <w:t xml:space="preserve"> - </w:t>
            </w:r>
            <w:proofErr w:type="spellStart"/>
            <w:r w:rsidRPr="00197012">
              <w:rPr>
                <w:rFonts w:ascii="Verdana" w:eastAsiaTheme="majorEastAsia" w:hAnsi="Verdana" w:cs="Arial"/>
                <w:b/>
                <w:bCs/>
                <w:color w:val="0000FF"/>
                <w:sz w:val="24"/>
                <w:szCs w:val="24"/>
                <w:lang w:val="nl-NL"/>
              </w:rPr>
              <w:t>Krausnicker</w:t>
            </w:r>
            <w:proofErr w:type="spellEnd"/>
            <w:r w:rsidRPr="00197012">
              <w:rPr>
                <w:rFonts w:ascii="Verdana" w:eastAsiaTheme="majorEastAsia" w:hAnsi="Verdana" w:cs="Arial"/>
                <w:b/>
                <w:bCs/>
                <w:color w:val="0000FF"/>
                <w:sz w:val="24"/>
                <w:szCs w:val="24"/>
                <w:lang w:val="nl-NL"/>
              </w:rPr>
              <w:t xml:space="preserve"> Berge</w:t>
            </w:r>
            <w:r w:rsidRPr="00197012">
              <w:rPr>
                <w:rFonts w:ascii="Verdana" w:hAnsi="Verdana" w:cs="Arial"/>
                <w:b/>
                <w:color w:val="0000FF"/>
                <w:sz w:val="24"/>
                <w:szCs w:val="24"/>
                <w:lang w:val="nl-NL"/>
              </w:rPr>
              <w:t>.</w:t>
            </w:r>
          </w:p>
        </w:tc>
        <w:tc>
          <w:tcPr>
            <w:tcW w:w="2345"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7012" w:rsidRPr="00197012" w:rsidRDefault="00197012" w:rsidP="00197012">
            <w:pPr>
              <w:keepLines/>
              <w:widowControl w:val="0"/>
              <w:spacing w:line="276" w:lineRule="auto"/>
              <w:ind w:left="323"/>
              <w:rPr>
                <w:b/>
                <w:color w:val="0000FF"/>
                <w:sz w:val="24"/>
                <w:szCs w:val="24"/>
                <w:lang w:val="nl-NL"/>
              </w:rPr>
            </w:pPr>
            <w:r>
              <w:rPr>
                <w:b/>
                <w:color w:val="0000FF"/>
                <w:sz w:val="24"/>
                <w:szCs w:val="24"/>
                <w:lang w:val="nl-NL"/>
              </w:rPr>
              <w:t xml:space="preserve">                                                          </w:t>
            </w:r>
            <w:r w:rsidR="00196FE0" w:rsidRPr="00196FE0">
              <w:rPr>
                <w:noProof/>
                <w:lang w:val="nl-NL"/>
              </w:rPr>
              <w:drawing>
                <wp:inline distT="0" distB="0" distL="0" distR="0" wp14:anchorId="00C7C400" wp14:editId="0AB6DB31">
                  <wp:extent cx="213360" cy="213360"/>
                  <wp:effectExtent l="0" t="0" r="0" b="0"/>
                  <wp:docPr id="55" name="Afbeelding 55" descr="Beschrijving: 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5" descr="Beschrijving: Beschrijving: Parkeerplaats/Parki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00196FE0" w:rsidRPr="00197012">
              <w:rPr>
                <w:b/>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3727981A" wp14:editId="0502DEF0">
                  <wp:extent cx="205740" cy="213360"/>
                  <wp:effectExtent l="0" t="0" r="3810" b="0"/>
                  <wp:docPr id="150" name="Afbeelding 150" descr="Beschrijving: 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7" descr="Beschrijving: Beschrijving: pijlen-dow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0800000">
                            <a:off x="0" y="0"/>
                            <a:ext cx="205740" cy="213360"/>
                          </a:xfrm>
                          <a:prstGeom prst="rect">
                            <a:avLst/>
                          </a:prstGeom>
                          <a:noFill/>
                          <a:ln>
                            <a:noFill/>
                          </a:ln>
                        </pic:spPr>
                      </pic:pic>
                    </a:graphicData>
                  </a:graphic>
                </wp:inline>
              </w:drawing>
            </w:r>
          </w:p>
          <w:p w:rsidR="00196FE0" w:rsidRPr="00197012" w:rsidRDefault="00197012" w:rsidP="00197012">
            <w:pPr>
              <w:keepLines/>
              <w:widowControl w:val="0"/>
              <w:spacing w:line="276" w:lineRule="auto"/>
              <w:rPr>
                <w:rFonts w:ascii="Verdana" w:hAnsi="Verdana"/>
                <w:b/>
                <w:color w:val="0000FF"/>
                <w:sz w:val="24"/>
                <w:szCs w:val="24"/>
                <w:lang w:val="nl-NL" w:eastAsia="en-US"/>
              </w:rPr>
            </w:pPr>
            <w:proofErr w:type="spellStart"/>
            <w:r w:rsidRPr="00197012">
              <w:rPr>
                <w:rFonts w:ascii="Verdana" w:hAnsi="Verdana" w:cs="Arial"/>
                <w:b/>
                <w:color w:val="0000FF"/>
                <w:sz w:val="24"/>
                <w:szCs w:val="24"/>
                <w:lang w:val="nl-NL"/>
              </w:rPr>
              <w:t>Bugkgraben</w:t>
            </w:r>
            <w:proofErr w:type="spellEnd"/>
            <w:r w:rsidRPr="00197012">
              <w:rPr>
                <w:rFonts w:ascii="Verdana" w:hAnsi="Verdana" w:cs="Arial"/>
                <w:b/>
                <w:color w:val="0000FF"/>
                <w:sz w:val="24"/>
                <w:szCs w:val="24"/>
                <w:lang w:val="nl-NL"/>
              </w:rPr>
              <w:t xml:space="preserve"> - </w:t>
            </w:r>
            <w:proofErr w:type="spellStart"/>
            <w:r w:rsidRPr="00197012">
              <w:rPr>
                <w:rFonts w:ascii="Verdana" w:hAnsi="Verdana" w:cs="Arial"/>
                <w:b/>
                <w:color w:val="0000FF"/>
                <w:sz w:val="24"/>
                <w:szCs w:val="24"/>
                <w:lang w:val="nl-NL"/>
              </w:rPr>
              <w:t>Krausnicker</w:t>
            </w:r>
            <w:proofErr w:type="spellEnd"/>
            <w:r w:rsidRPr="00197012">
              <w:rPr>
                <w:rFonts w:ascii="Verdana" w:hAnsi="Verdana" w:cs="Arial"/>
                <w:b/>
                <w:color w:val="0000FF"/>
                <w:sz w:val="24"/>
                <w:szCs w:val="24"/>
                <w:lang w:val="nl-NL"/>
              </w:rPr>
              <w:t xml:space="preserve"> Berge</w:t>
            </w:r>
            <w:r w:rsidR="00196FE0" w:rsidRPr="00197012">
              <w:rPr>
                <w:rFonts w:ascii="Verdana" w:hAnsi="Verdana"/>
                <w:b/>
                <w:color w:val="0000FF"/>
                <w:sz w:val="24"/>
                <w:szCs w:val="24"/>
                <w:lang w:val="nl-NL"/>
              </w:rPr>
              <w:t xml:space="preserve">     </w:t>
            </w:r>
          </w:p>
        </w:tc>
        <w:tc>
          <w:tcPr>
            <w:tcW w:w="391"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rPr>
                <w:rFonts w:ascii="Verdana" w:hAnsi="Verdana"/>
                <w:b/>
                <w:color w:val="0000FF"/>
                <w:sz w:val="24"/>
                <w:szCs w:val="24"/>
                <w:lang w:val="nl-NL" w:eastAsia="en-US"/>
              </w:rPr>
            </w:pPr>
            <w:r w:rsidRPr="00196FE0">
              <w:rPr>
                <w:rFonts w:ascii="Verdana" w:hAnsi="Verdana"/>
                <w:b/>
                <w:noProof/>
                <w:color w:val="0000FF"/>
                <w:sz w:val="24"/>
                <w:szCs w:val="24"/>
                <w:lang w:val="nl-NL"/>
              </w:rPr>
              <w:drawing>
                <wp:inline distT="0" distB="0" distL="0" distR="0" wp14:anchorId="48B3B33B" wp14:editId="30EFCB4E">
                  <wp:extent cx="358140" cy="220980"/>
                  <wp:effectExtent l="0" t="0" r="3810" b="7620"/>
                  <wp:docPr id="54" name="Afbeelding 5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4">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196FE0" w:rsidRDefault="00196FE0" w:rsidP="00197012">
      <w:pPr>
        <w:keepLines/>
        <w:widowControl w:val="0"/>
        <w:rPr>
          <w:rFonts w:ascii="Verdana" w:hAnsi="Verdana" w:cstheme="minorBidi"/>
          <w:sz w:val="24"/>
          <w:szCs w:val="24"/>
          <w:lang w:val="nl-NL" w:eastAsia="en-US"/>
        </w:rPr>
      </w:pPr>
    </w:p>
    <w:p w:rsidR="00197012" w:rsidRDefault="00197012" w:rsidP="00197012">
      <w:pPr>
        <w:keepLines/>
        <w:widowControl w:val="0"/>
        <w:rPr>
          <w:rFonts w:ascii="Verdana" w:hAnsi="Verdana" w:cstheme="minorBidi"/>
          <w:sz w:val="24"/>
          <w:szCs w:val="24"/>
          <w:lang w:val="nl-NL" w:eastAsia="en-US"/>
        </w:rPr>
      </w:pPr>
    </w:p>
    <w:p w:rsidR="00197012" w:rsidRDefault="00197012" w:rsidP="00197012">
      <w:pPr>
        <w:keepLines/>
        <w:widowControl w:val="0"/>
        <w:rPr>
          <w:rFonts w:ascii="Verdana" w:hAnsi="Verdana" w:cstheme="minorBidi"/>
          <w:sz w:val="24"/>
          <w:szCs w:val="24"/>
          <w:lang w:val="nl-NL" w:eastAsia="en-US"/>
        </w:rPr>
      </w:pPr>
    </w:p>
    <w:p w:rsidR="00197012" w:rsidRDefault="00197012" w:rsidP="00197012">
      <w:pPr>
        <w:keepLines/>
        <w:widowControl w:val="0"/>
        <w:rPr>
          <w:rFonts w:ascii="Verdana" w:hAnsi="Verdana" w:cstheme="minorBidi"/>
          <w:sz w:val="24"/>
          <w:szCs w:val="24"/>
          <w:lang w:val="nl-NL" w:eastAsia="en-US"/>
        </w:rPr>
      </w:pPr>
    </w:p>
    <w:p w:rsidR="00197012" w:rsidRDefault="00197012" w:rsidP="00197012">
      <w:pPr>
        <w:keepLines/>
        <w:widowControl w:val="0"/>
        <w:rPr>
          <w:rFonts w:ascii="Verdana" w:hAnsi="Verdana" w:cstheme="minorBidi"/>
          <w:sz w:val="24"/>
          <w:szCs w:val="24"/>
          <w:lang w:val="nl-NL" w:eastAsia="en-US"/>
        </w:rPr>
      </w:pPr>
    </w:p>
    <w:p w:rsidR="00197012" w:rsidRDefault="00197012" w:rsidP="00197012">
      <w:pPr>
        <w:keepLines/>
        <w:widowControl w:val="0"/>
        <w:rPr>
          <w:rFonts w:ascii="Verdana" w:hAnsi="Verdana" w:cstheme="minorBidi"/>
          <w:sz w:val="24"/>
          <w:szCs w:val="24"/>
          <w:lang w:val="nl-NL" w:eastAsia="en-US"/>
        </w:rPr>
      </w:pPr>
    </w:p>
    <w:p w:rsidR="00197012" w:rsidRDefault="00197012" w:rsidP="00197012">
      <w:pPr>
        <w:keepLines/>
        <w:widowControl w:val="0"/>
        <w:rPr>
          <w:rFonts w:ascii="Verdana" w:hAnsi="Verdana" w:cstheme="minorBidi"/>
          <w:sz w:val="24"/>
          <w:szCs w:val="24"/>
          <w:lang w:val="nl-NL" w:eastAsia="en-US"/>
        </w:rPr>
      </w:pPr>
    </w:p>
    <w:p w:rsidR="00197012" w:rsidRDefault="00197012" w:rsidP="00197012">
      <w:pPr>
        <w:keepLines/>
        <w:widowControl w:val="0"/>
        <w:rPr>
          <w:rFonts w:ascii="Verdana" w:hAnsi="Verdana" w:cstheme="minorBidi"/>
          <w:sz w:val="24"/>
          <w:szCs w:val="24"/>
          <w:lang w:val="nl-NL" w:eastAsia="en-US"/>
        </w:rPr>
      </w:pPr>
    </w:p>
    <w:p w:rsidR="00197012" w:rsidRDefault="00197012" w:rsidP="00197012">
      <w:pPr>
        <w:keepLines/>
        <w:widowControl w:val="0"/>
        <w:rPr>
          <w:rFonts w:ascii="Verdana" w:hAnsi="Verdana" w:cstheme="minorBidi"/>
          <w:sz w:val="24"/>
          <w:szCs w:val="24"/>
          <w:lang w:val="nl-NL" w:eastAsia="en-US"/>
        </w:rPr>
      </w:pPr>
    </w:p>
    <w:p w:rsidR="00197012" w:rsidRDefault="00197012" w:rsidP="00197012">
      <w:pPr>
        <w:keepLines/>
        <w:widowControl w:val="0"/>
        <w:rPr>
          <w:rFonts w:ascii="Verdana" w:hAnsi="Verdana" w:cstheme="minorBidi"/>
          <w:sz w:val="24"/>
          <w:szCs w:val="24"/>
          <w:lang w:val="nl-NL" w:eastAsia="en-US"/>
        </w:rPr>
      </w:pPr>
    </w:p>
    <w:p w:rsidR="00197012" w:rsidRDefault="00197012" w:rsidP="00197012">
      <w:pPr>
        <w:keepLines/>
        <w:widowControl w:val="0"/>
        <w:rPr>
          <w:rFonts w:ascii="Verdana" w:hAnsi="Verdana" w:cstheme="minorBidi"/>
          <w:sz w:val="24"/>
          <w:szCs w:val="24"/>
          <w:lang w:val="nl-NL" w:eastAsia="en-US"/>
        </w:rPr>
      </w:pPr>
    </w:p>
    <w:p w:rsidR="00197012" w:rsidRDefault="00197012" w:rsidP="00197012">
      <w:pPr>
        <w:keepLines/>
        <w:widowControl w:val="0"/>
        <w:rPr>
          <w:rFonts w:ascii="Verdana" w:hAnsi="Verdana" w:cstheme="minorBidi"/>
          <w:sz w:val="24"/>
          <w:szCs w:val="24"/>
          <w:lang w:val="nl-NL" w:eastAsia="en-US"/>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B9131C" w:rsidRPr="005E540E" w:rsidTr="00B9131C">
        <w:trPr>
          <w:trHeight w:val="254"/>
        </w:trPr>
        <w:tc>
          <w:tcPr>
            <w:tcW w:w="2298" w:type="pct"/>
            <w:vMerge w:val="restart"/>
            <w:shd w:val="clear" w:color="auto" w:fill="auto"/>
            <w:vAlign w:val="center"/>
          </w:tcPr>
          <w:p w:rsidR="00B9131C" w:rsidRPr="005E540E" w:rsidRDefault="00B9131C" w:rsidP="00AF08C1">
            <w:pPr>
              <w:rPr>
                <w:rFonts w:ascii="Verdana" w:hAnsi="Verdana"/>
                <w:b/>
                <w:sz w:val="24"/>
                <w:szCs w:val="24"/>
              </w:rPr>
            </w:pPr>
            <w:proofErr w:type="spellStart"/>
            <w:r w:rsidRPr="005E540E">
              <w:rPr>
                <w:rFonts w:ascii="Verdana" w:hAnsi="Verdana"/>
                <w:b/>
                <w:sz w:val="24"/>
                <w:szCs w:val="24"/>
              </w:rPr>
              <w:lastRenderedPageBreak/>
              <w:t>Uitrit</w:t>
            </w:r>
            <w:proofErr w:type="spellEnd"/>
            <w:r w:rsidRPr="005E540E">
              <w:rPr>
                <w:rFonts w:ascii="Verdana" w:hAnsi="Verdana"/>
                <w:b/>
                <w:sz w:val="24"/>
                <w:szCs w:val="24"/>
              </w:rPr>
              <w:t xml:space="preserve"> </w:t>
            </w:r>
            <w:r w:rsidRPr="00196FE0">
              <w:rPr>
                <w:rFonts w:ascii="Verdana" w:hAnsi="Verdana"/>
                <w:b/>
                <w:color w:val="000000" w:themeColor="text1"/>
                <w:sz w:val="24"/>
                <w:szCs w:val="24"/>
                <w:lang w:val="nl-NL"/>
              </w:rPr>
              <w:t xml:space="preserve">7 </w:t>
            </w:r>
            <w:proofErr w:type="spellStart"/>
            <w:r w:rsidRPr="00196FE0">
              <w:rPr>
                <w:rFonts w:ascii="Verdana" w:hAnsi="Verdana"/>
                <w:b/>
                <w:color w:val="000000" w:themeColor="text1"/>
                <w:sz w:val="24"/>
                <w:szCs w:val="24"/>
                <w:lang w:val="nl-NL"/>
              </w:rPr>
              <w:t>Freiwalde</w:t>
            </w:r>
            <w:proofErr w:type="spellEnd"/>
            <w:r w:rsidRPr="00196FE0">
              <w:rPr>
                <w:rFonts w:ascii="Verdana" w:hAnsi="Verdana"/>
                <w:b/>
                <w:color w:val="000000" w:themeColor="text1"/>
                <w:sz w:val="24"/>
                <w:szCs w:val="24"/>
                <w:lang w:val="nl-NL"/>
              </w:rPr>
              <w:t xml:space="preserve"> km 45</w:t>
            </w:r>
          </w:p>
        </w:tc>
        <w:tc>
          <w:tcPr>
            <w:tcW w:w="2298" w:type="pct"/>
            <w:shd w:val="clear" w:color="auto" w:fill="auto"/>
            <w:vAlign w:val="center"/>
          </w:tcPr>
          <w:p w:rsidR="00B9131C" w:rsidRPr="005E540E" w:rsidRDefault="00B9131C" w:rsidP="00AF08C1">
            <w:pPr>
              <w:rPr>
                <w:rFonts w:ascii="Verdana" w:hAnsi="Verdana"/>
                <w:b/>
                <w:sz w:val="24"/>
                <w:szCs w:val="24"/>
              </w:rPr>
            </w:pPr>
            <w:r w:rsidRPr="00196FE0">
              <w:rPr>
                <w:rStyle w:val="Plaats"/>
                <w:rFonts w:ascii="Verdana" w:hAnsi="Verdana"/>
                <w:szCs w:val="24"/>
                <w:lang w:val="nl-NL"/>
              </w:rPr>
              <w:t>B115</w:t>
            </w:r>
            <w:r w:rsidRPr="00196FE0">
              <w:rPr>
                <w:rFonts w:ascii="Verdana" w:hAnsi="Verdana"/>
                <w:b/>
                <w:color w:val="000000" w:themeColor="text1"/>
                <w:sz w:val="24"/>
                <w:szCs w:val="24"/>
                <w:lang w:val="nl-NL"/>
              </w:rPr>
              <w:t xml:space="preserve"> Golβen</w:t>
            </w:r>
          </w:p>
        </w:tc>
        <w:tc>
          <w:tcPr>
            <w:tcW w:w="404" w:type="pct"/>
            <w:vMerge w:val="restart"/>
            <w:shd w:val="clear" w:color="auto" w:fill="auto"/>
            <w:vAlign w:val="center"/>
          </w:tcPr>
          <w:p w:rsidR="00B9131C" w:rsidRPr="005E540E" w:rsidRDefault="00B9131C" w:rsidP="00AF08C1">
            <w:pPr>
              <w:jc w:val="center"/>
              <w:rPr>
                <w:rFonts w:ascii="Verdana" w:hAnsi="Verdana"/>
                <w:b/>
                <w:sz w:val="24"/>
                <w:szCs w:val="24"/>
              </w:rPr>
            </w:pPr>
            <w:r w:rsidRPr="00196FE0">
              <w:rPr>
                <w:rFonts w:ascii="Verdana" w:hAnsi="Verdana"/>
                <w:b/>
                <w:noProof/>
                <w:color w:val="000000" w:themeColor="text1"/>
                <w:sz w:val="24"/>
                <w:szCs w:val="24"/>
                <w:lang w:val="nl-NL"/>
              </w:rPr>
              <w:drawing>
                <wp:inline distT="0" distB="0" distL="0" distR="0" wp14:anchorId="62A88629" wp14:editId="762FB665">
                  <wp:extent cx="358140" cy="220980"/>
                  <wp:effectExtent l="0" t="0" r="3810" b="7620"/>
                  <wp:docPr id="151" name="Afbeelding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3">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B9131C" w:rsidRPr="005E540E" w:rsidTr="00B9131C">
        <w:trPr>
          <w:trHeight w:val="254"/>
        </w:trPr>
        <w:tc>
          <w:tcPr>
            <w:tcW w:w="2298" w:type="pct"/>
            <w:vMerge/>
            <w:shd w:val="clear" w:color="auto" w:fill="auto"/>
            <w:vAlign w:val="center"/>
          </w:tcPr>
          <w:p w:rsidR="00B9131C" w:rsidRPr="005E540E" w:rsidRDefault="00B9131C" w:rsidP="00AF08C1">
            <w:pPr>
              <w:rPr>
                <w:rFonts w:ascii="Verdana" w:hAnsi="Verdana"/>
                <w:b/>
                <w:sz w:val="24"/>
                <w:szCs w:val="24"/>
              </w:rPr>
            </w:pPr>
          </w:p>
        </w:tc>
        <w:tc>
          <w:tcPr>
            <w:tcW w:w="2298" w:type="pct"/>
            <w:shd w:val="clear" w:color="auto" w:fill="auto"/>
            <w:vAlign w:val="center"/>
          </w:tcPr>
          <w:p w:rsidR="00B9131C" w:rsidRPr="005E540E" w:rsidRDefault="00B9131C" w:rsidP="00AF08C1">
            <w:pPr>
              <w:rPr>
                <w:rFonts w:ascii="Verdana" w:hAnsi="Verdana"/>
                <w:b/>
                <w:sz w:val="24"/>
                <w:szCs w:val="24"/>
              </w:rPr>
            </w:pPr>
            <w:r w:rsidRPr="00196FE0">
              <w:rPr>
                <w:rStyle w:val="Plaats"/>
                <w:rFonts w:ascii="Verdana" w:hAnsi="Verdana"/>
                <w:szCs w:val="24"/>
                <w:lang w:val="nl-NL"/>
              </w:rPr>
              <w:t>B115</w:t>
            </w:r>
            <w:r w:rsidRPr="00196FE0">
              <w:rPr>
                <w:rFonts w:ascii="Verdana" w:hAnsi="Verdana"/>
                <w:b/>
                <w:color w:val="000000" w:themeColor="text1"/>
                <w:sz w:val="24"/>
                <w:szCs w:val="24"/>
                <w:lang w:val="nl-NL"/>
              </w:rPr>
              <w:t xml:space="preserve"> </w:t>
            </w:r>
            <w:proofErr w:type="spellStart"/>
            <w:r w:rsidRPr="00196FE0">
              <w:rPr>
                <w:rFonts w:ascii="Verdana" w:hAnsi="Verdana"/>
                <w:b/>
                <w:color w:val="000000" w:themeColor="text1"/>
                <w:sz w:val="24"/>
                <w:szCs w:val="24"/>
                <w:lang w:val="nl-NL"/>
              </w:rPr>
              <w:t>Lübben</w:t>
            </w:r>
            <w:proofErr w:type="spellEnd"/>
            <w:r w:rsidRPr="00196FE0">
              <w:rPr>
                <w:rFonts w:ascii="Verdana" w:hAnsi="Verdana"/>
                <w:b/>
                <w:color w:val="000000" w:themeColor="text1"/>
                <w:sz w:val="24"/>
                <w:szCs w:val="24"/>
                <w:lang w:val="nl-NL"/>
              </w:rPr>
              <w:t xml:space="preserve"> Spreewald</w:t>
            </w:r>
          </w:p>
        </w:tc>
        <w:tc>
          <w:tcPr>
            <w:tcW w:w="404" w:type="pct"/>
            <w:vMerge/>
            <w:shd w:val="clear" w:color="auto" w:fill="auto"/>
          </w:tcPr>
          <w:p w:rsidR="00B9131C" w:rsidRPr="005E540E" w:rsidRDefault="00B9131C" w:rsidP="00AF08C1">
            <w:pPr>
              <w:rPr>
                <w:rFonts w:ascii="Verdana" w:hAnsi="Verdana"/>
                <w:b/>
                <w:sz w:val="24"/>
                <w:szCs w:val="24"/>
              </w:rPr>
            </w:pPr>
          </w:p>
        </w:tc>
      </w:tr>
    </w:tbl>
    <w:p w:rsidR="00196FE0" w:rsidRPr="00196FE0" w:rsidRDefault="00196FE0" w:rsidP="00197012">
      <w:pPr>
        <w:widowControl w:val="0"/>
        <w:spacing w:before="120" w:after="120"/>
        <w:rPr>
          <w:rFonts w:ascii="Verdana" w:hAnsi="Verdana" w:cs="Arial"/>
          <w:b/>
          <w:color w:val="000000"/>
          <w:sz w:val="24"/>
          <w:szCs w:val="24"/>
          <w:bdr w:val="thinThickLargeGap" w:sz="18" w:space="0" w:color="auto"/>
          <w:shd w:val="clear" w:color="auto" w:fill="FFFF00"/>
          <w:lang w:val="nl-NL" w:eastAsia="en-US"/>
        </w:rPr>
      </w:pPr>
      <w:r w:rsidRPr="00196FE0">
        <w:rPr>
          <w:rStyle w:val="Plaats"/>
          <w:rFonts w:ascii="Verdana" w:hAnsi="Verdana"/>
          <w:szCs w:val="24"/>
          <w:lang w:val="nl-NL"/>
        </w:rPr>
        <w:t>Spreewald</w:t>
      </w:r>
      <w:r w:rsidRPr="00196FE0">
        <w:rPr>
          <w:rFonts w:ascii="Verdana" w:hAnsi="Verdana" w:cs="Arial"/>
          <w:b/>
          <w:color w:val="000000"/>
          <w:sz w:val="24"/>
          <w:szCs w:val="24"/>
          <w:bdr w:val="thinThickLargeGap" w:sz="18" w:space="0" w:color="auto"/>
          <w:shd w:val="clear" w:color="auto" w:fill="FFFF00"/>
          <w:lang w:val="nl-NL"/>
        </w:rPr>
        <w:t xml:space="preserve"> </w:t>
      </w:r>
    </w:p>
    <w:p w:rsidR="00196FE0" w:rsidRPr="00196FE0" w:rsidRDefault="00196FE0" w:rsidP="0015195B">
      <w:pPr>
        <w:keepLines/>
        <w:widowControl w:val="0"/>
        <w:numPr>
          <w:ilvl w:val="0"/>
          <w:numId w:val="78"/>
        </w:numPr>
        <w:spacing w:before="120" w:after="120"/>
        <w:ind w:left="283" w:hanging="283"/>
        <w:rPr>
          <w:rFonts w:ascii="Verdana" w:hAnsi="Verdana" w:cstheme="minorBidi"/>
          <w:color w:val="000000"/>
          <w:sz w:val="24"/>
          <w:szCs w:val="24"/>
          <w:lang w:val="nl-NL"/>
        </w:rPr>
      </w:pPr>
      <w:r w:rsidRPr="00196FE0">
        <w:rPr>
          <w:rFonts w:ascii="Verdana" w:hAnsi="Verdana" w:cs="Arial"/>
          <w:color w:val="000000"/>
          <w:sz w:val="24"/>
          <w:szCs w:val="24"/>
          <w:lang w:val="nl-NL"/>
        </w:rPr>
        <w:t>Circa 100 km van de Duitse hoofdstad verwijderd bevindt zich het Spreewald, een gebied ter grootte van 3.173 km².</w:t>
      </w:r>
    </w:p>
    <w:p w:rsidR="00196FE0" w:rsidRPr="00196FE0" w:rsidRDefault="00196FE0" w:rsidP="0015195B">
      <w:pPr>
        <w:keepLines/>
        <w:widowControl w:val="0"/>
        <w:numPr>
          <w:ilvl w:val="0"/>
          <w:numId w:val="79"/>
        </w:numPr>
        <w:spacing w:before="120" w:after="120"/>
        <w:ind w:left="283" w:hanging="283"/>
        <w:rPr>
          <w:rFonts w:ascii="Verdana" w:hAnsi="Verdana"/>
          <w:color w:val="000000"/>
          <w:sz w:val="24"/>
          <w:szCs w:val="24"/>
          <w:lang w:val="nl-NL"/>
        </w:rPr>
      </w:pPr>
      <w:r w:rsidRPr="00196FE0">
        <w:rPr>
          <w:rFonts w:ascii="Verdana" w:hAnsi="Verdana" w:cs="Arial"/>
          <w:color w:val="000000"/>
          <w:sz w:val="24"/>
          <w:szCs w:val="24"/>
          <w:lang w:val="nl-NL"/>
        </w:rPr>
        <w:t xml:space="preserve">Welke men in </w:t>
      </w:r>
      <w:proofErr w:type="spellStart"/>
      <w:r w:rsidRPr="00196FE0">
        <w:rPr>
          <w:rFonts w:ascii="Verdana" w:hAnsi="Verdana" w:cs="Arial"/>
          <w:color w:val="000000"/>
          <w:sz w:val="24"/>
          <w:szCs w:val="24"/>
          <w:lang w:val="nl-NL"/>
        </w:rPr>
        <w:t>Unter</w:t>
      </w:r>
      <w:proofErr w:type="spellEnd"/>
      <w:r w:rsidRPr="00196FE0">
        <w:rPr>
          <w:rFonts w:ascii="Verdana" w:hAnsi="Verdana" w:cs="Arial"/>
          <w:color w:val="000000"/>
          <w:sz w:val="24"/>
          <w:szCs w:val="24"/>
          <w:lang w:val="nl-NL"/>
        </w:rPr>
        <w:t xml:space="preserve">- en </w:t>
      </w:r>
      <w:proofErr w:type="spellStart"/>
      <w:r w:rsidRPr="00196FE0">
        <w:rPr>
          <w:rFonts w:ascii="Verdana" w:hAnsi="Verdana" w:cs="Arial"/>
          <w:color w:val="000000"/>
          <w:sz w:val="24"/>
          <w:szCs w:val="24"/>
          <w:lang w:val="nl-NL"/>
        </w:rPr>
        <w:t>Oberspreewald</w:t>
      </w:r>
      <w:proofErr w:type="spellEnd"/>
      <w:r w:rsidRPr="00196FE0">
        <w:rPr>
          <w:rFonts w:ascii="Verdana" w:hAnsi="Verdana" w:cs="Arial"/>
          <w:color w:val="000000"/>
          <w:sz w:val="24"/>
          <w:szCs w:val="24"/>
          <w:lang w:val="nl-NL"/>
        </w:rPr>
        <w:t xml:space="preserve"> onderverdelen kan. </w:t>
      </w:r>
    </w:p>
    <w:p w:rsidR="00196FE0" w:rsidRPr="00196FE0" w:rsidRDefault="00196FE0" w:rsidP="0015195B">
      <w:pPr>
        <w:keepLines/>
        <w:widowControl w:val="0"/>
        <w:numPr>
          <w:ilvl w:val="0"/>
          <w:numId w:val="79"/>
        </w:numPr>
        <w:spacing w:before="120" w:after="120"/>
        <w:ind w:left="283" w:hanging="283"/>
        <w:rPr>
          <w:rFonts w:ascii="Verdana" w:hAnsi="Verdana"/>
          <w:color w:val="000000"/>
          <w:sz w:val="24"/>
          <w:szCs w:val="24"/>
          <w:lang w:val="nl-NL"/>
        </w:rPr>
      </w:pPr>
      <w:r w:rsidRPr="00196FE0">
        <w:rPr>
          <w:rFonts w:ascii="Verdana" w:hAnsi="Verdana" w:cs="Arial"/>
          <w:color w:val="000000"/>
          <w:sz w:val="24"/>
          <w:szCs w:val="24"/>
          <w:lang w:val="nl-NL"/>
        </w:rPr>
        <w:t xml:space="preserve">In haar kern, met een lengte van 75 km, en een breedte van 15 km, is het in 1991 van de UNESCO aangewezen Biosferenreservaat Spreewald. </w:t>
      </w:r>
    </w:p>
    <w:p w:rsidR="00196FE0" w:rsidRPr="00196FE0" w:rsidRDefault="00196FE0" w:rsidP="0015195B">
      <w:pPr>
        <w:keepLines/>
        <w:widowControl w:val="0"/>
        <w:numPr>
          <w:ilvl w:val="0"/>
          <w:numId w:val="79"/>
        </w:numPr>
        <w:spacing w:before="120" w:after="120"/>
        <w:ind w:left="283" w:hanging="283"/>
        <w:rPr>
          <w:rFonts w:ascii="Verdana" w:hAnsi="Verdana"/>
          <w:color w:val="000000"/>
          <w:sz w:val="24"/>
          <w:szCs w:val="24"/>
          <w:lang w:val="nl-NL"/>
        </w:rPr>
      </w:pPr>
      <w:r w:rsidRPr="00196FE0">
        <w:rPr>
          <w:rFonts w:ascii="Verdana" w:hAnsi="Verdana" w:cs="Arial"/>
          <w:color w:val="000000"/>
          <w:sz w:val="24"/>
          <w:szCs w:val="24"/>
          <w:lang w:val="nl-NL"/>
        </w:rPr>
        <w:t xml:space="preserve">Deze in Midden-Europees eenmalige moeras en veen weidelandschap ontstond voor 200.000 jaren in de ijstijd. </w:t>
      </w:r>
    </w:p>
    <w:p w:rsidR="00196FE0" w:rsidRPr="00196FE0" w:rsidRDefault="00196FE0" w:rsidP="0015195B">
      <w:pPr>
        <w:keepLines/>
        <w:widowControl w:val="0"/>
        <w:numPr>
          <w:ilvl w:val="0"/>
          <w:numId w:val="79"/>
        </w:numPr>
        <w:spacing w:before="120" w:after="120"/>
        <w:ind w:left="283" w:hanging="283"/>
        <w:rPr>
          <w:rFonts w:ascii="Verdana" w:hAnsi="Verdana"/>
          <w:color w:val="000000"/>
          <w:sz w:val="24"/>
          <w:szCs w:val="24"/>
          <w:lang w:val="nl-NL"/>
        </w:rPr>
      </w:pPr>
      <w:r w:rsidRPr="00196FE0">
        <w:rPr>
          <w:rFonts w:ascii="Verdana" w:hAnsi="Verdana" w:cs="Arial"/>
          <w:color w:val="000000"/>
          <w:sz w:val="24"/>
          <w:szCs w:val="24"/>
          <w:lang w:val="nl-NL"/>
        </w:rPr>
        <w:t xml:space="preserve">Haar naam dankt het Spreewald aan de rivier </w:t>
      </w:r>
      <w:proofErr w:type="spellStart"/>
      <w:r w:rsidRPr="00196FE0">
        <w:rPr>
          <w:rFonts w:ascii="Verdana" w:hAnsi="Verdana" w:cs="Arial"/>
          <w:color w:val="000000"/>
          <w:sz w:val="24"/>
          <w:szCs w:val="24"/>
          <w:lang w:val="nl-NL"/>
        </w:rPr>
        <w:t>Spree</w:t>
      </w:r>
      <w:proofErr w:type="spellEnd"/>
      <w:r w:rsidRPr="00196FE0">
        <w:rPr>
          <w:rFonts w:ascii="Verdana" w:hAnsi="Verdana" w:cs="Arial"/>
          <w:color w:val="000000"/>
          <w:sz w:val="24"/>
          <w:szCs w:val="24"/>
          <w:lang w:val="nl-NL"/>
        </w:rPr>
        <w:t>,</w:t>
      </w:r>
    </w:p>
    <w:p w:rsidR="00196FE0" w:rsidRPr="00196FE0" w:rsidRDefault="00196FE0" w:rsidP="0015195B">
      <w:pPr>
        <w:keepLines/>
        <w:widowControl w:val="0"/>
        <w:numPr>
          <w:ilvl w:val="0"/>
          <w:numId w:val="79"/>
        </w:numPr>
        <w:spacing w:before="120" w:after="120"/>
        <w:ind w:left="283" w:hanging="283"/>
        <w:rPr>
          <w:rFonts w:ascii="Verdana" w:hAnsi="Verdana"/>
          <w:color w:val="000000"/>
          <w:sz w:val="24"/>
          <w:szCs w:val="24"/>
          <w:lang w:val="nl-NL"/>
        </w:rPr>
      </w:pPr>
      <w:r w:rsidRPr="00196FE0">
        <w:rPr>
          <w:rFonts w:ascii="Verdana" w:hAnsi="Verdana" w:cs="Arial"/>
          <w:color w:val="000000"/>
          <w:sz w:val="24"/>
          <w:szCs w:val="24"/>
          <w:lang w:val="nl-NL"/>
        </w:rPr>
        <w:t>een rivier die zich op ca. 970 kilometer totaallengte hier in vele vertakkingen (</w:t>
      </w:r>
      <w:proofErr w:type="spellStart"/>
      <w:r w:rsidRPr="00196FE0">
        <w:rPr>
          <w:rFonts w:ascii="Verdana" w:hAnsi="Verdana" w:cs="Arial"/>
          <w:color w:val="000000"/>
          <w:sz w:val="24"/>
          <w:szCs w:val="24"/>
          <w:lang w:val="nl-NL"/>
        </w:rPr>
        <w:t>Fließe</w:t>
      </w:r>
      <w:proofErr w:type="spellEnd"/>
      <w:r w:rsidRPr="00196FE0">
        <w:rPr>
          <w:rFonts w:ascii="Verdana" w:hAnsi="Verdana" w:cs="Arial"/>
          <w:color w:val="000000"/>
          <w:sz w:val="24"/>
          <w:szCs w:val="24"/>
          <w:lang w:val="nl-NL"/>
        </w:rPr>
        <w:t>) en kanalen door uitgestrekte weide, bossen en dorpjes slingert.</w:t>
      </w:r>
    </w:p>
    <w:p w:rsidR="00196FE0" w:rsidRPr="00196FE0" w:rsidRDefault="00196FE0" w:rsidP="00196FE0">
      <w:pPr>
        <w:widowControl w:val="0"/>
        <w:spacing w:before="120" w:after="120"/>
        <w:rPr>
          <w:rStyle w:val="Bijzonder"/>
          <w:rFonts w:ascii="Verdana" w:hAnsi="Verdana"/>
          <w:szCs w:val="24"/>
          <w:lang w:val="nl-NL"/>
        </w:rPr>
      </w:pPr>
    </w:p>
    <w:p w:rsidR="00196FE0" w:rsidRPr="00196FE0" w:rsidRDefault="00196FE0" w:rsidP="00196FE0">
      <w:pPr>
        <w:widowControl w:val="0"/>
        <w:spacing w:before="120" w:after="120"/>
        <w:rPr>
          <w:rStyle w:val="Bijzonder"/>
          <w:rFonts w:ascii="Verdana" w:hAnsi="Verdana"/>
          <w:szCs w:val="24"/>
          <w:lang w:val="nl-NL"/>
        </w:rPr>
      </w:pPr>
      <w:r w:rsidRPr="00196FE0">
        <w:rPr>
          <w:rStyle w:val="Bijzonder"/>
          <w:rFonts w:ascii="Verdana" w:hAnsi="Verdana"/>
          <w:szCs w:val="24"/>
          <w:lang w:val="nl-NL"/>
        </w:rPr>
        <w:t>Flora in het Spreewald</w:t>
      </w:r>
    </w:p>
    <w:p w:rsidR="00196FE0" w:rsidRPr="00B9131C" w:rsidRDefault="00196FE0" w:rsidP="0015195B">
      <w:pPr>
        <w:pStyle w:val="Opmaakprofiel1"/>
        <w:numPr>
          <w:ilvl w:val="0"/>
          <w:numId w:val="12"/>
        </w:numPr>
        <w:ind w:left="284" w:hanging="284"/>
        <w:rPr>
          <w:bCs/>
          <w:sz w:val="24"/>
          <w:szCs w:val="24"/>
          <w:lang w:val="nl-NL"/>
        </w:rPr>
      </w:pPr>
      <w:r w:rsidRPr="00196FE0">
        <w:rPr>
          <w:sz w:val="24"/>
          <w:szCs w:val="24"/>
          <w:lang w:val="nl-NL"/>
        </w:rPr>
        <w:t>Ook de flora in het Spreewald is erg rijk</w:t>
      </w:r>
    </w:p>
    <w:p w:rsidR="00B9131C" w:rsidRPr="00196FE0" w:rsidRDefault="00B9131C" w:rsidP="0015195B">
      <w:pPr>
        <w:pStyle w:val="Opmaakprofiel1"/>
        <w:numPr>
          <w:ilvl w:val="0"/>
          <w:numId w:val="12"/>
        </w:numPr>
        <w:ind w:left="284" w:hanging="284"/>
        <w:rPr>
          <w:bCs/>
          <w:sz w:val="24"/>
          <w:szCs w:val="24"/>
          <w:lang w:val="nl-NL"/>
        </w:rPr>
      </w:pPr>
      <w:r>
        <w:rPr>
          <w:sz w:val="24"/>
          <w:szCs w:val="24"/>
          <w:lang w:val="nl-NL"/>
        </w:rPr>
        <w:t>S</w:t>
      </w:r>
      <w:r w:rsidRPr="00B9131C">
        <w:rPr>
          <w:sz w:val="24"/>
          <w:szCs w:val="24"/>
          <w:lang w:val="nl-NL"/>
        </w:rPr>
        <w:t>lanke elzen, en machtige oude eiken zoomen de wateroevers en vormen vaak romantische bladerdaken over het water.</w:t>
      </w:r>
    </w:p>
    <w:p w:rsidR="00196FE0" w:rsidRPr="00196FE0" w:rsidRDefault="00196FE0" w:rsidP="0015195B">
      <w:pPr>
        <w:pStyle w:val="Opmaakprofiel1"/>
        <w:numPr>
          <w:ilvl w:val="0"/>
          <w:numId w:val="12"/>
        </w:numPr>
        <w:ind w:left="284" w:hanging="284"/>
        <w:rPr>
          <w:sz w:val="24"/>
          <w:szCs w:val="24"/>
          <w:lang w:val="nl-NL"/>
        </w:rPr>
      </w:pPr>
      <w:r w:rsidRPr="00196FE0">
        <w:rPr>
          <w:sz w:val="24"/>
          <w:szCs w:val="24"/>
          <w:lang w:val="nl-NL"/>
        </w:rPr>
        <w:t xml:space="preserve">Verschillende kruiden zoals pijlkruid, sterrenkroos maar ook waterlelie en gele plomp horen tot een rijke waterplantenwereld. </w:t>
      </w:r>
    </w:p>
    <w:p w:rsidR="00196FE0" w:rsidRPr="00196FE0" w:rsidRDefault="00196FE0" w:rsidP="0015195B">
      <w:pPr>
        <w:pStyle w:val="Opmaakprofiel1"/>
        <w:numPr>
          <w:ilvl w:val="0"/>
          <w:numId w:val="12"/>
        </w:numPr>
        <w:ind w:left="284" w:hanging="284"/>
        <w:rPr>
          <w:sz w:val="24"/>
          <w:szCs w:val="24"/>
          <w:lang w:val="nl-NL"/>
        </w:rPr>
      </w:pPr>
      <w:r w:rsidRPr="00196FE0">
        <w:rPr>
          <w:sz w:val="24"/>
          <w:szCs w:val="24"/>
          <w:lang w:val="nl-NL"/>
        </w:rPr>
        <w:t xml:space="preserve">Als </w:t>
      </w:r>
      <w:proofErr w:type="spellStart"/>
      <w:r w:rsidRPr="00196FE0">
        <w:rPr>
          <w:sz w:val="24"/>
          <w:szCs w:val="24"/>
          <w:lang w:val="nl-NL"/>
        </w:rPr>
        <w:t>kultuurlandschap</w:t>
      </w:r>
      <w:proofErr w:type="spellEnd"/>
      <w:r w:rsidRPr="00196FE0">
        <w:rPr>
          <w:sz w:val="24"/>
          <w:szCs w:val="24"/>
          <w:lang w:val="nl-NL"/>
        </w:rPr>
        <w:t xml:space="preserve"> is de ontwikkeling van het Spreewald eng verbonden met haar bewoners, die haar sinds eeuwen vormen en benutten.</w:t>
      </w:r>
    </w:p>
    <w:p w:rsidR="00196FE0" w:rsidRPr="00196FE0" w:rsidRDefault="00196FE0" w:rsidP="00196FE0">
      <w:pPr>
        <w:widowControl w:val="0"/>
        <w:spacing w:before="120" w:after="120"/>
        <w:rPr>
          <w:rStyle w:val="Bijzonder"/>
          <w:rFonts w:ascii="Verdana" w:hAnsi="Verdana"/>
          <w:szCs w:val="24"/>
          <w:lang w:val="nl-NL"/>
        </w:rPr>
      </w:pPr>
      <w:r w:rsidRPr="00196FE0">
        <w:rPr>
          <w:rStyle w:val="Bijzonder"/>
          <w:rFonts w:ascii="Verdana" w:hAnsi="Verdana"/>
          <w:szCs w:val="24"/>
          <w:lang w:val="nl-NL"/>
        </w:rPr>
        <w:t>De sage over het ontstaan van het Spreewald</w:t>
      </w:r>
    </w:p>
    <w:p w:rsidR="00196FE0" w:rsidRPr="00196FE0" w:rsidRDefault="00196FE0" w:rsidP="0015195B">
      <w:pPr>
        <w:keepLines/>
        <w:widowControl w:val="0"/>
        <w:numPr>
          <w:ilvl w:val="0"/>
          <w:numId w:val="80"/>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Een overlevering over het ontstaan van dit landschap verteld:</w:t>
      </w:r>
    </w:p>
    <w:p w:rsidR="00196FE0" w:rsidRPr="00196FE0" w:rsidRDefault="00196FE0" w:rsidP="0015195B">
      <w:pPr>
        <w:keepLines/>
        <w:widowControl w:val="0"/>
        <w:numPr>
          <w:ilvl w:val="0"/>
          <w:numId w:val="81"/>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De duivel ploegde deze gebieden. </w:t>
      </w:r>
    </w:p>
    <w:p w:rsidR="00196FE0" w:rsidRPr="00196FE0" w:rsidRDefault="00196FE0" w:rsidP="0015195B">
      <w:pPr>
        <w:keepLines/>
        <w:widowControl w:val="0"/>
        <w:numPr>
          <w:ilvl w:val="0"/>
          <w:numId w:val="81"/>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Hij ploegde met twee grote zwarte ossen onder luid gebrul. </w:t>
      </w:r>
    </w:p>
    <w:p w:rsidR="00196FE0" w:rsidRPr="00196FE0" w:rsidRDefault="00196FE0" w:rsidP="0015195B">
      <w:pPr>
        <w:keepLines/>
        <w:widowControl w:val="0"/>
        <w:numPr>
          <w:ilvl w:val="0"/>
          <w:numId w:val="81"/>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Het ploegen ging zwaar en de ossen kwamen slecht vooruit. </w:t>
      </w:r>
    </w:p>
    <w:p w:rsidR="00196FE0" w:rsidRPr="00196FE0" w:rsidRDefault="00196FE0" w:rsidP="0015195B">
      <w:pPr>
        <w:keepLines/>
        <w:widowControl w:val="0"/>
        <w:numPr>
          <w:ilvl w:val="0"/>
          <w:numId w:val="81"/>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Daar nam de duivel zijn pet en smeet die vloekend naar de ossen. </w:t>
      </w:r>
    </w:p>
    <w:p w:rsidR="00196FE0" w:rsidRPr="00196FE0" w:rsidRDefault="00196FE0" w:rsidP="0015195B">
      <w:pPr>
        <w:keepLines/>
        <w:widowControl w:val="0"/>
        <w:numPr>
          <w:ilvl w:val="0"/>
          <w:numId w:val="81"/>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Deze schrokken en sloegen wild in het rond met de ploeg erachter aan. </w:t>
      </w:r>
    </w:p>
    <w:p w:rsidR="00196FE0" w:rsidRPr="00196FE0" w:rsidRDefault="00196FE0" w:rsidP="0015195B">
      <w:pPr>
        <w:keepLines/>
        <w:widowControl w:val="0"/>
        <w:numPr>
          <w:ilvl w:val="0"/>
          <w:numId w:val="81"/>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Diepe sporen trok de ploeg overal in het land en zo ontstond niet een recht rivierbed maar vele kleine waterlopen.</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5102"/>
        <w:gridCol w:w="786"/>
      </w:tblGrid>
      <w:tr w:rsidR="00196FE0" w:rsidRPr="00196FE0" w:rsidTr="00196FE0">
        <w:trPr>
          <w:trHeight w:val="510"/>
          <w:jc w:val="right"/>
        </w:trPr>
        <w:tc>
          <w:tcPr>
            <w:tcW w:w="5102"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jc w:val="right"/>
              <w:rPr>
                <w:rFonts w:ascii="Verdana" w:hAnsi="Verdana"/>
                <w:color w:val="0000FF"/>
                <w:sz w:val="24"/>
                <w:szCs w:val="24"/>
                <w:lang w:val="nl-NL" w:eastAsia="en-US"/>
              </w:rPr>
            </w:pPr>
            <w:r w:rsidRPr="00196FE0">
              <w:rPr>
                <w:rFonts w:ascii="Verdana" w:hAnsi="Verdana"/>
                <w:b/>
                <w:color w:val="0000FF"/>
                <w:sz w:val="24"/>
                <w:szCs w:val="24"/>
                <w:lang w:val="nl-NL"/>
              </w:rPr>
              <w:t xml:space="preserve">   Km 50,5 </w:t>
            </w:r>
            <w:proofErr w:type="spellStart"/>
            <w:r w:rsidRPr="00196FE0">
              <w:rPr>
                <w:rFonts w:ascii="Verdana" w:hAnsi="Verdana"/>
                <w:b/>
                <w:color w:val="0000FF"/>
                <w:sz w:val="24"/>
                <w:szCs w:val="24"/>
                <w:lang w:val="nl-NL"/>
              </w:rPr>
              <w:t>Berstetal</w:t>
            </w:r>
            <w:proofErr w:type="spellEnd"/>
            <w:r w:rsidRPr="00196FE0">
              <w:rPr>
                <w:rFonts w:ascii="Verdana" w:hAnsi="Verdana"/>
                <w:b/>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023C188D" wp14:editId="56867971">
                  <wp:extent cx="205740" cy="213360"/>
                  <wp:effectExtent l="0" t="0" r="3810" b="0"/>
                  <wp:docPr id="52" name="Afbeelding 52" descr="Beschrijving: 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 descr="Beschrijving: Beschrijving: pijlen-u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7FEDCD6E" wp14:editId="60EF03B3">
                  <wp:extent cx="205740" cy="213360"/>
                  <wp:effectExtent l="0" t="0" r="3810" b="0"/>
                  <wp:docPr id="51" name="Afbeelding 51"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1" descr="Beschrijving: Beschrijving: Tankstation/Gasst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p>
        </w:tc>
        <w:tc>
          <w:tcPr>
            <w:tcW w:w="782"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rPr>
                <w:rFonts w:ascii="Verdana" w:hAnsi="Verdana"/>
                <w:color w:val="0000FF"/>
                <w:sz w:val="24"/>
                <w:szCs w:val="24"/>
                <w:lang w:val="nl-NL" w:eastAsia="en-US"/>
              </w:rPr>
            </w:pPr>
            <w:r w:rsidRPr="00196FE0">
              <w:rPr>
                <w:rFonts w:ascii="Verdana" w:hAnsi="Verdana"/>
                <w:b/>
                <w:noProof/>
                <w:color w:val="0000FF"/>
                <w:sz w:val="24"/>
                <w:szCs w:val="24"/>
                <w:lang w:val="nl-NL"/>
              </w:rPr>
              <w:drawing>
                <wp:inline distT="0" distB="0" distL="0" distR="0" wp14:anchorId="4C6DC4EA" wp14:editId="2A282B83">
                  <wp:extent cx="358140" cy="220980"/>
                  <wp:effectExtent l="0" t="0" r="3810" b="7620"/>
                  <wp:docPr id="50" name="Afbeelding 50">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0">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196FE0" w:rsidRDefault="00196FE0" w:rsidP="00196FE0">
      <w:pPr>
        <w:keepLines/>
        <w:widowControl w:val="0"/>
        <w:rPr>
          <w:rFonts w:ascii="Verdana" w:hAnsi="Verdana" w:cstheme="minorBidi"/>
          <w:sz w:val="24"/>
          <w:szCs w:val="24"/>
          <w:lang w:val="nl-NL" w:eastAsia="en-US"/>
        </w:rPr>
      </w:pPr>
    </w:p>
    <w:p w:rsidR="00B9131C" w:rsidRDefault="00B9131C" w:rsidP="00196FE0">
      <w:pPr>
        <w:keepLines/>
        <w:widowControl w:val="0"/>
        <w:rPr>
          <w:rFonts w:ascii="Verdana" w:hAnsi="Verdana" w:cstheme="minorBidi"/>
          <w:sz w:val="24"/>
          <w:szCs w:val="24"/>
          <w:lang w:val="nl-NL" w:eastAsia="en-US"/>
        </w:rPr>
      </w:pPr>
    </w:p>
    <w:p w:rsidR="00B9131C" w:rsidRDefault="00B9131C" w:rsidP="00196FE0">
      <w:pPr>
        <w:keepLines/>
        <w:widowControl w:val="0"/>
        <w:rPr>
          <w:rFonts w:ascii="Verdana" w:hAnsi="Verdana" w:cstheme="minorBidi"/>
          <w:sz w:val="24"/>
          <w:szCs w:val="24"/>
          <w:lang w:val="nl-NL" w:eastAsia="en-US"/>
        </w:rPr>
      </w:pPr>
    </w:p>
    <w:p w:rsidR="00B9131C" w:rsidRDefault="00B9131C" w:rsidP="00196FE0">
      <w:pPr>
        <w:keepLines/>
        <w:widowControl w:val="0"/>
        <w:rPr>
          <w:rFonts w:ascii="Verdana" w:hAnsi="Verdana" w:cstheme="minorBidi"/>
          <w:sz w:val="24"/>
          <w:szCs w:val="24"/>
          <w:lang w:val="nl-NL" w:eastAsia="en-US"/>
        </w:rPr>
      </w:pPr>
    </w:p>
    <w:p w:rsidR="00B9131C" w:rsidRDefault="00B9131C" w:rsidP="00196FE0">
      <w:pPr>
        <w:keepLines/>
        <w:widowControl w:val="0"/>
        <w:rPr>
          <w:rFonts w:ascii="Verdana" w:hAnsi="Verdana" w:cstheme="minorBidi"/>
          <w:sz w:val="24"/>
          <w:szCs w:val="24"/>
          <w:lang w:val="nl-NL" w:eastAsia="en-US"/>
        </w:rPr>
      </w:pPr>
    </w:p>
    <w:p w:rsidR="00B9131C" w:rsidRDefault="00B9131C" w:rsidP="00196FE0">
      <w:pPr>
        <w:keepLines/>
        <w:widowControl w:val="0"/>
        <w:rPr>
          <w:rFonts w:ascii="Verdana" w:hAnsi="Verdana" w:cstheme="minorBidi"/>
          <w:sz w:val="24"/>
          <w:szCs w:val="24"/>
          <w:lang w:val="nl-NL" w:eastAsia="en-US"/>
        </w:rPr>
      </w:pPr>
    </w:p>
    <w:p w:rsidR="00B9131C" w:rsidRDefault="00B9131C" w:rsidP="00196FE0">
      <w:pPr>
        <w:keepLines/>
        <w:widowControl w:val="0"/>
        <w:rPr>
          <w:rFonts w:ascii="Verdana" w:hAnsi="Verdana" w:cstheme="minorBidi"/>
          <w:sz w:val="24"/>
          <w:szCs w:val="24"/>
          <w:lang w:val="nl-NL" w:eastAsia="en-US"/>
        </w:rPr>
      </w:pPr>
    </w:p>
    <w:p w:rsidR="00B9131C" w:rsidRDefault="00B9131C" w:rsidP="00196FE0">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50"/>
        <w:gridCol w:w="4772"/>
        <w:gridCol w:w="898"/>
      </w:tblGrid>
      <w:tr w:rsidR="00196FE0" w:rsidRPr="00196FE0" w:rsidTr="00196FE0">
        <w:trPr>
          <w:trHeight w:val="258"/>
        </w:trPr>
        <w:tc>
          <w:tcPr>
            <w:tcW w:w="2279"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lastRenderedPageBreak/>
              <w:t xml:space="preserve">Uitrit 8 </w:t>
            </w:r>
            <w:proofErr w:type="spellStart"/>
            <w:r w:rsidRPr="00196FE0">
              <w:rPr>
                <w:rFonts w:ascii="Verdana" w:hAnsi="Verdana"/>
                <w:b/>
                <w:color w:val="000000" w:themeColor="text1"/>
                <w:sz w:val="24"/>
                <w:szCs w:val="24"/>
                <w:lang w:val="nl-NL"/>
              </w:rPr>
              <w:t>Lüben</w:t>
            </w:r>
            <w:proofErr w:type="spellEnd"/>
            <w:r w:rsidRPr="00196FE0">
              <w:rPr>
                <w:rFonts w:ascii="Verdana" w:hAnsi="Verdana"/>
                <w:b/>
                <w:color w:val="000000" w:themeColor="text1"/>
                <w:sz w:val="24"/>
                <w:szCs w:val="24"/>
                <w:lang w:val="nl-NL"/>
              </w:rPr>
              <w:t xml:space="preserve"> km 52</w:t>
            </w:r>
          </w:p>
        </w:tc>
        <w:tc>
          <w:tcPr>
            <w:tcW w:w="2290"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Style w:val="Plaats"/>
                <w:rFonts w:ascii="Verdana" w:hAnsi="Verdana"/>
                <w:szCs w:val="24"/>
                <w:lang w:val="nl-NL"/>
              </w:rPr>
              <w:t>B87</w:t>
            </w:r>
            <w:r w:rsidRPr="00196FE0">
              <w:rPr>
                <w:rFonts w:ascii="Verdana" w:hAnsi="Verdana"/>
                <w:b/>
                <w:color w:val="000000" w:themeColor="text1"/>
                <w:sz w:val="24"/>
                <w:szCs w:val="24"/>
                <w:lang w:val="nl-NL"/>
              </w:rPr>
              <w:t xml:space="preserve"> </w:t>
            </w:r>
            <w:proofErr w:type="spellStart"/>
            <w:r w:rsidRPr="00196FE0">
              <w:rPr>
                <w:rFonts w:ascii="Verdana" w:hAnsi="Verdana"/>
                <w:b/>
                <w:color w:val="000000" w:themeColor="text1"/>
                <w:sz w:val="24"/>
                <w:szCs w:val="24"/>
                <w:lang w:val="nl-NL"/>
              </w:rPr>
              <w:t>Lüben</w:t>
            </w:r>
            <w:proofErr w:type="spellEnd"/>
            <w:r w:rsidRPr="00196FE0">
              <w:rPr>
                <w:rFonts w:ascii="Verdana" w:hAnsi="Verdana"/>
                <w:b/>
                <w:color w:val="000000" w:themeColor="text1"/>
                <w:sz w:val="24"/>
                <w:szCs w:val="24"/>
                <w:lang w:val="nl-NL"/>
              </w:rPr>
              <w:t xml:space="preserve"> / Spreewald.</w:t>
            </w:r>
          </w:p>
        </w:tc>
        <w:tc>
          <w:tcPr>
            <w:tcW w:w="431"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bdr w:val="single" w:sz="4" w:space="0" w:color="auto" w:frame="1"/>
                <w:shd w:val="clear" w:color="auto" w:fill="FFFF00"/>
                <w:lang w:val="nl-NL" w:eastAsia="en-US"/>
              </w:rPr>
            </w:pPr>
            <w:r w:rsidRPr="00196FE0">
              <w:rPr>
                <w:rFonts w:ascii="Verdana" w:hAnsi="Verdana"/>
                <w:b/>
                <w:noProof/>
                <w:color w:val="000000" w:themeColor="text1"/>
                <w:sz w:val="24"/>
                <w:szCs w:val="24"/>
                <w:lang w:val="nl-NL"/>
              </w:rPr>
              <w:drawing>
                <wp:inline distT="0" distB="0" distL="0" distR="0" wp14:anchorId="726FD47E" wp14:editId="4737D27F">
                  <wp:extent cx="358140" cy="220980"/>
                  <wp:effectExtent l="0" t="0" r="3810" b="7620"/>
                  <wp:docPr id="49" name="Afbeelding 49">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9">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196FE0">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2290"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Style w:val="Plaats"/>
                <w:rFonts w:ascii="Verdana" w:hAnsi="Verdana"/>
                <w:szCs w:val="24"/>
                <w:lang w:val="nl-NL"/>
              </w:rPr>
              <w:t>B87</w:t>
            </w:r>
            <w:r w:rsidRPr="00196FE0">
              <w:rPr>
                <w:rFonts w:ascii="Verdana" w:hAnsi="Verdana"/>
                <w:b/>
                <w:color w:val="000000" w:themeColor="text1"/>
                <w:sz w:val="24"/>
                <w:szCs w:val="24"/>
                <w:lang w:val="nl-NL"/>
              </w:rPr>
              <w:t xml:space="preserve"> </w:t>
            </w:r>
            <w:proofErr w:type="spellStart"/>
            <w:r w:rsidRPr="00196FE0">
              <w:rPr>
                <w:rFonts w:ascii="Verdana" w:hAnsi="Verdana"/>
                <w:b/>
                <w:color w:val="000000" w:themeColor="text1"/>
                <w:sz w:val="24"/>
                <w:szCs w:val="24"/>
                <w:lang w:val="nl-NL"/>
              </w:rPr>
              <w:t>Luckau</w:t>
            </w:r>
            <w:proofErr w:type="spellEnd"/>
            <w:r w:rsidRPr="00196FE0">
              <w:rPr>
                <w:rFonts w:ascii="Verdana" w:hAnsi="Verdana"/>
                <w:b/>
                <w:color w:val="000000" w:themeColor="text1"/>
                <w:sz w:val="24"/>
                <w:szCs w:val="24"/>
                <w:lang w:val="nl-NL"/>
              </w:rPr>
              <w:t xml:space="preserve"> / Spreewald.</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bdr w:val="single" w:sz="4" w:space="0" w:color="auto" w:frame="1"/>
                <w:shd w:val="clear" w:color="auto" w:fill="FFFF00"/>
                <w:lang w:val="nl-NL" w:eastAsia="en-US"/>
              </w:rPr>
            </w:pPr>
          </w:p>
        </w:tc>
      </w:tr>
    </w:tbl>
    <w:p w:rsidR="00196FE0" w:rsidRPr="00B9131C" w:rsidRDefault="00196FE0" w:rsidP="0046340A">
      <w:pPr>
        <w:pStyle w:val="Alinia6"/>
        <w:rPr>
          <w:rStyle w:val="plaats0"/>
        </w:rPr>
      </w:pPr>
      <w:proofErr w:type="spellStart"/>
      <w:r w:rsidRPr="00B9131C">
        <w:rPr>
          <w:rStyle w:val="plaats0"/>
        </w:rPr>
        <w:t>Düben</w:t>
      </w:r>
      <w:proofErr w:type="spellEnd"/>
    </w:p>
    <w:p w:rsidR="00196FE0" w:rsidRPr="00196FE0" w:rsidRDefault="00196FE0" w:rsidP="0015195B">
      <w:pPr>
        <w:pStyle w:val="Normaalweb"/>
        <w:keepLines/>
        <w:widowControl w:val="0"/>
        <w:numPr>
          <w:ilvl w:val="0"/>
          <w:numId w:val="82"/>
        </w:numPr>
        <w:shd w:val="clear" w:color="auto" w:fill="F8FCFF"/>
        <w:spacing w:before="120" w:beforeAutospacing="0" w:after="120" w:afterAutospacing="0"/>
        <w:ind w:left="283" w:hanging="283"/>
        <w:rPr>
          <w:rFonts w:ascii="Verdana" w:hAnsi="Verdana" w:cs="Arial"/>
          <w:color w:val="000000"/>
          <w:lang w:eastAsia="en-US"/>
        </w:rPr>
      </w:pPr>
      <w:r w:rsidRPr="00196FE0">
        <w:rPr>
          <w:rFonts w:ascii="Verdana" w:hAnsi="Verdana" w:cs="Arial"/>
          <w:color w:val="000000"/>
        </w:rPr>
        <w:t xml:space="preserve">Maakt deel uit van het district Wittenberg. </w:t>
      </w:r>
    </w:p>
    <w:p w:rsidR="00196FE0" w:rsidRPr="00196FE0" w:rsidRDefault="00196FE0" w:rsidP="0015195B">
      <w:pPr>
        <w:pStyle w:val="Normaalweb"/>
        <w:keepLines/>
        <w:widowControl w:val="0"/>
        <w:numPr>
          <w:ilvl w:val="0"/>
          <w:numId w:val="83"/>
        </w:numPr>
        <w:shd w:val="clear" w:color="auto" w:fill="F8FCFF"/>
        <w:spacing w:before="120" w:beforeAutospacing="0" w:after="120" w:afterAutospacing="0"/>
        <w:ind w:left="283" w:hanging="283"/>
        <w:rPr>
          <w:rFonts w:ascii="Verdana" w:hAnsi="Verdana" w:cs="Arial"/>
          <w:color w:val="000000"/>
        </w:rPr>
      </w:pPr>
      <w:proofErr w:type="spellStart"/>
      <w:r w:rsidRPr="00196FE0">
        <w:rPr>
          <w:rFonts w:ascii="Verdana" w:hAnsi="Verdana" w:cs="Arial"/>
          <w:color w:val="000000"/>
        </w:rPr>
        <w:t>Düben</w:t>
      </w:r>
      <w:proofErr w:type="spellEnd"/>
      <w:r w:rsidRPr="00196FE0">
        <w:rPr>
          <w:rFonts w:ascii="Verdana" w:hAnsi="Verdana" w:cs="Arial"/>
          <w:color w:val="000000"/>
        </w:rPr>
        <w:t xml:space="preserve"> telt 271 inwoners.</w:t>
      </w:r>
    </w:p>
    <w:p w:rsidR="00196FE0" w:rsidRPr="00196FE0" w:rsidRDefault="00196FE0" w:rsidP="00196FE0">
      <w:pPr>
        <w:pStyle w:val="Normaalweb"/>
        <w:widowControl w:val="0"/>
        <w:shd w:val="clear" w:color="auto" w:fill="F8FCFF"/>
        <w:spacing w:before="120"/>
        <w:rPr>
          <w:rFonts w:ascii="Verdana" w:hAnsi="Verdana" w:cs="Arial"/>
          <w:b/>
          <w:color w:val="000000"/>
          <w:bdr w:val="thinThickLargeGap" w:sz="18" w:space="0" w:color="auto"/>
          <w:shd w:val="clear" w:color="auto" w:fill="FFFF00"/>
        </w:rPr>
      </w:pPr>
      <w:proofErr w:type="spellStart"/>
      <w:r w:rsidRPr="00196FE0">
        <w:rPr>
          <w:rStyle w:val="Plaats"/>
          <w:rFonts w:ascii="Verdana" w:hAnsi="Verdana"/>
        </w:rPr>
        <w:t>Lübben</w:t>
      </w:r>
      <w:proofErr w:type="spellEnd"/>
      <w:r w:rsidRPr="00196FE0">
        <w:rPr>
          <w:rFonts w:ascii="Verdana" w:hAnsi="Verdana" w:cs="Arial"/>
          <w:color w:val="000000"/>
        </w:rPr>
        <w:t xml:space="preserve">  ± 14.700inwoners</w:t>
      </w:r>
    </w:p>
    <w:p w:rsidR="00196FE0" w:rsidRPr="00196FE0" w:rsidRDefault="00196FE0" w:rsidP="0015195B">
      <w:pPr>
        <w:pStyle w:val="Normaalweb"/>
        <w:keepLines/>
        <w:widowControl w:val="0"/>
        <w:numPr>
          <w:ilvl w:val="0"/>
          <w:numId w:val="84"/>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Door </w:t>
      </w:r>
      <w:proofErr w:type="spellStart"/>
      <w:r w:rsidRPr="00196FE0">
        <w:rPr>
          <w:rFonts w:ascii="Verdana" w:hAnsi="Verdana" w:cs="Arial"/>
          <w:color w:val="000000"/>
        </w:rPr>
        <w:t>Lübben</w:t>
      </w:r>
      <w:proofErr w:type="spellEnd"/>
      <w:r w:rsidRPr="00196FE0">
        <w:rPr>
          <w:rFonts w:ascii="Verdana" w:hAnsi="Verdana" w:cs="Arial"/>
          <w:color w:val="000000"/>
        </w:rPr>
        <w:t xml:space="preserve"> stromen de </w:t>
      </w:r>
      <w:proofErr w:type="spellStart"/>
      <w:r w:rsidRPr="00196FE0">
        <w:rPr>
          <w:rFonts w:ascii="Verdana" w:hAnsi="Verdana" w:cs="Arial"/>
          <w:color w:val="000000"/>
        </w:rPr>
        <w:t>Spree</w:t>
      </w:r>
      <w:proofErr w:type="spellEnd"/>
      <w:r w:rsidRPr="00196FE0">
        <w:rPr>
          <w:rFonts w:ascii="Verdana" w:hAnsi="Verdana" w:cs="Arial"/>
          <w:color w:val="000000"/>
        </w:rPr>
        <w:t>, de Berste, het Burg-</w:t>
      </w:r>
      <w:proofErr w:type="spellStart"/>
      <w:r w:rsidRPr="00196FE0">
        <w:rPr>
          <w:rFonts w:ascii="Verdana" w:hAnsi="Verdana" w:cs="Arial"/>
          <w:color w:val="000000"/>
        </w:rPr>
        <w:t>Lübbener</w:t>
      </w:r>
      <w:proofErr w:type="spellEnd"/>
      <w:r w:rsidRPr="00196FE0">
        <w:rPr>
          <w:rFonts w:ascii="Verdana" w:hAnsi="Verdana" w:cs="Arial"/>
          <w:color w:val="000000"/>
        </w:rPr>
        <w:t>-kanaal</w:t>
      </w:r>
    </w:p>
    <w:p w:rsidR="00196FE0" w:rsidRPr="00196FE0" w:rsidRDefault="00196FE0" w:rsidP="0015195B">
      <w:pPr>
        <w:pStyle w:val="Normaalweb"/>
        <w:keepLines/>
        <w:widowControl w:val="0"/>
        <w:numPr>
          <w:ilvl w:val="0"/>
          <w:numId w:val="85"/>
        </w:numPr>
        <w:shd w:val="clear" w:color="auto" w:fill="F8FCFF"/>
        <w:spacing w:before="120" w:beforeAutospacing="0" w:after="120" w:afterAutospacing="0"/>
        <w:ind w:left="283" w:hanging="283"/>
        <w:rPr>
          <w:rFonts w:ascii="Verdana" w:hAnsi="Verdana"/>
        </w:rPr>
      </w:pPr>
      <w:proofErr w:type="spellStart"/>
      <w:r w:rsidRPr="00196FE0">
        <w:rPr>
          <w:rFonts w:ascii="Verdana" w:hAnsi="Verdana" w:cs="Arial"/>
          <w:color w:val="000000"/>
        </w:rPr>
        <w:t>Lübben</w:t>
      </w:r>
      <w:proofErr w:type="spellEnd"/>
      <w:r w:rsidRPr="00196FE0">
        <w:rPr>
          <w:rFonts w:ascii="Verdana" w:hAnsi="Verdana" w:cs="Arial"/>
          <w:color w:val="000000"/>
        </w:rPr>
        <w:t xml:space="preserve"> kent gedurende het gehele jaar een cultureel leven.</w:t>
      </w:r>
    </w:p>
    <w:p w:rsidR="00196FE0" w:rsidRPr="00196FE0" w:rsidRDefault="00196FE0" w:rsidP="0015195B">
      <w:pPr>
        <w:keepLines/>
        <w:widowControl w:val="0"/>
        <w:numPr>
          <w:ilvl w:val="0"/>
          <w:numId w:val="85"/>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Het stad en </w:t>
      </w:r>
      <w:proofErr w:type="spellStart"/>
      <w:r w:rsidRPr="00196FE0">
        <w:rPr>
          <w:rFonts w:ascii="Verdana" w:hAnsi="Verdana" w:cs="Arial"/>
          <w:color w:val="000000"/>
          <w:sz w:val="24"/>
          <w:szCs w:val="24"/>
          <w:lang w:val="nl-NL"/>
        </w:rPr>
        <w:t>regionalmuseum</w:t>
      </w:r>
      <w:proofErr w:type="spellEnd"/>
      <w:r w:rsidRPr="00196FE0">
        <w:rPr>
          <w:rFonts w:ascii="Verdana" w:hAnsi="Verdana" w:cs="Arial"/>
          <w:color w:val="000000"/>
          <w:sz w:val="24"/>
          <w:szCs w:val="24"/>
          <w:lang w:val="nl-NL"/>
        </w:rPr>
        <w:t xml:space="preserve"> van </w:t>
      </w:r>
      <w:proofErr w:type="spellStart"/>
      <w:r w:rsidRPr="00196FE0">
        <w:rPr>
          <w:rFonts w:ascii="Verdana" w:hAnsi="Verdana" w:cs="Arial"/>
          <w:color w:val="000000"/>
          <w:sz w:val="24"/>
          <w:szCs w:val="24"/>
          <w:lang w:val="nl-NL"/>
        </w:rPr>
        <w:t>Lübben</w:t>
      </w:r>
      <w:proofErr w:type="spellEnd"/>
      <w:r w:rsidRPr="00196FE0">
        <w:rPr>
          <w:rFonts w:ascii="Verdana" w:hAnsi="Verdana" w:cs="Arial"/>
          <w:color w:val="000000"/>
          <w:sz w:val="24"/>
          <w:szCs w:val="24"/>
          <w:lang w:val="nl-NL"/>
        </w:rPr>
        <w:t xml:space="preserve"> werd in 2001 in het slot geopend. </w:t>
      </w:r>
    </w:p>
    <w:p w:rsidR="00196FE0" w:rsidRPr="00196FE0" w:rsidRDefault="00196FE0" w:rsidP="0015195B">
      <w:pPr>
        <w:keepLines/>
        <w:widowControl w:val="0"/>
        <w:numPr>
          <w:ilvl w:val="0"/>
          <w:numId w:val="85"/>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Het is een modern multimediaal museum waar naast zien, ook aanraken, oefenen, meedoen, lachen en nadenken gevraagd zijn.</w:t>
      </w:r>
    </w:p>
    <w:p w:rsidR="00196FE0" w:rsidRPr="00196FE0" w:rsidRDefault="00196FE0" w:rsidP="0015195B">
      <w:pPr>
        <w:keepLines/>
        <w:widowControl w:val="0"/>
        <w:numPr>
          <w:ilvl w:val="0"/>
          <w:numId w:val="85"/>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Ver over de regionale grenzen bekend zijn de </w:t>
      </w:r>
      <w:proofErr w:type="spellStart"/>
      <w:r w:rsidRPr="00196FE0">
        <w:rPr>
          <w:rFonts w:ascii="Verdana" w:hAnsi="Verdana" w:cs="Arial"/>
          <w:color w:val="000000"/>
          <w:sz w:val="24"/>
          <w:szCs w:val="24"/>
          <w:lang w:val="nl-NL"/>
        </w:rPr>
        <w:t>Lübbener</w:t>
      </w:r>
      <w:proofErr w:type="spellEnd"/>
      <w:r w:rsidRPr="00196FE0">
        <w:rPr>
          <w:rFonts w:ascii="Verdana" w:hAnsi="Verdana" w:cs="Arial"/>
          <w:color w:val="000000"/>
          <w:sz w:val="24"/>
          <w:szCs w:val="24"/>
          <w:lang w:val="nl-NL"/>
        </w:rPr>
        <w:t xml:space="preserve"> </w:t>
      </w:r>
      <w:proofErr w:type="spellStart"/>
      <w:r w:rsidRPr="00196FE0">
        <w:rPr>
          <w:rFonts w:ascii="Verdana" w:hAnsi="Verdana" w:cs="Arial"/>
          <w:color w:val="000000"/>
          <w:sz w:val="24"/>
          <w:szCs w:val="24"/>
          <w:lang w:val="nl-NL"/>
        </w:rPr>
        <w:t>kahnnachten</w:t>
      </w:r>
      <w:proofErr w:type="spellEnd"/>
      <w:r w:rsidRPr="00196FE0">
        <w:rPr>
          <w:rFonts w:ascii="Verdana" w:hAnsi="Verdana" w:cs="Arial"/>
          <w:color w:val="000000"/>
          <w:sz w:val="24"/>
          <w:szCs w:val="24"/>
          <w:lang w:val="nl-NL"/>
        </w:rPr>
        <w:t xml:space="preserve">. </w:t>
      </w:r>
    </w:p>
    <w:p w:rsidR="00196FE0" w:rsidRPr="00196FE0" w:rsidRDefault="00196FE0" w:rsidP="0015195B">
      <w:pPr>
        <w:keepLines/>
        <w:widowControl w:val="0"/>
        <w:numPr>
          <w:ilvl w:val="0"/>
          <w:numId w:val="85"/>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Onder een zomers sterrenhemel vaart de bezoeker over de waterpartijen van het sloteiland, voorbij aan oevers vol met muziek, dans en andere artistieke kunstvormen. </w:t>
      </w:r>
    </w:p>
    <w:p w:rsidR="00196FE0" w:rsidRPr="00196FE0" w:rsidRDefault="00196FE0" w:rsidP="0015195B">
      <w:pPr>
        <w:pStyle w:val="Normaalweb"/>
        <w:keepLines/>
        <w:widowControl w:val="0"/>
        <w:numPr>
          <w:ilvl w:val="0"/>
          <w:numId w:val="85"/>
        </w:numPr>
        <w:shd w:val="clear" w:color="auto" w:fill="F8FCFF"/>
        <w:spacing w:before="120" w:beforeAutospacing="0" w:after="120" w:afterAutospacing="0"/>
        <w:ind w:left="283" w:hanging="283"/>
        <w:rPr>
          <w:rFonts w:ascii="Verdana" w:hAnsi="Verdana"/>
        </w:rPr>
      </w:pPr>
      <w:r w:rsidRPr="00196FE0">
        <w:rPr>
          <w:rFonts w:ascii="Verdana" w:hAnsi="Verdana" w:cs="Arial"/>
          <w:color w:val="000000"/>
        </w:rPr>
        <w:t xml:space="preserve">Elke </w:t>
      </w:r>
      <w:proofErr w:type="spellStart"/>
      <w:r w:rsidRPr="00196FE0">
        <w:rPr>
          <w:rFonts w:ascii="Verdana" w:hAnsi="Verdana" w:cs="Arial"/>
          <w:color w:val="000000"/>
        </w:rPr>
        <w:t>kahnnacht</w:t>
      </w:r>
      <w:proofErr w:type="spellEnd"/>
      <w:r w:rsidRPr="00196FE0">
        <w:rPr>
          <w:rFonts w:ascii="Verdana" w:hAnsi="Verdana" w:cs="Arial"/>
          <w:color w:val="000000"/>
        </w:rPr>
        <w:t xml:space="preserve"> heeft een eigen onderwerp en is altijd bijzonder sfeervol.</w:t>
      </w:r>
      <w:r w:rsidRPr="00196FE0">
        <w:rPr>
          <w:rFonts w:ascii="Verdana" w:hAnsi="Verdana"/>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2"/>
        <w:gridCol w:w="786"/>
      </w:tblGrid>
      <w:tr w:rsidR="00196FE0" w:rsidRPr="00196FE0" w:rsidTr="00196FE0">
        <w:trPr>
          <w:trHeight w:val="510"/>
        </w:trPr>
        <w:tc>
          <w:tcPr>
            <w:tcW w:w="5102"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rPr>
                <w:rFonts w:ascii="Verdana" w:hAnsi="Verdana"/>
                <w:b/>
                <w:color w:val="0000FF"/>
                <w:sz w:val="24"/>
                <w:szCs w:val="24"/>
                <w:lang w:val="nl-NL" w:eastAsia="en-US"/>
              </w:rPr>
            </w:pPr>
            <w:r w:rsidRPr="00196FE0">
              <w:rPr>
                <w:rFonts w:ascii="Verdana" w:hAnsi="Verdana"/>
                <w:b/>
                <w:noProof/>
                <w:color w:val="0000FF"/>
                <w:sz w:val="24"/>
                <w:szCs w:val="24"/>
                <w:lang w:val="nl-NL"/>
              </w:rPr>
              <w:drawing>
                <wp:inline distT="0" distB="0" distL="0" distR="0" wp14:anchorId="474B501B" wp14:editId="2F4CFA38">
                  <wp:extent cx="205740" cy="213360"/>
                  <wp:effectExtent l="0" t="0" r="3810" b="0"/>
                  <wp:docPr id="48" name="Afbeelding 48"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8" descr="Beschrijving: Beschrijving: Tankstation/Gasst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noProof/>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37280B17" wp14:editId="163E358B">
                  <wp:extent cx="205740" cy="213360"/>
                  <wp:effectExtent l="0" t="0" r="3810" b="0"/>
                  <wp:docPr id="47" name="Afbeelding 47"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7" descr="Beschrijving: Beschrijving: Restaura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6B98D435" wp14:editId="6111F6BA">
                  <wp:extent cx="205740" cy="213360"/>
                  <wp:effectExtent l="0" t="0" r="3810" b="0"/>
                  <wp:docPr id="46" name="Afbeelding 46" descr="Beschrijving: 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6" descr="Beschrijving: Beschrijving: pijlen-dow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proofErr w:type="spellStart"/>
            <w:r w:rsidRPr="00196FE0">
              <w:rPr>
                <w:rFonts w:ascii="Verdana" w:hAnsi="Verdana"/>
                <w:b/>
                <w:color w:val="0000FF"/>
                <w:sz w:val="24"/>
                <w:szCs w:val="24"/>
                <w:lang w:val="nl-NL"/>
              </w:rPr>
              <w:t>Rüblingsheide</w:t>
            </w:r>
            <w:proofErr w:type="spellEnd"/>
            <w:r w:rsidRPr="00196FE0">
              <w:rPr>
                <w:rFonts w:ascii="Verdana" w:hAnsi="Verdana"/>
                <w:b/>
                <w:color w:val="0000FF"/>
                <w:sz w:val="24"/>
                <w:szCs w:val="24"/>
                <w:lang w:val="nl-NL"/>
              </w:rPr>
              <w:t xml:space="preserve"> km 54,3.</w:t>
            </w:r>
          </w:p>
        </w:tc>
        <w:tc>
          <w:tcPr>
            <w:tcW w:w="782"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rPr>
                <w:rFonts w:ascii="Verdana" w:hAnsi="Verdana"/>
                <w:b/>
                <w:noProof/>
                <w:color w:val="0000FF"/>
                <w:sz w:val="24"/>
                <w:szCs w:val="24"/>
                <w:lang w:val="nl-NL" w:eastAsia="en-US"/>
              </w:rPr>
            </w:pPr>
            <w:r w:rsidRPr="00196FE0">
              <w:rPr>
                <w:rFonts w:ascii="Verdana" w:hAnsi="Verdana"/>
                <w:b/>
                <w:noProof/>
                <w:color w:val="0000FF"/>
                <w:sz w:val="24"/>
                <w:szCs w:val="24"/>
                <w:lang w:val="nl-NL"/>
              </w:rPr>
              <w:drawing>
                <wp:inline distT="0" distB="0" distL="0" distR="0" wp14:anchorId="093338FB" wp14:editId="0D1DAEE2">
                  <wp:extent cx="358140" cy="220980"/>
                  <wp:effectExtent l="0" t="0" r="3810" b="7620"/>
                  <wp:docPr id="45" name="Afbeelding 45">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196FE0" w:rsidRPr="00196FE0" w:rsidRDefault="00196FE0" w:rsidP="00196FE0">
      <w:pPr>
        <w:widowControl w:val="0"/>
        <w:spacing w:before="120" w:after="120"/>
        <w:rPr>
          <w:rStyle w:val="Bijzonder"/>
          <w:rFonts w:ascii="Verdana" w:hAnsi="Verdana" w:cstheme="minorBidi"/>
          <w:szCs w:val="24"/>
          <w:lang w:val="nl-NL" w:eastAsia="en-US"/>
        </w:rPr>
      </w:pPr>
      <w:r w:rsidRPr="00196FE0">
        <w:rPr>
          <w:rStyle w:val="Bijzonder"/>
          <w:rFonts w:ascii="Verdana" w:hAnsi="Verdana"/>
          <w:szCs w:val="24"/>
          <w:lang w:val="nl-NL"/>
        </w:rPr>
        <w:t>Tradities in het Spreewald</w:t>
      </w:r>
    </w:p>
    <w:p w:rsidR="00196FE0" w:rsidRPr="00196FE0" w:rsidRDefault="00196FE0" w:rsidP="00196FE0">
      <w:pPr>
        <w:keepLines/>
        <w:spacing w:before="120" w:after="120"/>
        <w:rPr>
          <w:rFonts w:ascii="Verdana" w:hAnsi="Verdana" w:cs="Arial"/>
          <w:color w:val="000000"/>
          <w:sz w:val="24"/>
          <w:szCs w:val="24"/>
          <w:lang w:val="nl-NL"/>
        </w:rPr>
      </w:pPr>
      <w:proofErr w:type="spellStart"/>
      <w:r w:rsidRPr="00196FE0">
        <w:rPr>
          <w:rFonts w:ascii="Verdana" w:hAnsi="Verdana" w:cs="Arial"/>
          <w:b/>
          <w:bCs/>
          <w:color w:val="000000"/>
          <w:sz w:val="24"/>
          <w:szCs w:val="24"/>
          <w:lang w:val="nl-NL"/>
        </w:rPr>
        <w:t>Pingeln</w:t>
      </w:r>
      <w:proofErr w:type="spellEnd"/>
      <w:r w:rsidRPr="00196FE0">
        <w:rPr>
          <w:rFonts w:ascii="Verdana" w:hAnsi="Verdana" w:cs="Arial"/>
          <w:b/>
          <w:bCs/>
          <w:color w:val="000000"/>
          <w:sz w:val="24"/>
          <w:szCs w:val="24"/>
          <w:lang w:val="nl-NL"/>
        </w:rPr>
        <w:t xml:space="preserve"> </w:t>
      </w:r>
      <w:proofErr w:type="spellStart"/>
      <w:r w:rsidRPr="00196FE0">
        <w:rPr>
          <w:rFonts w:ascii="Verdana" w:hAnsi="Verdana" w:cs="Arial"/>
          <w:b/>
          <w:bCs/>
          <w:color w:val="000000"/>
          <w:sz w:val="24"/>
          <w:szCs w:val="24"/>
          <w:lang w:val="nl-NL"/>
        </w:rPr>
        <w:t>oder</w:t>
      </w:r>
      <w:proofErr w:type="spellEnd"/>
      <w:r w:rsidRPr="00196FE0">
        <w:rPr>
          <w:rFonts w:ascii="Verdana" w:hAnsi="Verdana" w:cs="Arial"/>
          <w:b/>
          <w:bCs/>
          <w:color w:val="000000"/>
          <w:sz w:val="24"/>
          <w:szCs w:val="24"/>
          <w:lang w:val="nl-NL"/>
        </w:rPr>
        <w:t xml:space="preserve"> Pingelholen - Pingelen of Pingelhalen.</w:t>
      </w:r>
    </w:p>
    <w:p w:rsidR="00196FE0" w:rsidRPr="00196FE0" w:rsidRDefault="00196FE0" w:rsidP="0015195B">
      <w:pPr>
        <w:keepLines/>
        <w:widowControl w:val="0"/>
        <w:numPr>
          <w:ilvl w:val="0"/>
          <w:numId w:val="86"/>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In verschillende delen van het Spreewald is het gebruik behouden gebleven van het pingelen. </w:t>
      </w:r>
    </w:p>
    <w:p w:rsidR="00196FE0" w:rsidRPr="00196FE0" w:rsidRDefault="00196FE0" w:rsidP="0015195B">
      <w:pPr>
        <w:keepLines/>
        <w:widowControl w:val="0"/>
        <w:numPr>
          <w:ilvl w:val="0"/>
          <w:numId w:val="87"/>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Kinderen bezoeken met Pasen hun peetouders om hun pingel te halen. </w:t>
      </w:r>
    </w:p>
    <w:p w:rsidR="00196FE0" w:rsidRPr="00196FE0" w:rsidRDefault="00196FE0" w:rsidP="0015195B">
      <w:pPr>
        <w:keepLines/>
        <w:widowControl w:val="0"/>
        <w:numPr>
          <w:ilvl w:val="0"/>
          <w:numId w:val="87"/>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Gebruikt daarbij wordt dus een pingel, meestal een wit doek, waardoor de naam van deze traditie verklaard is. </w:t>
      </w:r>
    </w:p>
    <w:p w:rsidR="00196FE0" w:rsidRPr="00196FE0" w:rsidRDefault="00196FE0" w:rsidP="0015195B">
      <w:pPr>
        <w:keepLines/>
        <w:widowControl w:val="0"/>
        <w:numPr>
          <w:ilvl w:val="0"/>
          <w:numId w:val="87"/>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De pingel wordt voorbereid door de peetouders door de vier hoeken met elkaar te verknopen en gevuld met brood, peperkoek, suikereieren en andere dingen. </w:t>
      </w:r>
    </w:p>
    <w:p w:rsidR="00196FE0" w:rsidRPr="00196FE0" w:rsidRDefault="00196FE0" w:rsidP="0015195B">
      <w:pPr>
        <w:keepLines/>
        <w:widowControl w:val="0"/>
        <w:numPr>
          <w:ilvl w:val="0"/>
          <w:numId w:val="87"/>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De peetouders worden op deze manier eraan herinnerd welke plicht men heeft genomen – zich om het </w:t>
      </w:r>
      <w:proofErr w:type="spellStart"/>
      <w:r w:rsidRPr="00196FE0">
        <w:rPr>
          <w:rFonts w:ascii="Verdana" w:hAnsi="Verdana" w:cs="Arial"/>
          <w:color w:val="000000"/>
          <w:sz w:val="24"/>
          <w:szCs w:val="24"/>
          <w:lang w:val="nl-NL"/>
        </w:rPr>
        <w:t>peetkind</w:t>
      </w:r>
      <w:proofErr w:type="spellEnd"/>
      <w:r w:rsidRPr="00196FE0">
        <w:rPr>
          <w:rFonts w:ascii="Verdana" w:hAnsi="Verdana" w:cs="Arial"/>
          <w:color w:val="000000"/>
          <w:sz w:val="24"/>
          <w:szCs w:val="24"/>
          <w:lang w:val="nl-NL"/>
        </w:rPr>
        <w:t xml:space="preserve"> te </w:t>
      </w:r>
      <w:proofErr w:type="spellStart"/>
      <w:r w:rsidRPr="00196FE0">
        <w:rPr>
          <w:rFonts w:ascii="Verdana" w:hAnsi="Verdana" w:cs="Arial"/>
          <w:color w:val="000000"/>
          <w:sz w:val="24"/>
          <w:szCs w:val="24"/>
          <w:lang w:val="nl-NL"/>
        </w:rPr>
        <w:t>kommeren</w:t>
      </w:r>
      <w:proofErr w:type="spellEnd"/>
      <w:r w:rsidRPr="00196FE0">
        <w:rPr>
          <w:rFonts w:ascii="Verdana" w:hAnsi="Verdana" w:cs="Arial"/>
          <w:color w:val="000000"/>
          <w:sz w:val="24"/>
          <w:szCs w:val="24"/>
          <w:lang w:val="nl-NL"/>
        </w:rPr>
        <w:t xml:space="preserve"> en te ondersteunen als dat gevraagd is. </w:t>
      </w:r>
    </w:p>
    <w:p w:rsidR="00196FE0" w:rsidRPr="00196FE0" w:rsidRDefault="00196FE0" w:rsidP="0015195B">
      <w:pPr>
        <w:keepLines/>
        <w:widowControl w:val="0"/>
        <w:numPr>
          <w:ilvl w:val="0"/>
          <w:numId w:val="87"/>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Bij het laatste bezoek, aan de peetouders, bedanken zich de kinderen met een dankwoord voor de geschenken der voorgaande jaren. </w:t>
      </w:r>
    </w:p>
    <w:p w:rsidR="00196FE0" w:rsidRPr="00196FE0" w:rsidRDefault="00196FE0" w:rsidP="0015195B">
      <w:pPr>
        <w:keepLines/>
        <w:widowControl w:val="0"/>
        <w:numPr>
          <w:ilvl w:val="0"/>
          <w:numId w:val="87"/>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Afdanken noemt men dit en is in de regel twee jaren voor de kerkelijke confirmatie. </w:t>
      </w:r>
    </w:p>
    <w:p w:rsidR="00196FE0" w:rsidRPr="00196FE0" w:rsidRDefault="00196FE0" w:rsidP="0015195B">
      <w:pPr>
        <w:keepLines/>
        <w:widowControl w:val="0"/>
        <w:numPr>
          <w:ilvl w:val="0"/>
          <w:numId w:val="87"/>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Soms gaan dan de daaropvolgende jaren de peetouders op bezoek bij de kinderen. </w:t>
      </w:r>
    </w:p>
    <w:p w:rsidR="00196FE0" w:rsidRDefault="00196FE0" w:rsidP="0015195B">
      <w:pPr>
        <w:keepLines/>
        <w:widowControl w:val="0"/>
        <w:numPr>
          <w:ilvl w:val="0"/>
          <w:numId w:val="87"/>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Pingel terugbrengen noemt men dit.</w:t>
      </w:r>
    </w:p>
    <w:p w:rsidR="00B9131C" w:rsidRDefault="00B9131C" w:rsidP="00B9131C">
      <w:pPr>
        <w:keepLines/>
        <w:widowControl w:val="0"/>
        <w:spacing w:before="120" w:after="120"/>
        <w:rPr>
          <w:rFonts w:ascii="Verdana" w:hAnsi="Verdana" w:cs="Arial"/>
          <w:color w:val="000000"/>
          <w:sz w:val="24"/>
          <w:szCs w:val="24"/>
          <w:lang w:val="nl-NL"/>
        </w:rPr>
      </w:pPr>
    </w:p>
    <w:p w:rsidR="00B9131C" w:rsidRDefault="00B9131C" w:rsidP="00B9131C">
      <w:pPr>
        <w:keepLines/>
        <w:widowControl w:val="0"/>
        <w:spacing w:before="120" w:after="120"/>
        <w:rPr>
          <w:rFonts w:ascii="Verdana" w:hAnsi="Verdana" w:cs="Arial"/>
          <w:color w:val="000000"/>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196FE0" w:rsidRPr="00196FE0" w:rsidTr="00196FE0">
        <w:trPr>
          <w:trHeight w:val="312"/>
        </w:trPr>
        <w:tc>
          <w:tcPr>
            <w:tcW w:w="2289"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lastRenderedPageBreak/>
              <w:t xml:space="preserve">Uitrit 9 </w:t>
            </w:r>
            <w:proofErr w:type="spellStart"/>
            <w:r w:rsidRPr="00196FE0">
              <w:rPr>
                <w:rFonts w:ascii="Verdana" w:hAnsi="Verdana"/>
                <w:b/>
                <w:color w:val="000000" w:themeColor="text1"/>
                <w:sz w:val="24"/>
                <w:szCs w:val="24"/>
                <w:lang w:val="nl-NL"/>
              </w:rPr>
              <w:t>Lübbenau</w:t>
            </w:r>
            <w:proofErr w:type="spellEnd"/>
            <w:r w:rsidRPr="00196FE0">
              <w:rPr>
                <w:rFonts w:ascii="Verdana" w:hAnsi="Verdana"/>
                <w:b/>
                <w:color w:val="000000" w:themeColor="text1"/>
                <w:sz w:val="24"/>
                <w:szCs w:val="24"/>
                <w:lang w:val="nl-NL"/>
              </w:rPr>
              <w:t xml:space="preserve"> / Spreewald km 61.</w:t>
            </w:r>
          </w:p>
        </w:tc>
        <w:tc>
          <w:tcPr>
            <w:tcW w:w="2289"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proofErr w:type="spellStart"/>
            <w:r w:rsidRPr="00196FE0">
              <w:rPr>
                <w:rFonts w:ascii="Verdana" w:hAnsi="Verdana"/>
                <w:b/>
                <w:color w:val="000000" w:themeColor="text1"/>
                <w:sz w:val="24"/>
                <w:szCs w:val="24"/>
                <w:lang w:val="nl-NL"/>
              </w:rPr>
              <w:t>Lübbenau</w:t>
            </w:r>
            <w:proofErr w:type="spellEnd"/>
            <w:r w:rsidRPr="00196FE0">
              <w:rPr>
                <w:rFonts w:ascii="Verdana" w:hAnsi="Verdana"/>
                <w:b/>
                <w:color w:val="000000" w:themeColor="text1"/>
                <w:sz w:val="24"/>
                <w:szCs w:val="24"/>
                <w:lang w:val="nl-NL"/>
              </w:rPr>
              <w:t xml:space="preserve"> / Spreewald.</w:t>
            </w:r>
          </w:p>
        </w:tc>
        <w:tc>
          <w:tcPr>
            <w:tcW w:w="421"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noProof/>
                <w:color w:val="000000" w:themeColor="text1"/>
                <w:sz w:val="24"/>
                <w:szCs w:val="24"/>
                <w:lang w:val="nl-NL"/>
              </w:rPr>
              <w:drawing>
                <wp:inline distT="0" distB="0" distL="0" distR="0" wp14:anchorId="2903859F" wp14:editId="0729EE32">
                  <wp:extent cx="358140" cy="220980"/>
                  <wp:effectExtent l="0" t="0" r="3810" b="7620"/>
                  <wp:docPr id="44" name="Afbeelding 4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196FE0">
        <w:trPr>
          <w:trHeight w:val="312"/>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tcPr>
          <w:p w:rsidR="00196FE0" w:rsidRPr="00196FE0" w:rsidRDefault="00196FE0">
            <w:pPr>
              <w:keepLines/>
              <w:widowControl w:val="0"/>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r>
    </w:tbl>
    <w:p w:rsidR="00196FE0" w:rsidRPr="00196FE0" w:rsidRDefault="00196FE0" w:rsidP="0015195B">
      <w:pPr>
        <w:pStyle w:val="Normaalweb"/>
        <w:keepLines/>
        <w:widowControl w:val="0"/>
        <w:numPr>
          <w:ilvl w:val="0"/>
          <w:numId w:val="88"/>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Het </w:t>
      </w:r>
      <w:r w:rsidRPr="00196FE0">
        <w:rPr>
          <w:rFonts w:ascii="Verdana" w:hAnsi="Verdana" w:cs="Arial"/>
          <w:b/>
          <w:bCs/>
          <w:color w:val="000000"/>
        </w:rPr>
        <w:t>Spreewald</w:t>
      </w:r>
      <w:r w:rsidRPr="00196FE0">
        <w:rPr>
          <w:rFonts w:ascii="Verdana" w:hAnsi="Verdana" w:cs="Arial"/>
          <w:color w:val="000000"/>
        </w:rPr>
        <w:t xml:space="preserve"> is een bosrijk veengebied in het zuidoosten van de Duitse deelstaat Brandenburg.</w:t>
      </w:r>
    </w:p>
    <w:p w:rsidR="00196FE0" w:rsidRPr="00196FE0" w:rsidRDefault="00196FE0" w:rsidP="0015195B">
      <w:pPr>
        <w:pStyle w:val="Normaalweb"/>
        <w:keepLines/>
        <w:widowControl w:val="0"/>
        <w:numPr>
          <w:ilvl w:val="0"/>
          <w:numId w:val="89"/>
        </w:numPr>
        <w:shd w:val="clear" w:color="auto" w:fill="F8FCFF"/>
        <w:spacing w:before="120" w:beforeAutospacing="0" w:after="120" w:afterAutospacing="0"/>
        <w:ind w:left="283" w:hanging="283"/>
        <w:rPr>
          <w:rFonts w:ascii="Verdana" w:hAnsi="Verdana" w:cs="Arial"/>
          <w:color w:val="000000"/>
          <w:lang w:eastAsia="en-US"/>
        </w:rPr>
      </w:pPr>
      <w:r w:rsidRPr="00196FE0">
        <w:rPr>
          <w:rFonts w:ascii="Verdana" w:hAnsi="Verdana" w:cs="Arial"/>
          <w:color w:val="000000"/>
        </w:rPr>
        <w:t xml:space="preserve">Het landschap van het Spreewald is ontstaan als gevolg van de laatste ijstijd, het </w:t>
      </w:r>
      <w:proofErr w:type="spellStart"/>
      <w:r w:rsidRPr="00196FE0">
        <w:rPr>
          <w:rFonts w:ascii="Verdana" w:hAnsi="Verdana" w:cs="Arial"/>
          <w:color w:val="000000"/>
        </w:rPr>
        <w:t>Weichselien</w:t>
      </w:r>
      <w:proofErr w:type="spellEnd"/>
      <w:r w:rsidRPr="00196FE0">
        <w:rPr>
          <w:rFonts w:ascii="Verdana" w:hAnsi="Verdana" w:cs="Arial"/>
          <w:color w:val="000000"/>
        </w:rPr>
        <w:t xml:space="preserve">. </w:t>
      </w:r>
    </w:p>
    <w:p w:rsidR="00196FE0" w:rsidRPr="00196FE0" w:rsidRDefault="00196FE0" w:rsidP="0015195B">
      <w:pPr>
        <w:pStyle w:val="Normaalweb"/>
        <w:keepLines/>
        <w:widowControl w:val="0"/>
        <w:numPr>
          <w:ilvl w:val="0"/>
          <w:numId w:val="89"/>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Het gebied is gevormd door de vele vertakkingen van de rivier de </w:t>
      </w:r>
      <w:proofErr w:type="spellStart"/>
      <w:r w:rsidRPr="00196FE0">
        <w:rPr>
          <w:rFonts w:ascii="Verdana" w:hAnsi="Verdana" w:cs="Arial"/>
          <w:color w:val="000000"/>
        </w:rPr>
        <w:t>Spree</w:t>
      </w:r>
      <w:proofErr w:type="spellEnd"/>
      <w:r w:rsidRPr="00196FE0">
        <w:rPr>
          <w:rFonts w:ascii="Verdana" w:hAnsi="Verdana" w:cs="Arial"/>
          <w:color w:val="000000"/>
        </w:rPr>
        <w:t xml:space="preserve">; daarnaast zijn voor de ontwatering van het gebied vele kleine kanalen aangelegd. </w:t>
      </w:r>
    </w:p>
    <w:p w:rsidR="00196FE0" w:rsidRPr="00196FE0" w:rsidRDefault="00196FE0" w:rsidP="0015195B">
      <w:pPr>
        <w:pStyle w:val="Normaalweb"/>
        <w:keepLines/>
        <w:widowControl w:val="0"/>
        <w:numPr>
          <w:ilvl w:val="0"/>
          <w:numId w:val="89"/>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De totale lengte van de waterlopen bedraagt meer dan 970 km. </w:t>
      </w:r>
    </w:p>
    <w:p w:rsidR="00196FE0" w:rsidRPr="00196FE0" w:rsidRDefault="00196FE0" w:rsidP="0015195B">
      <w:pPr>
        <w:pStyle w:val="Normaalweb"/>
        <w:keepLines/>
        <w:widowControl w:val="0"/>
        <w:numPr>
          <w:ilvl w:val="0"/>
          <w:numId w:val="89"/>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Sinds 1991 is het Spreewald door de UNESCO erkend als biosfeerreservaat.</w:t>
      </w:r>
    </w:p>
    <w:p w:rsidR="00196FE0" w:rsidRPr="00196FE0" w:rsidRDefault="00196FE0" w:rsidP="0015195B">
      <w:pPr>
        <w:pStyle w:val="Normaalweb"/>
        <w:keepLines/>
        <w:widowControl w:val="0"/>
        <w:numPr>
          <w:ilvl w:val="0"/>
          <w:numId w:val="89"/>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Het gebied van het Spreewald is dun bevolkt. Hier woont een groot deel van de </w:t>
      </w:r>
      <w:proofErr w:type="spellStart"/>
      <w:r w:rsidRPr="00196FE0">
        <w:rPr>
          <w:rFonts w:ascii="Verdana" w:hAnsi="Verdana" w:cs="Arial"/>
          <w:color w:val="000000"/>
        </w:rPr>
        <w:t>Sorbische</w:t>
      </w:r>
      <w:proofErr w:type="spellEnd"/>
      <w:r w:rsidRPr="00196FE0">
        <w:rPr>
          <w:rFonts w:ascii="Verdana" w:hAnsi="Verdana" w:cs="Arial"/>
          <w:color w:val="000000"/>
        </w:rPr>
        <w:t xml:space="preserve"> minderheid in Duitsland</w:t>
      </w:r>
    </w:p>
    <w:p w:rsidR="00196FE0" w:rsidRPr="00196FE0" w:rsidRDefault="00196FE0" w:rsidP="00196FE0">
      <w:pPr>
        <w:pStyle w:val="Normaalweb"/>
        <w:widowControl w:val="0"/>
        <w:shd w:val="clear" w:color="auto" w:fill="F8FCFF"/>
        <w:spacing w:before="120"/>
        <w:rPr>
          <w:rFonts w:ascii="Verdana" w:hAnsi="Verdana" w:cs="Arial"/>
          <w:color w:val="000000"/>
        </w:rPr>
      </w:pPr>
      <w:r w:rsidRPr="00196FE0">
        <w:rPr>
          <w:rStyle w:val="Bijzonder"/>
          <w:rFonts w:ascii="Verdana" w:hAnsi="Verdana"/>
        </w:rPr>
        <w:t>Spreewald-augurken</w:t>
      </w:r>
      <w:r w:rsidRPr="00196FE0">
        <w:rPr>
          <w:rFonts w:ascii="Verdana" w:hAnsi="Verdana" w:cs="Arial"/>
          <w:color w:val="000000"/>
        </w:rPr>
        <w:t xml:space="preserve">  (</w:t>
      </w:r>
      <w:proofErr w:type="spellStart"/>
      <w:r w:rsidRPr="00196FE0">
        <w:rPr>
          <w:rFonts w:ascii="Verdana" w:hAnsi="Verdana" w:cs="Arial"/>
          <w:iCs/>
          <w:color w:val="000000"/>
        </w:rPr>
        <w:t>Spreewälder</w:t>
      </w:r>
      <w:proofErr w:type="spellEnd"/>
      <w:r w:rsidRPr="00196FE0">
        <w:rPr>
          <w:rFonts w:ascii="Verdana" w:hAnsi="Verdana" w:cs="Arial"/>
          <w:iCs/>
          <w:color w:val="000000"/>
        </w:rPr>
        <w:t xml:space="preserve"> </w:t>
      </w:r>
      <w:proofErr w:type="spellStart"/>
      <w:r w:rsidRPr="00196FE0">
        <w:rPr>
          <w:rFonts w:ascii="Verdana" w:hAnsi="Verdana" w:cs="Arial"/>
          <w:iCs/>
          <w:color w:val="000000"/>
        </w:rPr>
        <w:t>Gurken</w:t>
      </w:r>
      <w:proofErr w:type="spellEnd"/>
      <w:r w:rsidRPr="00196FE0">
        <w:rPr>
          <w:rFonts w:ascii="Verdana" w:hAnsi="Verdana" w:cs="Arial"/>
          <w:color w:val="000000"/>
        </w:rPr>
        <w:t xml:space="preserve">) </w:t>
      </w:r>
    </w:p>
    <w:p w:rsidR="00196FE0" w:rsidRPr="00196FE0" w:rsidRDefault="00196FE0" w:rsidP="0015195B">
      <w:pPr>
        <w:pStyle w:val="Normaalweb"/>
        <w:keepLines/>
        <w:widowControl w:val="0"/>
        <w:numPr>
          <w:ilvl w:val="0"/>
          <w:numId w:val="89"/>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Zijn augurken uit de streek van het Spreewald in Brandenburg. </w:t>
      </w:r>
    </w:p>
    <w:p w:rsidR="00196FE0" w:rsidRPr="00196FE0" w:rsidRDefault="00196FE0" w:rsidP="0015195B">
      <w:pPr>
        <w:pStyle w:val="Normaalweb"/>
        <w:keepLines/>
        <w:widowControl w:val="0"/>
        <w:numPr>
          <w:ilvl w:val="0"/>
          <w:numId w:val="90"/>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Ze werden erkend als Europees streekproduct. </w:t>
      </w:r>
    </w:p>
    <w:p w:rsidR="00196FE0" w:rsidRDefault="00196FE0" w:rsidP="0015195B">
      <w:pPr>
        <w:pStyle w:val="Normaalweb"/>
        <w:keepLines/>
        <w:widowControl w:val="0"/>
        <w:numPr>
          <w:ilvl w:val="0"/>
          <w:numId w:val="90"/>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De Spreewald augurken behoren tot de weinige DDR producten die na de Wende onafgebroken beschikbaar bleven.</w:t>
      </w:r>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p w:rsidR="00B9131C" w:rsidRDefault="00B9131C" w:rsidP="007A2B79">
      <w:pPr>
        <w:jc w:val="center"/>
        <w:rPr>
          <w:rFonts w:ascii="Verdana" w:hAnsi="Verdana"/>
          <w:b/>
          <w:bCs/>
          <w:sz w:val="24"/>
          <w:szCs w:val="24"/>
          <w:lang w:val="nl-NL"/>
        </w:rPr>
      </w:pPr>
      <w:bookmarkStart w:id="4" w:name="p19"/>
      <w:bookmarkEnd w:id="4"/>
    </w:p>
    <w:p w:rsidR="00B9131C" w:rsidRDefault="00B9131C" w:rsidP="007A2B79">
      <w:pPr>
        <w:jc w:val="center"/>
        <w:rPr>
          <w:rFonts w:ascii="Verdana" w:hAnsi="Verdana"/>
          <w:b/>
          <w:bCs/>
          <w:sz w:val="24"/>
          <w:szCs w:val="24"/>
          <w:lang w:val="nl-NL"/>
        </w:rPr>
      </w:pPr>
    </w:p>
    <w:p w:rsidR="00B9131C" w:rsidRPr="00065D5D" w:rsidRDefault="00B9131C"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13 </w:t>
      </w:r>
    </w:p>
    <w:p w:rsidR="00B9131C" w:rsidRPr="00065D5D" w:rsidRDefault="00B9131C" w:rsidP="007A2B79">
      <w:pPr>
        <w:jc w:val="center"/>
        <w:rPr>
          <w:rFonts w:ascii="Verdana" w:hAnsi="Verdana"/>
          <w:b/>
          <w:bCs/>
          <w:lang w:val="nl-NL"/>
        </w:rPr>
      </w:pPr>
    </w:p>
    <w:p w:rsidR="00B9131C" w:rsidRDefault="00B9131C" w:rsidP="007A2B79">
      <w:pPr>
        <w:jc w:val="center"/>
        <w:rPr>
          <w:rFonts w:ascii="Verdana" w:hAnsi="Verdana"/>
          <w:b/>
          <w:bCs/>
          <w:lang w:val="nl-NL"/>
        </w:rPr>
      </w:pPr>
      <w:r>
        <w:rPr>
          <w:rFonts w:ascii="Verdana" w:hAnsi="Verdana"/>
          <w:b/>
          <w:bCs/>
          <w:lang w:val="nl-NL"/>
        </w:rPr>
        <w:t xml:space="preserve"> </w:t>
      </w:r>
    </w:p>
    <w:p w:rsidR="00B9131C" w:rsidRPr="00065D5D" w:rsidRDefault="00B9131C" w:rsidP="007A2B79">
      <w:pPr>
        <w:jc w:val="center"/>
        <w:rPr>
          <w:rFonts w:ascii="Verdana" w:hAnsi="Verdana"/>
          <w:b/>
          <w:bCs/>
          <w:lang w:val="nl-NL"/>
        </w:rPr>
      </w:pPr>
    </w:p>
    <w:p w:rsidR="00B9131C" w:rsidRPr="00065D5D" w:rsidRDefault="00B9131C" w:rsidP="007A2B79">
      <w:pPr>
        <w:jc w:val="center"/>
        <w:rPr>
          <w:rFonts w:ascii="Verdana" w:hAnsi="Verdana"/>
          <w:b/>
          <w:bCs/>
          <w:lang w:val="nl-NL"/>
        </w:rPr>
      </w:pPr>
      <w:r>
        <w:rPr>
          <w:noProof/>
          <w:lang w:val="nl-NL"/>
        </w:rPr>
        <w:drawing>
          <wp:anchor distT="0" distB="0" distL="114300" distR="114300" simplePos="0" relativeHeight="251663360"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152"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131C" w:rsidRPr="00065D5D" w:rsidRDefault="00B9131C" w:rsidP="007A2B79">
      <w:pPr>
        <w:jc w:val="center"/>
        <w:rPr>
          <w:rFonts w:ascii="Verdana" w:hAnsi="Verdana"/>
          <w:b/>
          <w:bCs/>
          <w:lang w:val="nl-NL"/>
        </w:rPr>
      </w:pPr>
    </w:p>
    <w:p w:rsidR="00B9131C" w:rsidRPr="00065D5D" w:rsidRDefault="00B9131C" w:rsidP="007A2B79">
      <w:pPr>
        <w:jc w:val="center"/>
        <w:rPr>
          <w:rFonts w:ascii="Verdana" w:hAnsi="Verdana"/>
          <w:b/>
          <w:bCs/>
          <w:lang w:val="nl-NL"/>
        </w:rPr>
      </w:pPr>
    </w:p>
    <w:p w:rsidR="00B9131C" w:rsidRPr="00065D5D" w:rsidRDefault="00B9131C" w:rsidP="007A2B79">
      <w:pPr>
        <w:jc w:val="center"/>
        <w:rPr>
          <w:rFonts w:ascii="Verdana" w:hAnsi="Verdana"/>
          <w:b/>
          <w:bCs/>
          <w:lang w:val="nl-NL"/>
        </w:rPr>
      </w:pPr>
    </w:p>
    <w:p w:rsidR="00B9131C" w:rsidRPr="00065D5D" w:rsidRDefault="00B9131C" w:rsidP="007A2B79">
      <w:pPr>
        <w:jc w:val="center"/>
        <w:rPr>
          <w:rFonts w:ascii="Verdana" w:hAnsi="Verdana"/>
          <w:b/>
          <w:bCs/>
          <w:lang w:val="nl-NL"/>
        </w:rPr>
      </w:pPr>
    </w:p>
    <w:p w:rsidR="00B9131C" w:rsidRPr="00065D5D" w:rsidRDefault="00B9131C" w:rsidP="007A2B79">
      <w:pPr>
        <w:jc w:val="center"/>
        <w:rPr>
          <w:rFonts w:ascii="Verdana" w:hAnsi="Verdana"/>
          <w:b/>
          <w:bCs/>
          <w:lang w:val="nl-NL"/>
        </w:rPr>
      </w:pPr>
    </w:p>
    <w:p w:rsidR="00B9131C" w:rsidRPr="00065D5D" w:rsidRDefault="00B9131C" w:rsidP="007A2B79">
      <w:pPr>
        <w:jc w:val="center"/>
        <w:rPr>
          <w:rFonts w:ascii="Verdana" w:hAnsi="Verdana"/>
          <w:b/>
          <w:bCs/>
          <w:lang w:val="nl-NL"/>
        </w:rPr>
      </w:pPr>
    </w:p>
    <w:p w:rsidR="00B9131C" w:rsidRPr="00065D5D" w:rsidRDefault="00B9131C" w:rsidP="007A2B79">
      <w:pPr>
        <w:jc w:val="center"/>
        <w:rPr>
          <w:rFonts w:ascii="Verdana" w:hAnsi="Verdana"/>
          <w:b/>
          <w:bCs/>
          <w:lang w:val="nl-NL"/>
        </w:rPr>
      </w:pPr>
    </w:p>
    <w:p w:rsidR="00B9131C" w:rsidRPr="00065D5D" w:rsidRDefault="00B9131C" w:rsidP="007A2B79">
      <w:pPr>
        <w:jc w:val="center"/>
        <w:rPr>
          <w:rFonts w:ascii="Verdana" w:hAnsi="Verdana"/>
          <w:b/>
          <w:bCs/>
          <w:lang w:val="nl-NL"/>
        </w:rPr>
      </w:pPr>
    </w:p>
    <w:p w:rsidR="00B9131C" w:rsidRPr="00065D5D" w:rsidRDefault="00B9131C" w:rsidP="007A2B79">
      <w:pPr>
        <w:jc w:val="center"/>
        <w:rPr>
          <w:rFonts w:ascii="Verdana" w:hAnsi="Verdana"/>
          <w:b/>
          <w:bCs/>
          <w:lang w:val="nl-NL"/>
        </w:rPr>
      </w:pPr>
    </w:p>
    <w:p w:rsidR="00B9131C" w:rsidRPr="00065D5D" w:rsidRDefault="00B9131C" w:rsidP="007A2B79">
      <w:pPr>
        <w:jc w:val="center"/>
        <w:rPr>
          <w:rFonts w:ascii="Verdana" w:hAnsi="Verdana"/>
          <w:b/>
          <w:bCs/>
          <w:lang w:val="nl-NL"/>
        </w:rPr>
      </w:pPr>
    </w:p>
    <w:p w:rsidR="00B9131C" w:rsidRPr="00065D5D" w:rsidRDefault="00B9131C" w:rsidP="007A2B79">
      <w:pPr>
        <w:jc w:val="center"/>
        <w:rPr>
          <w:rFonts w:ascii="Verdana" w:hAnsi="Verdana"/>
          <w:b/>
          <w:bCs/>
          <w:lang w:val="nl-NL"/>
        </w:rPr>
      </w:pPr>
    </w:p>
    <w:p w:rsidR="00B9131C" w:rsidRPr="00115234" w:rsidRDefault="00B9131C" w:rsidP="007A2B79">
      <w:pPr>
        <w:jc w:val="center"/>
        <w:rPr>
          <w:rFonts w:ascii="Verdana" w:hAnsi="Verdana"/>
          <w:b/>
          <w:bCs/>
          <w:sz w:val="28"/>
          <w:szCs w:val="28"/>
          <w:lang w:val="nl-NL"/>
        </w:rPr>
      </w:pPr>
    </w:p>
    <w:p w:rsidR="00B9131C" w:rsidRDefault="00B9131C" w:rsidP="007A2B79">
      <w:pPr>
        <w:jc w:val="center"/>
        <w:rPr>
          <w:rFonts w:ascii="Verdana" w:hAnsi="Verdana"/>
          <w:b/>
          <w:bCs/>
          <w:sz w:val="72"/>
          <w:szCs w:val="72"/>
          <w:lang w:val="nl-NL"/>
        </w:rPr>
      </w:pPr>
      <w:r>
        <w:rPr>
          <w:rFonts w:ascii="Verdana" w:hAnsi="Verdana"/>
          <w:b/>
          <w:bCs/>
          <w:sz w:val="72"/>
          <w:szCs w:val="72"/>
          <w:lang w:val="nl-NL"/>
        </w:rPr>
        <w:t>Deel 3</w:t>
      </w:r>
    </w:p>
    <w:p w:rsidR="00B9131C" w:rsidRPr="00115234" w:rsidRDefault="00B9131C" w:rsidP="007A2B79">
      <w:pPr>
        <w:jc w:val="center"/>
        <w:rPr>
          <w:rFonts w:ascii="Verdana" w:hAnsi="Verdana"/>
          <w:b/>
          <w:bCs/>
          <w:sz w:val="72"/>
          <w:szCs w:val="72"/>
          <w:lang w:val="nl-NL"/>
        </w:rPr>
      </w:pPr>
    </w:p>
    <w:p w:rsidR="00B9131C" w:rsidRPr="00B9131C" w:rsidRDefault="00B9131C" w:rsidP="007A2B79">
      <w:pPr>
        <w:jc w:val="center"/>
        <w:rPr>
          <w:rFonts w:ascii="Verdana" w:hAnsi="Verdana"/>
          <w:b/>
          <w:bCs/>
          <w:sz w:val="72"/>
          <w:szCs w:val="72"/>
          <w:lang w:val="en-GB"/>
        </w:rPr>
      </w:pPr>
      <w:r w:rsidRPr="00B9131C">
        <w:rPr>
          <w:rFonts w:ascii="Verdana" w:hAnsi="Verdana"/>
          <w:b/>
          <w:bCs/>
          <w:sz w:val="72"/>
          <w:szCs w:val="72"/>
          <w:lang w:val="en-GB"/>
        </w:rPr>
        <w:t xml:space="preserve">ABD Spreewald (A15) - ABD Dresden Nord (A4) </w:t>
      </w:r>
    </w:p>
    <w:p w:rsidR="00B9131C" w:rsidRPr="00B9131C" w:rsidRDefault="00B9131C" w:rsidP="00CD3824">
      <w:pPr>
        <w:spacing w:before="120" w:after="240"/>
        <w:rPr>
          <w:rFonts w:ascii="Verdana" w:hAnsi="Verdana"/>
          <w:b/>
          <w:sz w:val="28"/>
          <w:szCs w:val="28"/>
          <w:lang w:val="en-GB"/>
        </w:rPr>
      </w:pPr>
    </w:p>
    <w:p w:rsidR="00B9131C" w:rsidRDefault="00B9131C" w:rsidP="00CD3824">
      <w:pPr>
        <w:spacing w:before="120" w:after="240"/>
        <w:rPr>
          <w:rFonts w:ascii="Verdana" w:hAnsi="Verdana"/>
          <w:b/>
          <w:sz w:val="28"/>
          <w:szCs w:val="28"/>
          <w:lang w:val="en-GB"/>
        </w:rPr>
      </w:pPr>
    </w:p>
    <w:p w:rsidR="008B6BF4" w:rsidRPr="0046340A" w:rsidRDefault="008B6BF4" w:rsidP="008B6BF4">
      <w:pPr>
        <w:spacing w:before="120" w:after="240"/>
        <w:rPr>
          <w:rFonts w:ascii="Verdana" w:hAnsi="Verdana"/>
          <w:b/>
          <w:sz w:val="28"/>
          <w:szCs w:val="28"/>
          <w:lang w:val="de-DE"/>
        </w:rPr>
      </w:pPr>
      <w:hyperlink w:anchor="p02" w:history="1">
        <w:r w:rsidRPr="008B6BF4">
          <w:rPr>
            <w:rStyle w:val="Hyperlink"/>
            <w:rFonts w:ascii="Verdana" w:hAnsi="Verdana"/>
            <w:sz w:val="28"/>
            <w:szCs w:val="28"/>
            <w:lang w:val="de-DE"/>
          </w:rPr>
          <w:t>D</w:t>
        </w:r>
        <w:r w:rsidRPr="008B6BF4">
          <w:rPr>
            <w:rStyle w:val="Hyperlink"/>
            <w:rFonts w:ascii="Verdana" w:hAnsi="Verdana"/>
            <w:sz w:val="28"/>
            <w:szCs w:val="28"/>
            <w:lang w:val="de-DE"/>
          </w:rPr>
          <w:t>e</w:t>
        </w:r>
        <w:r w:rsidRPr="008B6BF4">
          <w:rPr>
            <w:rStyle w:val="Hyperlink"/>
            <w:rFonts w:ascii="Verdana" w:hAnsi="Verdana"/>
            <w:sz w:val="28"/>
            <w:szCs w:val="28"/>
            <w:lang w:val="de-DE"/>
          </w:rPr>
          <w:t xml:space="preserve">el 1 - </w:t>
        </w:r>
        <w:proofErr w:type="spellStart"/>
        <w:r w:rsidRPr="008B6BF4">
          <w:rPr>
            <w:rStyle w:val="Hyperlink"/>
            <w:rFonts w:ascii="Verdana" w:hAnsi="Verdana"/>
            <w:sz w:val="28"/>
            <w:szCs w:val="28"/>
            <w:lang w:val="de-DE"/>
          </w:rPr>
          <w:t>Berlijn</w:t>
        </w:r>
        <w:proofErr w:type="spellEnd"/>
        <w:r w:rsidRPr="008B6BF4">
          <w:rPr>
            <w:rStyle w:val="Hyperlink"/>
            <w:rFonts w:ascii="Verdana" w:hAnsi="Verdana"/>
            <w:sz w:val="28"/>
            <w:szCs w:val="28"/>
            <w:lang w:val="de-DE"/>
          </w:rPr>
          <w:t xml:space="preserve"> - ABK </w:t>
        </w:r>
        <w:proofErr w:type="spellStart"/>
        <w:r w:rsidRPr="008B6BF4">
          <w:rPr>
            <w:rStyle w:val="Hyperlink"/>
            <w:rFonts w:ascii="Verdana" w:hAnsi="Verdana"/>
            <w:sz w:val="28"/>
            <w:szCs w:val="28"/>
            <w:lang w:val="de-DE"/>
          </w:rPr>
          <w:t>Schonefelder</w:t>
        </w:r>
        <w:proofErr w:type="spellEnd"/>
        <w:r w:rsidRPr="008B6BF4">
          <w:rPr>
            <w:rStyle w:val="Hyperlink"/>
            <w:rFonts w:ascii="Verdana" w:hAnsi="Verdana"/>
            <w:sz w:val="28"/>
            <w:szCs w:val="28"/>
            <w:lang w:val="de-DE"/>
          </w:rPr>
          <w:t xml:space="preserve"> Kreuz (A10)</w:t>
        </w:r>
      </w:hyperlink>
    </w:p>
    <w:p w:rsidR="008B6BF4" w:rsidRPr="0046340A" w:rsidRDefault="008B6BF4" w:rsidP="008B6BF4">
      <w:pPr>
        <w:spacing w:before="120" w:after="240"/>
        <w:rPr>
          <w:rFonts w:ascii="Verdana" w:hAnsi="Verdana"/>
          <w:b/>
          <w:sz w:val="28"/>
          <w:szCs w:val="28"/>
          <w:lang w:val="de-DE"/>
        </w:rPr>
      </w:pPr>
      <w:hyperlink w:anchor="p13" w:history="1">
        <w:r w:rsidRPr="008B6BF4">
          <w:rPr>
            <w:rStyle w:val="Hyperlink"/>
            <w:rFonts w:ascii="Verdana" w:hAnsi="Verdana"/>
            <w:sz w:val="28"/>
            <w:szCs w:val="28"/>
            <w:lang w:val="de-DE"/>
          </w:rPr>
          <w:t>De</w:t>
        </w:r>
        <w:r w:rsidRPr="008B6BF4">
          <w:rPr>
            <w:rStyle w:val="Hyperlink"/>
            <w:rFonts w:ascii="Verdana" w:hAnsi="Verdana"/>
            <w:sz w:val="28"/>
            <w:szCs w:val="28"/>
            <w:lang w:val="de-DE"/>
          </w:rPr>
          <w:t>e</w:t>
        </w:r>
        <w:r w:rsidRPr="008B6BF4">
          <w:rPr>
            <w:rStyle w:val="Hyperlink"/>
            <w:rFonts w:ascii="Verdana" w:hAnsi="Verdana"/>
            <w:sz w:val="28"/>
            <w:szCs w:val="28"/>
            <w:lang w:val="de-DE"/>
          </w:rPr>
          <w:t xml:space="preserve">l 2 - ABK </w:t>
        </w:r>
        <w:proofErr w:type="spellStart"/>
        <w:r w:rsidRPr="008B6BF4">
          <w:rPr>
            <w:rStyle w:val="Hyperlink"/>
            <w:rFonts w:ascii="Verdana" w:hAnsi="Verdana"/>
            <w:sz w:val="28"/>
            <w:szCs w:val="28"/>
            <w:lang w:val="de-DE"/>
          </w:rPr>
          <w:t>Schonefelder</w:t>
        </w:r>
        <w:proofErr w:type="spellEnd"/>
        <w:r w:rsidRPr="008B6BF4">
          <w:rPr>
            <w:rStyle w:val="Hyperlink"/>
            <w:rFonts w:ascii="Verdana" w:hAnsi="Verdana"/>
            <w:sz w:val="28"/>
            <w:szCs w:val="28"/>
            <w:lang w:val="de-DE"/>
          </w:rPr>
          <w:t xml:space="preserve"> Kreuz (A10) - ABD Spreewald (A15)</w:t>
        </w:r>
      </w:hyperlink>
    </w:p>
    <w:p w:rsidR="008B6BF4" w:rsidRPr="0046340A" w:rsidRDefault="008B6BF4" w:rsidP="008B6BF4">
      <w:pPr>
        <w:spacing w:before="120" w:after="240"/>
        <w:rPr>
          <w:rFonts w:ascii="Verdana" w:hAnsi="Verdana"/>
          <w:b/>
          <w:sz w:val="28"/>
          <w:szCs w:val="28"/>
          <w:lang w:val="en-GB"/>
        </w:rPr>
      </w:pPr>
      <w:hyperlink w:anchor="p19" w:history="1">
        <w:proofErr w:type="spellStart"/>
        <w:r w:rsidRPr="008B6BF4">
          <w:rPr>
            <w:rStyle w:val="Hyperlink"/>
            <w:rFonts w:ascii="Verdana" w:hAnsi="Verdana"/>
            <w:sz w:val="28"/>
            <w:szCs w:val="28"/>
            <w:lang w:val="en-GB"/>
          </w:rPr>
          <w:t>De</w:t>
        </w:r>
        <w:r w:rsidRPr="008B6BF4">
          <w:rPr>
            <w:rStyle w:val="Hyperlink"/>
            <w:rFonts w:ascii="Verdana" w:hAnsi="Verdana"/>
            <w:sz w:val="28"/>
            <w:szCs w:val="28"/>
            <w:lang w:val="en-GB"/>
          </w:rPr>
          <w:t>e</w:t>
        </w:r>
        <w:r w:rsidRPr="008B6BF4">
          <w:rPr>
            <w:rStyle w:val="Hyperlink"/>
            <w:rFonts w:ascii="Verdana" w:hAnsi="Verdana"/>
            <w:sz w:val="28"/>
            <w:szCs w:val="28"/>
            <w:lang w:val="en-GB"/>
          </w:rPr>
          <w:t>l</w:t>
        </w:r>
        <w:proofErr w:type="spellEnd"/>
        <w:r w:rsidRPr="008B6BF4">
          <w:rPr>
            <w:rStyle w:val="Hyperlink"/>
            <w:rFonts w:ascii="Verdana" w:hAnsi="Verdana"/>
            <w:sz w:val="28"/>
            <w:szCs w:val="28"/>
            <w:lang w:val="en-GB"/>
          </w:rPr>
          <w:t xml:space="preserve"> 3 - Spreewald (A15) - ABD Dresden Nord (A4)</w:t>
        </w:r>
      </w:hyperlink>
    </w:p>
    <w:p w:rsidR="008B6BF4" w:rsidRPr="0046340A" w:rsidRDefault="008B6BF4" w:rsidP="008B6BF4">
      <w:pPr>
        <w:rPr>
          <w:rFonts w:ascii="Verdana" w:hAnsi="Verdana"/>
          <w:b/>
          <w:sz w:val="28"/>
          <w:szCs w:val="28"/>
          <w:lang w:val="en-GB"/>
        </w:rPr>
      </w:pPr>
    </w:p>
    <w:p w:rsidR="008B6BF4" w:rsidRPr="0046340A" w:rsidRDefault="008B6BF4" w:rsidP="008B6BF4">
      <w:pPr>
        <w:rPr>
          <w:rFonts w:ascii="Verdana" w:hAnsi="Verdana"/>
          <w:b/>
          <w:sz w:val="28"/>
          <w:szCs w:val="28"/>
          <w:lang w:val="en-GB"/>
        </w:rPr>
      </w:pPr>
    </w:p>
    <w:p w:rsidR="008B6BF4" w:rsidRPr="0046340A" w:rsidRDefault="008B6BF4" w:rsidP="008B6BF4">
      <w:pPr>
        <w:rPr>
          <w:rFonts w:ascii="Verdana" w:hAnsi="Verdana"/>
          <w:b/>
          <w:sz w:val="28"/>
          <w:szCs w:val="28"/>
          <w:lang w:val="en-GB"/>
        </w:rPr>
      </w:pPr>
    </w:p>
    <w:p w:rsidR="008B6BF4" w:rsidRDefault="008B6BF4" w:rsidP="008B6BF4">
      <w:pPr>
        <w:rPr>
          <w:rFonts w:ascii="Verdana" w:hAnsi="Verdana"/>
          <w:b/>
          <w:sz w:val="28"/>
          <w:szCs w:val="28"/>
          <w:lang w:val="nl-NL"/>
        </w:rPr>
      </w:pPr>
      <w:hyperlink w:anchor="p01" w:history="1">
        <w:r w:rsidRPr="008B6BF4">
          <w:rPr>
            <w:rStyle w:val="Hyperlink"/>
            <w:rFonts w:ascii="Verdana" w:hAnsi="Verdana"/>
            <w:sz w:val="28"/>
            <w:szCs w:val="28"/>
            <w:lang w:val="nl-NL"/>
          </w:rPr>
          <w:t>Begin van</w:t>
        </w:r>
        <w:r w:rsidRPr="008B6BF4">
          <w:rPr>
            <w:rStyle w:val="Hyperlink"/>
            <w:rFonts w:ascii="Verdana" w:hAnsi="Verdana"/>
            <w:sz w:val="28"/>
            <w:szCs w:val="28"/>
            <w:lang w:val="nl-NL"/>
          </w:rPr>
          <w:t xml:space="preserve"> </w:t>
        </w:r>
        <w:r w:rsidRPr="008B6BF4">
          <w:rPr>
            <w:rStyle w:val="Hyperlink"/>
            <w:rFonts w:ascii="Verdana" w:hAnsi="Verdana"/>
            <w:sz w:val="28"/>
            <w:szCs w:val="28"/>
            <w:lang w:val="nl-NL"/>
          </w:rPr>
          <w:t>het document</w:t>
        </w:r>
      </w:hyperlink>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p w:rsidR="00B9131C" w:rsidRDefault="00B9131C" w:rsidP="00B9131C">
      <w:pPr>
        <w:pStyle w:val="Normaalweb"/>
        <w:keepLines/>
        <w:widowControl w:val="0"/>
        <w:shd w:val="clear" w:color="auto" w:fill="F8FCFF"/>
        <w:spacing w:before="120" w:beforeAutospacing="0" w:after="120" w:afterAutospacing="0"/>
        <w:rPr>
          <w:rFonts w:ascii="Verdana" w:hAnsi="Verdana" w:cs="Arial"/>
          <w:color w:val="0000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16"/>
        <w:gridCol w:w="821"/>
        <w:gridCol w:w="4462"/>
        <w:gridCol w:w="821"/>
      </w:tblGrid>
      <w:tr w:rsidR="00196FE0" w:rsidRPr="00196FE0" w:rsidTr="00196FE0">
        <w:trPr>
          <w:trHeight w:val="552"/>
        </w:trPr>
        <w:tc>
          <w:tcPr>
            <w:tcW w:w="207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96FE0" w:rsidRPr="00196FE0" w:rsidRDefault="00196FE0">
            <w:pPr>
              <w:keepLines/>
              <w:widowControl w:val="0"/>
              <w:spacing w:line="276" w:lineRule="auto"/>
              <w:rPr>
                <w:rFonts w:ascii="Verdana" w:hAnsi="Verdana" w:cstheme="minorBidi"/>
                <w:b/>
                <w:color w:val="000000" w:themeColor="text1"/>
                <w:sz w:val="24"/>
                <w:szCs w:val="24"/>
                <w:lang w:val="nl-NL"/>
              </w:rPr>
            </w:pPr>
            <w:r w:rsidRPr="00196FE0">
              <w:rPr>
                <w:rFonts w:ascii="Verdana" w:hAnsi="Verdana"/>
                <w:b/>
                <w:color w:val="000000" w:themeColor="text1"/>
                <w:sz w:val="24"/>
                <w:szCs w:val="24"/>
                <w:lang w:val="nl-NL"/>
              </w:rPr>
              <w:t xml:space="preserve">Uitrit </w:t>
            </w:r>
            <w:smartTag w:uri="urn:schemas-microsoft-com:office:smarttags" w:element="metricconverter">
              <w:smartTagPr>
                <w:attr w:name="ProductID" w:val="10 km"/>
              </w:smartTagPr>
              <w:r w:rsidRPr="00196FE0">
                <w:rPr>
                  <w:rFonts w:ascii="Verdana" w:hAnsi="Verdana"/>
                  <w:b/>
                  <w:color w:val="000000" w:themeColor="text1"/>
                  <w:sz w:val="24"/>
                  <w:szCs w:val="24"/>
                  <w:lang w:val="nl-NL"/>
                </w:rPr>
                <w:t>10 km</w:t>
              </w:r>
            </w:smartTag>
            <w:r w:rsidRPr="00196FE0">
              <w:rPr>
                <w:rFonts w:ascii="Verdana" w:hAnsi="Verdana"/>
                <w:b/>
                <w:color w:val="000000" w:themeColor="text1"/>
                <w:sz w:val="24"/>
                <w:szCs w:val="24"/>
                <w:lang w:val="nl-NL"/>
              </w:rPr>
              <w:t xml:space="preserve"> 63 </w:t>
            </w:r>
          </w:p>
          <w:p w:rsidR="00196FE0" w:rsidRPr="00196FE0" w:rsidRDefault="00196FE0">
            <w:pPr>
              <w:keepLines/>
              <w:widowControl w:val="0"/>
              <w:spacing w:line="276" w:lineRule="auto"/>
              <w:rPr>
                <w:rFonts w:ascii="Verdana" w:hAnsi="Verdana"/>
                <w:b/>
                <w:color w:val="000000" w:themeColor="text1"/>
                <w:sz w:val="24"/>
                <w:szCs w:val="24"/>
                <w:lang w:val="nl-NL" w:eastAsia="en-US"/>
              </w:rPr>
            </w:pPr>
            <w:proofErr w:type="spellStart"/>
            <w:r w:rsidRPr="00196FE0">
              <w:rPr>
                <w:rFonts w:ascii="Verdana" w:hAnsi="Verdana"/>
                <w:b/>
                <w:color w:val="000000" w:themeColor="text1"/>
                <w:sz w:val="24"/>
                <w:szCs w:val="24"/>
                <w:lang w:val="nl-NL"/>
              </w:rPr>
              <w:t>Dreieck</w:t>
            </w:r>
            <w:proofErr w:type="spellEnd"/>
            <w:r w:rsidRPr="00196FE0">
              <w:rPr>
                <w:rFonts w:ascii="Verdana" w:hAnsi="Verdana"/>
                <w:b/>
                <w:color w:val="000000" w:themeColor="text1"/>
                <w:sz w:val="24"/>
                <w:szCs w:val="24"/>
                <w:lang w:val="nl-NL"/>
              </w:rPr>
              <w:t xml:space="preserve"> Spreewald.</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noProof/>
                <w:color w:val="000000" w:themeColor="text1"/>
                <w:sz w:val="24"/>
                <w:szCs w:val="24"/>
                <w:lang w:val="nl-NL"/>
              </w:rPr>
              <w:drawing>
                <wp:inline distT="0" distB="0" distL="0" distR="0" wp14:anchorId="1694ABEC" wp14:editId="6094487C">
                  <wp:extent cx="365760" cy="220980"/>
                  <wp:effectExtent l="0" t="0" r="0" b="7620"/>
                  <wp:docPr id="43" name="Afbeelding 43" descr="Beschrijving: Beschrijving: A 15">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3" descr="Beschrijving: Beschrijving: A 15">
                            <a:hlinkClick r:id="rId26" tgtFrame="_blank"/>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c>
          <w:tcPr>
            <w:tcW w:w="2141"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noProof/>
                <w:color w:val="000000" w:themeColor="text1"/>
                <w:sz w:val="24"/>
                <w:szCs w:val="24"/>
                <w:lang w:val="nl-NL"/>
              </w:rPr>
              <w:drawing>
                <wp:inline distT="0" distB="0" distL="0" distR="0" wp14:anchorId="33ADAF63" wp14:editId="292E49D9">
                  <wp:extent cx="365760" cy="220980"/>
                  <wp:effectExtent l="0" t="0" r="0" b="7620"/>
                  <wp:docPr id="42" name="Afbeelding 42" descr="Beschrijving: Beschrijving: A 15">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descr="Beschrijving: Beschrijving: A 15">
                            <a:hlinkClick r:id="rId26" tgtFrame="_blank"/>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sidRPr="00196FE0">
              <w:rPr>
                <w:rFonts w:ascii="Verdana" w:hAnsi="Verdana"/>
                <w:color w:val="000000" w:themeColor="text1"/>
                <w:sz w:val="24"/>
                <w:szCs w:val="24"/>
                <w:lang w:val="nl-NL"/>
              </w:rPr>
              <w:t xml:space="preserve"> </w:t>
            </w:r>
            <w:r w:rsidRPr="00196FE0">
              <w:rPr>
                <w:rFonts w:ascii="Verdana" w:hAnsi="Verdana"/>
                <w:b/>
                <w:color w:val="000000" w:themeColor="text1"/>
                <w:sz w:val="24"/>
                <w:szCs w:val="24"/>
                <w:lang w:val="nl-NL"/>
              </w:rPr>
              <w:t xml:space="preserve">Cottbus - Grens  Polen.   </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noProof/>
                <w:color w:val="000000" w:themeColor="text1"/>
                <w:sz w:val="24"/>
                <w:szCs w:val="24"/>
                <w:lang w:val="nl-NL"/>
              </w:rPr>
              <w:drawing>
                <wp:inline distT="0" distB="0" distL="0" distR="0" wp14:anchorId="6FD3DE59" wp14:editId="2E05F857">
                  <wp:extent cx="365760" cy="220980"/>
                  <wp:effectExtent l="0" t="0" r="0" b="7620"/>
                  <wp:docPr id="41" name="Afbeelding 41" descr="Beschrijving: Beschrijving: A 1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1" descr="Beschrijving: Beschrijving: A 13">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96FE0" w:rsidRPr="00196FE0" w:rsidTr="00196FE0">
        <w:trPr>
          <w:trHeight w:val="552"/>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2141" w:type="pct"/>
            <w:tcBorders>
              <w:top w:val="single" w:sz="2" w:space="0" w:color="auto"/>
              <w:left w:val="single" w:sz="2" w:space="0" w:color="auto"/>
              <w:bottom w:val="single" w:sz="2" w:space="0" w:color="auto"/>
              <w:right w:val="single" w:sz="2" w:space="0" w:color="auto"/>
            </w:tcBorders>
            <w:vAlign w:val="center"/>
          </w:tcPr>
          <w:p w:rsidR="00196FE0" w:rsidRPr="00196FE0" w:rsidRDefault="00196FE0">
            <w:pPr>
              <w:keepLines/>
              <w:widowControl w:val="0"/>
              <w:spacing w:line="276" w:lineRule="auto"/>
              <w:rPr>
                <w:rFonts w:ascii="Verdana" w:hAnsi="Verdana"/>
                <w:noProof/>
                <w:color w:val="000000" w:themeColor="text1"/>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r>
    </w:tbl>
    <w:p w:rsidR="00196FE0" w:rsidRPr="00196FE0" w:rsidRDefault="00196FE0" w:rsidP="0046340A">
      <w:pPr>
        <w:pStyle w:val="Alinia6"/>
        <w:rPr>
          <w:rFonts w:cs="Arial"/>
          <w:color w:val="000000"/>
          <w:lang w:eastAsia="en-US"/>
        </w:rPr>
      </w:pPr>
      <w:r w:rsidRPr="00196FE0">
        <w:rPr>
          <w:rStyle w:val="Plaats"/>
          <w:rFonts w:ascii="Verdana" w:hAnsi="Verdana"/>
          <w:szCs w:val="24"/>
        </w:rPr>
        <w:t xml:space="preserve">De </w:t>
      </w:r>
      <w:proofErr w:type="spellStart"/>
      <w:r w:rsidRPr="00196FE0">
        <w:rPr>
          <w:rStyle w:val="Plaats"/>
          <w:rFonts w:ascii="Verdana" w:hAnsi="Verdana"/>
          <w:szCs w:val="24"/>
        </w:rPr>
        <w:t>Spree</w:t>
      </w:r>
      <w:proofErr w:type="spellEnd"/>
      <w:r w:rsidRPr="00196FE0">
        <w:rPr>
          <w:rFonts w:cs="Arial"/>
          <w:color w:val="000000"/>
        </w:rPr>
        <w:t xml:space="preserve"> (Sorbisch: </w:t>
      </w:r>
      <w:proofErr w:type="spellStart"/>
      <w:r w:rsidRPr="00196FE0">
        <w:rPr>
          <w:rFonts w:cs="Arial"/>
          <w:iCs/>
          <w:color w:val="000000"/>
        </w:rPr>
        <w:t>Sprowja</w:t>
      </w:r>
      <w:proofErr w:type="spellEnd"/>
      <w:r w:rsidRPr="00196FE0">
        <w:rPr>
          <w:rFonts w:cs="Arial"/>
          <w:color w:val="000000"/>
        </w:rPr>
        <w:t xml:space="preserve">) </w:t>
      </w:r>
    </w:p>
    <w:p w:rsidR="00196FE0" w:rsidRPr="00196FE0" w:rsidRDefault="00196FE0" w:rsidP="0015195B">
      <w:pPr>
        <w:keepLines/>
        <w:widowControl w:val="0"/>
        <w:numPr>
          <w:ilvl w:val="0"/>
          <w:numId w:val="91"/>
        </w:numPr>
        <w:shd w:val="clear" w:color="auto" w:fill="F8FCFF"/>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Rivier in het oosten van Duitsland in de deelstaten Saksen, Brandenburg en Berlijn. </w:t>
      </w:r>
    </w:p>
    <w:p w:rsidR="00196FE0" w:rsidRPr="00196FE0" w:rsidRDefault="00196FE0" w:rsidP="0015195B">
      <w:pPr>
        <w:keepLines/>
        <w:widowControl w:val="0"/>
        <w:numPr>
          <w:ilvl w:val="0"/>
          <w:numId w:val="92"/>
        </w:numPr>
        <w:shd w:val="clear" w:color="auto" w:fill="F8FCFF"/>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Ze ontspringt in Saksen in het </w:t>
      </w:r>
      <w:proofErr w:type="spellStart"/>
      <w:r w:rsidRPr="00196FE0">
        <w:rPr>
          <w:rFonts w:ascii="Verdana" w:hAnsi="Verdana" w:cs="Arial"/>
          <w:color w:val="000000"/>
          <w:sz w:val="24"/>
          <w:szCs w:val="24"/>
          <w:lang w:val="nl-NL"/>
        </w:rPr>
        <w:t>Lausitzer</w:t>
      </w:r>
      <w:proofErr w:type="spellEnd"/>
      <w:r w:rsidRPr="00196FE0">
        <w:rPr>
          <w:rFonts w:ascii="Verdana" w:hAnsi="Verdana" w:cs="Arial"/>
          <w:color w:val="000000"/>
          <w:sz w:val="24"/>
          <w:szCs w:val="24"/>
          <w:lang w:val="nl-NL"/>
        </w:rPr>
        <w:t xml:space="preserve"> Gebergte en mondt bij Berlijn uit in de rivier de </w:t>
      </w:r>
      <w:proofErr w:type="spellStart"/>
      <w:r w:rsidRPr="00196FE0">
        <w:rPr>
          <w:rFonts w:ascii="Verdana" w:hAnsi="Verdana" w:cs="Arial"/>
          <w:color w:val="000000"/>
          <w:sz w:val="24"/>
          <w:szCs w:val="24"/>
          <w:lang w:val="nl-NL"/>
        </w:rPr>
        <w:t>Havel</w:t>
      </w:r>
      <w:proofErr w:type="spellEnd"/>
      <w:r w:rsidRPr="00196FE0">
        <w:rPr>
          <w:rFonts w:ascii="Verdana" w:hAnsi="Verdana" w:cs="Arial"/>
          <w:color w:val="000000"/>
          <w:sz w:val="24"/>
          <w:szCs w:val="24"/>
          <w:lang w:val="nl-NL"/>
        </w:rPr>
        <w:t xml:space="preserve">. </w:t>
      </w:r>
    </w:p>
    <w:p w:rsidR="00196FE0" w:rsidRPr="00196FE0" w:rsidRDefault="00196FE0" w:rsidP="0015195B">
      <w:pPr>
        <w:keepLines/>
        <w:widowControl w:val="0"/>
        <w:numPr>
          <w:ilvl w:val="0"/>
          <w:numId w:val="92"/>
        </w:numPr>
        <w:shd w:val="clear" w:color="auto" w:fill="F8FCFF"/>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De lengte bedraagt 382 à 403 km, afhankelijk van de bron waar vandaan gemeten wordt. </w:t>
      </w:r>
    </w:p>
    <w:p w:rsidR="00196FE0" w:rsidRPr="00196FE0" w:rsidRDefault="00196FE0" w:rsidP="0015195B">
      <w:pPr>
        <w:keepLines/>
        <w:widowControl w:val="0"/>
        <w:numPr>
          <w:ilvl w:val="0"/>
          <w:numId w:val="92"/>
        </w:numPr>
        <w:shd w:val="clear" w:color="auto" w:fill="F8FCFF"/>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Het stroomgebied omvat 10.105 km².</w:t>
      </w:r>
    </w:p>
    <w:p w:rsidR="00196FE0" w:rsidRPr="00196FE0" w:rsidRDefault="00196FE0" w:rsidP="0015195B">
      <w:pPr>
        <w:keepLines/>
        <w:widowControl w:val="0"/>
        <w:numPr>
          <w:ilvl w:val="0"/>
          <w:numId w:val="92"/>
        </w:numPr>
        <w:shd w:val="clear" w:color="auto" w:fill="F8FCFF"/>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De drie bronnen van de rivier bevinden zich nabij de Tsjechisch grens ten zuidoosten van </w:t>
      </w:r>
      <w:proofErr w:type="spellStart"/>
      <w:r w:rsidRPr="00196FE0">
        <w:rPr>
          <w:rFonts w:ascii="Verdana" w:hAnsi="Verdana" w:cs="Arial"/>
          <w:color w:val="000000"/>
          <w:sz w:val="24"/>
          <w:szCs w:val="24"/>
          <w:lang w:val="nl-NL"/>
        </w:rPr>
        <w:t>Ebersbach</w:t>
      </w:r>
      <w:proofErr w:type="spellEnd"/>
      <w:r w:rsidRPr="00196FE0">
        <w:rPr>
          <w:rFonts w:ascii="Verdana" w:hAnsi="Verdana" w:cs="Arial"/>
          <w:color w:val="000000"/>
          <w:sz w:val="24"/>
          <w:szCs w:val="24"/>
          <w:lang w:val="nl-NL"/>
        </w:rPr>
        <w:t xml:space="preserve">. </w:t>
      </w:r>
    </w:p>
    <w:p w:rsidR="00196FE0" w:rsidRPr="00196FE0" w:rsidRDefault="00196FE0" w:rsidP="0015195B">
      <w:pPr>
        <w:keepLines/>
        <w:widowControl w:val="0"/>
        <w:numPr>
          <w:ilvl w:val="0"/>
          <w:numId w:val="92"/>
        </w:numPr>
        <w:shd w:val="clear" w:color="auto" w:fill="F8FCFF"/>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Even westelijker stroomt de </w:t>
      </w:r>
      <w:proofErr w:type="spellStart"/>
      <w:r w:rsidRPr="00196FE0">
        <w:rPr>
          <w:rFonts w:ascii="Verdana" w:hAnsi="Verdana" w:cs="Arial"/>
          <w:color w:val="000000"/>
          <w:sz w:val="24"/>
          <w:szCs w:val="24"/>
          <w:lang w:val="nl-NL"/>
        </w:rPr>
        <w:t>Spree</w:t>
      </w:r>
      <w:proofErr w:type="spellEnd"/>
      <w:r w:rsidRPr="00196FE0">
        <w:rPr>
          <w:rFonts w:ascii="Verdana" w:hAnsi="Verdana" w:cs="Arial"/>
          <w:color w:val="000000"/>
          <w:sz w:val="24"/>
          <w:szCs w:val="24"/>
          <w:lang w:val="nl-NL"/>
        </w:rPr>
        <w:t xml:space="preserve"> door de </w:t>
      </w:r>
      <w:proofErr w:type="spellStart"/>
      <w:r w:rsidRPr="00196FE0">
        <w:rPr>
          <w:rFonts w:ascii="Verdana" w:hAnsi="Verdana" w:cs="Arial"/>
          <w:iCs/>
          <w:color w:val="000000"/>
          <w:sz w:val="24"/>
          <w:szCs w:val="24"/>
          <w:lang w:val="nl-NL"/>
        </w:rPr>
        <w:t>Fugauer</w:t>
      </w:r>
      <w:proofErr w:type="spellEnd"/>
      <w:r w:rsidRPr="00196FE0">
        <w:rPr>
          <w:rFonts w:ascii="Verdana" w:hAnsi="Verdana" w:cs="Arial"/>
          <w:iCs/>
          <w:color w:val="000000"/>
          <w:sz w:val="24"/>
          <w:szCs w:val="24"/>
          <w:lang w:val="nl-NL"/>
        </w:rPr>
        <w:t xml:space="preserve"> </w:t>
      </w:r>
      <w:proofErr w:type="spellStart"/>
      <w:r w:rsidRPr="00196FE0">
        <w:rPr>
          <w:rFonts w:ascii="Verdana" w:hAnsi="Verdana" w:cs="Arial"/>
          <w:iCs/>
          <w:color w:val="000000"/>
          <w:sz w:val="24"/>
          <w:szCs w:val="24"/>
          <w:lang w:val="nl-NL"/>
        </w:rPr>
        <w:t>Zipfel</w:t>
      </w:r>
      <w:proofErr w:type="spellEnd"/>
      <w:r w:rsidRPr="00196FE0">
        <w:rPr>
          <w:rFonts w:ascii="Verdana" w:hAnsi="Verdana" w:cs="Arial"/>
          <w:color w:val="000000"/>
          <w:sz w:val="24"/>
          <w:szCs w:val="24"/>
          <w:lang w:val="nl-NL"/>
        </w:rPr>
        <w:t>, een zeer smal stukje Tsjechisch grondgebied.</w:t>
      </w:r>
    </w:p>
    <w:p w:rsidR="00196FE0" w:rsidRPr="00196FE0" w:rsidRDefault="00196FE0" w:rsidP="0015195B">
      <w:pPr>
        <w:keepLines/>
        <w:widowControl w:val="0"/>
        <w:numPr>
          <w:ilvl w:val="0"/>
          <w:numId w:val="92"/>
        </w:numPr>
        <w:shd w:val="clear" w:color="auto" w:fill="F8FCFF"/>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In de stad </w:t>
      </w:r>
      <w:proofErr w:type="spellStart"/>
      <w:r w:rsidRPr="00196FE0">
        <w:rPr>
          <w:rFonts w:ascii="Verdana" w:hAnsi="Verdana" w:cs="Arial"/>
          <w:color w:val="000000"/>
          <w:sz w:val="24"/>
          <w:szCs w:val="24"/>
          <w:lang w:val="nl-NL"/>
        </w:rPr>
        <w:t>Bautzen</w:t>
      </w:r>
      <w:proofErr w:type="spellEnd"/>
      <w:r w:rsidRPr="00196FE0">
        <w:rPr>
          <w:rFonts w:ascii="Verdana" w:hAnsi="Verdana" w:cs="Arial"/>
          <w:color w:val="000000"/>
          <w:sz w:val="24"/>
          <w:szCs w:val="24"/>
          <w:lang w:val="nl-NL"/>
        </w:rPr>
        <w:t xml:space="preserve"> stroomt de </w:t>
      </w:r>
      <w:proofErr w:type="spellStart"/>
      <w:r w:rsidRPr="00196FE0">
        <w:rPr>
          <w:rFonts w:ascii="Verdana" w:hAnsi="Verdana" w:cs="Arial"/>
          <w:color w:val="000000"/>
          <w:sz w:val="24"/>
          <w:szCs w:val="24"/>
          <w:lang w:val="nl-NL"/>
        </w:rPr>
        <w:t>Spree</w:t>
      </w:r>
      <w:proofErr w:type="spellEnd"/>
      <w:r w:rsidRPr="00196FE0">
        <w:rPr>
          <w:rFonts w:ascii="Verdana" w:hAnsi="Verdana" w:cs="Arial"/>
          <w:color w:val="000000"/>
          <w:sz w:val="24"/>
          <w:szCs w:val="24"/>
          <w:lang w:val="nl-NL"/>
        </w:rPr>
        <w:t xml:space="preserve"> door een kort diep dal. </w:t>
      </w:r>
    </w:p>
    <w:p w:rsidR="00196FE0" w:rsidRPr="00196FE0" w:rsidRDefault="00196FE0" w:rsidP="0015195B">
      <w:pPr>
        <w:keepLines/>
        <w:widowControl w:val="0"/>
        <w:numPr>
          <w:ilvl w:val="0"/>
          <w:numId w:val="92"/>
        </w:numPr>
        <w:shd w:val="clear" w:color="auto" w:fill="F8FCFF"/>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Daarna stroomt zij tot haar monding door het laagland met een zeer gering verval. </w:t>
      </w:r>
    </w:p>
    <w:p w:rsidR="00196FE0" w:rsidRPr="00B9131C" w:rsidRDefault="00196FE0" w:rsidP="0015195B">
      <w:pPr>
        <w:keepLines/>
        <w:widowControl w:val="0"/>
        <w:numPr>
          <w:ilvl w:val="0"/>
          <w:numId w:val="92"/>
        </w:numPr>
        <w:shd w:val="clear" w:color="auto" w:fill="F8FCFF"/>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Nabij de steden </w:t>
      </w:r>
      <w:hyperlink r:id="rId28" w:tooltip="Cottbus" w:history="1">
        <w:r w:rsidRPr="00B9131C">
          <w:rPr>
            <w:rStyle w:val="Hyperlink"/>
            <w:rFonts w:ascii="Verdana" w:eastAsiaTheme="majorEastAsia" w:hAnsi="Verdana" w:cs="Arial"/>
            <w:color w:val="000000"/>
            <w:sz w:val="24"/>
            <w:szCs w:val="24"/>
            <w:u w:val="none"/>
            <w:lang w:val="nl-NL"/>
          </w:rPr>
          <w:t>Cottbus</w:t>
        </w:r>
      </w:hyperlink>
      <w:r w:rsidRPr="00B9131C">
        <w:rPr>
          <w:rFonts w:ascii="Verdana" w:hAnsi="Verdana" w:cs="Arial"/>
          <w:color w:val="000000"/>
          <w:sz w:val="24"/>
          <w:szCs w:val="24"/>
          <w:lang w:val="nl-NL"/>
        </w:rPr>
        <w:t xml:space="preserve"> en </w:t>
      </w:r>
      <w:hyperlink r:id="rId29" w:tooltip="Lübben" w:history="1">
        <w:proofErr w:type="spellStart"/>
        <w:r w:rsidRPr="00B9131C">
          <w:rPr>
            <w:rStyle w:val="Hyperlink"/>
            <w:rFonts w:ascii="Verdana" w:eastAsiaTheme="majorEastAsia" w:hAnsi="Verdana" w:cs="Arial"/>
            <w:color w:val="000000"/>
            <w:sz w:val="24"/>
            <w:szCs w:val="24"/>
            <w:u w:val="none"/>
            <w:lang w:val="nl-NL"/>
          </w:rPr>
          <w:t>Lübben</w:t>
        </w:r>
        <w:proofErr w:type="spellEnd"/>
      </w:hyperlink>
      <w:r w:rsidRPr="00B9131C">
        <w:rPr>
          <w:rFonts w:ascii="Verdana" w:hAnsi="Verdana" w:cs="Arial"/>
          <w:color w:val="000000"/>
          <w:sz w:val="24"/>
          <w:szCs w:val="24"/>
          <w:lang w:val="nl-NL"/>
        </w:rPr>
        <w:t xml:space="preserve"> vormt de </w:t>
      </w:r>
      <w:proofErr w:type="spellStart"/>
      <w:r w:rsidRPr="00B9131C">
        <w:rPr>
          <w:rFonts w:ascii="Verdana" w:hAnsi="Verdana" w:cs="Arial"/>
          <w:color w:val="000000"/>
          <w:sz w:val="24"/>
          <w:szCs w:val="24"/>
          <w:lang w:val="nl-NL"/>
        </w:rPr>
        <w:t>Spree</w:t>
      </w:r>
      <w:proofErr w:type="spellEnd"/>
      <w:r w:rsidRPr="00B9131C">
        <w:rPr>
          <w:rFonts w:ascii="Verdana" w:hAnsi="Verdana" w:cs="Arial"/>
          <w:color w:val="000000"/>
          <w:sz w:val="24"/>
          <w:szCs w:val="24"/>
          <w:lang w:val="nl-NL"/>
        </w:rPr>
        <w:t xml:space="preserve"> in het Spreewald een </w:t>
      </w:r>
      <w:proofErr w:type="spellStart"/>
      <w:r w:rsidRPr="00B9131C">
        <w:rPr>
          <w:rFonts w:ascii="Verdana" w:hAnsi="Verdana" w:cs="Arial"/>
          <w:color w:val="000000"/>
          <w:sz w:val="24"/>
          <w:szCs w:val="24"/>
          <w:lang w:val="nl-NL"/>
        </w:rPr>
        <w:t>binnendelta</w:t>
      </w:r>
      <w:proofErr w:type="spellEnd"/>
      <w:r w:rsidRPr="00B9131C">
        <w:rPr>
          <w:rFonts w:ascii="Verdana" w:hAnsi="Verdana" w:cs="Arial"/>
          <w:color w:val="000000"/>
          <w:sz w:val="24"/>
          <w:szCs w:val="24"/>
          <w:lang w:val="nl-NL"/>
        </w:rPr>
        <w:t xml:space="preserve"> met vele vertakkingen.</w:t>
      </w:r>
    </w:p>
    <w:p w:rsidR="00196FE0" w:rsidRPr="00196FE0" w:rsidRDefault="00196FE0" w:rsidP="0015195B">
      <w:pPr>
        <w:keepLines/>
        <w:widowControl w:val="0"/>
        <w:numPr>
          <w:ilvl w:val="0"/>
          <w:numId w:val="92"/>
        </w:numPr>
        <w:shd w:val="clear" w:color="auto" w:fill="F8FCFF"/>
        <w:spacing w:before="120" w:after="120"/>
        <w:ind w:left="283" w:hanging="283"/>
        <w:rPr>
          <w:rFonts w:ascii="Verdana" w:hAnsi="Verdana" w:cs="Arial"/>
          <w:color w:val="000000"/>
          <w:sz w:val="24"/>
          <w:szCs w:val="24"/>
          <w:lang w:val="nl-NL"/>
        </w:rPr>
      </w:pPr>
      <w:r w:rsidRPr="00B9131C">
        <w:rPr>
          <w:rFonts w:ascii="Verdana" w:hAnsi="Verdana" w:cs="Arial"/>
          <w:color w:val="000000"/>
          <w:sz w:val="24"/>
          <w:szCs w:val="24"/>
          <w:lang w:val="nl-NL"/>
        </w:rPr>
        <w:t xml:space="preserve">In de middelpunt van de Duitse hoofdstad Berlijn bevindt zich het </w:t>
      </w:r>
      <w:hyperlink r:id="rId30" w:tooltip="Spreeinsel" w:history="1">
        <w:proofErr w:type="spellStart"/>
        <w:r w:rsidRPr="00B9131C">
          <w:rPr>
            <w:rStyle w:val="Hyperlink"/>
            <w:rFonts w:ascii="Verdana" w:eastAsiaTheme="majorEastAsia" w:hAnsi="Verdana" w:cs="Arial"/>
            <w:iCs/>
            <w:color w:val="000000"/>
            <w:sz w:val="24"/>
            <w:szCs w:val="24"/>
            <w:u w:val="none"/>
            <w:lang w:val="nl-NL"/>
          </w:rPr>
          <w:t>Spreeinsel</w:t>
        </w:r>
        <w:proofErr w:type="spellEnd"/>
      </w:hyperlink>
      <w:r w:rsidRPr="00B9131C">
        <w:rPr>
          <w:rFonts w:ascii="Verdana" w:hAnsi="Verdana" w:cs="Arial"/>
          <w:color w:val="000000"/>
          <w:sz w:val="24"/>
          <w:szCs w:val="24"/>
          <w:lang w:val="nl-NL"/>
        </w:rPr>
        <w:t>,</w:t>
      </w:r>
      <w:r w:rsidRPr="00196FE0">
        <w:rPr>
          <w:rFonts w:ascii="Verdana" w:hAnsi="Verdana" w:cs="Arial"/>
          <w:color w:val="000000"/>
          <w:sz w:val="24"/>
          <w:szCs w:val="24"/>
          <w:lang w:val="nl-NL"/>
        </w:rPr>
        <w:t xml:space="preserve"> een eiland waar zich </w:t>
      </w:r>
      <w:proofErr w:type="spellStart"/>
      <w:r w:rsidRPr="00196FE0">
        <w:rPr>
          <w:rFonts w:ascii="Verdana" w:hAnsi="Verdana" w:cs="Arial"/>
          <w:color w:val="000000"/>
          <w:sz w:val="24"/>
          <w:szCs w:val="24"/>
          <w:lang w:val="nl-NL"/>
        </w:rPr>
        <w:t>Cölln</w:t>
      </w:r>
      <w:proofErr w:type="spellEnd"/>
      <w:r w:rsidRPr="00196FE0">
        <w:rPr>
          <w:rFonts w:ascii="Verdana" w:hAnsi="Verdana" w:cs="Arial"/>
          <w:color w:val="000000"/>
          <w:sz w:val="24"/>
          <w:szCs w:val="24"/>
          <w:lang w:val="nl-NL"/>
        </w:rPr>
        <w:t xml:space="preserve"> bevond. </w:t>
      </w:r>
    </w:p>
    <w:p w:rsidR="00196FE0" w:rsidRPr="00196FE0" w:rsidRDefault="00196FE0" w:rsidP="0015195B">
      <w:pPr>
        <w:keepLines/>
        <w:widowControl w:val="0"/>
        <w:numPr>
          <w:ilvl w:val="0"/>
          <w:numId w:val="92"/>
        </w:numPr>
        <w:shd w:val="clear" w:color="auto" w:fill="F8FCFF"/>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Dit was één van de twee delen wat uiteindelijk samen uitgroeide tot de stad Berlijn. </w:t>
      </w:r>
    </w:p>
    <w:p w:rsidR="00196FE0" w:rsidRPr="00196FE0" w:rsidRDefault="00196FE0" w:rsidP="0015195B">
      <w:pPr>
        <w:keepLines/>
        <w:widowControl w:val="0"/>
        <w:numPr>
          <w:ilvl w:val="0"/>
          <w:numId w:val="92"/>
        </w:numPr>
        <w:shd w:val="clear" w:color="auto" w:fill="F8FCFF"/>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Tegenwoordig zijn hier bekende </w:t>
      </w:r>
      <w:proofErr w:type="spellStart"/>
      <w:r w:rsidRPr="00196FE0">
        <w:rPr>
          <w:rFonts w:ascii="Verdana" w:hAnsi="Verdana" w:cs="Arial"/>
          <w:color w:val="000000"/>
          <w:sz w:val="24"/>
          <w:szCs w:val="24"/>
          <w:lang w:val="nl-NL"/>
        </w:rPr>
        <w:t>Berlijse</w:t>
      </w:r>
      <w:proofErr w:type="spellEnd"/>
      <w:r w:rsidRPr="00196FE0">
        <w:rPr>
          <w:rFonts w:ascii="Verdana" w:hAnsi="Verdana" w:cs="Arial"/>
          <w:color w:val="000000"/>
          <w:sz w:val="24"/>
          <w:szCs w:val="24"/>
          <w:lang w:val="nl-NL"/>
        </w:rPr>
        <w:t xml:space="preserve"> musea te vinden. </w:t>
      </w:r>
    </w:p>
    <w:p w:rsidR="00196FE0" w:rsidRPr="00196FE0" w:rsidRDefault="00196FE0" w:rsidP="0015195B">
      <w:pPr>
        <w:keepLines/>
        <w:widowControl w:val="0"/>
        <w:numPr>
          <w:ilvl w:val="0"/>
          <w:numId w:val="92"/>
        </w:numPr>
        <w:shd w:val="clear" w:color="auto" w:fill="F8FCFF"/>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In </w:t>
      </w:r>
      <w:proofErr w:type="spellStart"/>
      <w:r w:rsidRPr="00196FE0">
        <w:rPr>
          <w:rFonts w:ascii="Verdana" w:hAnsi="Verdana" w:cs="Arial"/>
          <w:color w:val="000000"/>
          <w:sz w:val="24"/>
          <w:szCs w:val="24"/>
          <w:lang w:val="nl-NL"/>
        </w:rPr>
        <w:t>Spandau</w:t>
      </w:r>
      <w:proofErr w:type="spellEnd"/>
      <w:r w:rsidRPr="00196FE0">
        <w:rPr>
          <w:rFonts w:ascii="Verdana" w:hAnsi="Verdana" w:cs="Arial"/>
          <w:color w:val="000000"/>
          <w:sz w:val="24"/>
          <w:szCs w:val="24"/>
          <w:lang w:val="nl-NL"/>
        </w:rPr>
        <w:t xml:space="preserve">, een westelijk stadsdeel van Berlijn, mondt de </w:t>
      </w:r>
      <w:proofErr w:type="spellStart"/>
      <w:r w:rsidRPr="00196FE0">
        <w:rPr>
          <w:rFonts w:ascii="Verdana" w:hAnsi="Verdana" w:cs="Arial"/>
          <w:color w:val="000000"/>
          <w:sz w:val="24"/>
          <w:szCs w:val="24"/>
          <w:lang w:val="nl-NL"/>
        </w:rPr>
        <w:t>Spree</w:t>
      </w:r>
      <w:proofErr w:type="spellEnd"/>
      <w:r w:rsidRPr="00196FE0">
        <w:rPr>
          <w:rFonts w:ascii="Verdana" w:hAnsi="Verdana" w:cs="Arial"/>
          <w:color w:val="000000"/>
          <w:sz w:val="24"/>
          <w:szCs w:val="24"/>
          <w:lang w:val="nl-NL"/>
        </w:rPr>
        <w:t xml:space="preserve"> uit in de </w:t>
      </w:r>
      <w:proofErr w:type="spellStart"/>
      <w:r w:rsidRPr="00196FE0">
        <w:rPr>
          <w:rFonts w:ascii="Verdana" w:hAnsi="Verdana" w:cs="Arial"/>
          <w:color w:val="000000"/>
          <w:sz w:val="24"/>
          <w:szCs w:val="24"/>
          <w:lang w:val="nl-NL"/>
        </w:rPr>
        <w:t>Havel</w:t>
      </w:r>
      <w:proofErr w:type="spellEnd"/>
      <w:r w:rsidRPr="00196FE0">
        <w:rPr>
          <w:rFonts w:ascii="Verdana" w:hAnsi="Verdana" w:cs="Arial"/>
          <w:color w:val="000000"/>
          <w:sz w:val="24"/>
          <w:szCs w:val="24"/>
          <w:lang w:val="nl-NL"/>
        </w:rPr>
        <w:t>.</w:t>
      </w:r>
    </w:p>
    <w:p w:rsidR="00196FE0" w:rsidRPr="00196FE0" w:rsidRDefault="00196FE0" w:rsidP="0015195B">
      <w:pPr>
        <w:keepLines/>
        <w:widowControl w:val="0"/>
        <w:numPr>
          <w:ilvl w:val="0"/>
          <w:numId w:val="92"/>
        </w:numPr>
        <w:shd w:val="clear" w:color="auto" w:fill="F8FCFF"/>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De </w:t>
      </w:r>
      <w:proofErr w:type="spellStart"/>
      <w:r w:rsidRPr="00196FE0">
        <w:rPr>
          <w:rFonts w:ascii="Verdana" w:hAnsi="Verdana" w:cs="Arial"/>
          <w:color w:val="000000"/>
          <w:sz w:val="24"/>
          <w:szCs w:val="24"/>
          <w:lang w:val="nl-NL"/>
        </w:rPr>
        <w:t>Havel</w:t>
      </w:r>
      <w:proofErr w:type="spellEnd"/>
      <w:r w:rsidRPr="00196FE0">
        <w:rPr>
          <w:rFonts w:ascii="Verdana" w:hAnsi="Verdana" w:cs="Arial"/>
          <w:color w:val="000000"/>
          <w:sz w:val="24"/>
          <w:szCs w:val="24"/>
          <w:lang w:val="nl-NL"/>
        </w:rPr>
        <w:t xml:space="preserve">, die vanaf Berlijn gezien korter is dan de </w:t>
      </w:r>
      <w:proofErr w:type="spellStart"/>
      <w:r w:rsidRPr="00196FE0">
        <w:rPr>
          <w:rFonts w:ascii="Verdana" w:hAnsi="Verdana" w:cs="Arial"/>
          <w:color w:val="000000"/>
          <w:sz w:val="24"/>
          <w:szCs w:val="24"/>
          <w:lang w:val="nl-NL"/>
        </w:rPr>
        <w:t>Spree</w:t>
      </w:r>
      <w:proofErr w:type="spellEnd"/>
      <w:r w:rsidRPr="00196FE0">
        <w:rPr>
          <w:rFonts w:ascii="Verdana" w:hAnsi="Verdana" w:cs="Arial"/>
          <w:color w:val="000000"/>
          <w:sz w:val="24"/>
          <w:szCs w:val="24"/>
          <w:lang w:val="nl-NL"/>
        </w:rPr>
        <w:t xml:space="preserve">, voert het water van de </w:t>
      </w:r>
      <w:proofErr w:type="spellStart"/>
      <w:r w:rsidRPr="00196FE0">
        <w:rPr>
          <w:rFonts w:ascii="Verdana" w:hAnsi="Verdana" w:cs="Arial"/>
          <w:color w:val="000000"/>
          <w:sz w:val="24"/>
          <w:szCs w:val="24"/>
          <w:lang w:val="nl-NL"/>
        </w:rPr>
        <w:t>Spree</w:t>
      </w:r>
      <w:proofErr w:type="spellEnd"/>
      <w:r w:rsidRPr="00196FE0">
        <w:rPr>
          <w:rFonts w:ascii="Verdana" w:hAnsi="Verdana" w:cs="Arial"/>
          <w:color w:val="000000"/>
          <w:sz w:val="24"/>
          <w:szCs w:val="24"/>
          <w:lang w:val="nl-NL"/>
        </w:rPr>
        <w:t xml:space="preserve"> af naar de Elbe, die uiteindelijk in de Noordzee uitvloeit.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196FE0" w:rsidRPr="00196FE0" w:rsidTr="00196FE0">
        <w:trPr>
          <w:trHeight w:val="312"/>
        </w:trPr>
        <w:tc>
          <w:tcPr>
            <w:tcW w:w="2289"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t xml:space="preserve">Uitrit 11 </w:t>
            </w:r>
            <w:proofErr w:type="spellStart"/>
            <w:r w:rsidRPr="00196FE0">
              <w:rPr>
                <w:rFonts w:ascii="Verdana" w:hAnsi="Verdana"/>
                <w:b/>
                <w:color w:val="000000" w:themeColor="text1"/>
                <w:sz w:val="24"/>
                <w:szCs w:val="24"/>
                <w:lang w:val="nl-NL"/>
              </w:rPr>
              <w:t>Kittlitz</w:t>
            </w:r>
            <w:proofErr w:type="spellEnd"/>
            <w:r w:rsidRPr="00196FE0">
              <w:rPr>
                <w:rFonts w:ascii="Verdana" w:hAnsi="Verdana"/>
                <w:b/>
                <w:color w:val="000000" w:themeColor="text1"/>
                <w:sz w:val="24"/>
                <w:szCs w:val="24"/>
                <w:lang w:val="nl-NL"/>
              </w:rPr>
              <w:t xml:space="preserve"> km 64</w:t>
            </w:r>
          </w:p>
        </w:tc>
        <w:tc>
          <w:tcPr>
            <w:tcW w:w="2289"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proofErr w:type="spellStart"/>
            <w:r w:rsidRPr="00196FE0">
              <w:rPr>
                <w:rFonts w:ascii="Verdana" w:hAnsi="Verdana"/>
                <w:b/>
                <w:color w:val="000000" w:themeColor="text1"/>
                <w:sz w:val="24"/>
                <w:szCs w:val="24"/>
                <w:lang w:val="nl-NL"/>
              </w:rPr>
              <w:t>Kittlitz</w:t>
            </w:r>
            <w:proofErr w:type="spellEnd"/>
            <w:r w:rsidRPr="00196FE0">
              <w:rPr>
                <w:rFonts w:ascii="Verdana" w:hAnsi="Verdana"/>
                <w:b/>
                <w:color w:val="000000" w:themeColor="text1"/>
                <w:sz w:val="24"/>
                <w:szCs w:val="24"/>
                <w:lang w:val="nl-NL"/>
              </w:rPr>
              <w:t>.</w:t>
            </w:r>
          </w:p>
        </w:tc>
        <w:tc>
          <w:tcPr>
            <w:tcW w:w="421"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noProof/>
                <w:color w:val="000000" w:themeColor="text1"/>
                <w:sz w:val="24"/>
                <w:szCs w:val="24"/>
                <w:lang w:val="nl-NL"/>
              </w:rPr>
              <w:drawing>
                <wp:inline distT="0" distB="0" distL="0" distR="0" wp14:anchorId="16D32659" wp14:editId="3D72E273">
                  <wp:extent cx="358140" cy="220980"/>
                  <wp:effectExtent l="0" t="0" r="3810" b="7620"/>
                  <wp:docPr id="40" name="Afbeelding 40">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0">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196FE0">
        <w:trPr>
          <w:trHeight w:val="312"/>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tcPr>
          <w:p w:rsidR="00196FE0" w:rsidRPr="00196FE0" w:rsidRDefault="00196FE0">
            <w:pPr>
              <w:keepLines/>
              <w:widowControl w:val="0"/>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r>
    </w:tbl>
    <w:p w:rsidR="00196FE0" w:rsidRPr="00196FE0" w:rsidRDefault="00196FE0" w:rsidP="00196FE0">
      <w:pPr>
        <w:pStyle w:val="Normaalweb"/>
        <w:widowControl w:val="0"/>
        <w:shd w:val="clear" w:color="auto" w:fill="F8FCFF"/>
        <w:spacing w:before="120"/>
        <w:rPr>
          <w:rStyle w:val="Bijzonder"/>
          <w:rFonts w:ascii="Verdana" w:hAnsi="Verdana"/>
          <w:lang w:eastAsia="en-US"/>
        </w:rPr>
      </w:pPr>
    </w:p>
    <w:p w:rsidR="00196FE0" w:rsidRPr="00196FE0" w:rsidRDefault="00196FE0" w:rsidP="00196FE0">
      <w:pPr>
        <w:pStyle w:val="Normaalweb"/>
        <w:widowControl w:val="0"/>
        <w:shd w:val="clear" w:color="auto" w:fill="F8FCFF"/>
        <w:spacing w:before="120"/>
        <w:rPr>
          <w:rStyle w:val="Bijzonder"/>
          <w:rFonts w:ascii="Verdana" w:hAnsi="Verdana"/>
        </w:rPr>
      </w:pPr>
    </w:p>
    <w:p w:rsidR="00196FE0" w:rsidRPr="00196FE0" w:rsidRDefault="00196FE0" w:rsidP="00196FE0">
      <w:pPr>
        <w:pStyle w:val="Normaalweb"/>
        <w:widowControl w:val="0"/>
        <w:shd w:val="clear" w:color="auto" w:fill="F8FCFF"/>
        <w:spacing w:before="120"/>
        <w:rPr>
          <w:rStyle w:val="Bijzonder"/>
          <w:rFonts w:ascii="Verdana" w:hAnsi="Verdana"/>
        </w:rPr>
      </w:pPr>
    </w:p>
    <w:p w:rsidR="00196FE0" w:rsidRPr="00196FE0" w:rsidRDefault="00196FE0" w:rsidP="00196FE0">
      <w:pPr>
        <w:pStyle w:val="Normaalweb"/>
        <w:widowControl w:val="0"/>
        <w:shd w:val="clear" w:color="auto" w:fill="F8FCFF"/>
        <w:spacing w:before="120"/>
        <w:rPr>
          <w:rStyle w:val="Bijzonder"/>
          <w:rFonts w:ascii="Verdana" w:hAnsi="Verdana"/>
        </w:rPr>
      </w:pPr>
    </w:p>
    <w:p w:rsidR="00196FE0" w:rsidRPr="00196FE0" w:rsidRDefault="00196FE0" w:rsidP="00196FE0">
      <w:pPr>
        <w:pStyle w:val="Normaalweb"/>
        <w:widowControl w:val="0"/>
        <w:shd w:val="clear" w:color="auto" w:fill="F8FCFF"/>
        <w:spacing w:before="120"/>
        <w:rPr>
          <w:rStyle w:val="Bijzonder"/>
          <w:rFonts w:ascii="Verdana" w:hAnsi="Verdana"/>
        </w:rPr>
      </w:pPr>
    </w:p>
    <w:p w:rsidR="00196FE0" w:rsidRPr="00196FE0" w:rsidRDefault="00196FE0" w:rsidP="00196FE0">
      <w:pPr>
        <w:pStyle w:val="Normaalweb"/>
        <w:widowControl w:val="0"/>
        <w:shd w:val="clear" w:color="auto" w:fill="F8FCFF"/>
        <w:spacing w:before="120"/>
        <w:rPr>
          <w:rStyle w:val="Bijzonder"/>
          <w:rFonts w:ascii="Verdana" w:hAnsi="Verdana"/>
        </w:rPr>
      </w:pPr>
    </w:p>
    <w:p w:rsidR="00196FE0" w:rsidRPr="00B9131C" w:rsidRDefault="00196FE0" w:rsidP="00196FE0">
      <w:pPr>
        <w:pStyle w:val="Normaalweb"/>
        <w:widowControl w:val="0"/>
        <w:shd w:val="clear" w:color="auto" w:fill="F8FCFF"/>
        <w:spacing w:before="120"/>
        <w:rPr>
          <w:rStyle w:val="Beziens"/>
        </w:rPr>
      </w:pPr>
      <w:r w:rsidRPr="00B9131C">
        <w:rPr>
          <w:rStyle w:val="Beziens"/>
        </w:rPr>
        <w:t xml:space="preserve">Het Sorbisch is een West-Slavische </w:t>
      </w:r>
      <w:hyperlink r:id="rId31" w:tooltip="Talen van de wereld" w:history="1">
        <w:r w:rsidRPr="00B9131C">
          <w:rPr>
            <w:rStyle w:val="Beziens"/>
            <w:rFonts w:eastAsiaTheme="majorEastAsia"/>
          </w:rPr>
          <w:t>taal</w:t>
        </w:r>
      </w:hyperlink>
    </w:p>
    <w:p w:rsidR="00196FE0" w:rsidRPr="00196FE0" w:rsidRDefault="00196FE0" w:rsidP="0015195B">
      <w:pPr>
        <w:pStyle w:val="Normaalweb"/>
        <w:keepLines/>
        <w:widowControl w:val="0"/>
        <w:numPr>
          <w:ilvl w:val="0"/>
          <w:numId w:val="93"/>
        </w:numPr>
        <w:shd w:val="clear" w:color="auto" w:fill="F8FCFF"/>
        <w:spacing w:before="120" w:beforeAutospacing="0" w:after="120" w:afterAutospacing="0"/>
        <w:ind w:left="284" w:hanging="284"/>
        <w:rPr>
          <w:rFonts w:ascii="Verdana" w:hAnsi="Verdana" w:cs="Arial"/>
          <w:color w:val="000000"/>
        </w:rPr>
      </w:pPr>
      <w:r w:rsidRPr="00196FE0">
        <w:rPr>
          <w:rFonts w:ascii="Verdana" w:hAnsi="Verdana" w:cs="Arial"/>
          <w:color w:val="000000"/>
        </w:rPr>
        <w:t xml:space="preserve">Die gesproken wordt in de </w:t>
      </w:r>
      <w:proofErr w:type="spellStart"/>
      <w:r w:rsidRPr="00196FE0">
        <w:rPr>
          <w:rFonts w:ascii="Verdana" w:hAnsi="Verdana" w:cs="Arial"/>
          <w:color w:val="000000"/>
        </w:rPr>
        <w:t>Lausitz</w:t>
      </w:r>
      <w:proofErr w:type="spellEnd"/>
      <w:r w:rsidRPr="00196FE0">
        <w:rPr>
          <w:rFonts w:ascii="Verdana" w:hAnsi="Verdana" w:cs="Arial"/>
          <w:color w:val="000000"/>
        </w:rPr>
        <w:t xml:space="preserve"> (</w:t>
      </w:r>
      <w:proofErr w:type="spellStart"/>
      <w:r w:rsidRPr="00196FE0">
        <w:rPr>
          <w:rFonts w:ascii="Verdana" w:hAnsi="Verdana" w:cs="Arial"/>
          <w:iCs/>
          <w:color w:val="000000"/>
        </w:rPr>
        <w:t>Łužica</w:t>
      </w:r>
      <w:proofErr w:type="spellEnd"/>
      <w:r w:rsidRPr="00196FE0">
        <w:rPr>
          <w:rFonts w:ascii="Verdana" w:hAnsi="Verdana" w:cs="Arial"/>
          <w:color w:val="000000"/>
        </w:rPr>
        <w:t>), een gebied in het oosten van Saksen (</w:t>
      </w:r>
      <w:proofErr w:type="spellStart"/>
      <w:r w:rsidRPr="00196FE0">
        <w:rPr>
          <w:rFonts w:ascii="Verdana" w:hAnsi="Verdana" w:cs="Arial"/>
          <w:iCs/>
          <w:color w:val="000000"/>
        </w:rPr>
        <w:t>Sakska</w:t>
      </w:r>
      <w:proofErr w:type="spellEnd"/>
      <w:r w:rsidRPr="00196FE0">
        <w:rPr>
          <w:rFonts w:ascii="Verdana" w:hAnsi="Verdana" w:cs="Arial"/>
          <w:color w:val="000000"/>
        </w:rPr>
        <w:t>) en het zuidoosten van Brandenburg (</w:t>
      </w:r>
      <w:proofErr w:type="spellStart"/>
      <w:r w:rsidRPr="00196FE0">
        <w:rPr>
          <w:rFonts w:ascii="Verdana" w:hAnsi="Verdana" w:cs="Arial"/>
          <w:iCs/>
          <w:color w:val="000000"/>
        </w:rPr>
        <w:t>Brambor</w:t>
      </w:r>
      <w:proofErr w:type="spellEnd"/>
      <w:r w:rsidRPr="00196FE0">
        <w:rPr>
          <w:rFonts w:ascii="Verdana" w:hAnsi="Verdana" w:cs="Arial"/>
          <w:color w:val="000000"/>
        </w:rPr>
        <w:t xml:space="preserve">), in Duitsland. </w:t>
      </w:r>
    </w:p>
    <w:p w:rsidR="00196FE0" w:rsidRPr="00196FE0" w:rsidRDefault="00196FE0" w:rsidP="0015195B">
      <w:pPr>
        <w:pStyle w:val="Normaalweb"/>
        <w:keepLines/>
        <w:widowControl w:val="0"/>
        <w:numPr>
          <w:ilvl w:val="0"/>
          <w:numId w:val="94"/>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De </w:t>
      </w:r>
      <w:proofErr w:type="spellStart"/>
      <w:r w:rsidRPr="00196FE0">
        <w:rPr>
          <w:rFonts w:ascii="Verdana" w:hAnsi="Verdana" w:cs="Arial"/>
          <w:color w:val="000000"/>
        </w:rPr>
        <w:t>Sorben</w:t>
      </w:r>
      <w:proofErr w:type="spellEnd"/>
      <w:r w:rsidRPr="00196FE0">
        <w:rPr>
          <w:rFonts w:ascii="Verdana" w:hAnsi="Verdana" w:cs="Arial"/>
          <w:color w:val="000000"/>
        </w:rPr>
        <w:t xml:space="preserve"> werden vroeger, net als de </w:t>
      </w:r>
      <w:proofErr w:type="spellStart"/>
      <w:r w:rsidRPr="00196FE0">
        <w:rPr>
          <w:rFonts w:ascii="Verdana" w:hAnsi="Verdana" w:cs="Arial"/>
          <w:color w:val="000000"/>
        </w:rPr>
        <w:t>Karinthische</w:t>
      </w:r>
      <w:proofErr w:type="spellEnd"/>
      <w:r w:rsidRPr="00196FE0">
        <w:rPr>
          <w:rFonts w:ascii="Verdana" w:hAnsi="Verdana" w:cs="Arial"/>
          <w:color w:val="000000"/>
        </w:rPr>
        <w:t xml:space="preserve"> Slovenen en andere Slavische minderheden, wel als </w:t>
      </w:r>
      <w:r w:rsidRPr="00196FE0">
        <w:rPr>
          <w:rFonts w:ascii="Verdana" w:hAnsi="Verdana" w:cs="Arial"/>
          <w:iCs/>
          <w:color w:val="000000"/>
        </w:rPr>
        <w:t>Wenden</w:t>
      </w:r>
      <w:r w:rsidRPr="00196FE0">
        <w:rPr>
          <w:rFonts w:ascii="Verdana" w:hAnsi="Verdana" w:cs="Arial"/>
          <w:color w:val="000000"/>
        </w:rPr>
        <w:t xml:space="preserve"> betiteld. </w:t>
      </w:r>
    </w:p>
    <w:p w:rsidR="00196FE0" w:rsidRPr="00196FE0" w:rsidRDefault="00196FE0" w:rsidP="0015195B">
      <w:pPr>
        <w:pStyle w:val="Normaalweb"/>
        <w:keepLines/>
        <w:widowControl w:val="0"/>
        <w:numPr>
          <w:ilvl w:val="0"/>
          <w:numId w:val="94"/>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Deze naam wordt tegenwoordig als beledigend beschouwd. </w:t>
      </w:r>
    </w:p>
    <w:p w:rsidR="00196FE0" w:rsidRPr="00196FE0" w:rsidRDefault="00196FE0" w:rsidP="0015195B">
      <w:pPr>
        <w:pStyle w:val="Normaalweb"/>
        <w:keepLines/>
        <w:widowControl w:val="0"/>
        <w:numPr>
          <w:ilvl w:val="0"/>
          <w:numId w:val="94"/>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Het Sorbisch, dat circa 50.000 sprekers heeft, wordt onderverdeeld in twee varianten: </w:t>
      </w:r>
      <w:proofErr w:type="spellStart"/>
      <w:r w:rsidRPr="00196FE0">
        <w:rPr>
          <w:rFonts w:ascii="Verdana" w:hAnsi="Verdana" w:cs="Arial"/>
          <w:color w:val="000000"/>
        </w:rPr>
        <w:t>Oppersorbisch</w:t>
      </w:r>
      <w:proofErr w:type="spellEnd"/>
      <w:r w:rsidRPr="00196FE0">
        <w:rPr>
          <w:rFonts w:ascii="Verdana" w:hAnsi="Verdana" w:cs="Arial"/>
          <w:color w:val="000000"/>
        </w:rPr>
        <w:t xml:space="preserve"> en </w:t>
      </w:r>
      <w:proofErr w:type="spellStart"/>
      <w:r w:rsidRPr="00196FE0">
        <w:rPr>
          <w:rFonts w:ascii="Verdana" w:hAnsi="Verdana" w:cs="Arial"/>
          <w:color w:val="000000"/>
        </w:rPr>
        <w:t>Nedersorbisch</w:t>
      </w:r>
      <w:proofErr w:type="spellEnd"/>
      <w:r w:rsidRPr="00196FE0">
        <w:rPr>
          <w:rFonts w:ascii="Verdana" w:hAnsi="Verdana" w:cs="Arial"/>
          <w:color w:val="000000"/>
        </w:rPr>
        <w:t xml:space="preserve">. </w:t>
      </w:r>
    </w:p>
    <w:p w:rsidR="00196FE0" w:rsidRPr="00196FE0" w:rsidRDefault="00196FE0" w:rsidP="0015195B">
      <w:pPr>
        <w:pStyle w:val="Normaalweb"/>
        <w:keepLines/>
        <w:widowControl w:val="0"/>
        <w:numPr>
          <w:ilvl w:val="0"/>
          <w:numId w:val="94"/>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Het </w:t>
      </w:r>
      <w:proofErr w:type="spellStart"/>
      <w:r w:rsidRPr="00196FE0">
        <w:rPr>
          <w:rFonts w:ascii="Verdana" w:hAnsi="Verdana" w:cs="Arial"/>
          <w:color w:val="000000"/>
        </w:rPr>
        <w:t>Oppersorbisch</w:t>
      </w:r>
      <w:proofErr w:type="spellEnd"/>
      <w:r w:rsidRPr="00196FE0">
        <w:rPr>
          <w:rFonts w:ascii="Verdana" w:hAnsi="Verdana" w:cs="Arial"/>
          <w:color w:val="000000"/>
        </w:rPr>
        <w:t xml:space="preserve">, dat verreweg de meeste sprekers heeft, wordt gesproken rond de stad </w:t>
      </w:r>
      <w:proofErr w:type="spellStart"/>
      <w:r w:rsidRPr="00196FE0">
        <w:rPr>
          <w:rFonts w:ascii="Verdana" w:hAnsi="Verdana" w:cs="Arial"/>
          <w:color w:val="000000"/>
        </w:rPr>
        <w:t>Bautzen</w:t>
      </w:r>
      <w:proofErr w:type="spellEnd"/>
      <w:r w:rsidRPr="00196FE0">
        <w:rPr>
          <w:rFonts w:ascii="Verdana" w:hAnsi="Verdana" w:cs="Arial"/>
          <w:color w:val="000000"/>
        </w:rPr>
        <w:t xml:space="preserve"> (</w:t>
      </w:r>
      <w:proofErr w:type="spellStart"/>
      <w:r w:rsidRPr="00196FE0">
        <w:rPr>
          <w:rFonts w:ascii="Verdana" w:hAnsi="Verdana" w:cs="Arial"/>
          <w:iCs/>
          <w:color w:val="000000"/>
        </w:rPr>
        <w:t>Budyšin</w:t>
      </w:r>
      <w:proofErr w:type="spellEnd"/>
      <w:r w:rsidRPr="00196FE0">
        <w:rPr>
          <w:rFonts w:ascii="Verdana" w:hAnsi="Verdana" w:cs="Arial"/>
          <w:color w:val="000000"/>
        </w:rPr>
        <w:t xml:space="preserve">), het </w:t>
      </w:r>
      <w:proofErr w:type="spellStart"/>
      <w:r w:rsidRPr="00196FE0">
        <w:rPr>
          <w:rFonts w:ascii="Verdana" w:hAnsi="Verdana" w:cs="Arial"/>
          <w:color w:val="000000"/>
        </w:rPr>
        <w:t>Nedersorbisch</w:t>
      </w:r>
      <w:proofErr w:type="spellEnd"/>
      <w:r w:rsidRPr="00196FE0">
        <w:rPr>
          <w:rFonts w:ascii="Verdana" w:hAnsi="Verdana" w:cs="Arial"/>
          <w:color w:val="000000"/>
        </w:rPr>
        <w:t xml:space="preserve"> rond Cottbus (</w:t>
      </w:r>
      <w:proofErr w:type="spellStart"/>
      <w:r w:rsidRPr="00196FE0">
        <w:rPr>
          <w:rFonts w:ascii="Verdana" w:hAnsi="Verdana" w:cs="Arial"/>
          <w:iCs/>
          <w:color w:val="000000"/>
        </w:rPr>
        <w:t>Chośebuz</w:t>
      </w:r>
      <w:proofErr w:type="spellEnd"/>
      <w:r w:rsidRPr="00196FE0">
        <w:rPr>
          <w:rFonts w:ascii="Verdana" w:hAnsi="Verdana" w:cs="Arial"/>
          <w:color w:val="000000"/>
        </w:rPr>
        <w:t xml:space="preserve">). </w:t>
      </w:r>
    </w:p>
    <w:p w:rsidR="00196FE0" w:rsidRPr="00196FE0" w:rsidRDefault="00196FE0" w:rsidP="0015195B">
      <w:pPr>
        <w:pStyle w:val="Normaalweb"/>
        <w:keepLines/>
        <w:widowControl w:val="0"/>
        <w:numPr>
          <w:ilvl w:val="0"/>
          <w:numId w:val="94"/>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Deze beide steden zijn dan ook de culturele centra voor de </w:t>
      </w:r>
      <w:proofErr w:type="spellStart"/>
      <w:r w:rsidRPr="00196FE0">
        <w:rPr>
          <w:rFonts w:ascii="Verdana" w:hAnsi="Verdana" w:cs="Arial"/>
          <w:color w:val="000000"/>
        </w:rPr>
        <w:t>Sorben</w:t>
      </w:r>
      <w:proofErr w:type="spellEnd"/>
      <w:r w:rsidRPr="00196FE0">
        <w:rPr>
          <w:rFonts w:ascii="Verdana" w:hAnsi="Verdana" w:cs="Arial"/>
          <w:color w:val="000000"/>
        </w:rPr>
        <w:t>, al wonen de sprekers van het Sorbisch juist in de omringende dorpen en niet in de steden zelf.</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2"/>
        <w:gridCol w:w="786"/>
      </w:tblGrid>
      <w:tr w:rsidR="00196FE0" w:rsidRPr="00196FE0" w:rsidTr="00196FE0">
        <w:trPr>
          <w:trHeight w:val="510"/>
        </w:trPr>
        <w:tc>
          <w:tcPr>
            <w:tcW w:w="5102"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rPr>
                <w:rFonts w:ascii="Verdana" w:hAnsi="Verdana"/>
                <w:b/>
                <w:color w:val="0000FF"/>
                <w:sz w:val="24"/>
                <w:szCs w:val="24"/>
                <w:lang w:val="nl-NL" w:eastAsia="en-US"/>
              </w:rPr>
            </w:pPr>
            <w:r w:rsidRPr="00196FE0">
              <w:rPr>
                <w:rFonts w:ascii="Verdana" w:hAnsi="Verdana"/>
                <w:b/>
                <w:noProof/>
                <w:color w:val="0000FF"/>
                <w:sz w:val="24"/>
                <w:szCs w:val="24"/>
                <w:lang w:val="nl-NL"/>
              </w:rPr>
              <w:drawing>
                <wp:inline distT="0" distB="0" distL="0" distR="0" wp14:anchorId="7B661F81" wp14:editId="17D38DE1">
                  <wp:extent cx="213360" cy="213360"/>
                  <wp:effectExtent l="0" t="0" r="0" b="0"/>
                  <wp:docPr id="39" name="Afbeelding 39" descr="Beschrijving: 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 descr="Beschrijving: Beschrijving: Parkeerplaats/Parki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29F6A783" wp14:editId="76851DF5">
                  <wp:extent cx="205740" cy="213360"/>
                  <wp:effectExtent l="0" t="0" r="3810" b="0"/>
                  <wp:docPr id="38" name="Afbeelding 38" descr="Beschrijving: 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8" descr="Beschrijving: Beschrijving: pijlen-dow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Km 66,4 (Geen naam)</w:t>
            </w:r>
            <w:r w:rsidRPr="00196FE0">
              <w:rPr>
                <w:rFonts w:ascii="Verdana" w:hAnsi="Verdana"/>
                <w:color w:val="0000FF"/>
                <w:sz w:val="24"/>
                <w:szCs w:val="24"/>
                <w:lang w:val="nl-NL"/>
              </w:rPr>
              <w:t xml:space="preserve">  </w:t>
            </w:r>
          </w:p>
        </w:tc>
        <w:tc>
          <w:tcPr>
            <w:tcW w:w="782"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rPr>
                <w:rFonts w:ascii="Verdana" w:hAnsi="Verdana"/>
                <w:b/>
                <w:color w:val="0000FF"/>
                <w:sz w:val="24"/>
                <w:szCs w:val="24"/>
                <w:lang w:val="nl-NL" w:eastAsia="en-US"/>
              </w:rPr>
            </w:pPr>
            <w:r w:rsidRPr="00196FE0">
              <w:rPr>
                <w:rFonts w:ascii="Verdana" w:hAnsi="Verdana"/>
                <w:b/>
                <w:noProof/>
                <w:color w:val="0000FF"/>
                <w:sz w:val="24"/>
                <w:szCs w:val="24"/>
                <w:lang w:val="nl-NL"/>
              </w:rPr>
              <w:drawing>
                <wp:inline distT="0" distB="0" distL="0" distR="0" wp14:anchorId="6BDB4A3F" wp14:editId="56BC31AC">
                  <wp:extent cx="358140" cy="220980"/>
                  <wp:effectExtent l="0" t="0" r="3810" b="7620"/>
                  <wp:docPr id="37" name="Afbeelding 37">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196FE0" w:rsidRPr="00196FE0" w:rsidRDefault="00196FE0" w:rsidP="0046340A">
      <w:pPr>
        <w:pStyle w:val="Alinia6"/>
        <w:rPr>
          <w:rFonts w:cs="Arial"/>
          <w:color w:val="000000"/>
        </w:rPr>
      </w:pPr>
      <w:r w:rsidRPr="00B9131C">
        <w:rPr>
          <w:rStyle w:val="Beziens"/>
        </w:rPr>
        <w:t xml:space="preserve">De </w:t>
      </w:r>
      <w:proofErr w:type="spellStart"/>
      <w:r w:rsidRPr="00B9131C">
        <w:rPr>
          <w:rStyle w:val="Beziens"/>
        </w:rPr>
        <w:t>Lausitz</w:t>
      </w:r>
      <w:proofErr w:type="spellEnd"/>
      <w:r w:rsidRPr="00196FE0">
        <w:rPr>
          <w:rFonts w:cs="Arial"/>
          <w:color w:val="000000"/>
        </w:rPr>
        <w:t xml:space="preserve">   (Sorbisch: </w:t>
      </w:r>
      <w:proofErr w:type="spellStart"/>
      <w:r w:rsidRPr="00196FE0">
        <w:rPr>
          <w:rFonts w:cs="Arial"/>
          <w:iCs/>
          <w:color w:val="000000"/>
        </w:rPr>
        <w:t>Łužica</w:t>
      </w:r>
      <w:proofErr w:type="spellEnd"/>
      <w:r w:rsidRPr="00196FE0">
        <w:rPr>
          <w:rFonts w:cs="Arial"/>
          <w:color w:val="000000"/>
        </w:rPr>
        <w:t xml:space="preserve">, Pools: </w:t>
      </w:r>
      <w:proofErr w:type="spellStart"/>
      <w:r w:rsidRPr="00196FE0">
        <w:rPr>
          <w:rFonts w:cs="Arial"/>
          <w:iCs/>
          <w:color w:val="000000"/>
        </w:rPr>
        <w:t>Łużyce</w:t>
      </w:r>
      <w:proofErr w:type="spellEnd"/>
      <w:r w:rsidRPr="00196FE0">
        <w:rPr>
          <w:rFonts w:cs="Arial"/>
          <w:color w:val="000000"/>
        </w:rPr>
        <w:t xml:space="preserve">, Tsjechisch </w:t>
      </w:r>
      <w:proofErr w:type="spellStart"/>
      <w:r w:rsidRPr="00196FE0">
        <w:rPr>
          <w:rFonts w:cs="Arial"/>
          <w:iCs/>
          <w:color w:val="000000"/>
        </w:rPr>
        <w:t>Lužice</w:t>
      </w:r>
      <w:proofErr w:type="spellEnd"/>
      <w:r w:rsidRPr="00196FE0">
        <w:rPr>
          <w:rFonts w:cs="Arial"/>
          <w:color w:val="000000"/>
        </w:rPr>
        <w:t xml:space="preserve">), </w:t>
      </w:r>
    </w:p>
    <w:p w:rsidR="00196FE0" w:rsidRPr="00196FE0" w:rsidRDefault="00196FE0" w:rsidP="0015195B">
      <w:pPr>
        <w:pStyle w:val="Normaalweb"/>
        <w:keepLines/>
        <w:widowControl w:val="0"/>
        <w:numPr>
          <w:ilvl w:val="0"/>
          <w:numId w:val="95"/>
        </w:numPr>
        <w:shd w:val="clear" w:color="auto" w:fill="F8FCFF"/>
        <w:spacing w:before="120" w:beforeAutospacing="0" w:after="120" w:afterAutospacing="0"/>
        <w:ind w:left="283" w:hanging="283"/>
        <w:rPr>
          <w:rFonts w:ascii="Verdana" w:hAnsi="Verdana" w:cs="Arial"/>
          <w:color w:val="000000"/>
          <w:lang w:eastAsia="en-US"/>
        </w:rPr>
      </w:pPr>
      <w:r w:rsidRPr="00196FE0">
        <w:rPr>
          <w:rFonts w:ascii="Verdana" w:hAnsi="Verdana" w:cs="Arial"/>
          <w:color w:val="000000"/>
        </w:rPr>
        <w:t>Verdeeld in Neder-</w:t>
      </w:r>
      <w:proofErr w:type="spellStart"/>
      <w:r w:rsidRPr="00196FE0">
        <w:rPr>
          <w:rFonts w:ascii="Verdana" w:hAnsi="Verdana" w:cs="Arial"/>
          <w:color w:val="000000"/>
        </w:rPr>
        <w:t>Lausitz</w:t>
      </w:r>
      <w:proofErr w:type="spellEnd"/>
      <w:r w:rsidRPr="00196FE0">
        <w:rPr>
          <w:rFonts w:ascii="Verdana" w:hAnsi="Verdana" w:cs="Arial"/>
          <w:color w:val="000000"/>
        </w:rPr>
        <w:t xml:space="preserve"> en </w:t>
      </w:r>
      <w:hyperlink r:id="rId32" w:tooltip="Opper-Lausitz" w:history="1">
        <w:r w:rsidRPr="00196FE0">
          <w:rPr>
            <w:rStyle w:val="Hyperlink"/>
            <w:rFonts w:ascii="Verdana" w:eastAsiaTheme="majorEastAsia" w:hAnsi="Verdana" w:cs="Arial"/>
            <w:color w:val="000000"/>
          </w:rPr>
          <w:t>Opper-</w:t>
        </w:r>
        <w:proofErr w:type="spellStart"/>
        <w:r w:rsidRPr="00196FE0">
          <w:rPr>
            <w:rStyle w:val="Hyperlink"/>
            <w:rFonts w:ascii="Verdana" w:eastAsiaTheme="majorEastAsia" w:hAnsi="Verdana" w:cs="Arial"/>
            <w:color w:val="000000"/>
          </w:rPr>
          <w:t>Lausitz</w:t>
        </w:r>
        <w:proofErr w:type="spellEnd"/>
      </w:hyperlink>
      <w:r w:rsidRPr="00196FE0">
        <w:rPr>
          <w:rFonts w:ascii="Verdana" w:hAnsi="Verdana" w:cs="Arial"/>
          <w:color w:val="000000"/>
        </w:rPr>
        <w:t xml:space="preserve">, is een historische regio tussen de rivieren </w:t>
      </w:r>
      <w:proofErr w:type="spellStart"/>
      <w:r w:rsidRPr="00196FE0">
        <w:rPr>
          <w:rFonts w:ascii="Verdana" w:hAnsi="Verdana" w:cs="Arial"/>
          <w:color w:val="000000"/>
        </w:rPr>
        <w:t>Bóbr</w:t>
      </w:r>
      <w:proofErr w:type="spellEnd"/>
      <w:r w:rsidRPr="00196FE0">
        <w:rPr>
          <w:rFonts w:ascii="Verdana" w:hAnsi="Verdana" w:cs="Arial"/>
          <w:color w:val="000000"/>
        </w:rPr>
        <w:t xml:space="preserve">, </w:t>
      </w:r>
      <w:hyperlink r:id="rId33" w:tooltip="Kwisa" w:history="1">
        <w:proofErr w:type="spellStart"/>
        <w:r w:rsidRPr="00196FE0">
          <w:rPr>
            <w:rStyle w:val="Hyperlink"/>
            <w:rFonts w:ascii="Verdana" w:eastAsiaTheme="majorEastAsia" w:hAnsi="Verdana" w:cs="Arial"/>
            <w:color w:val="000000"/>
          </w:rPr>
          <w:t>Kwisa</w:t>
        </w:r>
        <w:proofErr w:type="spellEnd"/>
      </w:hyperlink>
      <w:r w:rsidRPr="00196FE0">
        <w:rPr>
          <w:rFonts w:ascii="Verdana" w:hAnsi="Verdana" w:cs="Arial"/>
          <w:color w:val="000000"/>
        </w:rPr>
        <w:t xml:space="preserve"> en Elbe op de grenzen van Duitsland, Polen en Tsjechië. </w:t>
      </w:r>
    </w:p>
    <w:p w:rsidR="00196FE0" w:rsidRPr="00196FE0" w:rsidRDefault="00196FE0" w:rsidP="0015195B">
      <w:pPr>
        <w:pStyle w:val="Normaalweb"/>
        <w:keepLines/>
        <w:widowControl w:val="0"/>
        <w:numPr>
          <w:ilvl w:val="0"/>
          <w:numId w:val="96"/>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De naam is afgeleid van een Sorbisch woord voor moerasgebied.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196FE0" w:rsidRPr="00196FE0" w:rsidTr="00196FE0">
        <w:trPr>
          <w:trHeight w:val="258"/>
        </w:trPr>
        <w:tc>
          <w:tcPr>
            <w:tcW w:w="2289"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t xml:space="preserve">Uitrit 12 </w:t>
            </w:r>
            <w:proofErr w:type="spellStart"/>
            <w:r w:rsidRPr="00196FE0">
              <w:rPr>
                <w:rFonts w:ascii="Verdana" w:hAnsi="Verdana"/>
                <w:b/>
                <w:color w:val="000000" w:themeColor="text1"/>
                <w:sz w:val="24"/>
                <w:szCs w:val="24"/>
                <w:lang w:val="nl-NL"/>
              </w:rPr>
              <w:t>Calau</w:t>
            </w:r>
            <w:proofErr w:type="spellEnd"/>
            <w:r w:rsidRPr="00196FE0">
              <w:rPr>
                <w:rFonts w:ascii="Verdana" w:hAnsi="Verdana"/>
                <w:b/>
                <w:color w:val="000000" w:themeColor="text1"/>
                <w:sz w:val="24"/>
                <w:szCs w:val="24"/>
                <w:lang w:val="nl-NL"/>
              </w:rPr>
              <w:t>. km 70</w:t>
            </w:r>
          </w:p>
        </w:tc>
        <w:tc>
          <w:tcPr>
            <w:tcW w:w="2289"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proofErr w:type="spellStart"/>
            <w:r w:rsidRPr="00196FE0">
              <w:rPr>
                <w:rFonts w:ascii="Verdana" w:hAnsi="Verdana"/>
                <w:b/>
                <w:color w:val="000000" w:themeColor="text1"/>
                <w:sz w:val="24"/>
                <w:szCs w:val="24"/>
                <w:lang w:val="nl-NL"/>
              </w:rPr>
              <w:t>Luckau</w:t>
            </w:r>
            <w:proofErr w:type="spellEnd"/>
            <w:r w:rsidRPr="00196FE0">
              <w:rPr>
                <w:rFonts w:ascii="Verdana" w:hAnsi="Verdana"/>
                <w:b/>
                <w:color w:val="000000" w:themeColor="text1"/>
                <w:sz w:val="24"/>
                <w:szCs w:val="24"/>
                <w:lang w:val="nl-NL"/>
              </w:rPr>
              <w:t xml:space="preserve"> / </w:t>
            </w:r>
            <w:proofErr w:type="spellStart"/>
            <w:r w:rsidRPr="00196FE0">
              <w:rPr>
                <w:rFonts w:ascii="Verdana" w:hAnsi="Verdana"/>
                <w:b/>
                <w:color w:val="000000" w:themeColor="text1"/>
                <w:sz w:val="24"/>
                <w:szCs w:val="24"/>
                <w:lang w:val="nl-NL"/>
              </w:rPr>
              <w:t>Calau</w:t>
            </w:r>
            <w:proofErr w:type="spellEnd"/>
            <w:r w:rsidRPr="00196FE0">
              <w:rPr>
                <w:rFonts w:ascii="Verdana" w:hAnsi="Verdana"/>
                <w:b/>
                <w:color w:val="000000" w:themeColor="text1"/>
                <w:sz w:val="24"/>
                <w:szCs w:val="24"/>
                <w:lang w:val="nl-NL"/>
              </w:rPr>
              <w:t>.</w:t>
            </w:r>
          </w:p>
        </w:tc>
        <w:tc>
          <w:tcPr>
            <w:tcW w:w="421"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noProof/>
                <w:color w:val="000000" w:themeColor="text1"/>
                <w:sz w:val="24"/>
                <w:szCs w:val="24"/>
                <w:lang w:val="nl-NL"/>
              </w:rPr>
              <w:drawing>
                <wp:inline distT="0" distB="0" distL="0" distR="0" wp14:anchorId="0CCA64C9" wp14:editId="4B892991">
                  <wp:extent cx="358140" cy="220980"/>
                  <wp:effectExtent l="0" t="0" r="3810" b="7620"/>
                  <wp:docPr id="36" name="Afbeelding 36">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196FE0">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proofErr w:type="spellStart"/>
            <w:r w:rsidRPr="00196FE0">
              <w:rPr>
                <w:rFonts w:ascii="Verdana" w:hAnsi="Verdana"/>
                <w:b/>
                <w:color w:val="000000" w:themeColor="text1"/>
                <w:sz w:val="24"/>
                <w:szCs w:val="24"/>
                <w:lang w:val="nl-NL"/>
              </w:rPr>
              <w:t>Niederlausitser</w:t>
            </w:r>
            <w:proofErr w:type="spellEnd"/>
            <w:r w:rsidRPr="00196FE0">
              <w:rPr>
                <w:rFonts w:ascii="Verdana" w:hAnsi="Verdana"/>
                <w:b/>
                <w:color w:val="000000" w:themeColor="text1"/>
                <w:sz w:val="24"/>
                <w:szCs w:val="24"/>
                <w:lang w:val="nl-NL"/>
              </w:rPr>
              <w:t xml:space="preserve"> </w:t>
            </w:r>
            <w:proofErr w:type="spellStart"/>
            <w:r w:rsidRPr="00196FE0">
              <w:rPr>
                <w:rFonts w:ascii="Verdana" w:hAnsi="Verdana"/>
                <w:b/>
                <w:color w:val="000000" w:themeColor="text1"/>
                <w:sz w:val="24"/>
                <w:szCs w:val="24"/>
                <w:lang w:val="nl-NL"/>
              </w:rPr>
              <w:t>Landrücken</w:t>
            </w:r>
            <w:proofErr w:type="spellEnd"/>
            <w:r w:rsidRPr="00196FE0">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r>
    </w:tbl>
    <w:p w:rsidR="00196FE0" w:rsidRPr="00196FE0" w:rsidRDefault="00196FE0" w:rsidP="0046340A">
      <w:pPr>
        <w:pStyle w:val="Alinia6"/>
        <w:rPr>
          <w:rStyle w:val="Plaats"/>
          <w:rFonts w:ascii="Verdana" w:hAnsi="Verdana" w:cstheme="minorBidi"/>
          <w:szCs w:val="24"/>
          <w:lang w:eastAsia="en-US"/>
        </w:rPr>
      </w:pPr>
      <w:proofErr w:type="spellStart"/>
      <w:r w:rsidRPr="00196FE0">
        <w:rPr>
          <w:rStyle w:val="Plaats"/>
          <w:rFonts w:ascii="Verdana" w:hAnsi="Verdana"/>
          <w:szCs w:val="24"/>
        </w:rPr>
        <w:t>Calau</w:t>
      </w:r>
      <w:proofErr w:type="spellEnd"/>
    </w:p>
    <w:p w:rsidR="00196FE0" w:rsidRPr="00196FE0" w:rsidRDefault="00196FE0" w:rsidP="0015195B">
      <w:pPr>
        <w:pStyle w:val="Lijstalinea"/>
        <w:keepLines/>
        <w:widowControl w:val="0"/>
        <w:numPr>
          <w:ilvl w:val="0"/>
          <w:numId w:val="97"/>
        </w:numPr>
        <w:shd w:val="clear" w:color="auto" w:fill="F8FCFF"/>
        <w:ind w:left="283" w:hanging="283"/>
        <w:contextualSpacing/>
        <w:rPr>
          <w:rFonts w:cs="Arial"/>
          <w:color w:val="000000"/>
          <w:sz w:val="24"/>
          <w:szCs w:val="24"/>
          <w:lang w:val="nl-NL"/>
        </w:rPr>
      </w:pPr>
      <w:r w:rsidRPr="00196FE0">
        <w:rPr>
          <w:rFonts w:cs="Arial"/>
          <w:color w:val="000000"/>
          <w:sz w:val="24"/>
          <w:szCs w:val="24"/>
          <w:lang w:val="nl-NL"/>
        </w:rPr>
        <w:t xml:space="preserve">Gelegen in het district </w:t>
      </w:r>
      <w:proofErr w:type="spellStart"/>
      <w:r w:rsidRPr="00196FE0">
        <w:rPr>
          <w:rFonts w:cs="Arial"/>
          <w:color w:val="000000"/>
          <w:sz w:val="24"/>
          <w:szCs w:val="24"/>
          <w:lang w:val="nl-NL"/>
        </w:rPr>
        <w:t>Oberspreewald-Lausitz</w:t>
      </w:r>
      <w:proofErr w:type="spellEnd"/>
      <w:r w:rsidRPr="00196FE0">
        <w:rPr>
          <w:rFonts w:cs="Arial"/>
          <w:color w:val="000000"/>
          <w:sz w:val="24"/>
          <w:szCs w:val="24"/>
          <w:lang w:val="nl-NL"/>
        </w:rPr>
        <w:t xml:space="preserve">. </w:t>
      </w:r>
    </w:p>
    <w:p w:rsidR="00196FE0" w:rsidRPr="00196FE0" w:rsidRDefault="00196FE0" w:rsidP="0015195B">
      <w:pPr>
        <w:keepLines/>
        <w:widowControl w:val="0"/>
        <w:numPr>
          <w:ilvl w:val="0"/>
          <w:numId w:val="97"/>
        </w:numPr>
        <w:shd w:val="clear" w:color="auto" w:fill="F8FCFF"/>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De stad heeft ± 9.072 inwoners.</w:t>
      </w:r>
    </w:p>
    <w:p w:rsidR="00196FE0" w:rsidRPr="00196FE0" w:rsidRDefault="00196FE0" w:rsidP="0015195B">
      <w:pPr>
        <w:keepLines/>
        <w:widowControl w:val="0"/>
        <w:numPr>
          <w:ilvl w:val="0"/>
          <w:numId w:val="97"/>
        </w:numPr>
        <w:shd w:val="clear" w:color="auto" w:fill="F8FCFF"/>
        <w:spacing w:before="120" w:after="120"/>
        <w:ind w:left="283" w:hanging="283"/>
        <w:rPr>
          <w:rFonts w:ascii="Verdana" w:hAnsi="Verdana" w:cstheme="minorBidi"/>
          <w:b/>
          <w:sz w:val="24"/>
          <w:szCs w:val="24"/>
          <w:lang w:val="nl-NL"/>
        </w:rPr>
      </w:pPr>
      <w:proofErr w:type="spellStart"/>
      <w:r w:rsidRPr="00196FE0">
        <w:rPr>
          <w:rFonts w:ascii="Verdana" w:hAnsi="Verdana" w:cs="Arial"/>
          <w:color w:val="000000"/>
          <w:sz w:val="24"/>
          <w:szCs w:val="24"/>
          <w:lang w:val="nl-NL"/>
        </w:rPr>
        <w:t>Calau</w:t>
      </w:r>
      <w:proofErr w:type="spellEnd"/>
      <w:r w:rsidRPr="00196FE0">
        <w:rPr>
          <w:rFonts w:ascii="Verdana" w:hAnsi="Verdana" w:cs="Arial"/>
          <w:color w:val="000000"/>
          <w:sz w:val="24"/>
          <w:szCs w:val="24"/>
          <w:lang w:val="nl-NL"/>
        </w:rPr>
        <w:t xml:space="preserve"> heeft een oppervlakte van 163 km² en ligt in het oosten van Duitsland.</w:t>
      </w:r>
      <w:r w:rsidRPr="00196FE0">
        <w:rPr>
          <w:rFonts w:ascii="Verdana" w:hAnsi="Verdana" w:cs="Arial"/>
          <w:b/>
          <w:color w:val="000000"/>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71"/>
        <w:gridCol w:w="4771"/>
        <w:gridCol w:w="878"/>
      </w:tblGrid>
      <w:tr w:rsidR="00196FE0" w:rsidRPr="00196FE0" w:rsidTr="00196FE0">
        <w:trPr>
          <w:trHeight w:val="381"/>
        </w:trPr>
        <w:tc>
          <w:tcPr>
            <w:tcW w:w="2289"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rPr>
                <w:rFonts w:ascii="Verdana" w:hAnsi="Verdana"/>
                <w:b/>
                <w:color w:val="0000FF"/>
                <w:sz w:val="24"/>
                <w:szCs w:val="24"/>
                <w:lang w:val="nl-NL" w:eastAsia="en-US"/>
              </w:rPr>
            </w:pPr>
            <w:r w:rsidRPr="00196FE0">
              <w:rPr>
                <w:rFonts w:ascii="Verdana" w:hAnsi="Verdana"/>
                <w:b/>
                <w:noProof/>
                <w:color w:val="0000FF"/>
                <w:sz w:val="24"/>
                <w:szCs w:val="24"/>
                <w:lang w:val="nl-NL"/>
              </w:rPr>
              <w:drawing>
                <wp:inline distT="0" distB="0" distL="0" distR="0" wp14:anchorId="69E57914" wp14:editId="2362DF57">
                  <wp:extent cx="213360" cy="213360"/>
                  <wp:effectExtent l="0" t="0" r="0" b="0"/>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231ED5BD" wp14:editId="70FA71EC">
                  <wp:extent cx="205740" cy="213360"/>
                  <wp:effectExtent l="0" t="0" r="3810" b="0"/>
                  <wp:docPr id="34" name="Afbeelding 34" descr="Beschrijving: 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 descr="Beschrijving: Beschrijving: pijlen-dow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km 70,8 (geen naam)</w:t>
            </w:r>
          </w:p>
        </w:tc>
        <w:tc>
          <w:tcPr>
            <w:tcW w:w="2289"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jc w:val="right"/>
              <w:rPr>
                <w:rFonts w:ascii="Verdana" w:hAnsi="Verdana"/>
                <w:b/>
                <w:color w:val="0000FF"/>
                <w:sz w:val="24"/>
                <w:szCs w:val="24"/>
                <w:lang w:val="nl-NL" w:eastAsia="en-US"/>
              </w:rPr>
            </w:pPr>
            <w:r w:rsidRPr="00196FE0">
              <w:rPr>
                <w:rFonts w:ascii="Verdana" w:hAnsi="Verdana"/>
                <w:b/>
                <w:color w:val="0000FF"/>
                <w:sz w:val="24"/>
                <w:szCs w:val="24"/>
                <w:lang w:val="nl-NL"/>
              </w:rPr>
              <w:t xml:space="preserve">km 70,8 (geen naam) </w:t>
            </w:r>
            <w:r w:rsidRPr="00196FE0">
              <w:rPr>
                <w:rFonts w:ascii="Verdana" w:hAnsi="Verdana"/>
                <w:b/>
                <w:noProof/>
                <w:color w:val="0000FF"/>
                <w:sz w:val="24"/>
                <w:szCs w:val="24"/>
                <w:lang w:val="nl-NL"/>
              </w:rPr>
              <w:drawing>
                <wp:inline distT="0" distB="0" distL="0" distR="0" wp14:anchorId="52F168C3" wp14:editId="124CEEC3">
                  <wp:extent cx="205740" cy="213360"/>
                  <wp:effectExtent l="0" t="0" r="3810" b="0"/>
                  <wp:docPr id="33" name="Afbeelding 33" descr="Beschrijving: 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descr="Beschrijving: Beschrijving: pijlen-u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2C70743A" wp14:editId="71279030">
                  <wp:extent cx="251460" cy="251460"/>
                  <wp:effectExtent l="0" t="0" r="0" b="0"/>
                  <wp:docPr id="32" name="Afbeelding 32" descr="Beschrijving: 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 descr="Beschrijving: Beschrijving: Parkeerplaats/Parki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p>
        </w:tc>
        <w:tc>
          <w:tcPr>
            <w:tcW w:w="421"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rPr>
                <w:rFonts w:ascii="Verdana" w:hAnsi="Verdana"/>
                <w:b/>
                <w:color w:val="0000FF"/>
                <w:sz w:val="24"/>
                <w:szCs w:val="24"/>
                <w:lang w:val="nl-NL" w:eastAsia="en-US"/>
              </w:rPr>
            </w:pPr>
            <w:r w:rsidRPr="00196FE0">
              <w:rPr>
                <w:rFonts w:ascii="Verdana" w:hAnsi="Verdana"/>
                <w:b/>
                <w:noProof/>
                <w:color w:val="0000FF"/>
                <w:sz w:val="24"/>
                <w:szCs w:val="24"/>
                <w:lang w:val="nl-NL"/>
              </w:rPr>
              <w:drawing>
                <wp:inline distT="0" distB="0" distL="0" distR="0" wp14:anchorId="15D36758" wp14:editId="6A304FA4">
                  <wp:extent cx="358140" cy="220980"/>
                  <wp:effectExtent l="0" t="0" r="3810" b="7620"/>
                  <wp:docPr id="31" name="Afbeelding 31">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196FE0" w:rsidRPr="00196FE0" w:rsidRDefault="00196FE0" w:rsidP="00196FE0">
      <w:pPr>
        <w:keepLines/>
        <w:widowControl w:val="0"/>
        <w:rPr>
          <w:rFonts w:ascii="Verdana" w:hAnsi="Verdana" w:cs="Arial"/>
          <w:b/>
          <w:bCs/>
          <w:color w:val="000000"/>
          <w:sz w:val="24"/>
          <w:szCs w:val="24"/>
          <w:bdr w:val="single" w:sz="4" w:space="0" w:color="auto" w:frame="1"/>
          <w:shd w:val="clear" w:color="auto" w:fill="FFFF00"/>
          <w:lang w:val="nl-NL" w:eastAsia="en-US"/>
        </w:rPr>
      </w:pPr>
      <w:r w:rsidRPr="00196FE0">
        <w:rPr>
          <w:rFonts w:ascii="Verdana" w:hAnsi="Verdana" w:cs="Arial"/>
          <w:b/>
          <w:color w:val="000000"/>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196FE0" w:rsidRPr="00196FE0" w:rsidTr="00196FE0">
        <w:trPr>
          <w:trHeight w:val="258"/>
        </w:trPr>
        <w:tc>
          <w:tcPr>
            <w:tcW w:w="2289"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t xml:space="preserve">Uitrit 14 </w:t>
            </w:r>
            <w:proofErr w:type="spellStart"/>
            <w:r w:rsidRPr="00196FE0">
              <w:rPr>
                <w:rFonts w:ascii="Verdana" w:hAnsi="Verdana"/>
                <w:b/>
                <w:color w:val="000000" w:themeColor="text1"/>
                <w:sz w:val="24"/>
                <w:szCs w:val="24"/>
                <w:lang w:val="nl-NL"/>
              </w:rPr>
              <w:t>Gro</w:t>
            </w:r>
            <w:proofErr w:type="spellEnd"/>
            <w:r w:rsidRPr="00196FE0">
              <w:rPr>
                <w:rFonts w:ascii="Verdana" w:hAnsi="Verdana"/>
                <w:b/>
                <w:color w:val="000000" w:themeColor="text1"/>
                <w:sz w:val="24"/>
                <w:szCs w:val="24"/>
                <w:lang w:val="nl-NL"/>
              </w:rPr>
              <w:t>βräschen km 95</w:t>
            </w:r>
          </w:p>
        </w:tc>
        <w:tc>
          <w:tcPr>
            <w:tcW w:w="2289"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Style w:val="Plaats"/>
                <w:rFonts w:ascii="Verdana" w:hAnsi="Verdana"/>
                <w:szCs w:val="24"/>
                <w:lang w:val="nl-NL"/>
              </w:rPr>
              <w:t>B96</w:t>
            </w:r>
            <w:r w:rsidRPr="00196FE0">
              <w:rPr>
                <w:rFonts w:ascii="Verdana" w:hAnsi="Verdana"/>
                <w:b/>
                <w:color w:val="000000" w:themeColor="text1"/>
                <w:sz w:val="24"/>
                <w:szCs w:val="24"/>
                <w:lang w:val="nl-NL"/>
              </w:rPr>
              <w:t xml:space="preserve"> </w:t>
            </w:r>
            <w:proofErr w:type="spellStart"/>
            <w:r w:rsidRPr="00196FE0">
              <w:rPr>
                <w:rFonts w:ascii="Verdana" w:hAnsi="Verdana"/>
                <w:b/>
                <w:color w:val="000000" w:themeColor="text1"/>
                <w:sz w:val="24"/>
                <w:szCs w:val="24"/>
                <w:lang w:val="nl-NL"/>
              </w:rPr>
              <w:t>Finsterwalde</w:t>
            </w:r>
            <w:proofErr w:type="spellEnd"/>
          </w:p>
        </w:tc>
        <w:tc>
          <w:tcPr>
            <w:tcW w:w="421"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bdr w:val="single" w:sz="4" w:space="0" w:color="auto" w:frame="1"/>
                <w:shd w:val="clear" w:color="auto" w:fill="FFFF00"/>
                <w:lang w:val="nl-NL" w:eastAsia="en-US"/>
              </w:rPr>
            </w:pPr>
            <w:r w:rsidRPr="00196FE0">
              <w:rPr>
                <w:rFonts w:ascii="Verdana" w:hAnsi="Verdana"/>
                <w:b/>
                <w:noProof/>
                <w:color w:val="000000" w:themeColor="text1"/>
                <w:sz w:val="24"/>
                <w:szCs w:val="24"/>
                <w:lang w:val="nl-NL"/>
              </w:rPr>
              <w:drawing>
                <wp:inline distT="0" distB="0" distL="0" distR="0" wp14:anchorId="5A6C3B04" wp14:editId="0520ECA3">
                  <wp:extent cx="358140" cy="220980"/>
                  <wp:effectExtent l="0" t="0" r="3810" b="7620"/>
                  <wp:docPr id="30" name="Afbeelding 30">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196FE0">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Style w:val="Plaats"/>
                <w:rFonts w:ascii="Verdana" w:hAnsi="Verdana"/>
                <w:szCs w:val="24"/>
                <w:lang w:val="nl-NL"/>
              </w:rPr>
              <w:t>B96</w:t>
            </w:r>
            <w:r w:rsidRPr="00196FE0">
              <w:rPr>
                <w:rFonts w:ascii="Verdana" w:hAnsi="Verdana"/>
                <w:b/>
                <w:color w:val="000000" w:themeColor="text1"/>
                <w:sz w:val="24"/>
                <w:szCs w:val="24"/>
                <w:lang w:val="nl-NL"/>
              </w:rPr>
              <w:t xml:space="preserve"> </w:t>
            </w:r>
            <w:proofErr w:type="spellStart"/>
            <w:r w:rsidRPr="00196FE0">
              <w:rPr>
                <w:rFonts w:ascii="Verdana" w:hAnsi="Verdana"/>
                <w:b/>
                <w:color w:val="000000" w:themeColor="text1"/>
                <w:sz w:val="24"/>
                <w:szCs w:val="24"/>
                <w:lang w:val="nl-NL"/>
              </w:rPr>
              <w:t>Gro</w:t>
            </w:r>
            <w:proofErr w:type="spellEnd"/>
            <w:r w:rsidRPr="00196FE0">
              <w:rPr>
                <w:rFonts w:ascii="Verdana" w:hAnsi="Verdana"/>
                <w:b/>
                <w:color w:val="000000" w:themeColor="text1"/>
                <w:sz w:val="24"/>
                <w:szCs w:val="24"/>
                <w:lang w:val="nl-NL"/>
              </w:rPr>
              <w:t>βräschen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bdr w:val="single" w:sz="4" w:space="0" w:color="auto" w:frame="1"/>
                <w:shd w:val="clear" w:color="auto" w:fill="FFFF00"/>
                <w:lang w:val="nl-NL" w:eastAsia="en-US"/>
              </w:rPr>
            </w:pPr>
          </w:p>
        </w:tc>
      </w:tr>
    </w:tbl>
    <w:p w:rsidR="00196FE0" w:rsidRPr="00196FE0" w:rsidRDefault="00196FE0" w:rsidP="00196FE0">
      <w:pPr>
        <w:widowControl w:val="0"/>
        <w:spacing w:before="120" w:after="120"/>
        <w:rPr>
          <w:rFonts w:ascii="Verdana" w:hAnsi="Verdana" w:cs="Arial"/>
          <w:color w:val="000000"/>
          <w:sz w:val="24"/>
          <w:szCs w:val="24"/>
          <w:bdr w:val="thinThickLargeGap" w:sz="18" w:space="0" w:color="auto"/>
          <w:shd w:val="clear" w:color="auto" w:fill="FFFF00"/>
          <w:lang w:val="nl-NL" w:eastAsia="en-US"/>
        </w:rPr>
      </w:pPr>
      <w:proofErr w:type="spellStart"/>
      <w:r w:rsidRPr="00196FE0">
        <w:rPr>
          <w:rStyle w:val="Plaats"/>
          <w:rFonts w:ascii="Verdana" w:hAnsi="Verdana"/>
          <w:szCs w:val="24"/>
          <w:lang w:val="nl-NL"/>
        </w:rPr>
        <w:t>Bronkow</w:t>
      </w:r>
      <w:proofErr w:type="spellEnd"/>
    </w:p>
    <w:p w:rsidR="00196FE0" w:rsidRPr="00196FE0" w:rsidRDefault="00196FE0" w:rsidP="0015195B">
      <w:pPr>
        <w:pStyle w:val="Normaalweb"/>
        <w:keepLines/>
        <w:widowControl w:val="0"/>
        <w:numPr>
          <w:ilvl w:val="0"/>
          <w:numId w:val="98"/>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Maakt deel uit van het district </w:t>
      </w:r>
      <w:proofErr w:type="spellStart"/>
      <w:r w:rsidRPr="00196FE0">
        <w:rPr>
          <w:rFonts w:ascii="Verdana" w:hAnsi="Verdana" w:cs="Arial"/>
          <w:color w:val="000000"/>
        </w:rPr>
        <w:t>Oberspreewald-Lausitz</w:t>
      </w:r>
      <w:proofErr w:type="spellEnd"/>
      <w:r w:rsidRPr="00196FE0">
        <w:rPr>
          <w:rFonts w:ascii="Verdana" w:hAnsi="Verdana" w:cs="Arial"/>
          <w:color w:val="000000"/>
        </w:rPr>
        <w:t xml:space="preserve">. </w:t>
      </w:r>
    </w:p>
    <w:p w:rsidR="00196FE0" w:rsidRDefault="00196FE0" w:rsidP="0015195B">
      <w:pPr>
        <w:pStyle w:val="Normaalweb"/>
        <w:keepLines/>
        <w:widowControl w:val="0"/>
        <w:numPr>
          <w:ilvl w:val="0"/>
          <w:numId w:val="99"/>
        </w:numPr>
        <w:shd w:val="clear" w:color="auto" w:fill="F8FCFF"/>
        <w:spacing w:before="120" w:beforeAutospacing="0" w:after="120" w:afterAutospacing="0"/>
        <w:ind w:left="283" w:hanging="283"/>
        <w:rPr>
          <w:rFonts w:ascii="Verdana" w:hAnsi="Verdana" w:cs="Arial"/>
          <w:color w:val="000000"/>
        </w:rPr>
      </w:pPr>
      <w:proofErr w:type="spellStart"/>
      <w:r w:rsidRPr="00196FE0">
        <w:rPr>
          <w:rFonts w:ascii="Verdana" w:hAnsi="Verdana" w:cs="Arial"/>
          <w:color w:val="000000"/>
        </w:rPr>
        <w:t>Bronkow</w:t>
      </w:r>
      <w:proofErr w:type="spellEnd"/>
      <w:r w:rsidRPr="00196FE0">
        <w:rPr>
          <w:rFonts w:ascii="Verdana" w:hAnsi="Verdana" w:cs="Arial"/>
          <w:color w:val="000000"/>
        </w:rPr>
        <w:t xml:space="preserve"> telt ± 700 inwoners.</w:t>
      </w:r>
    </w:p>
    <w:p w:rsidR="0046340A" w:rsidRDefault="0046340A" w:rsidP="0046340A">
      <w:pPr>
        <w:pStyle w:val="Normaalweb"/>
        <w:keepLines/>
        <w:widowControl w:val="0"/>
        <w:shd w:val="clear" w:color="auto" w:fill="F8FCFF"/>
        <w:spacing w:before="120" w:beforeAutospacing="0" w:after="120" w:afterAutospacing="0"/>
        <w:rPr>
          <w:rFonts w:ascii="Verdana" w:hAnsi="Verdana" w:cs="Arial"/>
          <w:color w:val="000000"/>
        </w:rPr>
      </w:pPr>
    </w:p>
    <w:p w:rsidR="0046340A" w:rsidRDefault="0046340A" w:rsidP="0046340A">
      <w:pPr>
        <w:pStyle w:val="Normaalweb"/>
        <w:keepLines/>
        <w:widowControl w:val="0"/>
        <w:shd w:val="clear" w:color="auto" w:fill="F8FCFF"/>
        <w:spacing w:before="120" w:beforeAutospacing="0" w:after="120" w:afterAutospacing="0"/>
        <w:rPr>
          <w:rFonts w:ascii="Verdana" w:hAnsi="Verdana" w:cs="Arial"/>
          <w:color w:val="000000"/>
        </w:rPr>
      </w:pPr>
    </w:p>
    <w:p w:rsidR="0046340A" w:rsidRDefault="0046340A" w:rsidP="0046340A">
      <w:pPr>
        <w:pStyle w:val="Normaalweb"/>
        <w:keepLines/>
        <w:widowControl w:val="0"/>
        <w:shd w:val="clear" w:color="auto" w:fill="F8FCFF"/>
        <w:spacing w:before="120" w:beforeAutospacing="0" w:after="120" w:afterAutospacing="0"/>
        <w:rPr>
          <w:rFonts w:ascii="Verdana" w:hAnsi="Verdana" w:cs="Arial"/>
          <w:color w:val="000000"/>
        </w:rPr>
      </w:pPr>
    </w:p>
    <w:p w:rsidR="0046340A" w:rsidRDefault="0046340A" w:rsidP="0046340A">
      <w:pPr>
        <w:pStyle w:val="Normaalweb"/>
        <w:keepLines/>
        <w:widowControl w:val="0"/>
        <w:shd w:val="clear" w:color="auto" w:fill="F8FCFF"/>
        <w:spacing w:before="120" w:beforeAutospacing="0" w:after="120" w:afterAutospacing="0"/>
        <w:rPr>
          <w:rFonts w:ascii="Verdana" w:hAnsi="Verdana" w:cs="Arial"/>
          <w:color w:val="000000"/>
        </w:rPr>
      </w:pPr>
    </w:p>
    <w:p w:rsidR="0046340A" w:rsidRDefault="0046340A" w:rsidP="0046340A">
      <w:pPr>
        <w:pStyle w:val="Normaalweb"/>
        <w:keepLines/>
        <w:widowControl w:val="0"/>
        <w:shd w:val="clear" w:color="auto" w:fill="F8FCFF"/>
        <w:spacing w:before="120" w:beforeAutospacing="0" w:after="120" w:afterAutospacing="0"/>
        <w:rPr>
          <w:rFonts w:ascii="Verdana" w:hAnsi="Verdana" w:cs="Arial"/>
          <w:color w:val="000000"/>
        </w:rPr>
      </w:pPr>
    </w:p>
    <w:p w:rsidR="0046340A" w:rsidRDefault="0046340A" w:rsidP="0046340A">
      <w:pPr>
        <w:pStyle w:val="Normaalweb"/>
        <w:keepLines/>
        <w:widowControl w:val="0"/>
        <w:shd w:val="clear" w:color="auto" w:fill="F8FCFF"/>
        <w:spacing w:before="120" w:beforeAutospacing="0" w:after="120" w:afterAutospacing="0"/>
        <w:rPr>
          <w:rFonts w:ascii="Verdana" w:hAnsi="Verdana" w:cs="Arial"/>
          <w:color w:val="0000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196FE0" w:rsidRPr="00196FE0" w:rsidTr="00196FE0">
        <w:trPr>
          <w:trHeight w:val="258"/>
        </w:trPr>
        <w:tc>
          <w:tcPr>
            <w:tcW w:w="2289"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t xml:space="preserve">Uitrit 14 </w:t>
            </w:r>
            <w:proofErr w:type="spellStart"/>
            <w:r w:rsidRPr="00196FE0">
              <w:rPr>
                <w:rFonts w:ascii="Verdana" w:hAnsi="Verdana"/>
                <w:b/>
                <w:color w:val="000000" w:themeColor="text1"/>
                <w:sz w:val="24"/>
                <w:szCs w:val="24"/>
                <w:lang w:val="nl-NL"/>
              </w:rPr>
              <w:t>Gro</w:t>
            </w:r>
            <w:proofErr w:type="spellEnd"/>
            <w:r w:rsidRPr="00196FE0">
              <w:rPr>
                <w:rFonts w:ascii="Verdana" w:hAnsi="Verdana"/>
                <w:b/>
                <w:color w:val="000000" w:themeColor="text1"/>
                <w:sz w:val="24"/>
                <w:szCs w:val="24"/>
                <w:lang w:val="nl-NL"/>
              </w:rPr>
              <w:t>βräschen km 95</w:t>
            </w:r>
          </w:p>
        </w:tc>
        <w:tc>
          <w:tcPr>
            <w:tcW w:w="2289"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spacing w:line="276" w:lineRule="auto"/>
              <w:rPr>
                <w:rFonts w:ascii="Verdana" w:hAnsi="Verdana"/>
                <w:b/>
                <w:color w:val="000000" w:themeColor="text1"/>
                <w:sz w:val="24"/>
                <w:szCs w:val="24"/>
                <w:lang w:val="nl-NL" w:eastAsia="en-US"/>
              </w:rPr>
            </w:pPr>
            <w:r w:rsidRPr="00196FE0">
              <w:rPr>
                <w:rStyle w:val="Plaats"/>
                <w:rFonts w:ascii="Verdana" w:hAnsi="Verdana"/>
                <w:color w:val="000000" w:themeColor="text1"/>
                <w:szCs w:val="24"/>
                <w:lang w:val="nl-NL"/>
              </w:rPr>
              <w:t>B96</w:t>
            </w:r>
            <w:r w:rsidRPr="00196FE0">
              <w:rPr>
                <w:rFonts w:ascii="Verdana" w:hAnsi="Verdana"/>
                <w:b/>
                <w:color w:val="000000" w:themeColor="text1"/>
                <w:sz w:val="24"/>
                <w:szCs w:val="24"/>
                <w:lang w:val="nl-NL"/>
              </w:rPr>
              <w:t xml:space="preserve"> </w:t>
            </w:r>
            <w:proofErr w:type="spellStart"/>
            <w:r w:rsidRPr="00196FE0">
              <w:rPr>
                <w:rFonts w:ascii="Verdana" w:hAnsi="Verdana"/>
                <w:b/>
                <w:color w:val="000000" w:themeColor="text1"/>
                <w:sz w:val="24"/>
                <w:szCs w:val="24"/>
                <w:lang w:val="nl-NL"/>
              </w:rPr>
              <w:t>Finsterwalde</w:t>
            </w:r>
            <w:proofErr w:type="spellEnd"/>
          </w:p>
        </w:tc>
        <w:tc>
          <w:tcPr>
            <w:tcW w:w="421"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spacing w:line="276" w:lineRule="auto"/>
              <w:jc w:val="center"/>
              <w:rPr>
                <w:rFonts w:ascii="Verdana" w:hAnsi="Verdana"/>
                <w:b/>
                <w:color w:val="000000" w:themeColor="text1"/>
                <w:sz w:val="24"/>
                <w:szCs w:val="24"/>
                <w:bdr w:val="single" w:sz="4" w:space="0" w:color="auto" w:frame="1"/>
                <w:shd w:val="clear" w:color="auto" w:fill="FFFF00"/>
                <w:lang w:val="nl-NL" w:eastAsia="en-US"/>
              </w:rPr>
            </w:pPr>
            <w:r w:rsidRPr="00196FE0">
              <w:rPr>
                <w:rFonts w:ascii="Verdana" w:hAnsi="Verdana"/>
                <w:b/>
                <w:noProof/>
                <w:color w:val="000000" w:themeColor="text1"/>
                <w:sz w:val="24"/>
                <w:szCs w:val="24"/>
                <w:lang w:val="nl-NL"/>
              </w:rPr>
              <w:drawing>
                <wp:inline distT="0" distB="0" distL="0" distR="0" wp14:anchorId="34BDDC63" wp14:editId="72BCA039">
                  <wp:extent cx="358140" cy="220980"/>
                  <wp:effectExtent l="0" t="0" r="3810" b="7620"/>
                  <wp:docPr id="29" name="Afbeelding 29">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196FE0">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spacing w:line="276" w:lineRule="auto"/>
              <w:rPr>
                <w:rFonts w:ascii="Verdana" w:hAnsi="Verdana"/>
                <w:b/>
                <w:color w:val="000000" w:themeColor="text1"/>
                <w:sz w:val="24"/>
                <w:szCs w:val="24"/>
                <w:lang w:val="nl-NL" w:eastAsia="en-US"/>
              </w:rPr>
            </w:pPr>
            <w:r w:rsidRPr="00196FE0">
              <w:rPr>
                <w:rStyle w:val="Plaats"/>
                <w:rFonts w:ascii="Verdana" w:hAnsi="Verdana"/>
                <w:color w:val="000000" w:themeColor="text1"/>
                <w:szCs w:val="24"/>
                <w:lang w:val="nl-NL"/>
              </w:rPr>
              <w:t>B96</w:t>
            </w:r>
            <w:r w:rsidRPr="00196FE0">
              <w:rPr>
                <w:rFonts w:ascii="Verdana" w:hAnsi="Verdana"/>
                <w:b/>
                <w:color w:val="000000" w:themeColor="text1"/>
                <w:sz w:val="24"/>
                <w:szCs w:val="24"/>
                <w:lang w:val="nl-NL"/>
              </w:rPr>
              <w:t xml:space="preserve"> </w:t>
            </w:r>
            <w:proofErr w:type="spellStart"/>
            <w:r w:rsidRPr="00196FE0">
              <w:rPr>
                <w:rFonts w:ascii="Verdana" w:hAnsi="Verdana"/>
                <w:b/>
                <w:color w:val="000000" w:themeColor="text1"/>
                <w:sz w:val="24"/>
                <w:szCs w:val="24"/>
                <w:lang w:val="nl-NL"/>
              </w:rPr>
              <w:t>Gro</w:t>
            </w:r>
            <w:proofErr w:type="spellEnd"/>
            <w:r w:rsidRPr="00196FE0">
              <w:rPr>
                <w:rFonts w:ascii="Verdana" w:hAnsi="Verdana"/>
                <w:b/>
                <w:color w:val="000000" w:themeColor="text1"/>
                <w:sz w:val="24"/>
                <w:szCs w:val="24"/>
                <w:lang w:val="nl-NL"/>
              </w:rPr>
              <w:t>βräschen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bdr w:val="single" w:sz="4" w:space="0" w:color="auto" w:frame="1"/>
                <w:shd w:val="clear" w:color="auto" w:fill="FFFF00"/>
                <w:lang w:val="nl-NL" w:eastAsia="en-US"/>
              </w:rPr>
            </w:pPr>
          </w:p>
        </w:tc>
      </w:tr>
    </w:tbl>
    <w:p w:rsidR="00196FE0" w:rsidRPr="00196FE0" w:rsidRDefault="00196FE0" w:rsidP="00196FE0">
      <w:pPr>
        <w:widowControl w:val="0"/>
        <w:spacing w:before="120" w:after="120"/>
        <w:rPr>
          <w:rStyle w:val="Plaats"/>
          <w:rFonts w:ascii="Verdana" w:hAnsi="Verdana"/>
          <w:szCs w:val="24"/>
          <w:lang w:val="nl-NL"/>
        </w:rPr>
      </w:pPr>
      <w:proofErr w:type="spellStart"/>
      <w:r w:rsidRPr="00196FE0">
        <w:rPr>
          <w:rStyle w:val="Plaats"/>
          <w:rFonts w:ascii="Verdana" w:hAnsi="Verdana"/>
          <w:szCs w:val="24"/>
          <w:lang w:val="nl-NL"/>
        </w:rPr>
        <w:t>Großräschen</w:t>
      </w:r>
      <w:proofErr w:type="spellEnd"/>
    </w:p>
    <w:p w:rsidR="00196FE0" w:rsidRPr="00196FE0" w:rsidRDefault="00196FE0" w:rsidP="0015195B">
      <w:pPr>
        <w:keepLines/>
        <w:numPr>
          <w:ilvl w:val="0"/>
          <w:numId w:val="100"/>
        </w:numPr>
        <w:spacing w:before="120" w:after="120"/>
        <w:ind w:left="357" w:hanging="357"/>
        <w:rPr>
          <w:rFonts w:ascii="Verdana" w:hAnsi="Verdana" w:cs="Arial"/>
          <w:color w:val="000000"/>
          <w:sz w:val="24"/>
          <w:szCs w:val="24"/>
          <w:lang w:val="nl-NL"/>
        </w:rPr>
      </w:pPr>
      <w:r w:rsidRPr="00196FE0">
        <w:rPr>
          <w:rFonts w:ascii="Verdana" w:hAnsi="Verdana" w:cs="Arial"/>
          <w:color w:val="000000"/>
          <w:sz w:val="24"/>
          <w:szCs w:val="24"/>
          <w:lang w:val="nl-NL"/>
        </w:rPr>
        <w:t xml:space="preserve">Gelegen in het district </w:t>
      </w:r>
      <w:proofErr w:type="spellStart"/>
      <w:r w:rsidRPr="00196FE0">
        <w:rPr>
          <w:rFonts w:ascii="Verdana" w:hAnsi="Verdana" w:cs="Arial"/>
          <w:color w:val="000000"/>
          <w:sz w:val="24"/>
          <w:szCs w:val="24"/>
          <w:lang w:val="nl-NL"/>
        </w:rPr>
        <w:t>Oberspreewald-Lausitz</w:t>
      </w:r>
      <w:proofErr w:type="spellEnd"/>
      <w:r w:rsidRPr="00196FE0">
        <w:rPr>
          <w:rFonts w:ascii="Verdana" w:hAnsi="Verdana" w:cs="Arial"/>
          <w:color w:val="000000"/>
          <w:sz w:val="24"/>
          <w:szCs w:val="24"/>
          <w:lang w:val="nl-NL"/>
        </w:rPr>
        <w:t xml:space="preserve">. </w:t>
      </w:r>
    </w:p>
    <w:p w:rsidR="00196FE0" w:rsidRPr="00196FE0" w:rsidRDefault="00196FE0" w:rsidP="0015195B">
      <w:pPr>
        <w:keepLines/>
        <w:numPr>
          <w:ilvl w:val="0"/>
          <w:numId w:val="100"/>
        </w:numPr>
        <w:spacing w:before="120" w:after="120"/>
        <w:ind w:left="357" w:hanging="357"/>
        <w:rPr>
          <w:rFonts w:ascii="Verdana" w:hAnsi="Verdana" w:cs="Arial"/>
          <w:color w:val="000000"/>
          <w:sz w:val="24"/>
          <w:szCs w:val="24"/>
          <w:lang w:val="nl-NL"/>
        </w:rPr>
      </w:pPr>
      <w:r w:rsidRPr="00196FE0">
        <w:rPr>
          <w:rFonts w:ascii="Verdana" w:hAnsi="Verdana" w:cs="Arial"/>
          <w:color w:val="000000"/>
          <w:sz w:val="24"/>
          <w:szCs w:val="24"/>
          <w:lang w:val="nl-NL"/>
        </w:rPr>
        <w:t xml:space="preserve">De stad heeft ± 11.148 inwoners. </w:t>
      </w:r>
    </w:p>
    <w:p w:rsidR="00196FE0" w:rsidRPr="00196FE0" w:rsidRDefault="00196FE0" w:rsidP="0015195B">
      <w:pPr>
        <w:keepLines/>
        <w:numPr>
          <w:ilvl w:val="0"/>
          <w:numId w:val="100"/>
        </w:numPr>
        <w:spacing w:before="120" w:after="120"/>
        <w:ind w:left="357" w:hanging="357"/>
        <w:rPr>
          <w:rFonts w:ascii="Verdana" w:hAnsi="Verdana" w:cstheme="minorBidi"/>
          <w:color w:val="000000"/>
          <w:sz w:val="24"/>
          <w:szCs w:val="24"/>
          <w:lang w:val="nl-NL"/>
        </w:rPr>
      </w:pPr>
      <w:proofErr w:type="spellStart"/>
      <w:r w:rsidRPr="00196FE0">
        <w:rPr>
          <w:rFonts w:ascii="Verdana" w:hAnsi="Verdana" w:cs="Arial"/>
          <w:color w:val="000000"/>
          <w:sz w:val="24"/>
          <w:szCs w:val="24"/>
          <w:lang w:val="nl-NL"/>
        </w:rPr>
        <w:t>Großräschen</w:t>
      </w:r>
      <w:proofErr w:type="spellEnd"/>
      <w:r w:rsidRPr="00196FE0">
        <w:rPr>
          <w:rFonts w:ascii="Verdana" w:hAnsi="Verdana" w:cs="Arial"/>
          <w:color w:val="000000"/>
          <w:sz w:val="24"/>
          <w:szCs w:val="24"/>
          <w:lang w:val="nl-NL"/>
        </w:rPr>
        <w:t xml:space="preserve"> heeft een oppervlakte van 81,29 km² en ligt in het oosten van Duitsland.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71"/>
        <w:gridCol w:w="4771"/>
        <w:gridCol w:w="878"/>
      </w:tblGrid>
      <w:tr w:rsidR="00196FE0" w:rsidRPr="00196FE0" w:rsidTr="00196FE0">
        <w:trPr>
          <w:trHeight w:val="510"/>
        </w:trPr>
        <w:tc>
          <w:tcPr>
            <w:tcW w:w="2289"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rsidP="0046340A">
            <w:pPr>
              <w:keepLines/>
              <w:widowControl w:val="0"/>
              <w:spacing w:line="276" w:lineRule="auto"/>
              <w:rPr>
                <w:rFonts w:ascii="Verdana" w:hAnsi="Verdana"/>
                <w:b/>
                <w:color w:val="0000FF"/>
                <w:sz w:val="24"/>
                <w:szCs w:val="24"/>
                <w:lang w:val="nl-NL" w:eastAsia="en-US"/>
              </w:rPr>
            </w:pPr>
            <w:r w:rsidRPr="00196FE0">
              <w:rPr>
                <w:rFonts w:ascii="Verdana" w:hAnsi="Verdana"/>
                <w:b/>
                <w:noProof/>
                <w:color w:val="0000FF"/>
                <w:sz w:val="24"/>
                <w:szCs w:val="24"/>
                <w:lang w:val="nl-NL"/>
              </w:rPr>
              <w:drawing>
                <wp:inline distT="0" distB="0" distL="0" distR="0" wp14:anchorId="6F907B0B" wp14:editId="14CD53DA">
                  <wp:extent cx="205740" cy="213360"/>
                  <wp:effectExtent l="0" t="0" r="3810" b="0"/>
                  <wp:docPr id="28" name="Afbeelding 28"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descr="Beschrijving: Beschrijving: Restaura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2416999B" wp14:editId="120F86C2">
                  <wp:extent cx="205740" cy="213360"/>
                  <wp:effectExtent l="0" t="0" r="3810" b="0"/>
                  <wp:docPr id="27" name="Afbeelding 27"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descr="Beschrijving: Beschrijving: Tankstation/Gasst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78B183D5" wp14:editId="4D1B8DE5">
                  <wp:extent cx="205740" cy="213360"/>
                  <wp:effectExtent l="0" t="0" r="3810" b="0"/>
                  <wp:docPr id="26" name="Afbeelding 26" descr="Beschrijving: 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descr="Beschrijving: Beschrijving: pijlen-dow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proofErr w:type="spellStart"/>
            <w:r w:rsidRPr="00196FE0">
              <w:rPr>
                <w:rFonts w:ascii="Verdana" w:hAnsi="Verdana"/>
                <w:b/>
                <w:color w:val="0000FF"/>
                <w:sz w:val="24"/>
                <w:szCs w:val="24"/>
                <w:lang w:val="nl-NL"/>
              </w:rPr>
              <w:t>Freienhufener</w:t>
            </w:r>
            <w:proofErr w:type="spellEnd"/>
            <w:r w:rsidRPr="00196FE0">
              <w:rPr>
                <w:rFonts w:ascii="Verdana" w:hAnsi="Verdana"/>
                <w:b/>
                <w:color w:val="0000FF"/>
                <w:sz w:val="24"/>
                <w:szCs w:val="24"/>
                <w:lang w:val="nl-NL"/>
              </w:rPr>
              <w:t xml:space="preserve"> Eck </w:t>
            </w:r>
          </w:p>
        </w:tc>
        <w:tc>
          <w:tcPr>
            <w:tcW w:w="2289"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rsidP="0046340A">
            <w:pPr>
              <w:keepLines/>
              <w:widowControl w:val="0"/>
              <w:spacing w:line="276" w:lineRule="auto"/>
              <w:jc w:val="right"/>
              <w:rPr>
                <w:rFonts w:ascii="Verdana" w:hAnsi="Verdana"/>
                <w:b/>
                <w:color w:val="0000FF"/>
                <w:sz w:val="24"/>
                <w:szCs w:val="24"/>
                <w:lang w:val="nl-NL" w:eastAsia="en-US"/>
              </w:rPr>
            </w:pPr>
            <w:proofErr w:type="spellStart"/>
            <w:r w:rsidRPr="00196FE0">
              <w:rPr>
                <w:rFonts w:ascii="Verdana" w:hAnsi="Verdana"/>
                <w:b/>
                <w:color w:val="0000FF"/>
                <w:sz w:val="24"/>
                <w:szCs w:val="24"/>
                <w:lang w:val="nl-NL"/>
              </w:rPr>
              <w:t>Freienhufener</w:t>
            </w:r>
            <w:proofErr w:type="spellEnd"/>
            <w:r w:rsidRPr="00196FE0">
              <w:rPr>
                <w:rFonts w:ascii="Verdana" w:hAnsi="Verdana"/>
                <w:b/>
                <w:color w:val="0000FF"/>
                <w:sz w:val="24"/>
                <w:szCs w:val="24"/>
                <w:lang w:val="nl-NL"/>
              </w:rPr>
              <w:t xml:space="preserve"> Eck </w:t>
            </w:r>
            <w:r w:rsidRPr="00196FE0">
              <w:rPr>
                <w:rFonts w:ascii="Verdana" w:hAnsi="Verdana"/>
                <w:b/>
                <w:noProof/>
                <w:color w:val="0000FF"/>
                <w:sz w:val="24"/>
                <w:szCs w:val="24"/>
                <w:lang w:val="nl-NL"/>
              </w:rPr>
              <w:drawing>
                <wp:inline distT="0" distB="0" distL="0" distR="0" wp14:anchorId="1810EF21" wp14:editId="5CB275C4">
                  <wp:extent cx="205740" cy="213360"/>
                  <wp:effectExtent l="0" t="0" r="3810" b="0"/>
                  <wp:docPr id="25" name="Afbeelding 25" descr="Beschrijving: 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descr="Beschrijving: Beschrijving: pijlen-u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455CC38F" wp14:editId="12C7193F">
                  <wp:extent cx="205740" cy="213360"/>
                  <wp:effectExtent l="0" t="0" r="3810" b="0"/>
                  <wp:docPr id="24" name="Afbeelding 24"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descr="Beschrijving: Beschrijving: Tankstation/Gasst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noProof/>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7B20469F" wp14:editId="20423F92">
                  <wp:extent cx="205740" cy="213360"/>
                  <wp:effectExtent l="0" t="0" r="3810" b="0"/>
                  <wp:docPr id="23" name="Afbeelding 23"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descr="Beschrijving: Beschrijving: Restaura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5740" cy="2133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p>
        </w:tc>
        <w:tc>
          <w:tcPr>
            <w:tcW w:w="421"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rPr>
                <w:rFonts w:ascii="Verdana" w:hAnsi="Verdana"/>
                <w:b/>
                <w:color w:val="0000FF"/>
                <w:sz w:val="24"/>
                <w:szCs w:val="24"/>
                <w:lang w:val="nl-NL" w:eastAsia="en-US"/>
              </w:rPr>
            </w:pPr>
            <w:r w:rsidRPr="00196FE0">
              <w:rPr>
                <w:rFonts w:ascii="Verdana" w:hAnsi="Verdana"/>
                <w:b/>
                <w:noProof/>
                <w:color w:val="0000FF"/>
                <w:sz w:val="24"/>
                <w:szCs w:val="24"/>
                <w:lang w:val="nl-NL"/>
              </w:rPr>
              <w:drawing>
                <wp:inline distT="0" distB="0" distL="0" distR="0" wp14:anchorId="0E665E54" wp14:editId="083D8174">
                  <wp:extent cx="358140" cy="220980"/>
                  <wp:effectExtent l="0" t="0" r="3810" b="7620"/>
                  <wp:docPr id="22" name="Afbeelding 22">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196FE0" w:rsidRPr="00196FE0" w:rsidRDefault="00196FE0" w:rsidP="00196FE0">
      <w:pPr>
        <w:keepLines/>
        <w:widowControl w:val="0"/>
        <w:rPr>
          <w:rFonts w:ascii="Verdana" w:hAnsi="Verdana" w:cstheme="minorBidi"/>
          <w:sz w:val="24"/>
          <w:szCs w:val="24"/>
          <w:lang w:val="nl-NL" w:eastAsia="en-US"/>
        </w:rPr>
      </w:pPr>
    </w:p>
    <w:tbl>
      <w:tblPr>
        <w:tblW w:w="271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2"/>
        <w:gridCol w:w="878"/>
      </w:tblGrid>
      <w:tr w:rsidR="00196FE0" w:rsidRPr="00196FE0" w:rsidTr="00196FE0">
        <w:trPr>
          <w:trHeight w:val="335"/>
        </w:trPr>
        <w:tc>
          <w:tcPr>
            <w:tcW w:w="4223"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t xml:space="preserve">Uitrit 15 </w:t>
            </w:r>
            <w:proofErr w:type="spellStart"/>
            <w:r w:rsidRPr="00196FE0">
              <w:rPr>
                <w:rFonts w:ascii="Verdana" w:hAnsi="Verdana"/>
                <w:b/>
                <w:color w:val="000000" w:themeColor="text1"/>
                <w:sz w:val="24"/>
                <w:szCs w:val="24"/>
                <w:lang w:val="nl-NL"/>
              </w:rPr>
              <w:t>Klettwitz</w:t>
            </w:r>
            <w:proofErr w:type="spellEnd"/>
            <w:r w:rsidRPr="00196FE0">
              <w:rPr>
                <w:rFonts w:ascii="Verdana" w:hAnsi="Verdana"/>
                <w:b/>
                <w:color w:val="000000" w:themeColor="text1"/>
                <w:sz w:val="24"/>
                <w:szCs w:val="24"/>
                <w:lang w:val="nl-NL"/>
              </w:rPr>
              <w:t xml:space="preserve"> km 101.</w:t>
            </w:r>
          </w:p>
        </w:tc>
        <w:tc>
          <w:tcPr>
            <w:tcW w:w="777"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noProof/>
                <w:color w:val="000000" w:themeColor="text1"/>
                <w:sz w:val="24"/>
                <w:szCs w:val="24"/>
                <w:lang w:val="nl-NL"/>
              </w:rPr>
              <w:drawing>
                <wp:inline distT="0" distB="0" distL="0" distR="0" wp14:anchorId="3A9BF6D0" wp14:editId="0C5861D5">
                  <wp:extent cx="358140" cy="220980"/>
                  <wp:effectExtent l="0" t="0" r="3810" b="7620"/>
                  <wp:docPr id="21" name="Afbeelding 21">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196FE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r>
    </w:tbl>
    <w:p w:rsidR="00196FE0" w:rsidRPr="00196FE0" w:rsidRDefault="00196FE0" w:rsidP="00196FE0">
      <w:pPr>
        <w:widowControl w:val="0"/>
        <w:spacing w:before="120" w:after="120"/>
        <w:rPr>
          <w:rFonts w:ascii="Verdana" w:hAnsi="Verdana" w:cstheme="minorBidi"/>
          <w:b/>
          <w:sz w:val="24"/>
          <w:szCs w:val="24"/>
          <w:lang w:val="nl-NL" w:eastAsia="en-US"/>
        </w:rPr>
      </w:pPr>
      <w:r w:rsidRPr="00196FE0">
        <w:rPr>
          <w:rStyle w:val="Bijzonder"/>
          <w:rFonts w:ascii="Verdana" w:hAnsi="Verdana"/>
          <w:szCs w:val="24"/>
          <w:lang w:val="nl-NL"/>
        </w:rPr>
        <w:t xml:space="preserve">Eurospeedway </w:t>
      </w:r>
      <w:proofErr w:type="spellStart"/>
      <w:r w:rsidRPr="00196FE0">
        <w:rPr>
          <w:rStyle w:val="Bijzonder"/>
          <w:rFonts w:ascii="Verdana" w:hAnsi="Verdana"/>
          <w:szCs w:val="24"/>
          <w:lang w:val="nl-NL"/>
        </w:rPr>
        <w:t>Lausitz</w:t>
      </w:r>
      <w:proofErr w:type="spellEnd"/>
      <w:r w:rsidRPr="00196FE0">
        <w:rPr>
          <w:rFonts w:ascii="Verdana" w:hAnsi="Verdana" w:cs="Arial"/>
          <w:b/>
          <w:color w:val="000000"/>
          <w:sz w:val="24"/>
          <w:szCs w:val="24"/>
          <w:lang w:val="nl-NL"/>
        </w:rPr>
        <w:t xml:space="preserve"> (kortweg </w:t>
      </w:r>
      <w:proofErr w:type="spellStart"/>
      <w:r w:rsidRPr="00196FE0">
        <w:rPr>
          <w:rFonts w:ascii="Verdana" w:hAnsi="Verdana" w:cs="Arial"/>
          <w:b/>
          <w:color w:val="000000"/>
          <w:sz w:val="24"/>
          <w:szCs w:val="24"/>
          <w:lang w:val="nl-NL"/>
        </w:rPr>
        <w:t>Lausitzring</w:t>
      </w:r>
      <w:proofErr w:type="spellEnd"/>
      <w:r w:rsidRPr="00196FE0">
        <w:rPr>
          <w:rFonts w:ascii="Verdana" w:hAnsi="Verdana" w:cs="Arial"/>
          <w:b/>
          <w:color w:val="000000"/>
          <w:sz w:val="24"/>
          <w:szCs w:val="24"/>
          <w:lang w:val="nl-NL"/>
        </w:rPr>
        <w:t>)</w:t>
      </w:r>
    </w:p>
    <w:p w:rsidR="00196FE0" w:rsidRPr="00196FE0" w:rsidRDefault="00196FE0" w:rsidP="00196FE0">
      <w:pPr>
        <w:widowControl w:val="0"/>
        <w:spacing w:before="120" w:after="120"/>
        <w:rPr>
          <w:rStyle w:val="Bijzonder"/>
          <w:rFonts w:ascii="Verdana" w:hAnsi="Verdana"/>
          <w:szCs w:val="24"/>
          <w:lang w:val="nl-NL"/>
        </w:rPr>
      </w:pPr>
      <w:r w:rsidRPr="00196FE0">
        <w:rPr>
          <w:rStyle w:val="Bijzonder"/>
          <w:rFonts w:ascii="Verdana" w:hAnsi="Verdana"/>
          <w:szCs w:val="24"/>
          <w:lang w:val="nl-NL"/>
        </w:rPr>
        <w:t xml:space="preserve">De </w:t>
      </w:r>
      <w:proofErr w:type="spellStart"/>
      <w:r w:rsidRPr="00196FE0">
        <w:rPr>
          <w:rStyle w:val="Bijzonder"/>
          <w:rFonts w:ascii="Verdana" w:hAnsi="Verdana"/>
          <w:szCs w:val="24"/>
          <w:lang w:val="nl-NL"/>
        </w:rPr>
        <w:t>Lausitzring</w:t>
      </w:r>
      <w:proofErr w:type="spellEnd"/>
    </w:p>
    <w:p w:rsidR="00196FE0" w:rsidRPr="00196FE0" w:rsidRDefault="00196FE0" w:rsidP="0015195B">
      <w:pPr>
        <w:keepLines/>
        <w:widowControl w:val="0"/>
        <w:numPr>
          <w:ilvl w:val="0"/>
          <w:numId w:val="101"/>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Ligt tussen Berlijn en Dresden (ongeveer 50 km ten noorden van Dresden). </w:t>
      </w:r>
    </w:p>
    <w:p w:rsidR="00196FE0" w:rsidRPr="00196FE0" w:rsidRDefault="00196FE0" w:rsidP="0015195B">
      <w:pPr>
        <w:keepLines/>
        <w:widowControl w:val="0"/>
        <w:numPr>
          <w:ilvl w:val="0"/>
          <w:numId w:val="102"/>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Het circuit ligt pal naast de snelweg en ligt tussen de dorpjes </w:t>
      </w:r>
      <w:proofErr w:type="spellStart"/>
      <w:r w:rsidRPr="00196FE0">
        <w:rPr>
          <w:rFonts w:ascii="Verdana" w:hAnsi="Verdana" w:cs="Arial"/>
          <w:color w:val="000000"/>
          <w:sz w:val="24"/>
          <w:szCs w:val="24"/>
          <w:lang w:val="nl-NL"/>
        </w:rPr>
        <w:t>Klettwitz</w:t>
      </w:r>
      <w:proofErr w:type="spellEnd"/>
      <w:r w:rsidRPr="00196FE0">
        <w:rPr>
          <w:rFonts w:ascii="Verdana" w:hAnsi="Verdana" w:cs="Arial"/>
          <w:color w:val="000000"/>
          <w:sz w:val="24"/>
          <w:szCs w:val="24"/>
          <w:lang w:val="nl-NL"/>
        </w:rPr>
        <w:t xml:space="preserve">, </w:t>
      </w:r>
      <w:proofErr w:type="spellStart"/>
      <w:r w:rsidRPr="00196FE0">
        <w:rPr>
          <w:rFonts w:ascii="Verdana" w:hAnsi="Verdana" w:cs="Arial"/>
          <w:color w:val="000000"/>
          <w:sz w:val="24"/>
          <w:szCs w:val="24"/>
          <w:lang w:val="nl-NL"/>
        </w:rPr>
        <w:t>Schipkau</w:t>
      </w:r>
      <w:proofErr w:type="spellEnd"/>
      <w:r w:rsidRPr="00196FE0">
        <w:rPr>
          <w:rFonts w:ascii="Verdana" w:hAnsi="Verdana" w:cs="Arial"/>
          <w:color w:val="000000"/>
          <w:sz w:val="24"/>
          <w:szCs w:val="24"/>
          <w:lang w:val="nl-NL"/>
        </w:rPr>
        <w:t xml:space="preserve"> en </w:t>
      </w:r>
      <w:proofErr w:type="spellStart"/>
      <w:r w:rsidRPr="00196FE0">
        <w:rPr>
          <w:rFonts w:ascii="Verdana" w:hAnsi="Verdana" w:cs="Arial"/>
          <w:color w:val="000000"/>
          <w:sz w:val="24"/>
          <w:szCs w:val="24"/>
          <w:lang w:val="nl-NL"/>
        </w:rPr>
        <w:t>Hörlitz</w:t>
      </w:r>
      <w:proofErr w:type="spellEnd"/>
      <w:r w:rsidRPr="00196FE0">
        <w:rPr>
          <w:rFonts w:ascii="Verdana" w:hAnsi="Verdana" w:cs="Arial"/>
          <w:color w:val="000000"/>
          <w:sz w:val="24"/>
          <w:szCs w:val="24"/>
          <w:lang w:val="nl-NL"/>
        </w:rPr>
        <w:t>. </w:t>
      </w:r>
    </w:p>
    <w:p w:rsidR="00196FE0" w:rsidRPr="00196FE0" w:rsidRDefault="00196FE0" w:rsidP="0015195B">
      <w:pPr>
        <w:keepLines/>
        <w:widowControl w:val="0"/>
        <w:numPr>
          <w:ilvl w:val="0"/>
          <w:numId w:val="102"/>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Het circuit Eurospeedway </w:t>
      </w:r>
      <w:proofErr w:type="spellStart"/>
      <w:r w:rsidRPr="00196FE0">
        <w:rPr>
          <w:rFonts w:ascii="Verdana" w:hAnsi="Verdana" w:cs="Arial"/>
          <w:color w:val="000000"/>
          <w:sz w:val="24"/>
          <w:szCs w:val="24"/>
          <w:lang w:val="nl-NL"/>
        </w:rPr>
        <w:t>Lausitz</w:t>
      </w:r>
      <w:proofErr w:type="spellEnd"/>
      <w:r w:rsidRPr="00196FE0">
        <w:rPr>
          <w:rFonts w:ascii="Verdana" w:hAnsi="Verdana" w:cs="Arial"/>
          <w:color w:val="000000"/>
          <w:sz w:val="24"/>
          <w:szCs w:val="24"/>
          <w:lang w:val="nl-NL"/>
        </w:rPr>
        <w:t xml:space="preserve"> (kortweg </w:t>
      </w:r>
      <w:proofErr w:type="spellStart"/>
      <w:r w:rsidRPr="00196FE0">
        <w:rPr>
          <w:rFonts w:ascii="Verdana" w:hAnsi="Verdana" w:cs="Arial"/>
          <w:color w:val="000000"/>
          <w:sz w:val="24"/>
          <w:szCs w:val="24"/>
          <w:lang w:val="nl-NL"/>
        </w:rPr>
        <w:t>Lausitzring</w:t>
      </w:r>
      <w:proofErr w:type="spellEnd"/>
      <w:r w:rsidRPr="00196FE0">
        <w:rPr>
          <w:rFonts w:ascii="Verdana" w:hAnsi="Verdana" w:cs="Arial"/>
          <w:color w:val="000000"/>
          <w:sz w:val="24"/>
          <w:szCs w:val="24"/>
          <w:lang w:val="nl-NL"/>
        </w:rPr>
        <w:t xml:space="preserve">) is een modern, multifunctioneel circuit. </w:t>
      </w:r>
    </w:p>
    <w:p w:rsidR="00196FE0" w:rsidRPr="00196FE0" w:rsidRDefault="00196FE0" w:rsidP="0015195B">
      <w:pPr>
        <w:keepLines/>
        <w:widowControl w:val="0"/>
        <w:numPr>
          <w:ilvl w:val="0"/>
          <w:numId w:val="102"/>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Het circuit bestaat feitelijk uit 3 verschillende "banen" die op verschillende manieren aan elkaar gekoppeld kunnen worden, waardoor een aantal verschillende </w:t>
      </w:r>
      <w:proofErr w:type="spellStart"/>
      <w:r w:rsidRPr="00196FE0">
        <w:rPr>
          <w:rFonts w:ascii="Verdana" w:hAnsi="Verdana" w:cs="Arial"/>
          <w:color w:val="000000"/>
          <w:sz w:val="24"/>
          <w:szCs w:val="24"/>
          <w:lang w:val="nl-NL"/>
        </w:rPr>
        <w:t>race-circuits</w:t>
      </w:r>
      <w:proofErr w:type="spellEnd"/>
      <w:r w:rsidRPr="00196FE0">
        <w:rPr>
          <w:rFonts w:ascii="Verdana" w:hAnsi="Verdana" w:cs="Arial"/>
          <w:color w:val="000000"/>
          <w:sz w:val="24"/>
          <w:szCs w:val="24"/>
          <w:lang w:val="nl-NL"/>
        </w:rPr>
        <w:t xml:space="preserve"> gecreëerd kunnen worden.</w:t>
      </w:r>
    </w:p>
    <w:p w:rsidR="00196FE0" w:rsidRPr="00196FE0" w:rsidRDefault="00196FE0" w:rsidP="0015195B">
      <w:pPr>
        <w:keepLines/>
        <w:widowControl w:val="0"/>
        <w:numPr>
          <w:ilvl w:val="0"/>
          <w:numId w:val="102"/>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Eén van die 3 "banen" is een </w:t>
      </w:r>
      <w:proofErr w:type="spellStart"/>
      <w:r w:rsidRPr="00196FE0">
        <w:rPr>
          <w:rFonts w:ascii="Verdana" w:hAnsi="Verdana" w:cs="Arial"/>
          <w:color w:val="000000"/>
          <w:sz w:val="24"/>
          <w:szCs w:val="24"/>
          <w:lang w:val="nl-NL"/>
        </w:rPr>
        <w:t>kombaan</w:t>
      </w:r>
      <w:proofErr w:type="spellEnd"/>
      <w:r w:rsidRPr="00196FE0">
        <w:rPr>
          <w:rFonts w:ascii="Verdana" w:hAnsi="Verdana" w:cs="Arial"/>
          <w:color w:val="000000"/>
          <w:sz w:val="24"/>
          <w:szCs w:val="24"/>
          <w:lang w:val="nl-NL"/>
        </w:rPr>
        <w:t xml:space="preserve"> met een lengte van 2 mijl (een "2-mile </w:t>
      </w:r>
      <w:proofErr w:type="spellStart"/>
      <w:r w:rsidRPr="00196FE0">
        <w:rPr>
          <w:rFonts w:ascii="Verdana" w:hAnsi="Verdana" w:cs="Arial"/>
          <w:color w:val="000000"/>
          <w:sz w:val="24"/>
          <w:szCs w:val="24"/>
          <w:lang w:val="nl-NL"/>
        </w:rPr>
        <w:t>oval</w:t>
      </w:r>
      <w:proofErr w:type="spellEnd"/>
      <w:r w:rsidRPr="00196FE0">
        <w:rPr>
          <w:rFonts w:ascii="Verdana" w:hAnsi="Verdana" w:cs="Arial"/>
          <w:color w:val="000000"/>
          <w:sz w:val="24"/>
          <w:szCs w:val="24"/>
          <w:lang w:val="nl-NL"/>
        </w:rPr>
        <w:t xml:space="preserve">"). </w:t>
      </w:r>
    </w:p>
    <w:p w:rsidR="00196FE0" w:rsidRPr="00196FE0" w:rsidRDefault="00196FE0" w:rsidP="0015195B">
      <w:pPr>
        <w:keepLines/>
        <w:widowControl w:val="0"/>
        <w:numPr>
          <w:ilvl w:val="0"/>
          <w:numId w:val="102"/>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Op deze </w:t>
      </w:r>
      <w:proofErr w:type="spellStart"/>
      <w:r w:rsidRPr="00196FE0">
        <w:rPr>
          <w:rFonts w:ascii="Verdana" w:hAnsi="Verdana" w:cs="Arial"/>
          <w:color w:val="000000"/>
          <w:sz w:val="24"/>
          <w:szCs w:val="24"/>
          <w:lang w:val="nl-NL"/>
        </w:rPr>
        <w:t>kombaan</w:t>
      </w:r>
      <w:proofErr w:type="spellEnd"/>
      <w:r w:rsidRPr="00196FE0">
        <w:rPr>
          <w:rFonts w:ascii="Verdana" w:hAnsi="Verdana" w:cs="Arial"/>
          <w:color w:val="000000"/>
          <w:sz w:val="24"/>
          <w:szCs w:val="24"/>
          <w:lang w:val="nl-NL"/>
        </w:rPr>
        <w:t xml:space="preserve"> wordt de CART-race verreden. </w:t>
      </w:r>
    </w:p>
    <w:p w:rsidR="00196FE0" w:rsidRPr="00196FE0" w:rsidRDefault="00196FE0" w:rsidP="0015195B">
      <w:pPr>
        <w:keepLines/>
        <w:widowControl w:val="0"/>
        <w:numPr>
          <w:ilvl w:val="0"/>
          <w:numId w:val="102"/>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De CART-race duurt 154 ronden (oftewel 500 km).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196FE0" w:rsidRPr="00196FE0" w:rsidTr="00196FE0">
        <w:trPr>
          <w:trHeight w:val="258"/>
        </w:trPr>
        <w:tc>
          <w:tcPr>
            <w:tcW w:w="2289"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t xml:space="preserve">Uitrit 16 </w:t>
            </w:r>
            <w:proofErr w:type="spellStart"/>
            <w:r w:rsidRPr="00196FE0">
              <w:rPr>
                <w:rFonts w:ascii="Verdana" w:hAnsi="Verdana"/>
                <w:b/>
                <w:color w:val="000000" w:themeColor="text1"/>
                <w:sz w:val="24"/>
                <w:szCs w:val="24"/>
                <w:lang w:val="nl-NL"/>
              </w:rPr>
              <w:t>Schwarzheide</w:t>
            </w:r>
            <w:proofErr w:type="spellEnd"/>
            <w:r w:rsidRPr="00196FE0">
              <w:rPr>
                <w:rFonts w:ascii="Verdana" w:hAnsi="Verdana"/>
                <w:b/>
                <w:color w:val="000000" w:themeColor="text1"/>
                <w:sz w:val="24"/>
                <w:szCs w:val="24"/>
                <w:lang w:val="nl-NL"/>
              </w:rPr>
              <w:t>. km 106.</w:t>
            </w:r>
          </w:p>
        </w:tc>
        <w:tc>
          <w:tcPr>
            <w:tcW w:w="2289"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t>Vliegveld naar NL.</w:t>
            </w:r>
          </w:p>
        </w:tc>
        <w:tc>
          <w:tcPr>
            <w:tcW w:w="421"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noProof/>
                <w:color w:val="000000" w:themeColor="text1"/>
                <w:sz w:val="24"/>
                <w:szCs w:val="24"/>
                <w:lang w:val="nl-NL"/>
              </w:rPr>
              <w:drawing>
                <wp:inline distT="0" distB="0" distL="0" distR="0" wp14:anchorId="35ADDACE" wp14:editId="69AFF40A">
                  <wp:extent cx="358140" cy="220980"/>
                  <wp:effectExtent l="0" t="0" r="3810" b="7620"/>
                  <wp:docPr id="20" name="Afbeelding 20">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196FE0">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tcPr>
          <w:p w:rsidR="00196FE0" w:rsidRPr="00196FE0" w:rsidRDefault="00196FE0">
            <w:pPr>
              <w:keepLines/>
              <w:widowControl w:val="0"/>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r>
    </w:tbl>
    <w:p w:rsidR="00196FE0" w:rsidRPr="00196FE0" w:rsidRDefault="00196FE0" w:rsidP="00196FE0">
      <w:pPr>
        <w:keepLines/>
        <w:spacing w:before="120" w:after="120"/>
        <w:rPr>
          <w:rFonts w:ascii="Verdana" w:hAnsi="Verdana" w:cs="Arial"/>
          <w:color w:val="000000"/>
          <w:sz w:val="24"/>
          <w:szCs w:val="24"/>
          <w:bdr w:val="thinThickLargeGap" w:sz="18" w:space="0" w:color="auto"/>
          <w:shd w:val="clear" w:color="auto" w:fill="FFFF00"/>
          <w:lang w:val="nl-NL" w:eastAsia="en-US"/>
        </w:rPr>
      </w:pPr>
      <w:proofErr w:type="spellStart"/>
      <w:r w:rsidRPr="00196FE0">
        <w:rPr>
          <w:rStyle w:val="Plaats"/>
          <w:rFonts w:ascii="Verdana" w:hAnsi="Verdana"/>
          <w:szCs w:val="24"/>
          <w:lang w:val="nl-NL"/>
        </w:rPr>
        <w:t>Schwarzheide</w:t>
      </w:r>
      <w:proofErr w:type="spellEnd"/>
    </w:p>
    <w:p w:rsidR="00196FE0" w:rsidRPr="00196FE0" w:rsidRDefault="00196FE0" w:rsidP="0015195B">
      <w:pPr>
        <w:keepLines/>
        <w:widowControl w:val="0"/>
        <w:numPr>
          <w:ilvl w:val="0"/>
          <w:numId w:val="103"/>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 xml:space="preserve">Gelegen in het district </w:t>
      </w:r>
      <w:proofErr w:type="spellStart"/>
      <w:r w:rsidRPr="00196FE0">
        <w:rPr>
          <w:rFonts w:ascii="Verdana" w:hAnsi="Verdana" w:cs="Arial"/>
          <w:color w:val="000000"/>
          <w:sz w:val="24"/>
          <w:szCs w:val="24"/>
          <w:lang w:val="nl-NL"/>
        </w:rPr>
        <w:t>Oberspreewald-Lausitz</w:t>
      </w:r>
      <w:proofErr w:type="spellEnd"/>
      <w:r w:rsidRPr="00196FE0">
        <w:rPr>
          <w:rFonts w:ascii="Verdana" w:hAnsi="Verdana" w:cs="Arial"/>
          <w:color w:val="000000"/>
          <w:sz w:val="24"/>
          <w:szCs w:val="24"/>
          <w:lang w:val="nl-NL"/>
        </w:rPr>
        <w:t xml:space="preserve">. </w:t>
      </w:r>
    </w:p>
    <w:p w:rsidR="00196FE0" w:rsidRPr="00196FE0" w:rsidRDefault="00196FE0" w:rsidP="0015195B">
      <w:pPr>
        <w:keepLines/>
        <w:widowControl w:val="0"/>
        <w:numPr>
          <w:ilvl w:val="0"/>
          <w:numId w:val="104"/>
        </w:numPr>
        <w:spacing w:before="120" w:after="120"/>
        <w:ind w:left="283" w:hanging="283"/>
        <w:rPr>
          <w:rFonts w:ascii="Verdana" w:hAnsi="Verdana" w:cs="Arial"/>
          <w:color w:val="000000"/>
          <w:sz w:val="24"/>
          <w:szCs w:val="24"/>
          <w:lang w:val="nl-NL"/>
        </w:rPr>
      </w:pPr>
      <w:r w:rsidRPr="00196FE0">
        <w:rPr>
          <w:rFonts w:ascii="Verdana" w:hAnsi="Verdana" w:cs="Arial"/>
          <w:color w:val="000000"/>
          <w:sz w:val="24"/>
          <w:szCs w:val="24"/>
          <w:lang w:val="nl-NL"/>
        </w:rPr>
        <w:t>De stad heeft ± 6.510 inwoners.</w:t>
      </w:r>
    </w:p>
    <w:p w:rsidR="00196FE0" w:rsidRPr="00196FE0" w:rsidRDefault="00196FE0" w:rsidP="0015195B">
      <w:pPr>
        <w:keepLines/>
        <w:widowControl w:val="0"/>
        <w:numPr>
          <w:ilvl w:val="0"/>
          <w:numId w:val="104"/>
        </w:numPr>
        <w:spacing w:before="120" w:after="120"/>
        <w:ind w:left="283" w:hanging="283"/>
        <w:rPr>
          <w:rFonts w:ascii="Verdana" w:hAnsi="Verdana" w:cstheme="minorBidi"/>
          <w:sz w:val="24"/>
          <w:szCs w:val="24"/>
          <w:lang w:val="nl-NL"/>
        </w:rPr>
      </w:pPr>
      <w:proofErr w:type="spellStart"/>
      <w:r w:rsidRPr="00196FE0">
        <w:rPr>
          <w:rFonts w:ascii="Verdana" w:hAnsi="Verdana" w:cs="Arial"/>
          <w:color w:val="000000"/>
          <w:sz w:val="24"/>
          <w:szCs w:val="24"/>
          <w:lang w:val="nl-NL"/>
        </w:rPr>
        <w:t>Schwarzheide</w:t>
      </w:r>
      <w:proofErr w:type="spellEnd"/>
      <w:r w:rsidRPr="00196FE0">
        <w:rPr>
          <w:rFonts w:ascii="Verdana" w:hAnsi="Verdana" w:cs="Arial"/>
          <w:color w:val="000000"/>
          <w:sz w:val="24"/>
          <w:szCs w:val="24"/>
          <w:lang w:val="nl-NL"/>
        </w:rPr>
        <w:t xml:space="preserve"> heeft een oppervlakte van 33,23 km² en ligt in het oosten van Duitsland.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196FE0" w:rsidRPr="00196FE0" w:rsidTr="00196FE0">
        <w:trPr>
          <w:trHeight w:val="258"/>
        </w:trPr>
        <w:tc>
          <w:tcPr>
            <w:tcW w:w="2289"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t xml:space="preserve">Uitrit 17 </w:t>
            </w:r>
            <w:proofErr w:type="spellStart"/>
            <w:r w:rsidRPr="00196FE0">
              <w:rPr>
                <w:rFonts w:ascii="Verdana" w:hAnsi="Verdana"/>
                <w:b/>
                <w:color w:val="000000" w:themeColor="text1"/>
                <w:sz w:val="24"/>
                <w:szCs w:val="24"/>
                <w:lang w:val="nl-NL"/>
              </w:rPr>
              <w:t>Ruhland</w:t>
            </w:r>
            <w:proofErr w:type="spellEnd"/>
            <w:r w:rsidRPr="00196FE0">
              <w:rPr>
                <w:rFonts w:ascii="Verdana" w:hAnsi="Verdana"/>
                <w:b/>
                <w:color w:val="000000" w:themeColor="text1"/>
                <w:sz w:val="24"/>
                <w:szCs w:val="24"/>
                <w:lang w:val="nl-NL"/>
              </w:rPr>
              <w:t xml:space="preserve"> km 110.</w:t>
            </w:r>
          </w:p>
        </w:tc>
        <w:tc>
          <w:tcPr>
            <w:tcW w:w="2289"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Style w:val="Plaats"/>
                <w:rFonts w:ascii="Verdana" w:hAnsi="Verdana"/>
                <w:color w:val="000000" w:themeColor="text1"/>
                <w:szCs w:val="24"/>
                <w:lang w:val="nl-NL"/>
              </w:rPr>
              <w:t>B169</w:t>
            </w:r>
            <w:r w:rsidRPr="00196FE0">
              <w:rPr>
                <w:rFonts w:ascii="Verdana" w:hAnsi="Verdana"/>
                <w:b/>
                <w:color w:val="000000" w:themeColor="text1"/>
                <w:sz w:val="24"/>
                <w:szCs w:val="24"/>
                <w:lang w:val="nl-NL"/>
              </w:rPr>
              <w:t xml:space="preserve"> </w:t>
            </w:r>
            <w:proofErr w:type="spellStart"/>
            <w:r w:rsidRPr="00196FE0">
              <w:rPr>
                <w:rFonts w:ascii="Verdana" w:hAnsi="Verdana"/>
                <w:b/>
                <w:color w:val="000000" w:themeColor="text1"/>
                <w:sz w:val="24"/>
                <w:szCs w:val="24"/>
                <w:lang w:val="nl-NL"/>
              </w:rPr>
              <w:t>Senftenberger</w:t>
            </w:r>
            <w:proofErr w:type="spellEnd"/>
            <w:r w:rsidRPr="00196FE0">
              <w:rPr>
                <w:rFonts w:ascii="Verdana" w:hAnsi="Verdana"/>
                <w:b/>
                <w:color w:val="000000" w:themeColor="text1"/>
                <w:sz w:val="24"/>
                <w:szCs w:val="24"/>
                <w:lang w:val="nl-NL"/>
              </w:rPr>
              <w:t xml:space="preserve"> See.</w:t>
            </w:r>
          </w:p>
        </w:tc>
        <w:tc>
          <w:tcPr>
            <w:tcW w:w="421"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bdr w:val="single" w:sz="4" w:space="0" w:color="auto" w:frame="1"/>
                <w:shd w:val="clear" w:color="auto" w:fill="FFFF00"/>
                <w:lang w:val="nl-NL" w:eastAsia="en-US"/>
              </w:rPr>
            </w:pPr>
            <w:r w:rsidRPr="00196FE0">
              <w:rPr>
                <w:rFonts w:ascii="Verdana" w:hAnsi="Verdana"/>
                <w:b/>
                <w:noProof/>
                <w:color w:val="000000" w:themeColor="text1"/>
                <w:sz w:val="24"/>
                <w:szCs w:val="24"/>
                <w:lang w:val="nl-NL"/>
              </w:rPr>
              <w:drawing>
                <wp:inline distT="0" distB="0" distL="0" distR="0" wp14:anchorId="1E32105B" wp14:editId="01AA3C0B">
                  <wp:extent cx="358140" cy="220980"/>
                  <wp:effectExtent l="0" t="0" r="3810" b="7620"/>
                  <wp:docPr id="19" name="Afbeelding 19">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196FE0">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Style w:val="Plaats"/>
                <w:rFonts w:ascii="Verdana" w:hAnsi="Verdana"/>
                <w:color w:val="000000" w:themeColor="text1"/>
                <w:szCs w:val="24"/>
                <w:lang w:val="nl-NL"/>
              </w:rPr>
              <w:t>B169</w:t>
            </w:r>
            <w:r w:rsidRPr="00196FE0">
              <w:rPr>
                <w:rFonts w:ascii="Verdana" w:hAnsi="Verdana"/>
                <w:b/>
                <w:color w:val="000000" w:themeColor="text1"/>
                <w:sz w:val="24"/>
                <w:szCs w:val="24"/>
                <w:lang w:val="nl-NL"/>
              </w:rPr>
              <w:t xml:space="preserve"> </w:t>
            </w:r>
            <w:proofErr w:type="spellStart"/>
            <w:r w:rsidRPr="00196FE0">
              <w:rPr>
                <w:rFonts w:ascii="Verdana" w:hAnsi="Verdana"/>
                <w:b/>
                <w:color w:val="000000" w:themeColor="text1"/>
                <w:sz w:val="24"/>
                <w:szCs w:val="24"/>
                <w:lang w:val="nl-NL"/>
              </w:rPr>
              <w:t>Lauchhammer</w:t>
            </w:r>
            <w:proofErr w:type="spellEnd"/>
            <w:r w:rsidRPr="00196FE0">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bdr w:val="single" w:sz="4" w:space="0" w:color="auto" w:frame="1"/>
                <w:shd w:val="clear" w:color="auto" w:fill="FFFF00"/>
                <w:lang w:val="nl-NL" w:eastAsia="en-US"/>
              </w:rPr>
            </w:pPr>
          </w:p>
        </w:tc>
      </w:tr>
    </w:tbl>
    <w:p w:rsidR="00196FE0" w:rsidRPr="00196FE0" w:rsidRDefault="00196FE0" w:rsidP="0015195B">
      <w:pPr>
        <w:keepLines/>
        <w:widowControl w:val="0"/>
        <w:numPr>
          <w:ilvl w:val="0"/>
          <w:numId w:val="105"/>
        </w:numPr>
        <w:spacing w:before="120" w:after="120"/>
        <w:ind w:left="283" w:hanging="283"/>
        <w:rPr>
          <w:rFonts w:ascii="Verdana" w:hAnsi="Verdana" w:cstheme="minorBidi"/>
          <w:b/>
          <w:color w:val="000000"/>
          <w:sz w:val="24"/>
          <w:szCs w:val="24"/>
          <w:lang w:val="nl-NL" w:eastAsia="en-US"/>
        </w:rPr>
      </w:pPr>
      <w:r w:rsidRPr="00196FE0">
        <w:rPr>
          <w:rFonts w:ascii="Verdana" w:hAnsi="Verdana"/>
          <w:color w:val="000000"/>
          <w:sz w:val="24"/>
          <w:szCs w:val="24"/>
          <w:lang w:val="nl-NL"/>
        </w:rPr>
        <w:t xml:space="preserve">Heide en watergebied met de bekende </w:t>
      </w:r>
      <w:proofErr w:type="spellStart"/>
      <w:r w:rsidRPr="00196FE0">
        <w:rPr>
          <w:rFonts w:ascii="Verdana" w:hAnsi="Verdana"/>
          <w:b/>
          <w:color w:val="000000"/>
          <w:sz w:val="24"/>
          <w:szCs w:val="24"/>
          <w:bdr w:val="single" w:sz="2" w:space="0" w:color="auto" w:frame="1"/>
          <w:shd w:val="clear" w:color="auto" w:fill="FFFFFF" w:themeFill="background1"/>
          <w:lang w:val="nl-NL"/>
        </w:rPr>
        <w:t>Senftenberger</w:t>
      </w:r>
      <w:proofErr w:type="spellEnd"/>
      <w:r w:rsidRPr="00196FE0">
        <w:rPr>
          <w:rFonts w:ascii="Verdana" w:hAnsi="Verdana"/>
          <w:b/>
          <w:color w:val="000000"/>
          <w:sz w:val="24"/>
          <w:szCs w:val="24"/>
          <w:bdr w:val="single" w:sz="2" w:space="0" w:color="auto" w:frame="1"/>
          <w:shd w:val="clear" w:color="auto" w:fill="FFFFFF" w:themeFill="background1"/>
          <w:lang w:val="nl-NL"/>
        </w:rPr>
        <w:t xml:space="preserve"> See</w:t>
      </w:r>
      <w:r w:rsidRPr="00196FE0">
        <w:rPr>
          <w:rFonts w:ascii="Verdana" w:hAnsi="Verdana"/>
          <w:b/>
          <w:color w:val="000000"/>
          <w:sz w:val="24"/>
          <w:szCs w:val="24"/>
          <w:lang w:val="nl-NL"/>
        </w:rPr>
        <w:t xml:space="preserve"> </w:t>
      </w:r>
      <w:r w:rsidRPr="00196FE0">
        <w:rPr>
          <w:rFonts w:ascii="Verdana" w:hAnsi="Verdana"/>
          <w:color w:val="000000"/>
          <w:sz w:val="24"/>
          <w:szCs w:val="24"/>
          <w:lang w:val="nl-NL"/>
        </w:rPr>
        <w:t>als middelpunt.</w:t>
      </w:r>
    </w:p>
    <w:p w:rsidR="00196FE0" w:rsidRDefault="00196FE0" w:rsidP="0015195B">
      <w:pPr>
        <w:keepLines/>
        <w:widowControl w:val="0"/>
        <w:numPr>
          <w:ilvl w:val="0"/>
          <w:numId w:val="106"/>
        </w:numPr>
        <w:spacing w:before="120" w:after="120"/>
        <w:ind w:left="283" w:hanging="283"/>
        <w:rPr>
          <w:rFonts w:ascii="Verdana" w:hAnsi="Verdana"/>
          <w:sz w:val="24"/>
          <w:szCs w:val="24"/>
          <w:lang w:val="nl-NL"/>
        </w:rPr>
      </w:pPr>
      <w:r w:rsidRPr="00196FE0">
        <w:rPr>
          <w:rFonts w:ascii="Verdana" w:hAnsi="Verdana"/>
          <w:color w:val="000000"/>
          <w:sz w:val="24"/>
          <w:szCs w:val="24"/>
          <w:lang w:val="nl-NL"/>
        </w:rPr>
        <w:t>Het meer</w:t>
      </w:r>
      <w:r w:rsidRPr="00196FE0">
        <w:rPr>
          <w:rFonts w:ascii="Verdana" w:hAnsi="Verdana"/>
          <w:sz w:val="24"/>
          <w:szCs w:val="24"/>
          <w:lang w:val="nl-NL"/>
        </w:rPr>
        <w:t xml:space="preserve"> is ontstaan door uitgravingen. </w:t>
      </w:r>
    </w:p>
    <w:p w:rsidR="0046340A" w:rsidRDefault="0046340A" w:rsidP="0046340A">
      <w:pPr>
        <w:keepLines/>
        <w:widowControl w:val="0"/>
        <w:spacing w:before="120" w:after="120"/>
        <w:rPr>
          <w:rFonts w:ascii="Verdana" w:hAnsi="Verdana"/>
          <w:sz w:val="24"/>
          <w:szCs w:val="24"/>
          <w:lang w:val="nl-NL"/>
        </w:rPr>
      </w:pPr>
    </w:p>
    <w:p w:rsidR="0046340A" w:rsidRDefault="0046340A" w:rsidP="0046340A">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910"/>
        <w:gridCol w:w="4724"/>
        <w:gridCol w:w="786"/>
      </w:tblGrid>
      <w:tr w:rsidR="00196FE0" w:rsidRPr="00196FE0" w:rsidTr="0046340A">
        <w:trPr>
          <w:trHeight w:val="510"/>
        </w:trPr>
        <w:tc>
          <w:tcPr>
            <w:tcW w:w="2356"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rPr>
                <w:rFonts w:ascii="Verdana" w:hAnsi="Verdana"/>
                <w:b/>
                <w:color w:val="0000FF"/>
                <w:sz w:val="24"/>
                <w:szCs w:val="24"/>
                <w:lang w:val="nl-NL" w:eastAsia="en-US"/>
              </w:rPr>
            </w:pPr>
            <w:r w:rsidRPr="00196FE0">
              <w:rPr>
                <w:rFonts w:ascii="Verdana" w:hAnsi="Verdana"/>
                <w:b/>
                <w:noProof/>
                <w:color w:val="0000FF"/>
                <w:sz w:val="24"/>
                <w:szCs w:val="24"/>
                <w:lang w:val="nl-NL"/>
              </w:rPr>
              <w:drawing>
                <wp:inline distT="0" distB="0" distL="0" distR="0" wp14:anchorId="36B09C28" wp14:editId="306388DE">
                  <wp:extent cx="243840" cy="251460"/>
                  <wp:effectExtent l="0" t="0" r="3810" b="0"/>
                  <wp:docPr id="18" name="Afbeelding 18" descr="Beschrijving: 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descr="Beschrijving: Beschrijving: pijlen-dow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75867A6C" wp14:editId="43136FE7">
                  <wp:extent cx="251460" cy="251460"/>
                  <wp:effectExtent l="0" t="0" r="0" b="0"/>
                  <wp:docPr id="17" name="Afbeelding 17" descr="Beschrijving: 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Beschrijving: Beschrijving: Parkeerplaats/Park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196FE0">
              <w:rPr>
                <w:rFonts w:ascii="Verdana" w:hAnsi="Verdana"/>
                <w:b/>
                <w:color w:val="0000FF"/>
                <w:sz w:val="24"/>
                <w:szCs w:val="24"/>
                <w:lang w:val="nl-NL"/>
              </w:rPr>
              <w:t xml:space="preserve"> km 110 (geen naam)</w:t>
            </w:r>
          </w:p>
        </w:tc>
        <w:tc>
          <w:tcPr>
            <w:tcW w:w="2267"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jc w:val="right"/>
              <w:rPr>
                <w:rFonts w:ascii="Verdana" w:hAnsi="Verdana"/>
                <w:b/>
                <w:color w:val="0000FF"/>
                <w:sz w:val="24"/>
                <w:szCs w:val="24"/>
                <w:lang w:val="nl-NL" w:eastAsia="en-US"/>
              </w:rPr>
            </w:pPr>
            <w:r w:rsidRPr="00196FE0">
              <w:rPr>
                <w:rFonts w:ascii="Verdana" w:hAnsi="Verdana"/>
                <w:b/>
                <w:color w:val="0000FF"/>
                <w:sz w:val="24"/>
                <w:szCs w:val="24"/>
                <w:lang w:val="nl-NL"/>
              </w:rPr>
              <w:t>km 110 (geen naam)</w:t>
            </w:r>
            <w:r w:rsidRPr="00196FE0">
              <w:rPr>
                <w:rFonts w:ascii="Verdana" w:hAnsi="Verdana"/>
                <w:noProof/>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5BB8D5B2" wp14:editId="5CEAF344">
                  <wp:extent cx="251460" cy="251460"/>
                  <wp:effectExtent l="0" t="0" r="0" b="0"/>
                  <wp:docPr id="16" name="Afbeelding 16" descr="Beschrijving: 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Beschrijving: Beschrijving: Parkeerplaats/Park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3C835D3B" wp14:editId="169C7EFF">
                  <wp:extent cx="243840" cy="251460"/>
                  <wp:effectExtent l="0" t="0" r="3810" b="0"/>
                  <wp:docPr id="15" name="Afbeelding 15" descr="Beschrijving: 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Beschrijving: Beschrijving: pijlen-u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p>
        </w:tc>
        <w:tc>
          <w:tcPr>
            <w:tcW w:w="377"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rPr>
                <w:rFonts w:ascii="Verdana" w:hAnsi="Verdana"/>
                <w:b/>
                <w:color w:val="0000FF"/>
                <w:sz w:val="24"/>
                <w:szCs w:val="24"/>
                <w:lang w:val="nl-NL" w:eastAsia="en-US"/>
              </w:rPr>
            </w:pPr>
            <w:r w:rsidRPr="00196FE0">
              <w:rPr>
                <w:rFonts w:ascii="Verdana" w:hAnsi="Verdana"/>
                <w:b/>
                <w:noProof/>
                <w:color w:val="0000FF"/>
                <w:sz w:val="24"/>
                <w:szCs w:val="24"/>
                <w:lang w:val="nl-NL"/>
              </w:rPr>
              <w:drawing>
                <wp:inline distT="0" distB="0" distL="0" distR="0" wp14:anchorId="0CC0B8F5" wp14:editId="58844AF2">
                  <wp:extent cx="358140" cy="220980"/>
                  <wp:effectExtent l="0" t="0" r="3810" b="7620"/>
                  <wp:docPr id="14" name="Afbeelding 1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196FE0" w:rsidRPr="00196FE0" w:rsidRDefault="00196FE0" w:rsidP="00196FE0">
      <w:pPr>
        <w:keepLines/>
        <w:widowControl w:val="0"/>
        <w:rPr>
          <w:rFonts w:ascii="Verdana" w:hAnsi="Verdana" w:cstheme="minorBidi"/>
          <w:sz w:val="24"/>
          <w:szCs w:val="24"/>
          <w:lang w:val="nl-NL"/>
        </w:rPr>
      </w:pPr>
      <w:r w:rsidRPr="00196FE0">
        <w:rPr>
          <w:rFonts w:ascii="Verdana" w:hAnsi="Verdana" w:cs="Arial"/>
          <w:b/>
          <w:color w:val="000000"/>
          <w:sz w:val="24"/>
          <w:szCs w:val="24"/>
          <w:lang w:val="nl-NL"/>
        </w:rPr>
        <w:t xml:space="preserve">                          </w:t>
      </w:r>
    </w:p>
    <w:tbl>
      <w:tblPr>
        <w:tblW w:w="271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2"/>
        <w:gridCol w:w="878"/>
      </w:tblGrid>
      <w:tr w:rsidR="00196FE0" w:rsidRPr="00196FE0" w:rsidTr="00196FE0">
        <w:trPr>
          <w:trHeight w:val="335"/>
        </w:trPr>
        <w:tc>
          <w:tcPr>
            <w:tcW w:w="4223"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t xml:space="preserve">Uitrit 18 </w:t>
            </w:r>
            <w:proofErr w:type="spellStart"/>
            <w:r w:rsidRPr="00196FE0">
              <w:rPr>
                <w:rFonts w:ascii="Verdana" w:hAnsi="Verdana"/>
                <w:b/>
                <w:color w:val="000000" w:themeColor="text1"/>
                <w:sz w:val="24"/>
                <w:szCs w:val="24"/>
                <w:lang w:val="nl-NL"/>
              </w:rPr>
              <w:t>Ortrand</w:t>
            </w:r>
            <w:proofErr w:type="spellEnd"/>
            <w:r w:rsidRPr="00196FE0">
              <w:rPr>
                <w:rFonts w:ascii="Verdana" w:hAnsi="Verdana"/>
                <w:b/>
                <w:color w:val="000000" w:themeColor="text1"/>
                <w:sz w:val="24"/>
                <w:szCs w:val="24"/>
                <w:lang w:val="nl-NL"/>
              </w:rPr>
              <w:t xml:space="preserve"> km 122.</w:t>
            </w:r>
          </w:p>
        </w:tc>
        <w:tc>
          <w:tcPr>
            <w:tcW w:w="777"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noProof/>
                <w:color w:val="000000" w:themeColor="text1"/>
                <w:sz w:val="24"/>
                <w:szCs w:val="24"/>
                <w:lang w:val="nl-NL"/>
              </w:rPr>
              <w:drawing>
                <wp:inline distT="0" distB="0" distL="0" distR="0" wp14:anchorId="61102712" wp14:editId="43B7D2CD">
                  <wp:extent cx="358140" cy="220980"/>
                  <wp:effectExtent l="0" t="0" r="3810" b="7620"/>
                  <wp:docPr id="13" name="Afbeelding 1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196FE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r>
    </w:tbl>
    <w:p w:rsidR="00196FE0" w:rsidRPr="00196FE0" w:rsidRDefault="00196FE0" w:rsidP="00196FE0">
      <w:pPr>
        <w:widowControl w:val="0"/>
        <w:spacing w:before="120" w:after="120"/>
        <w:rPr>
          <w:rFonts w:ascii="Verdana" w:hAnsi="Verdana" w:cstheme="minorBidi"/>
          <w:color w:val="000000"/>
          <w:sz w:val="24"/>
          <w:szCs w:val="24"/>
          <w:bdr w:val="thinThickLargeGap" w:sz="18" w:space="0" w:color="auto"/>
          <w:shd w:val="clear" w:color="auto" w:fill="FFFF00"/>
          <w:lang w:val="nl-NL" w:eastAsia="en-US"/>
        </w:rPr>
      </w:pPr>
      <w:proofErr w:type="spellStart"/>
      <w:r w:rsidRPr="00196FE0">
        <w:rPr>
          <w:rStyle w:val="Plaats"/>
          <w:rFonts w:ascii="Verdana" w:hAnsi="Verdana"/>
          <w:szCs w:val="24"/>
          <w:lang w:val="nl-NL"/>
        </w:rPr>
        <w:t>Ortrand</w:t>
      </w:r>
      <w:proofErr w:type="spellEnd"/>
      <w:r w:rsidRPr="00196FE0">
        <w:rPr>
          <w:rFonts w:ascii="Verdana" w:hAnsi="Verdana" w:cs="Arial"/>
          <w:color w:val="000000"/>
          <w:sz w:val="24"/>
          <w:szCs w:val="24"/>
          <w:bdr w:val="thinThickLargeGap" w:sz="18" w:space="0" w:color="auto"/>
          <w:shd w:val="clear" w:color="auto" w:fill="FFFF00"/>
          <w:lang w:val="nl-NL"/>
        </w:rPr>
        <w:t xml:space="preserve"> </w:t>
      </w:r>
    </w:p>
    <w:p w:rsidR="00196FE0" w:rsidRPr="00196FE0" w:rsidRDefault="00196FE0" w:rsidP="0015195B">
      <w:pPr>
        <w:keepLines/>
        <w:widowControl w:val="0"/>
        <w:numPr>
          <w:ilvl w:val="0"/>
          <w:numId w:val="107"/>
        </w:numPr>
        <w:spacing w:before="120" w:after="120"/>
        <w:ind w:left="283" w:hanging="283"/>
        <w:rPr>
          <w:rFonts w:ascii="Verdana" w:hAnsi="Verdana"/>
          <w:color w:val="000000"/>
          <w:sz w:val="24"/>
          <w:szCs w:val="24"/>
          <w:lang w:val="nl-NL"/>
        </w:rPr>
      </w:pPr>
      <w:r w:rsidRPr="00196FE0">
        <w:rPr>
          <w:rFonts w:ascii="Verdana" w:hAnsi="Verdana" w:cs="Arial"/>
          <w:color w:val="000000"/>
          <w:sz w:val="24"/>
          <w:szCs w:val="24"/>
          <w:lang w:val="nl-NL"/>
        </w:rPr>
        <w:t xml:space="preserve">Maakt deel uit van het district </w:t>
      </w:r>
      <w:proofErr w:type="spellStart"/>
      <w:r w:rsidRPr="00196FE0">
        <w:rPr>
          <w:rFonts w:ascii="Verdana" w:hAnsi="Verdana" w:cs="Arial"/>
          <w:color w:val="000000"/>
          <w:sz w:val="24"/>
          <w:szCs w:val="24"/>
          <w:lang w:val="nl-NL"/>
        </w:rPr>
        <w:t>Oberspreewald-Lausitz</w:t>
      </w:r>
      <w:proofErr w:type="spellEnd"/>
      <w:r w:rsidRPr="00196FE0">
        <w:rPr>
          <w:rFonts w:ascii="Verdana" w:hAnsi="Verdana" w:cs="Arial"/>
          <w:color w:val="000000"/>
          <w:sz w:val="24"/>
          <w:szCs w:val="24"/>
          <w:lang w:val="nl-NL"/>
        </w:rPr>
        <w:t xml:space="preserve">. </w:t>
      </w:r>
    </w:p>
    <w:p w:rsidR="00196FE0" w:rsidRPr="00196FE0" w:rsidRDefault="00196FE0" w:rsidP="0015195B">
      <w:pPr>
        <w:keepLines/>
        <w:widowControl w:val="0"/>
        <w:numPr>
          <w:ilvl w:val="0"/>
          <w:numId w:val="108"/>
        </w:numPr>
        <w:spacing w:before="120" w:after="120"/>
        <w:ind w:left="283" w:hanging="283"/>
        <w:rPr>
          <w:rFonts w:ascii="Verdana" w:hAnsi="Verdana"/>
          <w:color w:val="000000"/>
          <w:sz w:val="24"/>
          <w:szCs w:val="24"/>
          <w:lang w:val="nl-NL"/>
        </w:rPr>
      </w:pPr>
      <w:proofErr w:type="spellStart"/>
      <w:r w:rsidRPr="00196FE0">
        <w:rPr>
          <w:rFonts w:ascii="Verdana" w:hAnsi="Verdana" w:cs="Arial"/>
          <w:color w:val="000000"/>
          <w:sz w:val="24"/>
          <w:szCs w:val="24"/>
          <w:lang w:val="nl-NL"/>
        </w:rPr>
        <w:t>Ortrand</w:t>
      </w:r>
      <w:proofErr w:type="spellEnd"/>
      <w:r w:rsidRPr="00196FE0">
        <w:rPr>
          <w:rFonts w:ascii="Verdana" w:hAnsi="Verdana" w:cs="Arial"/>
          <w:color w:val="000000"/>
          <w:sz w:val="24"/>
          <w:szCs w:val="24"/>
          <w:lang w:val="nl-NL"/>
        </w:rPr>
        <w:t xml:space="preserve"> telt 2.542 inwoners</w:t>
      </w:r>
    </w:p>
    <w:tbl>
      <w:tblPr>
        <w:tblW w:w="271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2"/>
        <w:gridCol w:w="878"/>
      </w:tblGrid>
      <w:tr w:rsidR="00196FE0" w:rsidRPr="00196FE0" w:rsidTr="00196FE0">
        <w:trPr>
          <w:trHeight w:val="338"/>
        </w:trPr>
        <w:tc>
          <w:tcPr>
            <w:tcW w:w="4223"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t xml:space="preserve">Uitrit 19 </w:t>
            </w:r>
            <w:proofErr w:type="spellStart"/>
            <w:r w:rsidRPr="00196FE0">
              <w:rPr>
                <w:rFonts w:ascii="Verdana" w:hAnsi="Verdana"/>
                <w:b/>
                <w:color w:val="000000" w:themeColor="text1"/>
                <w:sz w:val="24"/>
                <w:szCs w:val="24"/>
                <w:lang w:val="nl-NL"/>
              </w:rPr>
              <w:t>Schönborn</w:t>
            </w:r>
            <w:proofErr w:type="spellEnd"/>
            <w:r w:rsidRPr="00196FE0">
              <w:rPr>
                <w:rFonts w:ascii="Verdana" w:hAnsi="Verdana"/>
                <w:b/>
                <w:color w:val="000000" w:themeColor="text1"/>
                <w:sz w:val="24"/>
                <w:szCs w:val="24"/>
                <w:lang w:val="nl-NL"/>
              </w:rPr>
              <w:t xml:space="preserve"> km 129.</w:t>
            </w:r>
          </w:p>
        </w:tc>
        <w:tc>
          <w:tcPr>
            <w:tcW w:w="777"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noProof/>
                <w:color w:val="000000" w:themeColor="text1"/>
                <w:sz w:val="24"/>
                <w:szCs w:val="24"/>
                <w:lang w:val="nl-NL"/>
              </w:rPr>
              <w:drawing>
                <wp:inline distT="0" distB="0" distL="0" distR="0" wp14:anchorId="7E1EE693" wp14:editId="02808905">
                  <wp:extent cx="358140" cy="220980"/>
                  <wp:effectExtent l="0" t="0" r="3810" b="7620"/>
                  <wp:docPr id="12" name="Afbeelding 12">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196FE0">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r>
    </w:tbl>
    <w:p w:rsidR="00196FE0" w:rsidRPr="00196FE0" w:rsidRDefault="00196FE0" w:rsidP="00196FE0">
      <w:pPr>
        <w:widowControl w:val="0"/>
        <w:tabs>
          <w:tab w:val="right" w:pos="1334"/>
        </w:tabs>
        <w:spacing w:before="120" w:after="120"/>
        <w:rPr>
          <w:rFonts w:ascii="Verdana" w:hAnsi="Verdana" w:cstheme="minorBidi"/>
          <w:color w:val="000000"/>
          <w:sz w:val="24"/>
          <w:szCs w:val="24"/>
          <w:bdr w:val="thinThickLargeGap" w:sz="18" w:space="0" w:color="auto"/>
          <w:shd w:val="clear" w:color="auto" w:fill="FFFF00"/>
          <w:lang w:val="nl-NL" w:eastAsia="en-US"/>
        </w:rPr>
      </w:pPr>
      <w:r w:rsidRPr="00196FE0">
        <w:rPr>
          <w:rStyle w:val="Plaats"/>
          <w:rFonts w:ascii="Verdana" w:hAnsi="Verdana"/>
          <w:szCs w:val="24"/>
          <w:lang w:val="nl-NL"/>
        </w:rPr>
        <w:t>Dresden - I</w:t>
      </w:r>
      <w:r w:rsidRPr="00196FE0">
        <w:rPr>
          <w:rFonts w:ascii="Verdana" w:hAnsi="Verdana"/>
          <w:sz w:val="24"/>
          <w:szCs w:val="24"/>
          <w:lang w:val="nl-NL"/>
        </w:rPr>
        <w:t xml:space="preserve">  ± 520.100 inwoners</w:t>
      </w:r>
    </w:p>
    <w:p w:rsidR="00196FE0" w:rsidRPr="00196FE0" w:rsidRDefault="00196FE0" w:rsidP="0015195B">
      <w:pPr>
        <w:keepLines/>
        <w:widowControl w:val="0"/>
        <w:numPr>
          <w:ilvl w:val="0"/>
          <w:numId w:val="109"/>
        </w:numPr>
        <w:spacing w:before="120" w:after="120"/>
        <w:ind w:left="283" w:hanging="283"/>
        <w:rPr>
          <w:rFonts w:ascii="Verdana" w:hAnsi="Verdana"/>
          <w:sz w:val="24"/>
          <w:szCs w:val="24"/>
          <w:lang w:val="nl-NL"/>
        </w:rPr>
      </w:pPr>
      <w:r w:rsidRPr="00196FE0">
        <w:rPr>
          <w:rFonts w:ascii="Verdana" w:hAnsi="Verdana"/>
          <w:sz w:val="24"/>
          <w:szCs w:val="24"/>
          <w:lang w:val="nl-NL"/>
        </w:rPr>
        <w:t>Het wereldberoemde `</w:t>
      </w:r>
      <w:proofErr w:type="spellStart"/>
      <w:r w:rsidRPr="00196FE0">
        <w:rPr>
          <w:rFonts w:ascii="Verdana" w:hAnsi="Verdana"/>
          <w:sz w:val="24"/>
          <w:szCs w:val="24"/>
          <w:lang w:val="nl-NL"/>
        </w:rPr>
        <w:t>Elbflorenz</w:t>
      </w:r>
      <w:proofErr w:type="spellEnd"/>
      <w:r w:rsidRPr="00196FE0">
        <w:rPr>
          <w:rFonts w:ascii="Verdana" w:hAnsi="Verdana"/>
          <w:sz w:val="24"/>
          <w:szCs w:val="24"/>
          <w:lang w:val="nl-NL"/>
        </w:rPr>
        <w:t xml:space="preserve">', ligt in een wijde </w:t>
      </w:r>
      <w:proofErr w:type="spellStart"/>
      <w:r w:rsidRPr="00196FE0">
        <w:rPr>
          <w:rFonts w:ascii="Verdana" w:hAnsi="Verdana"/>
          <w:sz w:val="24"/>
          <w:szCs w:val="24"/>
          <w:lang w:val="nl-NL"/>
        </w:rPr>
        <w:t>dalketel</w:t>
      </w:r>
      <w:proofErr w:type="spellEnd"/>
      <w:r w:rsidRPr="00196FE0">
        <w:rPr>
          <w:rFonts w:ascii="Verdana" w:hAnsi="Verdana"/>
          <w:sz w:val="24"/>
          <w:szCs w:val="24"/>
          <w:lang w:val="nl-NL"/>
        </w:rPr>
        <w:t xml:space="preserve"> aan de bovenloop van de Elbe, ingebed tussen de uitlopers van het </w:t>
      </w:r>
      <w:proofErr w:type="spellStart"/>
      <w:r w:rsidRPr="00196FE0">
        <w:rPr>
          <w:rFonts w:ascii="Verdana" w:hAnsi="Verdana"/>
          <w:sz w:val="24"/>
          <w:szCs w:val="24"/>
          <w:lang w:val="nl-NL"/>
        </w:rPr>
        <w:t>Erzgebirge</w:t>
      </w:r>
      <w:proofErr w:type="spellEnd"/>
      <w:r w:rsidRPr="00196FE0">
        <w:rPr>
          <w:rFonts w:ascii="Verdana" w:hAnsi="Verdana"/>
          <w:sz w:val="24"/>
          <w:szCs w:val="24"/>
          <w:lang w:val="nl-NL"/>
        </w:rPr>
        <w:t xml:space="preserve"> en de </w:t>
      </w:r>
      <w:proofErr w:type="spellStart"/>
      <w:r w:rsidRPr="00196FE0">
        <w:rPr>
          <w:rFonts w:ascii="Verdana" w:hAnsi="Verdana"/>
          <w:sz w:val="24"/>
          <w:szCs w:val="24"/>
          <w:lang w:val="nl-NL"/>
        </w:rPr>
        <w:t>Sächsi</w:t>
      </w:r>
      <w:r w:rsidRPr="00196FE0">
        <w:rPr>
          <w:rFonts w:ascii="Verdana" w:hAnsi="Verdana"/>
          <w:sz w:val="24"/>
          <w:szCs w:val="24"/>
          <w:lang w:val="nl-NL"/>
        </w:rPr>
        <w:softHyphen/>
        <w:t>sche</w:t>
      </w:r>
      <w:proofErr w:type="spellEnd"/>
      <w:r w:rsidRPr="00196FE0">
        <w:rPr>
          <w:rFonts w:ascii="Verdana" w:hAnsi="Verdana"/>
          <w:sz w:val="24"/>
          <w:szCs w:val="24"/>
          <w:lang w:val="nl-NL"/>
        </w:rPr>
        <w:t xml:space="preserve"> Schweiz. </w:t>
      </w:r>
    </w:p>
    <w:p w:rsidR="00196FE0" w:rsidRPr="00196FE0" w:rsidRDefault="00196FE0" w:rsidP="0015195B">
      <w:pPr>
        <w:keepLines/>
        <w:widowControl w:val="0"/>
        <w:numPr>
          <w:ilvl w:val="0"/>
          <w:numId w:val="110"/>
        </w:numPr>
        <w:spacing w:before="120" w:after="120"/>
        <w:ind w:left="283" w:hanging="283"/>
        <w:rPr>
          <w:rFonts w:ascii="Verdana" w:hAnsi="Verdana"/>
          <w:sz w:val="24"/>
          <w:szCs w:val="24"/>
          <w:lang w:val="nl-NL"/>
        </w:rPr>
      </w:pPr>
      <w:r w:rsidRPr="00196FE0">
        <w:rPr>
          <w:rFonts w:ascii="Verdana" w:hAnsi="Verdana"/>
          <w:sz w:val="24"/>
          <w:szCs w:val="24"/>
          <w:lang w:val="nl-NL"/>
        </w:rPr>
        <w:t xml:space="preserve">Rond 600 werd het gebied bevolkt door </w:t>
      </w:r>
      <w:proofErr w:type="spellStart"/>
      <w:r w:rsidRPr="00196FE0">
        <w:rPr>
          <w:rFonts w:ascii="Verdana" w:hAnsi="Verdana"/>
          <w:sz w:val="24"/>
          <w:szCs w:val="24"/>
          <w:lang w:val="nl-NL"/>
        </w:rPr>
        <w:t>Sorben</w:t>
      </w:r>
      <w:proofErr w:type="spellEnd"/>
      <w:r w:rsidRPr="00196FE0">
        <w:rPr>
          <w:rFonts w:ascii="Verdana" w:hAnsi="Verdana"/>
          <w:sz w:val="24"/>
          <w:szCs w:val="24"/>
          <w:lang w:val="nl-NL"/>
        </w:rPr>
        <w:t>, een Slavische stam die nog steeds als etnische minderheid in het zuid</w:t>
      </w:r>
      <w:r w:rsidRPr="00196FE0">
        <w:rPr>
          <w:rFonts w:ascii="Verdana" w:hAnsi="Verdana"/>
          <w:sz w:val="24"/>
          <w:szCs w:val="24"/>
          <w:lang w:val="nl-NL"/>
        </w:rPr>
        <w:softHyphen/>
        <w:t>oosten van Oost</w:t>
      </w:r>
      <w:r w:rsidRPr="00196FE0">
        <w:rPr>
          <w:rFonts w:ascii="Verdana" w:hAnsi="Verdana"/>
          <w:sz w:val="24"/>
          <w:szCs w:val="24"/>
          <w:lang w:val="nl-NL"/>
        </w:rPr>
        <w:noBreakHyphen/>
        <w:t xml:space="preserve">Duitsland leeft. </w:t>
      </w:r>
    </w:p>
    <w:p w:rsidR="00196FE0" w:rsidRPr="00196FE0" w:rsidRDefault="00196FE0" w:rsidP="0015195B">
      <w:pPr>
        <w:keepLines/>
        <w:widowControl w:val="0"/>
        <w:numPr>
          <w:ilvl w:val="0"/>
          <w:numId w:val="110"/>
        </w:numPr>
        <w:spacing w:before="120" w:after="120"/>
        <w:ind w:left="283" w:hanging="283"/>
        <w:rPr>
          <w:rFonts w:ascii="Verdana" w:hAnsi="Verdana"/>
          <w:sz w:val="24"/>
          <w:szCs w:val="24"/>
          <w:lang w:val="nl-NL"/>
        </w:rPr>
      </w:pPr>
      <w:r w:rsidRPr="00196FE0">
        <w:rPr>
          <w:rFonts w:ascii="Verdana" w:hAnsi="Verdana"/>
          <w:sz w:val="24"/>
          <w:szCs w:val="24"/>
          <w:lang w:val="nl-NL"/>
        </w:rPr>
        <w:t xml:space="preserve">Vanaf 968 hoorde de plaats bij het bisdom </w:t>
      </w:r>
      <w:proofErr w:type="spellStart"/>
      <w:r w:rsidRPr="00196FE0">
        <w:rPr>
          <w:rFonts w:ascii="Verdana" w:hAnsi="Verdana"/>
          <w:sz w:val="24"/>
          <w:szCs w:val="24"/>
          <w:lang w:val="nl-NL"/>
        </w:rPr>
        <w:t>Meißen</w:t>
      </w:r>
      <w:proofErr w:type="spellEnd"/>
      <w:r w:rsidRPr="00196FE0">
        <w:rPr>
          <w:rFonts w:ascii="Verdana" w:hAnsi="Verdana"/>
          <w:sz w:val="24"/>
          <w:szCs w:val="24"/>
          <w:lang w:val="nl-NL"/>
        </w:rPr>
        <w:t>, in de 12</w:t>
      </w:r>
      <w:r w:rsidRPr="00196FE0">
        <w:rPr>
          <w:rFonts w:ascii="Verdana" w:hAnsi="Verdana"/>
          <w:sz w:val="24"/>
          <w:szCs w:val="24"/>
          <w:vertAlign w:val="superscript"/>
          <w:lang w:val="nl-NL"/>
        </w:rPr>
        <w:t>de</w:t>
      </w:r>
      <w:r w:rsidRPr="00196FE0">
        <w:rPr>
          <w:rFonts w:ascii="Verdana" w:hAnsi="Verdana"/>
          <w:sz w:val="24"/>
          <w:szCs w:val="24"/>
          <w:lang w:val="nl-NL"/>
        </w:rPr>
        <w:t xml:space="preserve"> eeuw kwam hij in het bezit van de </w:t>
      </w:r>
      <w:proofErr w:type="spellStart"/>
      <w:r w:rsidRPr="00196FE0">
        <w:rPr>
          <w:rFonts w:ascii="Verdana" w:hAnsi="Verdana"/>
          <w:sz w:val="24"/>
          <w:szCs w:val="24"/>
          <w:lang w:val="nl-NL"/>
        </w:rPr>
        <w:t>Wet</w:t>
      </w:r>
      <w:r w:rsidRPr="00196FE0">
        <w:rPr>
          <w:rFonts w:ascii="Verdana" w:hAnsi="Verdana"/>
          <w:sz w:val="24"/>
          <w:szCs w:val="24"/>
          <w:lang w:val="nl-NL"/>
        </w:rPr>
        <w:softHyphen/>
        <w:t>tiner</w:t>
      </w:r>
      <w:proofErr w:type="spellEnd"/>
      <w:r w:rsidRPr="00196FE0">
        <w:rPr>
          <w:rFonts w:ascii="Verdana" w:hAnsi="Verdana"/>
          <w:sz w:val="24"/>
          <w:szCs w:val="24"/>
          <w:lang w:val="nl-NL"/>
        </w:rPr>
        <w:t xml:space="preserve"> markgraven (de latere keur</w:t>
      </w:r>
      <w:r w:rsidRPr="00196FE0">
        <w:rPr>
          <w:rFonts w:ascii="Verdana" w:hAnsi="Verdana"/>
          <w:sz w:val="24"/>
          <w:szCs w:val="24"/>
          <w:lang w:val="nl-NL"/>
        </w:rPr>
        <w:softHyphen/>
        <w:t xml:space="preserve">vorsten van </w:t>
      </w:r>
      <w:proofErr w:type="spellStart"/>
      <w:r w:rsidRPr="00196FE0">
        <w:rPr>
          <w:rFonts w:ascii="Verdana" w:hAnsi="Verdana"/>
          <w:sz w:val="24"/>
          <w:szCs w:val="24"/>
          <w:lang w:val="nl-NL"/>
        </w:rPr>
        <w:t>Sachsen</w:t>
      </w:r>
      <w:proofErr w:type="spellEnd"/>
      <w:r w:rsidRPr="00196FE0">
        <w:rPr>
          <w:rFonts w:ascii="Verdana" w:hAnsi="Verdana"/>
          <w:sz w:val="24"/>
          <w:szCs w:val="24"/>
          <w:lang w:val="nl-NL"/>
        </w:rPr>
        <w:t xml:space="preserve">). </w:t>
      </w:r>
    </w:p>
    <w:p w:rsidR="00196FE0" w:rsidRPr="00196FE0" w:rsidRDefault="00196FE0" w:rsidP="0015195B">
      <w:pPr>
        <w:keepLines/>
        <w:widowControl w:val="0"/>
        <w:numPr>
          <w:ilvl w:val="0"/>
          <w:numId w:val="110"/>
        </w:numPr>
        <w:spacing w:before="120" w:after="120"/>
        <w:ind w:left="283" w:hanging="283"/>
        <w:rPr>
          <w:rFonts w:ascii="Verdana" w:hAnsi="Verdana"/>
          <w:sz w:val="24"/>
          <w:szCs w:val="24"/>
          <w:lang w:val="nl-NL"/>
        </w:rPr>
      </w:pPr>
      <w:r w:rsidRPr="00196FE0">
        <w:rPr>
          <w:rFonts w:ascii="Verdana" w:hAnsi="Verdana"/>
          <w:sz w:val="24"/>
          <w:szCs w:val="24"/>
          <w:lang w:val="nl-NL"/>
        </w:rPr>
        <w:t>Zeker ook door rijke zilvervondsten in het na</w:t>
      </w:r>
      <w:r w:rsidRPr="00196FE0">
        <w:rPr>
          <w:rFonts w:ascii="Verdana" w:hAnsi="Verdana"/>
          <w:sz w:val="24"/>
          <w:szCs w:val="24"/>
          <w:lang w:val="nl-NL"/>
        </w:rPr>
        <w:softHyphen/>
        <w:t xml:space="preserve">bije </w:t>
      </w:r>
      <w:proofErr w:type="spellStart"/>
      <w:r w:rsidRPr="00196FE0">
        <w:rPr>
          <w:rFonts w:ascii="Verdana" w:hAnsi="Verdana"/>
          <w:sz w:val="24"/>
          <w:szCs w:val="24"/>
          <w:lang w:val="nl-NL"/>
        </w:rPr>
        <w:t>Erzgebirge</w:t>
      </w:r>
      <w:proofErr w:type="spellEnd"/>
      <w:r w:rsidRPr="00196FE0">
        <w:rPr>
          <w:rFonts w:ascii="Verdana" w:hAnsi="Verdana"/>
          <w:sz w:val="24"/>
          <w:szCs w:val="24"/>
          <w:lang w:val="nl-NL"/>
        </w:rPr>
        <w:t xml:space="preserve"> en de strategische ligging aan de Elbe, beleefde de stad in de 13de -14de eeuw een eerste bloei.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91"/>
        <w:gridCol w:w="4620"/>
        <w:gridCol w:w="1009"/>
      </w:tblGrid>
      <w:tr w:rsidR="00196FE0" w:rsidRPr="00196FE0" w:rsidTr="00196FE0">
        <w:trPr>
          <w:trHeight w:val="510"/>
        </w:trPr>
        <w:tc>
          <w:tcPr>
            <w:tcW w:w="2299"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rPr>
                <w:rFonts w:ascii="Verdana" w:hAnsi="Verdana"/>
                <w:b/>
                <w:color w:val="0000FF"/>
                <w:sz w:val="24"/>
                <w:szCs w:val="24"/>
                <w:lang w:val="nl-NL" w:eastAsia="en-US"/>
              </w:rPr>
            </w:pPr>
            <w:r w:rsidRPr="00196FE0">
              <w:rPr>
                <w:rFonts w:ascii="Verdana" w:hAnsi="Verdana"/>
                <w:b/>
                <w:noProof/>
                <w:color w:val="0000FF"/>
                <w:sz w:val="24"/>
                <w:szCs w:val="24"/>
                <w:lang w:val="nl-NL"/>
              </w:rPr>
              <w:drawing>
                <wp:inline distT="0" distB="0" distL="0" distR="0" wp14:anchorId="181542C9" wp14:editId="02AFD4D2">
                  <wp:extent cx="243840" cy="251460"/>
                  <wp:effectExtent l="0" t="0" r="3810" b="0"/>
                  <wp:docPr id="11" name="Afbeelding 11" descr="Beschrijving: 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Beschrijving: Beschrijving: pijlen-dow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r w:rsidRPr="00196FE0">
              <w:rPr>
                <w:rFonts w:ascii="Verdana" w:hAnsi="Verdana"/>
                <w:b/>
                <w:noProof/>
                <w:color w:val="0000FF"/>
                <w:sz w:val="24"/>
                <w:szCs w:val="24"/>
                <w:lang w:val="nl-NL"/>
              </w:rPr>
              <w:drawing>
                <wp:inline distT="0" distB="0" distL="0" distR="0" wp14:anchorId="2E841E75" wp14:editId="1D9141C1">
                  <wp:extent cx="251460" cy="251460"/>
                  <wp:effectExtent l="0" t="0" r="0" b="0"/>
                  <wp:docPr id="10" name="Afbeelding 10" descr="Beschrijving: 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Beschrijving: Beschrijving: Parkeerplaats/Park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196FE0">
              <w:rPr>
                <w:rFonts w:ascii="Verdana" w:hAnsi="Verdana"/>
                <w:b/>
                <w:color w:val="0000FF"/>
                <w:sz w:val="24"/>
                <w:szCs w:val="24"/>
                <w:lang w:val="nl-NL"/>
              </w:rPr>
              <w:t xml:space="preserve"> Schönfeld. km 131,3</w:t>
            </w:r>
          </w:p>
        </w:tc>
        <w:tc>
          <w:tcPr>
            <w:tcW w:w="2217"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jc w:val="right"/>
              <w:rPr>
                <w:rFonts w:ascii="Verdana" w:hAnsi="Verdana"/>
                <w:b/>
                <w:color w:val="0000FF"/>
                <w:sz w:val="24"/>
                <w:szCs w:val="24"/>
                <w:lang w:val="nl-NL" w:eastAsia="en-US"/>
              </w:rPr>
            </w:pPr>
            <w:r w:rsidRPr="00196FE0">
              <w:rPr>
                <w:rFonts w:ascii="Verdana" w:hAnsi="Verdana"/>
                <w:b/>
                <w:color w:val="0000FF"/>
                <w:sz w:val="24"/>
                <w:szCs w:val="24"/>
                <w:lang w:val="nl-NL"/>
              </w:rPr>
              <w:t xml:space="preserve">Schönfeld. km 131,3 </w:t>
            </w:r>
            <w:r w:rsidRPr="00196FE0">
              <w:rPr>
                <w:rFonts w:ascii="Verdana" w:hAnsi="Verdana"/>
                <w:b/>
                <w:noProof/>
                <w:color w:val="0000FF"/>
                <w:sz w:val="24"/>
                <w:szCs w:val="24"/>
                <w:lang w:val="nl-NL"/>
              </w:rPr>
              <w:drawing>
                <wp:inline distT="0" distB="0" distL="0" distR="0" wp14:anchorId="68944C06" wp14:editId="1C3563E4">
                  <wp:extent cx="243840" cy="251460"/>
                  <wp:effectExtent l="0" t="0" r="3810" b="0"/>
                  <wp:docPr id="9" name="Afbeelding 9" descr="Beschrijving: 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Beschrijving: Beschrijving: pijlen-u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r w:rsidRPr="00196FE0">
              <w:rPr>
                <w:rFonts w:ascii="Verdana" w:hAnsi="Verdana"/>
                <w:b/>
                <w:color w:val="0000FF"/>
                <w:sz w:val="24"/>
                <w:szCs w:val="24"/>
                <w:lang w:val="nl-NL"/>
              </w:rPr>
              <w:t xml:space="preserve">       </w:t>
            </w:r>
          </w:p>
        </w:tc>
        <w:tc>
          <w:tcPr>
            <w:tcW w:w="48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rPr>
                <w:rFonts w:ascii="Verdana" w:hAnsi="Verdana"/>
                <w:b/>
                <w:color w:val="0000FF"/>
                <w:sz w:val="24"/>
                <w:szCs w:val="24"/>
                <w:lang w:val="nl-NL" w:eastAsia="en-US"/>
              </w:rPr>
            </w:pPr>
            <w:r w:rsidRPr="00196FE0">
              <w:rPr>
                <w:rFonts w:ascii="Verdana" w:hAnsi="Verdana"/>
                <w:b/>
                <w:noProof/>
                <w:color w:val="0000FF"/>
                <w:sz w:val="24"/>
                <w:szCs w:val="24"/>
                <w:lang w:val="nl-NL"/>
              </w:rPr>
              <w:drawing>
                <wp:inline distT="0" distB="0" distL="0" distR="0" wp14:anchorId="4745CFE9" wp14:editId="5C45EC51">
                  <wp:extent cx="358140" cy="220980"/>
                  <wp:effectExtent l="0" t="0" r="3810" b="7620"/>
                  <wp:docPr id="8" name="Afbeelding 8">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196FE0" w:rsidRPr="00196FE0" w:rsidRDefault="00196FE0" w:rsidP="00196FE0">
      <w:pPr>
        <w:widowControl w:val="0"/>
        <w:spacing w:before="120" w:after="120"/>
        <w:rPr>
          <w:rStyle w:val="Plaats"/>
          <w:rFonts w:ascii="Verdana" w:hAnsi="Verdana" w:cstheme="minorBidi"/>
          <w:szCs w:val="24"/>
          <w:lang w:val="nl-NL" w:eastAsia="en-US"/>
        </w:rPr>
      </w:pPr>
      <w:r w:rsidRPr="00196FE0">
        <w:rPr>
          <w:rStyle w:val="Plaats"/>
          <w:rFonts w:ascii="Verdana" w:hAnsi="Verdana"/>
          <w:szCs w:val="24"/>
          <w:lang w:val="nl-NL"/>
        </w:rPr>
        <w:t>Dresden - II</w:t>
      </w:r>
    </w:p>
    <w:p w:rsidR="00196FE0" w:rsidRPr="00196FE0" w:rsidRDefault="00196FE0" w:rsidP="0015195B">
      <w:pPr>
        <w:keepLines/>
        <w:widowControl w:val="0"/>
        <w:numPr>
          <w:ilvl w:val="0"/>
          <w:numId w:val="111"/>
        </w:numPr>
        <w:spacing w:before="120" w:after="120"/>
        <w:ind w:left="283" w:hanging="283"/>
        <w:rPr>
          <w:rFonts w:ascii="Verdana" w:hAnsi="Verdana" w:cs="Arial"/>
          <w:sz w:val="24"/>
          <w:szCs w:val="24"/>
          <w:lang w:val="nl-NL"/>
        </w:rPr>
      </w:pPr>
      <w:r w:rsidRPr="00196FE0">
        <w:rPr>
          <w:rFonts w:ascii="Verdana" w:hAnsi="Verdana" w:cs="Arial"/>
          <w:sz w:val="24"/>
          <w:szCs w:val="24"/>
          <w:lang w:val="nl-NL"/>
        </w:rPr>
        <w:t xml:space="preserve">De hoofdstad van de deelstaat Saksen gold in het verleden als een van de mooiste Duitse baroksteden. </w:t>
      </w:r>
    </w:p>
    <w:p w:rsidR="00196FE0" w:rsidRPr="00196FE0" w:rsidRDefault="00196FE0" w:rsidP="0015195B">
      <w:pPr>
        <w:keepLines/>
        <w:widowControl w:val="0"/>
        <w:numPr>
          <w:ilvl w:val="0"/>
          <w:numId w:val="112"/>
        </w:numPr>
        <w:spacing w:before="120" w:after="120"/>
        <w:ind w:left="283" w:hanging="283"/>
        <w:rPr>
          <w:rFonts w:ascii="Verdana" w:hAnsi="Verdana" w:cs="Arial"/>
          <w:sz w:val="24"/>
          <w:szCs w:val="24"/>
          <w:lang w:val="nl-NL"/>
        </w:rPr>
      </w:pPr>
      <w:r w:rsidRPr="00196FE0">
        <w:rPr>
          <w:rFonts w:ascii="Verdana" w:hAnsi="Verdana" w:cs="Arial"/>
          <w:sz w:val="24"/>
          <w:szCs w:val="24"/>
          <w:lang w:val="nl-NL"/>
        </w:rPr>
        <w:t>Een afschuwelijk bom</w:t>
      </w:r>
      <w:r w:rsidRPr="00196FE0">
        <w:rPr>
          <w:rFonts w:ascii="Verdana" w:hAnsi="Verdana" w:cs="Arial"/>
          <w:sz w:val="24"/>
          <w:szCs w:val="24"/>
          <w:lang w:val="nl-NL"/>
        </w:rPr>
        <w:softHyphen/>
        <w:t xml:space="preserve">bardement in februari 1945 verwoestte vrijwel alle kunst- en cultuurschatten. </w:t>
      </w:r>
    </w:p>
    <w:p w:rsidR="00196FE0" w:rsidRPr="00196FE0" w:rsidRDefault="00196FE0" w:rsidP="0015195B">
      <w:pPr>
        <w:keepLines/>
        <w:widowControl w:val="0"/>
        <w:numPr>
          <w:ilvl w:val="0"/>
          <w:numId w:val="112"/>
        </w:numPr>
        <w:spacing w:before="120" w:after="120"/>
        <w:ind w:left="283" w:hanging="283"/>
        <w:rPr>
          <w:rFonts w:ascii="Verdana" w:hAnsi="Verdana" w:cs="Arial"/>
          <w:sz w:val="24"/>
          <w:szCs w:val="24"/>
          <w:lang w:val="nl-NL"/>
        </w:rPr>
      </w:pPr>
      <w:r w:rsidRPr="00196FE0">
        <w:rPr>
          <w:rFonts w:ascii="Verdana" w:hAnsi="Verdana" w:cs="Arial"/>
          <w:sz w:val="24"/>
          <w:szCs w:val="24"/>
          <w:lang w:val="nl-NL"/>
        </w:rPr>
        <w:t xml:space="preserve">Na de oorlog is geprobeerd op basis van oude foto's en schilderijen een aantal historische bouwwerken te herbouwen. </w:t>
      </w:r>
    </w:p>
    <w:p w:rsidR="00196FE0" w:rsidRPr="00196FE0" w:rsidRDefault="00196FE0" w:rsidP="0015195B">
      <w:pPr>
        <w:keepLines/>
        <w:widowControl w:val="0"/>
        <w:numPr>
          <w:ilvl w:val="0"/>
          <w:numId w:val="112"/>
        </w:numPr>
        <w:spacing w:before="120" w:after="120"/>
        <w:ind w:left="283" w:hanging="283"/>
        <w:rPr>
          <w:rFonts w:ascii="Verdana" w:hAnsi="Verdana" w:cs="Arial"/>
          <w:sz w:val="24"/>
          <w:szCs w:val="24"/>
          <w:lang w:val="nl-NL"/>
        </w:rPr>
      </w:pPr>
      <w:r w:rsidRPr="00196FE0">
        <w:rPr>
          <w:rFonts w:ascii="Verdana" w:hAnsi="Verdana" w:cs="Arial"/>
          <w:sz w:val="24"/>
          <w:szCs w:val="24"/>
          <w:lang w:val="nl-NL"/>
        </w:rPr>
        <w:t xml:space="preserve">Voor een deel is dat gelukt, in het centrum van de </w:t>
      </w:r>
      <w:proofErr w:type="spellStart"/>
      <w:r w:rsidRPr="00196FE0">
        <w:rPr>
          <w:rFonts w:ascii="Verdana" w:hAnsi="Verdana" w:cs="Arial"/>
          <w:sz w:val="24"/>
          <w:szCs w:val="24"/>
          <w:lang w:val="nl-NL"/>
        </w:rPr>
        <w:t>Elbestad</w:t>
      </w:r>
      <w:proofErr w:type="spellEnd"/>
      <w:r w:rsidRPr="00196FE0">
        <w:rPr>
          <w:rFonts w:ascii="Verdana" w:hAnsi="Verdana" w:cs="Arial"/>
          <w:sz w:val="24"/>
          <w:szCs w:val="24"/>
          <w:lang w:val="nl-NL"/>
        </w:rPr>
        <w:t xml:space="preserve"> kunt u daardoor toch nog een interessante rondwandeling maken.</w:t>
      </w:r>
    </w:p>
    <w:p w:rsidR="00196FE0" w:rsidRPr="00196FE0" w:rsidRDefault="00196FE0" w:rsidP="0015195B">
      <w:pPr>
        <w:keepLines/>
        <w:widowControl w:val="0"/>
        <w:numPr>
          <w:ilvl w:val="0"/>
          <w:numId w:val="112"/>
        </w:numPr>
        <w:spacing w:before="120" w:after="120"/>
        <w:ind w:left="283" w:hanging="283"/>
        <w:rPr>
          <w:rFonts w:ascii="Verdana" w:hAnsi="Verdana" w:cs="Arial"/>
          <w:sz w:val="24"/>
          <w:szCs w:val="24"/>
          <w:lang w:val="nl-NL"/>
        </w:rPr>
      </w:pPr>
      <w:r w:rsidRPr="00196FE0">
        <w:rPr>
          <w:rFonts w:ascii="Verdana" w:hAnsi="Verdana" w:cs="Arial"/>
          <w:sz w:val="24"/>
          <w:szCs w:val="24"/>
          <w:lang w:val="nl-NL"/>
        </w:rPr>
        <w:t>Buiten die oude kern wordt het stadsbeeld echter vooral bepaald door kleurloze woonkazernes, (te) brede straten en grote, lege pleinen.</w:t>
      </w:r>
    </w:p>
    <w:p w:rsidR="00196FE0" w:rsidRPr="00196FE0" w:rsidRDefault="00196FE0" w:rsidP="0015195B">
      <w:pPr>
        <w:keepLines/>
        <w:widowControl w:val="0"/>
        <w:numPr>
          <w:ilvl w:val="0"/>
          <w:numId w:val="112"/>
        </w:numPr>
        <w:spacing w:before="120" w:after="120"/>
        <w:ind w:left="283" w:hanging="283"/>
        <w:rPr>
          <w:rFonts w:ascii="Verdana" w:hAnsi="Verdana" w:cstheme="minorBidi"/>
          <w:sz w:val="24"/>
          <w:szCs w:val="24"/>
          <w:lang w:val="nl-NL"/>
        </w:rPr>
      </w:pPr>
      <w:r w:rsidRPr="00196FE0">
        <w:rPr>
          <w:rFonts w:ascii="Verdana" w:hAnsi="Verdana" w:cs="Arial"/>
          <w:sz w:val="24"/>
          <w:szCs w:val="24"/>
          <w:lang w:val="nl-NL"/>
        </w:rPr>
        <w:t>Het beroemdst zijn de monumentale gebou</w:t>
      </w:r>
      <w:r w:rsidRPr="00196FE0">
        <w:rPr>
          <w:rFonts w:ascii="Verdana" w:hAnsi="Verdana" w:cs="Arial"/>
          <w:sz w:val="24"/>
          <w:szCs w:val="24"/>
          <w:lang w:val="nl-NL"/>
        </w:rPr>
        <w:softHyphen/>
        <w:t xml:space="preserve">wen die samen worden aangeduid als de </w:t>
      </w:r>
      <w:proofErr w:type="spellStart"/>
      <w:r w:rsidRPr="00196FE0">
        <w:rPr>
          <w:rFonts w:ascii="Verdana" w:hAnsi="Verdana" w:cs="Arial"/>
          <w:sz w:val="24"/>
          <w:szCs w:val="24"/>
          <w:lang w:val="nl-NL"/>
        </w:rPr>
        <w:t>Zwinger</w:t>
      </w:r>
      <w:proofErr w:type="spellEnd"/>
      <w:r w:rsidRPr="00196FE0">
        <w:rPr>
          <w:rFonts w:ascii="Verdana" w:hAnsi="Verdana" w:cs="Arial"/>
          <w:sz w:val="24"/>
          <w:szCs w:val="24"/>
          <w:lang w:val="nl-NL"/>
        </w:rPr>
        <w:t xml:space="preserve">. </w:t>
      </w:r>
      <w:r w:rsidRPr="00196FE0">
        <w:rPr>
          <w:rFonts w:ascii="Verdana" w:hAnsi="Verdana" w:cs="Arial"/>
          <w:b/>
          <w:color w:val="000000"/>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1"/>
        <w:gridCol w:w="4771"/>
        <w:gridCol w:w="878"/>
      </w:tblGrid>
      <w:tr w:rsidR="00196FE0" w:rsidRPr="00196FE0" w:rsidTr="00196FE0">
        <w:trPr>
          <w:trHeight w:val="258"/>
        </w:trPr>
        <w:tc>
          <w:tcPr>
            <w:tcW w:w="2289"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t xml:space="preserve">Uitrit 20 </w:t>
            </w:r>
            <w:proofErr w:type="spellStart"/>
            <w:r w:rsidRPr="00196FE0">
              <w:rPr>
                <w:rFonts w:ascii="Verdana" w:hAnsi="Verdana"/>
                <w:b/>
                <w:color w:val="000000" w:themeColor="text1"/>
                <w:sz w:val="24"/>
                <w:szCs w:val="24"/>
                <w:lang w:val="nl-NL"/>
              </w:rPr>
              <w:t>Thiendorf</w:t>
            </w:r>
            <w:proofErr w:type="spellEnd"/>
            <w:r w:rsidRPr="00196FE0">
              <w:rPr>
                <w:rFonts w:ascii="Verdana" w:hAnsi="Verdana"/>
                <w:b/>
                <w:color w:val="000000" w:themeColor="text1"/>
                <w:sz w:val="24"/>
                <w:szCs w:val="24"/>
                <w:lang w:val="nl-NL"/>
              </w:rPr>
              <w:t xml:space="preserve"> km 133.</w:t>
            </w:r>
          </w:p>
        </w:tc>
        <w:tc>
          <w:tcPr>
            <w:tcW w:w="2289"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Style w:val="Plaats"/>
                <w:rFonts w:ascii="Verdana" w:hAnsi="Verdana"/>
                <w:szCs w:val="24"/>
                <w:lang w:val="nl-NL"/>
              </w:rPr>
              <w:t>B98</w:t>
            </w:r>
            <w:r w:rsidRPr="00196FE0">
              <w:rPr>
                <w:rFonts w:ascii="Verdana" w:hAnsi="Verdana"/>
                <w:b/>
                <w:color w:val="000000" w:themeColor="text1"/>
                <w:sz w:val="24"/>
                <w:szCs w:val="24"/>
                <w:lang w:val="nl-NL"/>
              </w:rPr>
              <w:t xml:space="preserve"> Lauβ</w:t>
            </w:r>
            <w:proofErr w:type="spellStart"/>
            <w:r w:rsidRPr="00196FE0">
              <w:rPr>
                <w:rFonts w:ascii="Verdana" w:hAnsi="Verdana"/>
                <w:b/>
                <w:color w:val="000000" w:themeColor="text1"/>
                <w:sz w:val="24"/>
                <w:szCs w:val="24"/>
                <w:lang w:val="nl-NL"/>
              </w:rPr>
              <w:t>nitz</w:t>
            </w:r>
            <w:proofErr w:type="spellEnd"/>
            <w:r w:rsidRPr="00196FE0">
              <w:rPr>
                <w:rFonts w:ascii="Verdana" w:hAnsi="Verdana"/>
                <w:b/>
                <w:color w:val="000000" w:themeColor="text1"/>
                <w:sz w:val="24"/>
                <w:szCs w:val="24"/>
                <w:lang w:val="nl-NL"/>
              </w:rPr>
              <w:t>.</w:t>
            </w:r>
          </w:p>
        </w:tc>
        <w:tc>
          <w:tcPr>
            <w:tcW w:w="421"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bdr w:val="single" w:sz="4" w:space="0" w:color="auto" w:frame="1"/>
                <w:shd w:val="clear" w:color="auto" w:fill="FFFF00"/>
                <w:lang w:val="nl-NL" w:eastAsia="en-US"/>
              </w:rPr>
            </w:pPr>
            <w:r w:rsidRPr="00196FE0">
              <w:rPr>
                <w:rFonts w:ascii="Verdana" w:hAnsi="Verdana"/>
                <w:b/>
                <w:noProof/>
                <w:color w:val="000000" w:themeColor="text1"/>
                <w:sz w:val="24"/>
                <w:szCs w:val="24"/>
                <w:lang w:val="nl-NL"/>
              </w:rPr>
              <w:drawing>
                <wp:inline distT="0" distB="0" distL="0" distR="0" wp14:anchorId="0187D4FE" wp14:editId="5302C786">
                  <wp:extent cx="358140" cy="220980"/>
                  <wp:effectExtent l="0" t="0" r="3810" b="7620"/>
                  <wp:docPr id="7" name="Afbeelding 7">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196FE0">
        <w:trPr>
          <w:trHeight w:val="25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Style w:val="Plaats"/>
                <w:rFonts w:ascii="Verdana" w:hAnsi="Verdana"/>
                <w:szCs w:val="24"/>
                <w:lang w:val="nl-NL"/>
              </w:rPr>
              <w:t>B98</w:t>
            </w:r>
            <w:r w:rsidRPr="00196FE0">
              <w:rPr>
                <w:rFonts w:ascii="Verdana" w:hAnsi="Verdana"/>
                <w:b/>
                <w:color w:val="000000" w:themeColor="text1"/>
                <w:sz w:val="24"/>
                <w:szCs w:val="24"/>
                <w:lang w:val="nl-NL"/>
              </w:rPr>
              <w:t xml:space="preserve"> </w:t>
            </w:r>
            <w:proofErr w:type="spellStart"/>
            <w:r w:rsidRPr="00196FE0">
              <w:rPr>
                <w:rFonts w:ascii="Verdana" w:hAnsi="Verdana"/>
                <w:b/>
                <w:color w:val="000000" w:themeColor="text1"/>
                <w:sz w:val="24"/>
                <w:szCs w:val="24"/>
                <w:lang w:val="nl-NL"/>
              </w:rPr>
              <w:t>Gro</w:t>
            </w:r>
            <w:proofErr w:type="spellEnd"/>
            <w:r w:rsidRPr="00196FE0">
              <w:rPr>
                <w:rFonts w:ascii="Verdana" w:hAnsi="Verdana"/>
                <w:b/>
                <w:color w:val="000000" w:themeColor="text1"/>
                <w:sz w:val="24"/>
                <w:szCs w:val="24"/>
                <w:lang w:val="nl-NL"/>
              </w:rPr>
              <w:t>βenhain.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bdr w:val="single" w:sz="4" w:space="0" w:color="auto" w:frame="1"/>
                <w:shd w:val="clear" w:color="auto" w:fill="FFFF00"/>
                <w:lang w:val="nl-NL" w:eastAsia="en-US"/>
              </w:rPr>
            </w:pPr>
          </w:p>
        </w:tc>
      </w:tr>
    </w:tbl>
    <w:p w:rsidR="00196FE0" w:rsidRPr="00196FE0" w:rsidRDefault="00196FE0" w:rsidP="00196FE0">
      <w:pPr>
        <w:keepLines/>
        <w:spacing w:before="120"/>
        <w:rPr>
          <w:rFonts w:ascii="Verdana" w:hAnsi="Verdana" w:cstheme="minorBidi"/>
          <w:b/>
          <w:color w:val="000000"/>
          <w:sz w:val="24"/>
          <w:szCs w:val="24"/>
          <w:bdr w:val="thinThickLargeGap" w:sz="6" w:space="0" w:color="auto"/>
          <w:shd w:val="clear" w:color="auto" w:fill="FFFF00"/>
          <w:lang w:val="nl-NL" w:eastAsia="en-US"/>
        </w:rPr>
      </w:pPr>
    </w:p>
    <w:p w:rsidR="00196FE0" w:rsidRPr="00196FE0" w:rsidRDefault="00196FE0" w:rsidP="00196FE0">
      <w:pPr>
        <w:keepLines/>
        <w:spacing w:before="120"/>
        <w:rPr>
          <w:rFonts w:ascii="Verdana" w:hAnsi="Verdana"/>
          <w:b/>
          <w:color w:val="000000"/>
          <w:sz w:val="24"/>
          <w:szCs w:val="24"/>
          <w:bdr w:val="thinThickLargeGap" w:sz="6" w:space="0" w:color="auto"/>
          <w:shd w:val="clear" w:color="auto" w:fill="FFFF00"/>
          <w:lang w:val="nl-NL"/>
        </w:rPr>
      </w:pPr>
    </w:p>
    <w:p w:rsidR="00196FE0" w:rsidRPr="00196FE0" w:rsidRDefault="00196FE0" w:rsidP="00196FE0">
      <w:pPr>
        <w:keepLines/>
        <w:spacing w:before="120"/>
        <w:rPr>
          <w:rFonts w:ascii="Verdana" w:hAnsi="Verdana"/>
          <w:b/>
          <w:color w:val="000000"/>
          <w:sz w:val="24"/>
          <w:szCs w:val="24"/>
          <w:bdr w:val="thinThickLargeGap" w:sz="6" w:space="0" w:color="auto"/>
          <w:shd w:val="clear" w:color="auto" w:fill="FFFF00"/>
          <w:lang w:val="nl-NL"/>
        </w:rPr>
      </w:pPr>
    </w:p>
    <w:p w:rsidR="00196FE0" w:rsidRPr="00196FE0" w:rsidRDefault="00196FE0" w:rsidP="0046340A">
      <w:pPr>
        <w:pStyle w:val="Alinia6"/>
        <w:rPr>
          <w:rStyle w:val="Bijzonder"/>
          <w:rFonts w:ascii="Verdana" w:hAnsi="Verdana"/>
          <w:szCs w:val="24"/>
        </w:rPr>
      </w:pPr>
      <w:r w:rsidRPr="00196FE0">
        <w:rPr>
          <w:rStyle w:val="Bijzonder"/>
          <w:rFonts w:ascii="Verdana" w:hAnsi="Verdana"/>
          <w:szCs w:val="24"/>
        </w:rPr>
        <w:t>Bezienswaardigheden van Dresden:</w:t>
      </w:r>
    </w:p>
    <w:p w:rsidR="00196FE0" w:rsidRPr="00196FE0" w:rsidRDefault="00196FE0" w:rsidP="00196FE0">
      <w:pPr>
        <w:widowControl w:val="0"/>
        <w:tabs>
          <w:tab w:val="left" w:pos="374"/>
          <w:tab w:val="right" w:pos="1441"/>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Kreuzkirche</w:t>
      </w:r>
      <w:proofErr w:type="spellEnd"/>
    </w:p>
    <w:p w:rsidR="00196FE0" w:rsidRPr="00196FE0" w:rsidRDefault="00196FE0" w:rsidP="0015195B">
      <w:pPr>
        <w:keepLines/>
        <w:widowControl w:val="0"/>
        <w:numPr>
          <w:ilvl w:val="0"/>
          <w:numId w:val="113"/>
        </w:numPr>
        <w:spacing w:before="120" w:after="120"/>
        <w:ind w:left="283" w:hanging="283"/>
        <w:rPr>
          <w:rFonts w:ascii="Verdana" w:hAnsi="Verdana"/>
          <w:sz w:val="24"/>
          <w:szCs w:val="24"/>
          <w:lang w:val="nl-NL"/>
        </w:rPr>
      </w:pPr>
      <w:r w:rsidRPr="00196FE0">
        <w:rPr>
          <w:rFonts w:ascii="Verdana" w:hAnsi="Verdana"/>
          <w:sz w:val="24"/>
          <w:szCs w:val="24"/>
          <w:lang w:val="nl-NL"/>
        </w:rPr>
        <w:t>Deze kerk is zo oud als de stad zelf; de aanvang van de bouw dateert van de eerste helft van de 13</w:t>
      </w:r>
      <w:r w:rsidRPr="00196FE0">
        <w:rPr>
          <w:rFonts w:ascii="Verdana" w:hAnsi="Verdana"/>
          <w:sz w:val="24"/>
          <w:szCs w:val="24"/>
          <w:vertAlign w:val="superscript"/>
          <w:lang w:val="nl-NL"/>
        </w:rPr>
        <w:t>de</w:t>
      </w:r>
      <w:r w:rsidRPr="00196FE0">
        <w:rPr>
          <w:rFonts w:ascii="Verdana" w:hAnsi="Verdana"/>
          <w:sz w:val="24"/>
          <w:szCs w:val="24"/>
          <w:lang w:val="nl-NL"/>
        </w:rPr>
        <w:t xml:space="preserve"> eeuw. </w:t>
      </w:r>
    </w:p>
    <w:p w:rsidR="00196FE0" w:rsidRPr="00196FE0" w:rsidRDefault="00196FE0" w:rsidP="0015195B">
      <w:pPr>
        <w:keepLines/>
        <w:widowControl w:val="0"/>
        <w:numPr>
          <w:ilvl w:val="0"/>
          <w:numId w:val="114"/>
        </w:numPr>
        <w:spacing w:before="120" w:after="120"/>
        <w:ind w:left="283" w:hanging="283"/>
        <w:rPr>
          <w:rFonts w:ascii="Verdana" w:hAnsi="Verdana"/>
          <w:sz w:val="24"/>
          <w:szCs w:val="24"/>
          <w:lang w:val="nl-NL"/>
        </w:rPr>
      </w:pPr>
      <w:r w:rsidRPr="00196FE0">
        <w:rPr>
          <w:rFonts w:ascii="Verdana" w:hAnsi="Verdana"/>
          <w:sz w:val="24"/>
          <w:szCs w:val="24"/>
          <w:lang w:val="nl-NL"/>
        </w:rPr>
        <w:t>Tussen 1764</w:t>
      </w:r>
      <w:r w:rsidRPr="00196FE0">
        <w:rPr>
          <w:rFonts w:ascii="Verdana" w:hAnsi="Verdana"/>
          <w:sz w:val="24"/>
          <w:szCs w:val="24"/>
          <w:lang w:val="nl-NL"/>
        </w:rPr>
        <w:noBreakHyphen/>
        <w:t>'92 ver</w:t>
      </w:r>
      <w:r w:rsidRPr="00196FE0">
        <w:rPr>
          <w:rFonts w:ascii="Verdana" w:hAnsi="Verdana"/>
          <w:sz w:val="24"/>
          <w:szCs w:val="24"/>
          <w:lang w:val="nl-NL"/>
        </w:rPr>
        <w:softHyphen/>
        <w:t xml:space="preserve">rees een barokke kerk, die tijdens het bombardement in 1945 volledig uitbrandde. </w:t>
      </w:r>
    </w:p>
    <w:p w:rsidR="00196FE0" w:rsidRPr="00196FE0" w:rsidRDefault="00196FE0" w:rsidP="0015195B">
      <w:pPr>
        <w:keepLines/>
        <w:widowControl w:val="0"/>
        <w:numPr>
          <w:ilvl w:val="0"/>
          <w:numId w:val="114"/>
        </w:numPr>
        <w:spacing w:before="120" w:after="120"/>
        <w:ind w:left="283" w:hanging="283"/>
        <w:rPr>
          <w:rFonts w:ascii="Verdana" w:hAnsi="Verdana"/>
          <w:sz w:val="24"/>
          <w:szCs w:val="24"/>
          <w:lang w:val="nl-NL"/>
        </w:rPr>
      </w:pPr>
      <w:r w:rsidRPr="00196FE0">
        <w:rPr>
          <w:rFonts w:ascii="Verdana" w:hAnsi="Verdana"/>
          <w:sz w:val="24"/>
          <w:szCs w:val="24"/>
          <w:lang w:val="nl-NL"/>
        </w:rPr>
        <w:t>Tussen 1946</w:t>
      </w:r>
      <w:r w:rsidRPr="00196FE0">
        <w:rPr>
          <w:rFonts w:ascii="Verdana" w:hAnsi="Verdana"/>
          <w:sz w:val="24"/>
          <w:szCs w:val="24"/>
          <w:lang w:val="nl-NL"/>
        </w:rPr>
        <w:noBreakHyphen/>
        <w:t>'55 werd alleen de buitenkant herbouwd.</w:t>
      </w:r>
    </w:p>
    <w:p w:rsidR="00196FE0" w:rsidRPr="00196FE0" w:rsidRDefault="00196FE0" w:rsidP="00196FE0">
      <w:pPr>
        <w:widowControl w:val="0"/>
        <w:tabs>
          <w:tab w:val="left" w:pos="359"/>
          <w:tab w:val="right" w:pos="1450"/>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Kulturpalast</w:t>
      </w:r>
      <w:proofErr w:type="spellEnd"/>
    </w:p>
    <w:p w:rsidR="00196FE0" w:rsidRPr="00196FE0" w:rsidRDefault="00196FE0" w:rsidP="0015195B">
      <w:pPr>
        <w:keepLines/>
        <w:widowControl w:val="0"/>
        <w:numPr>
          <w:ilvl w:val="0"/>
          <w:numId w:val="115"/>
        </w:numPr>
        <w:spacing w:before="120" w:after="120"/>
        <w:ind w:left="283" w:hanging="283"/>
        <w:rPr>
          <w:rFonts w:ascii="Verdana" w:hAnsi="Verdana"/>
          <w:sz w:val="24"/>
          <w:szCs w:val="24"/>
          <w:lang w:val="nl-NL"/>
        </w:rPr>
      </w:pPr>
      <w:r w:rsidRPr="00196FE0">
        <w:rPr>
          <w:rFonts w:ascii="Verdana" w:hAnsi="Verdana"/>
          <w:sz w:val="24"/>
          <w:szCs w:val="24"/>
          <w:lang w:val="nl-NL"/>
        </w:rPr>
        <w:t xml:space="preserve">Dit </w:t>
      </w:r>
      <w:smartTag w:uri="urn:schemas-microsoft-com:office:smarttags" w:element="metricconverter">
        <w:smartTagPr>
          <w:attr w:name="ProductID" w:val="103 m"/>
        </w:smartTagPr>
        <w:r w:rsidRPr="00196FE0">
          <w:rPr>
            <w:rFonts w:ascii="Verdana" w:hAnsi="Verdana"/>
            <w:sz w:val="24"/>
            <w:szCs w:val="24"/>
            <w:lang w:val="nl-NL"/>
          </w:rPr>
          <w:t>103 m</w:t>
        </w:r>
      </w:smartTag>
      <w:r w:rsidRPr="00196FE0">
        <w:rPr>
          <w:rFonts w:ascii="Verdana" w:hAnsi="Verdana"/>
          <w:sz w:val="24"/>
          <w:szCs w:val="24"/>
          <w:lang w:val="nl-NL"/>
        </w:rPr>
        <w:t xml:space="preserve"> lange flatgebouw ontstond tussen 1966</w:t>
      </w:r>
      <w:r w:rsidRPr="00196FE0">
        <w:rPr>
          <w:rFonts w:ascii="Verdana" w:hAnsi="Verdana"/>
          <w:sz w:val="24"/>
          <w:szCs w:val="24"/>
          <w:lang w:val="nl-NL"/>
        </w:rPr>
        <w:noBreakHyphen/>
        <w:t>'69 als cultu</w:t>
      </w:r>
      <w:r w:rsidRPr="00196FE0">
        <w:rPr>
          <w:rFonts w:ascii="Verdana" w:hAnsi="Verdana"/>
          <w:sz w:val="24"/>
          <w:szCs w:val="24"/>
          <w:lang w:val="nl-NL"/>
        </w:rPr>
        <w:softHyphen/>
        <w:t xml:space="preserve">reel centrum. </w:t>
      </w:r>
    </w:p>
    <w:p w:rsidR="00196FE0" w:rsidRPr="00196FE0" w:rsidRDefault="00196FE0" w:rsidP="0015195B">
      <w:pPr>
        <w:keepLines/>
        <w:widowControl w:val="0"/>
        <w:numPr>
          <w:ilvl w:val="0"/>
          <w:numId w:val="116"/>
        </w:numPr>
        <w:spacing w:before="120" w:after="120"/>
        <w:ind w:left="283" w:hanging="283"/>
        <w:rPr>
          <w:rFonts w:ascii="Verdana" w:hAnsi="Verdana"/>
          <w:sz w:val="24"/>
          <w:szCs w:val="24"/>
          <w:lang w:val="nl-NL"/>
        </w:rPr>
      </w:pPr>
      <w:r w:rsidRPr="00196FE0">
        <w:rPr>
          <w:rFonts w:ascii="Verdana" w:hAnsi="Verdana"/>
          <w:sz w:val="24"/>
          <w:szCs w:val="24"/>
          <w:lang w:val="nl-NL"/>
        </w:rPr>
        <w:t>Naast een grote zaal voor uiteenlopende doeleinde</w:t>
      </w:r>
      <w:r w:rsidRPr="00196FE0">
        <w:rPr>
          <w:rFonts w:ascii="Verdana" w:hAnsi="Verdana" w:cs="Arial"/>
          <w:sz w:val="24"/>
          <w:szCs w:val="24"/>
          <w:lang w:val="nl-NL"/>
        </w:rPr>
        <w:t xml:space="preserve"> </w:t>
      </w:r>
      <w:r w:rsidRPr="00196FE0">
        <w:rPr>
          <w:rFonts w:ascii="Verdana" w:hAnsi="Verdana"/>
          <w:sz w:val="24"/>
          <w:szCs w:val="24"/>
          <w:lang w:val="nl-NL"/>
        </w:rPr>
        <w:t xml:space="preserve">, waaronder concerten van de </w:t>
      </w:r>
      <w:proofErr w:type="spellStart"/>
      <w:r w:rsidRPr="00196FE0">
        <w:rPr>
          <w:rFonts w:ascii="Verdana" w:hAnsi="Verdana"/>
          <w:sz w:val="24"/>
          <w:szCs w:val="24"/>
          <w:lang w:val="nl-NL"/>
        </w:rPr>
        <w:t>Dresdener</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Philharmonie</w:t>
      </w:r>
      <w:proofErr w:type="spellEnd"/>
      <w:r w:rsidRPr="00196FE0">
        <w:rPr>
          <w:rFonts w:ascii="Verdana" w:hAnsi="Verdana"/>
          <w:sz w:val="24"/>
          <w:szCs w:val="24"/>
          <w:lang w:val="nl-NL"/>
        </w:rPr>
        <w:t>, herbergt het een studiotheater en verschillende restaurants.</w:t>
      </w:r>
    </w:p>
    <w:p w:rsidR="00196FE0" w:rsidRPr="00196FE0" w:rsidRDefault="00196FE0" w:rsidP="00196FE0">
      <w:pPr>
        <w:widowControl w:val="0"/>
        <w:tabs>
          <w:tab w:val="left" w:pos="357"/>
          <w:tab w:val="right" w:pos="1621"/>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Neues</w:t>
      </w:r>
      <w:proofErr w:type="spellEnd"/>
      <w:r w:rsidRPr="00196FE0">
        <w:rPr>
          <w:rStyle w:val="Bijzonder"/>
          <w:rFonts w:ascii="Verdana" w:hAnsi="Verdana"/>
          <w:szCs w:val="24"/>
          <w:lang w:val="nl-NL"/>
        </w:rPr>
        <w:t xml:space="preserve"> </w:t>
      </w:r>
      <w:proofErr w:type="spellStart"/>
      <w:r w:rsidRPr="00196FE0">
        <w:rPr>
          <w:rStyle w:val="Bijzonder"/>
          <w:rFonts w:ascii="Verdana" w:hAnsi="Verdana"/>
          <w:szCs w:val="24"/>
          <w:lang w:val="nl-NL"/>
        </w:rPr>
        <w:t>Rathaus</w:t>
      </w:r>
      <w:proofErr w:type="spellEnd"/>
    </w:p>
    <w:p w:rsidR="00196FE0" w:rsidRPr="00196FE0" w:rsidRDefault="00196FE0" w:rsidP="0015195B">
      <w:pPr>
        <w:keepLines/>
        <w:widowControl w:val="0"/>
        <w:numPr>
          <w:ilvl w:val="0"/>
          <w:numId w:val="117"/>
        </w:numPr>
        <w:spacing w:before="120" w:after="120"/>
        <w:ind w:left="283" w:hanging="283"/>
        <w:rPr>
          <w:rFonts w:ascii="Verdana" w:hAnsi="Verdana"/>
          <w:sz w:val="24"/>
          <w:szCs w:val="24"/>
          <w:lang w:val="nl-NL"/>
        </w:rPr>
      </w:pPr>
      <w:r w:rsidRPr="00196FE0">
        <w:rPr>
          <w:rFonts w:ascii="Verdana" w:hAnsi="Verdana"/>
          <w:sz w:val="24"/>
          <w:szCs w:val="24"/>
          <w:lang w:val="nl-NL"/>
        </w:rPr>
        <w:t>Van 1904 tot 1910 werd dit enorme complex met vijf binnen</w:t>
      </w:r>
      <w:r w:rsidRPr="00196FE0">
        <w:rPr>
          <w:rFonts w:ascii="Verdana" w:hAnsi="Verdana"/>
          <w:sz w:val="24"/>
          <w:szCs w:val="24"/>
          <w:lang w:val="nl-NL"/>
        </w:rPr>
        <w:softHyphen/>
        <w:t xml:space="preserve">hoven gebouwd. </w:t>
      </w:r>
    </w:p>
    <w:p w:rsidR="00196FE0" w:rsidRPr="00196FE0" w:rsidRDefault="00196FE0" w:rsidP="0015195B">
      <w:pPr>
        <w:keepLines/>
        <w:widowControl w:val="0"/>
        <w:numPr>
          <w:ilvl w:val="0"/>
          <w:numId w:val="118"/>
        </w:numPr>
        <w:spacing w:before="120" w:after="120"/>
        <w:ind w:left="283" w:hanging="283"/>
        <w:rPr>
          <w:rFonts w:ascii="Verdana" w:hAnsi="Verdana"/>
          <w:sz w:val="24"/>
          <w:szCs w:val="24"/>
          <w:lang w:val="nl-NL"/>
        </w:rPr>
      </w:pPr>
      <w:r w:rsidRPr="00196FE0">
        <w:rPr>
          <w:rFonts w:ascii="Verdana" w:hAnsi="Verdana"/>
          <w:sz w:val="24"/>
          <w:szCs w:val="24"/>
          <w:lang w:val="nl-NL"/>
        </w:rPr>
        <w:t xml:space="preserve">Zijn </w:t>
      </w:r>
      <w:smartTag w:uri="urn:schemas-microsoft-com:office:smarttags" w:element="metricconverter">
        <w:smartTagPr>
          <w:attr w:name="ProductID" w:val="98 m"/>
        </w:smartTagPr>
        <w:r w:rsidRPr="00196FE0">
          <w:rPr>
            <w:rFonts w:ascii="Verdana" w:hAnsi="Verdana"/>
            <w:sz w:val="24"/>
            <w:szCs w:val="24"/>
            <w:lang w:val="nl-NL"/>
          </w:rPr>
          <w:t>98 m</w:t>
        </w:r>
      </w:smartTag>
      <w:r w:rsidRPr="00196FE0">
        <w:rPr>
          <w:rFonts w:ascii="Verdana" w:hAnsi="Verdana"/>
          <w:sz w:val="24"/>
          <w:szCs w:val="24"/>
          <w:lang w:val="nl-NL"/>
        </w:rPr>
        <w:t xml:space="preserve"> hoge koepeltoren wordt bekroond door een metalen beeld, de `gouden man'. </w:t>
      </w:r>
    </w:p>
    <w:p w:rsidR="00196FE0" w:rsidRPr="00196FE0" w:rsidRDefault="00196FE0" w:rsidP="0015195B">
      <w:pPr>
        <w:keepLines/>
        <w:widowControl w:val="0"/>
        <w:numPr>
          <w:ilvl w:val="0"/>
          <w:numId w:val="118"/>
        </w:numPr>
        <w:spacing w:before="120" w:after="120"/>
        <w:ind w:left="283" w:hanging="283"/>
        <w:rPr>
          <w:rFonts w:ascii="Verdana" w:hAnsi="Verdana"/>
          <w:sz w:val="24"/>
          <w:szCs w:val="24"/>
          <w:lang w:val="nl-NL"/>
        </w:rPr>
      </w:pPr>
      <w:r w:rsidRPr="00196FE0">
        <w:rPr>
          <w:rFonts w:ascii="Verdana" w:hAnsi="Verdana"/>
          <w:sz w:val="24"/>
          <w:szCs w:val="24"/>
          <w:lang w:val="nl-NL"/>
        </w:rPr>
        <w:t xml:space="preserve">Om de toren, op </w:t>
      </w:r>
      <w:smartTag w:uri="urn:schemas-microsoft-com:office:smarttags" w:element="metricconverter">
        <w:smartTagPr>
          <w:attr w:name="ProductID" w:val="86 m"/>
        </w:smartTagPr>
        <w:r w:rsidRPr="00196FE0">
          <w:rPr>
            <w:rFonts w:ascii="Verdana" w:hAnsi="Verdana"/>
            <w:sz w:val="24"/>
            <w:szCs w:val="24"/>
            <w:lang w:val="nl-NL"/>
          </w:rPr>
          <w:t>86 m</w:t>
        </w:r>
      </w:smartTag>
      <w:r w:rsidRPr="00196FE0">
        <w:rPr>
          <w:rFonts w:ascii="Verdana" w:hAnsi="Verdana"/>
          <w:sz w:val="24"/>
          <w:szCs w:val="24"/>
          <w:lang w:val="nl-NL"/>
        </w:rPr>
        <w:t xml:space="preserve"> hoog</w:t>
      </w:r>
      <w:r w:rsidRPr="00196FE0">
        <w:rPr>
          <w:rFonts w:ascii="Verdana" w:hAnsi="Verdana"/>
          <w:sz w:val="24"/>
          <w:szCs w:val="24"/>
          <w:lang w:val="nl-NL"/>
        </w:rPr>
        <w:softHyphen/>
        <w:t>te, ligt een uitzichtplatform.</w:t>
      </w:r>
    </w:p>
    <w:p w:rsidR="00196FE0" w:rsidRPr="00196FE0" w:rsidRDefault="00196FE0" w:rsidP="00196FE0">
      <w:pPr>
        <w:widowControl w:val="0"/>
        <w:tabs>
          <w:tab w:val="left" w:pos="360"/>
          <w:tab w:val="right" w:pos="1269"/>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Landhaus</w:t>
      </w:r>
      <w:proofErr w:type="spellEnd"/>
    </w:p>
    <w:p w:rsidR="00196FE0" w:rsidRPr="00196FE0" w:rsidRDefault="00196FE0" w:rsidP="0015195B">
      <w:pPr>
        <w:keepLines/>
        <w:widowControl w:val="0"/>
        <w:numPr>
          <w:ilvl w:val="0"/>
          <w:numId w:val="119"/>
        </w:numPr>
        <w:spacing w:before="120" w:after="120"/>
        <w:ind w:left="283" w:hanging="283"/>
        <w:rPr>
          <w:rFonts w:ascii="Verdana" w:hAnsi="Verdana"/>
          <w:sz w:val="24"/>
          <w:szCs w:val="24"/>
          <w:lang w:val="nl-NL"/>
        </w:rPr>
      </w:pPr>
      <w:r w:rsidRPr="00196FE0">
        <w:rPr>
          <w:rFonts w:ascii="Verdana" w:hAnsi="Verdana"/>
          <w:sz w:val="24"/>
          <w:szCs w:val="24"/>
          <w:lang w:val="nl-NL"/>
        </w:rPr>
        <w:t xml:space="preserve">Ook dit gebouw in vroeg </w:t>
      </w:r>
      <w:r w:rsidRPr="00196FE0">
        <w:rPr>
          <w:rFonts w:ascii="Verdana" w:hAnsi="Verdana"/>
          <w:sz w:val="24"/>
          <w:szCs w:val="24"/>
          <w:lang w:val="nl-NL"/>
        </w:rPr>
        <w:softHyphen/>
        <w:t>classicistische stijl, uit de tweede helft van de 18</w:t>
      </w:r>
      <w:r w:rsidRPr="00196FE0">
        <w:rPr>
          <w:rFonts w:ascii="Verdana" w:hAnsi="Verdana"/>
          <w:sz w:val="24"/>
          <w:szCs w:val="24"/>
          <w:vertAlign w:val="superscript"/>
          <w:lang w:val="nl-NL"/>
        </w:rPr>
        <w:t>de</w:t>
      </w:r>
      <w:r w:rsidRPr="00196FE0">
        <w:rPr>
          <w:rFonts w:ascii="Verdana" w:hAnsi="Verdana"/>
          <w:sz w:val="24"/>
          <w:szCs w:val="24"/>
          <w:lang w:val="nl-NL"/>
        </w:rPr>
        <w:t xml:space="preserve"> eeuw, werd tijdens WO II vernietigd. </w:t>
      </w:r>
    </w:p>
    <w:p w:rsidR="00196FE0" w:rsidRPr="00196FE0" w:rsidRDefault="00196FE0" w:rsidP="0015195B">
      <w:pPr>
        <w:keepLines/>
        <w:widowControl w:val="0"/>
        <w:numPr>
          <w:ilvl w:val="0"/>
          <w:numId w:val="120"/>
        </w:numPr>
        <w:spacing w:before="120" w:after="120"/>
        <w:ind w:left="283" w:hanging="283"/>
        <w:rPr>
          <w:rFonts w:ascii="Verdana" w:hAnsi="Verdana"/>
          <w:sz w:val="24"/>
          <w:szCs w:val="24"/>
          <w:lang w:val="nl-NL"/>
        </w:rPr>
      </w:pPr>
      <w:r w:rsidRPr="00196FE0">
        <w:rPr>
          <w:rFonts w:ascii="Verdana" w:hAnsi="Verdana"/>
          <w:sz w:val="24"/>
          <w:szCs w:val="24"/>
          <w:lang w:val="nl-NL"/>
        </w:rPr>
        <w:t>Sinds de herop</w:t>
      </w:r>
      <w:r w:rsidRPr="00196FE0">
        <w:rPr>
          <w:rFonts w:ascii="Verdana" w:hAnsi="Verdana"/>
          <w:sz w:val="24"/>
          <w:szCs w:val="24"/>
          <w:lang w:val="nl-NL"/>
        </w:rPr>
        <w:softHyphen/>
        <w:t>bouw in 1965 is hier het museum voor stadsgeschiedenis onderge</w:t>
      </w:r>
      <w:r w:rsidRPr="00196FE0">
        <w:rPr>
          <w:rFonts w:ascii="Verdana" w:hAnsi="Verdana"/>
          <w:sz w:val="24"/>
          <w:szCs w:val="24"/>
          <w:lang w:val="nl-NL"/>
        </w:rPr>
        <w:softHyphen/>
        <w:t xml:space="preserve">bracht. </w:t>
      </w:r>
    </w:p>
    <w:p w:rsidR="00196FE0" w:rsidRPr="00196FE0" w:rsidRDefault="00196FE0" w:rsidP="0015195B">
      <w:pPr>
        <w:keepLines/>
        <w:widowControl w:val="0"/>
        <w:numPr>
          <w:ilvl w:val="0"/>
          <w:numId w:val="120"/>
        </w:numPr>
        <w:spacing w:before="120" w:after="120"/>
        <w:ind w:left="283" w:hanging="283"/>
        <w:rPr>
          <w:rFonts w:ascii="Verdana" w:hAnsi="Verdana"/>
          <w:sz w:val="24"/>
          <w:szCs w:val="24"/>
          <w:lang w:val="nl-NL"/>
        </w:rPr>
      </w:pPr>
      <w:r w:rsidRPr="00196FE0">
        <w:rPr>
          <w:rFonts w:ascii="Verdana" w:hAnsi="Verdana"/>
          <w:sz w:val="24"/>
          <w:szCs w:val="24"/>
          <w:lang w:val="nl-NL"/>
        </w:rPr>
        <w:t>Belangwekkend is het renaissancetrappenhuis.</w:t>
      </w:r>
    </w:p>
    <w:p w:rsidR="00196FE0" w:rsidRPr="00196FE0" w:rsidRDefault="00196FE0" w:rsidP="00196FE0">
      <w:pPr>
        <w:widowControl w:val="0"/>
        <w:tabs>
          <w:tab w:val="left" w:pos="377"/>
          <w:tab w:val="right" w:pos="1530"/>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Frauenkirche</w:t>
      </w:r>
      <w:proofErr w:type="spellEnd"/>
    </w:p>
    <w:p w:rsidR="00196FE0" w:rsidRPr="00196FE0" w:rsidRDefault="00196FE0" w:rsidP="0015195B">
      <w:pPr>
        <w:keepLines/>
        <w:widowControl w:val="0"/>
        <w:numPr>
          <w:ilvl w:val="0"/>
          <w:numId w:val="121"/>
        </w:numPr>
        <w:spacing w:before="120" w:after="120"/>
        <w:ind w:left="283" w:hanging="283"/>
        <w:rPr>
          <w:rFonts w:ascii="Verdana" w:hAnsi="Verdana"/>
          <w:sz w:val="24"/>
          <w:szCs w:val="24"/>
          <w:lang w:val="nl-NL"/>
        </w:rPr>
      </w:pPr>
      <w:r w:rsidRPr="00196FE0">
        <w:rPr>
          <w:rFonts w:ascii="Verdana" w:hAnsi="Verdana"/>
          <w:sz w:val="24"/>
          <w:szCs w:val="24"/>
          <w:lang w:val="nl-NL"/>
        </w:rPr>
        <w:t>Ooit het symbool van Dres</w:t>
      </w:r>
      <w:r w:rsidRPr="00196FE0">
        <w:rPr>
          <w:rFonts w:ascii="Verdana" w:hAnsi="Verdana"/>
          <w:sz w:val="24"/>
          <w:szCs w:val="24"/>
          <w:lang w:val="nl-NL"/>
        </w:rPr>
        <w:softHyphen/>
        <w:t xml:space="preserve">den en de belangrijkste protestantse kerk van Duitsland. </w:t>
      </w:r>
    </w:p>
    <w:p w:rsidR="00196FE0" w:rsidRPr="00196FE0" w:rsidRDefault="00196FE0" w:rsidP="0015195B">
      <w:pPr>
        <w:keepLines/>
        <w:widowControl w:val="0"/>
        <w:numPr>
          <w:ilvl w:val="0"/>
          <w:numId w:val="122"/>
        </w:numPr>
        <w:spacing w:before="120" w:after="120"/>
        <w:ind w:left="283" w:hanging="283"/>
        <w:rPr>
          <w:rFonts w:ascii="Verdana" w:hAnsi="Verdana"/>
          <w:sz w:val="24"/>
          <w:szCs w:val="24"/>
          <w:lang w:val="nl-NL"/>
        </w:rPr>
      </w:pPr>
      <w:r w:rsidRPr="00196FE0">
        <w:rPr>
          <w:rFonts w:ascii="Verdana" w:hAnsi="Verdana"/>
          <w:sz w:val="24"/>
          <w:szCs w:val="24"/>
          <w:lang w:val="nl-NL"/>
        </w:rPr>
        <w:t xml:space="preserve">Een </w:t>
      </w:r>
      <w:smartTag w:uri="urn:schemas-microsoft-com:office:smarttags" w:element="metricconverter">
        <w:smartTagPr>
          <w:attr w:name="ProductID" w:val="95 m"/>
        </w:smartTagPr>
        <w:r w:rsidRPr="00196FE0">
          <w:rPr>
            <w:rFonts w:ascii="Verdana" w:hAnsi="Verdana"/>
            <w:sz w:val="24"/>
            <w:szCs w:val="24"/>
            <w:lang w:val="nl-NL"/>
          </w:rPr>
          <w:t>95 m</w:t>
        </w:r>
      </w:smartTag>
      <w:r w:rsidRPr="00196FE0">
        <w:rPr>
          <w:rFonts w:ascii="Verdana" w:hAnsi="Verdana"/>
          <w:sz w:val="24"/>
          <w:szCs w:val="24"/>
          <w:lang w:val="nl-NL"/>
        </w:rPr>
        <w:t xml:space="preserve"> hoge, stenen koepel sierde het vier</w:t>
      </w:r>
      <w:r w:rsidRPr="00196FE0">
        <w:rPr>
          <w:rFonts w:ascii="Verdana" w:hAnsi="Verdana"/>
          <w:sz w:val="24"/>
          <w:szCs w:val="24"/>
          <w:lang w:val="nl-NL"/>
        </w:rPr>
        <w:softHyphen/>
        <w:t>kante bouwwerk, dat de breuklijn van barok en classicisme weer</w:t>
      </w:r>
      <w:r w:rsidRPr="00196FE0">
        <w:rPr>
          <w:rFonts w:ascii="Verdana" w:hAnsi="Verdana"/>
          <w:sz w:val="24"/>
          <w:szCs w:val="24"/>
          <w:lang w:val="nl-NL"/>
        </w:rPr>
        <w:softHyphen/>
        <w:t xml:space="preserve">spiegelde. </w:t>
      </w:r>
    </w:p>
    <w:p w:rsidR="00196FE0" w:rsidRPr="00196FE0" w:rsidRDefault="00196FE0" w:rsidP="00196FE0">
      <w:pPr>
        <w:widowControl w:val="0"/>
        <w:tabs>
          <w:tab w:val="left" w:pos="359"/>
          <w:tab w:val="right" w:pos="1378"/>
          <w:tab w:val="left" w:pos="1872"/>
        </w:tabs>
        <w:spacing w:before="120" w:after="120"/>
        <w:rPr>
          <w:rStyle w:val="Bijzonder"/>
          <w:rFonts w:ascii="Verdana" w:hAnsi="Verdana"/>
          <w:szCs w:val="24"/>
          <w:lang w:val="nl-NL"/>
        </w:rPr>
      </w:pPr>
    </w:p>
    <w:p w:rsidR="00196FE0" w:rsidRPr="00196FE0" w:rsidRDefault="00196FE0" w:rsidP="00196FE0">
      <w:pPr>
        <w:widowControl w:val="0"/>
        <w:tabs>
          <w:tab w:val="left" w:pos="359"/>
          <w:tab w:val="right" w:pos="1378"/>
          <w:tab w:val="left" w:pos="1872"/>
        </w:tabs>
        <w:spacing w:before="120" w:after="120"/>
        <w:rPr>
          <w:rStyle w:val="Bijzonder"/>
          <w:rFonts w:ascii="Verdana" w:hAnsi="Verdana"/>
          <w:szCs w:val="24"/>
          <w:lang w:val="nl-NL"/>
        </w:rPr>
      </w:pPr>
    </w:p>
    <w:p w:rsidR="00196FE0" w:rsidRPr="00196FE0" w:rsidRDefault="00196FE0" w:rsidP="00196FE0">
      <w:pPr>
        <w:widowControl w:val="0"/>
        <w:tabs>
          <w:tab w:val="left" w:pos="359"/>
          <w:tab w:val="right" w:pos="1378"/>
          <w:tab w:val="left" w:pos="1872"/>
        </w:tabs>
        <w:spacing w:before="120" w:after="120"/>
        <w:rPr>
          <w:rStyle w:val="Bijzonder"/>
          <w:rFonts w:ascii="Verdana" w:hAnsi="Verdana"/>
          <w:szCs w:val="24"/>
          <w:lang w:val="nl-NL"/>
        </w:rPr>
      </w:pPr>
    </w:p>
    <w:p w:rsidR="00196FE0" w:rsidRPr="00196FE0" w:rsidRDefault="00196FE0" w:rsidP="00196FE0">
      <w:pPr>
        <w:widowControl w:val="0"/>
        <w:tabs>
          <w:tab w:val="left" w:pos="359"/>
          <w:tab w:val="right" w:pos="1378"/>
          <w:tab w:val="left" w:pos="1872"/>
        </w:tabs>
        <w:spacing w:before="120" w:after="120"/>
        <w:rPr>
          <w:rStyle w:val="Bijzonder"/>
          <w:rFonts w:ascii="Verdana" w:hAnsi="Verdana"/>
          <w:szCs w:val="24"/>
          <w:lang w:val="nl-NL"/>
        </w:rPr>
      </w:pPr>
    </w:p>
    <w:p w:rsidR="00196FE0" w:rsidRPr="00196FE0" w:rsidRDefault="00196FE0" w:rsidP="00196FE0">
      <w:pPr>
        <w:widowControl w:val="0"/>
        <w:tabs>
          <w:tab w:val="left" w:pos="359"/>
          <w:tab w:val="right" w:pos="1378"/>
          <w:tab w:val="left" w:pos="1872"/>
        </w:tabs>
        <w:spacing w:before="120" w:after="120"/>
        <w:rPr>
          <w:rStyle w:val="Bijzonder"/>
          <w:rFonts w:ascii="Verdana" w:hAnsi="Verdana"/>
          <w:szCs w:val="24"/>
          <w:lang w:val="nl-NL"/>
        </w:rPr>
      </w:pPr>
    </w:p>
    <w:p w:rsidR="00196FE0" w:rsidRPr="00196FE0" w:rsidRDefault="00196FE0" w:rsidP="00196FE0">
      <w:pPr>
        <w:widowControl w:val="0"/>
        <w:tabs>
          <w:tab w:val="left" w:pos="359"/>
          <w:tab w:val="right" w:pos="1378"/>
          <w:tab w:val="left" w:pos="1872"/>
        </w:tabs>
        <w:spacing w:before="120" w:after="120"/>
        <w:rPr>
          <w:rStyle w:val="Bijzonder"/>
          <w:rFonts w:ascii="Verdana" w:hAnsi="Verdana"/>
          <w:szCs w:val="24"/>
          <w:lang w:val="nl-NL"/>
        </w:rPr>
      </w:pPr>
    </w:p>
    <w:p w:rsidR="00196FE0" w:rsidRPr="00196FE0" w:rsidRDefault="00196FE0" w:rsidP="00196FE0">
      <w:pPr>
        <w:widowControl w:val="0"/>
        <w:tabs>
          <w:tab w:val="left" w:pos="359"/>
          <w:tab w:val="right" w:pos="1378"/>
          <w:tab w:val="left" w:pos="1872"/>
        </w:tabs>
        <w:spacing w:before="120" w:after="120"/>
        <w:rPr>
          <w:rStyle w:val="Bijzonder"/>
          <w:rFonts w:ascii="Verdana" w:hAnsi="Verdana"/>
          <w:szCs w:val="24"/>
          <w:lang w:val="nl-NL"/>
        </w:rPr>
      </w:pPr>
    </w:p>
    <w:p w:rsidR="00196FE0" w:rsidRPr="00196FE0" w:rsidRDefault="00196FE0" w:rsidP="00196FE0">
      <w:pPr>
        <w:widowControl w:val="0"/>
        <w:tabs>
          <w:tab w:val="left" w:pos="359"/>
          <w:tab w:val="right" w:pos="1378"/>
          <w:tab w:val="left" w:pos="1872"/>
        </w:tabs>
        <w:spacing w:before="120" w:after="120"/>
        <w:rPr>
          <w:rStyle w:val="Bijzonder"/>
          <w:rFonts w:ascii="Verdana" w:hAnsi="Verdana"/>
          <w:szCs w:val="24"/>
          <w:lang w:val="nl-NL"/>
        </w:rPr>
      </w:pPr>
    </w:p>
    <w:p w:rsidR="00196FE0" w:rsidRPr="00196FE0" w:rsidRDefault="00196FE0" w:rsidP="00196FE0">
      <w:pPr>
        <w:widowControl w:val="0"/>
        <w:tabs>
          <w:tab w:val="left" w:pos="359"/>
          <w:tab w:val="right" w:pos="1378"/>
          <w:tab w:val="left" w:pos="1872"/>
        </w:tabs>
        <w:spacing w:before="120" w:after="120"/>
        <w:rPr>
          <w:rStyle w:val="Bijzonder"/>
          <w:rFonts w:ascii="Verdana" w:hAnsi="Verdana"/>
          <w:szCs w:val="24"/>
          <w:lang w:val="nl-NL"/>
        </w:rPr>
      </w:pPr>
    </w:p>
    <w:p w:rsidR="0046340A" w:rsidRDefault="0046340A" w:rsidP="00196FE0">
      <w:pPr>
        <w:widowControl w:val="0"/>
        <w:tabs>
          <w:tab w:val="left" w:pos="359"/>
          <w:tab w:val="right" w:pos="1378"/>
          <w:tab w:val="left" w:pos="1872"/>
        </w:tabs>
        <w:spacing w:before="120" w:after="120"/>
        <w:rPr>
          <w:rStyle w:val="Bijzonder"/>
          <w:rFonts w:ascii="Verdana" w:hAnsi="Verdana"/>
          <w:szCs w:val="24"/>
          <w:lang w:val="nl-NL"/>
        </w:rPr>
      </w:pPr>
    </w:p>
    <w:p w:rsidR="00196FE0" w:rsidRPr="00196FE0" w:rsidRDefault="00196FE0" w:rsidP="00196FE0">
      <w:pPr>
        <w:widowControl w:val="0"/>
        <w:tabs>
          <w:tab w:val="left" w:pos="359"/>
          <w:tab w:val="right" w:pos="1378"/>
          <w:tab w:val="left" w:pos="1872"/>
        </w:tabs>
        <w:spacing w:before="120" w:after="120"/>
        <w:rPr>
          <w:rFonts w:ascii="Verdana" w:hAnsi="Verdana"/>
          <w:color w:val="000000"/>
          <w:sz w:val="24"/>
          <w:szCs w:val="24"/>
          <w:bdr w:val="thinThickLargeGap" w:sz="18" w:space="0" w:color="auto"/>
          <w:shd w:val="clear" w:color="auto" w:fill="FFFF00"/>
          <w:lang w:val="nl-NL"/>
        </w:rPr>
      </w:pPr>
      <w:proofErr w:type="spellStart"/>
      <w:r w:rsidRPr="00196FE0">
        <w:rPr>
          <w:rStyle w:val="Bijzonder"/>
          <w:rFonts w:ascii="Verdana" w:hAnsi="Verdana"/>
          <w:szCs w:val="24"/>
          <w:lang w:val="nl-NL"/>
        </w:rPr>
        <w:t>Albertinum</w:t>
      </w:r>
      <w:proofErr w:type="spellEnd"/>
    </w:p>
    <w:p w:rsidR="00196FE0" w:rsidRPr="00196FE0" w:rsidRDefault="00196FE0" w:rsidP="0015195B">
      <w:pPr>
        <w:keepLines/>
        <w:widowControl w:val="0"/>
        <w:numPr>
          <w:ilvl w:val="0"/>
          <w:numId w:val="123"/>
        </w:numPr>
        <w:spacing w:before="120" w:after="120"/>
        <w:ind w:left="283" w:hanging="283"/>
        <w:rPr>
          <w:rFonts w:ascii="Verdana" w:hAnsi="Verdana"/>
          <w:sz w:val="24"/>
          <w:szCs w:val="24"/>
          <w:lang w:val="nl-NL"/>
        </w:rPr>
      </w:pPr>
      <w:r w:rsidRPr="00196FE0">
        <w:rPr>
          <w:rFonts w:ascii="Verdana" w:hAnsi="Verdana"/>
          <w:sz w:val="24"/>
          <w:szCs w:val="24"/>
          <w:lang w:val="nl-NL"/>
        </w:rPr>
        <w:t>Wereldberoemde kunstschat</w:t>
      </w:r>
      <w:r w:rsidRPr="00196FE0">
        <w:rPr>
          <w:rFonts w:ascii="Verdana" w:hAnsi="Verdana"/>
          <w:sz w:val="24"/>
          <w:szCs w:val="24"/>
          <w:lang w:val="nl-NL"/>
        </w:rPr>
        <w:softHyphen/>
        <w:t xml:space="preserve">ten herbergt het </w:t>
      </w:r>
      <w:proofErr w:type="spellStart"/>
      <w:r w:rsidRPr="00196FE0">
        <w:rPr>
          <w:rFonts w:ascii="Verdana" w:hAnsi="Verdana"/>
          <w:sz w:val="24"/>
          <w:szCs w:val="24"/>
          <w:lang w:val="nl-NL"/>
        </w:rPr>
        <w:t>Albertinum</w:t>
      </w:r>
      <w:proofErr w:type="spellEnd"/>
      <w:r w:rsidRPr="00196FE0">
        <w:rPr>
          <w:rFonts w:ascii="Verdana" w:hAnsi="Verdana"/>
          <w:sz w:val="24"/>
          <w:szCs w:val="24"/>
          <w:lang w:val="nl-NL"/>
        </w:rPr>
        <w:t>, dat aan het eind van de 19</w:t>
      </w:r>
      <w:r w:rsidRPr="00196FE0">
        <w:rPr>
          <w:rFonts w:ascii="Verdana" w:hAnsi="Verdana"/>
          <w:sz w:val="24"/>
          <w:szCs w:val="24"/>
          <w:vertAlign w:val="superscript"/>
          <w:lang w:val="nl-NL"/>
        </w:rPr>
        <w:t>de</w:t>
      </w:r>
      <w:r w:rsidRPr="00196FE0">
        <w:rPr>
          <w:rFonts w:ascii="Verdana" w:hAnsi="Verdana"/>
          <w:sz w:val="24"/>
          <w:szCs w:val="24"/>
          <w:lang w:val="nl-NL"/>
        </w:rPr>
        <w:t xml:space="preserve"> eeuw als museum en archief opgericht werd. </w:t>
      </w:r>
    </w:p>
    <w:p w:rsidR="00196FE0" w:rsidRPr="00196FE0" w:rsidRDefault="00196FE0" w:rsidP="0015195B">
      <w:pPr>
        <w:keepLines/>
        <w:widowControl w:val="0"/>
        <w:numPr>
          <w:ilvl w:val="0"/>
          <w:numId w:val="124"/>
        </w:numPr>
        <w:spacing w:before="120" w:after="120"/>
        <w:ind w:left="283" w:hanging="283"/>
        <w:rPr>
          <w:rFonts w:ascii="Verdana" w:hAnsi="Verdana"/>
          <w:sz w:val="24"/>
          <w:szCs w:val="24"/>
          <w:lang w:val="nl-NL"/>
        </w:rPr>
      </w:pPr>
      <w:r w:rsidRPr="00196FE0">
        <w:rPr>
          <w:rFonts w:ascii="Verdana" w:hAnsi="Verdana"/>
          <w:sz w:val="24"/>
          <w:szCs w:val="24"/>
          <w:lang w:val="nl-NL"/>
        </w:rPr>
        <w:t>De basis voor deze rijke kunstverzameling vormt de in 1560 door keurvorst August gestichte `kunst</w:t>
      </w:r>
      <w:r w:rsidRPr="00196FE0">
        <w:rPr>
          <w:rFonts w:ascii="Verdana" w:hAnsi="Verdana"/>
          <w:sz w:val="24"/>
          <w:szCs w:val="24"/>
          <w:lang w:val="nl-NL"/>
        </w:rPr>
        <w:noBreakHyphen/>
        <w:t xml:space="preserve"> en wonderkamer'. </w:t>
      </w:r>
    </w:p>
    <w:p w:rsidR="00196FE0" w:rsidRPr="00196FE0" w:rsidRDefault="00196FE0" w:rsidP="0015195B">
      <w:pPr>
        <w:keepLines/>
        <w:widowControl w:val="0"/>
        <w:numPr>
          <w:ilvl w:val="0"/>
          <w:numId w:val="124"/>
        </w:numPr>
        <w:spacing w:before="120" w:after="120"/>
        <w:ind w:left="283" w:hanging="283"/>
        <w:rPr>
          <w:rFonts w:ascii="Verdana" w:hAnsi="Verdana"/>
          <w:sz w:val="24"/>
          <w:szCs w:val="24"/>
          <w:lang w:val="nl-NL"/>
        </w:rPr>
      </w:pPr>
      <w:r w:rsidRPr="00196FE0">
        <w:rPr>
          <w:rFonts w:ascii="Verdana" w:hAnsi="Verdana"/>
          <w:sz w:val="24"/>
          <w:szCs w:val="24"/>
          <w:lang w:val="nl-NL"/>
        </w:rPr>
        <w:t xml:space="preserve">August der </w:t>
      </w:r>
      <w:proofErr w:type="spellStart"/>
      <w:r w:rsidRPr="00196FE0">
        <w:rPr>
          <w:rFonts w:ascii="Verdana" w:hAnsi="Verdana"/>
          <w:sz w:val="24"/>
          <w:szCs w:val="24"/>
          <w:lang w:val="nl-NL"/>
        </w:rPr>
        <w:t>Starke</w:t>
      </w:r>
      <w:proofErr w:type="spellEnd"/>
      <w:r w:rsidRPr="00196FE0">
        <w:rPr>
          <w:rFonts w:ascii="Verdana" w:hAnsi="Verdana"/>
          <w:sz w:val="24"/>
          <w:szCs w:val="24"/>
          <w:lang w:val="nl-NL"/>
        </w:rPr>
        <w:t xml:space="preserve"> stichtte de schil</w:t>
      </w:r>
      <w:r w:rsidRPr="00196FE0">
        <w:rPr>
          <w:rFonts w:ascii="Verdana" w:hAnsi="Verdana"/>
          <w:sz w:val="24"/>
          <w:szCs w:val="24"/>
          <w:lang w:val="nl-NL"/>
        </w:rPr>
        <w:softHyphen/>
        <w:t>derijengalerie die door zijn opvol</w:t>
      </w:r>
      <w:r w:rsidRPr="00196FE0">
        <w:rPr>
          <w:rFonts w:ascii="Verdana" w:hAnsi="Verdana"/>
          <w:sz w:val="24"/>
          <w:szCs w:val="24"/>
          <w:lang w:val="nl-NL"/>
        </w:rPr>
        <w:softHyphen/>
        <w:t xml:space="preserve">ger August III verder uitgebreid werd. </w:t>
      </w:r>
    </w:p>
    <w:p w:rsidR="00196FE0" w:rsidRPr="00196FE0" w:rsidRDefault="00196FE0" w:rsidP="0015195B">
      <w:pPr>
        <w:keepLines/>
        <w:widowControl w:val="0"/>
        <w:numPr>
          <w:ilvl w:val="0"/>
          <w:numId w:val="124"/>
        </w:numPr>
        <w:spacing w:before="120" w:after="120"/>
        <w:ind w:left="283" w:hanging="283"/>
        <w:rPr>
          <w:rFonts w:ascii="Verdana" w:hAnsi="Verdana"/>
          <w:sz w:val="24"/>
          <w:szCs w:val="24"/>
          <w:lang w:val="nl-NL"/>
        </w:rPr>
      </w:pPr>
      <w:r w:rsidRPr="00196FE0">
        <w:rPr>
          <w:rFonts w:ascii="Verdana" w:hAnsi="Verdana"/>
          <w:sz w:val="24"/>
          <w:szCs w:val="24"/>
          <w:lang w:val="nl-NL"/>
        </w:rPr>
        <w:t>Een deel van de kunstvoor</w:t>
      </w:r>
      <w:r w:rsidRPr="00196FE0">
        <w:rPr>
          <w:rFonts w:ascii="Verdana" w:hAnsi="Verdana"/>
          <w:sz w:val="24"/>
          <w:szCs w:val="24"/>
          <w:lang w:val="nl-NL"/>
        </w:rPr>
        <w:softHyphen/>
        <w:t xml:space="preserve">werpen liep aan het eind van WO II zware schade op. </w:t>
      </w:r>
    </w:p>
    <w:p w:rsidR="00196FE0" w:rsidRPr="00196FE0" w:rsidRDefault="00196FE0" w:rsidP="0015195B">
      <w:pPr>
        <w:keepLines/>
        <w:widowControl w:val="0"/>
        <w:numPr>
          <w:ilvl w:val="0"/>
          <w:numId w:val="124"/>
        </w:numPr>
        <w:spacing w:before="120" w:after="120"/>
        <w:ind w:left="283" w:hanging="283"/>
        <w:rPr>
          <w:rFonts w:ascii="Verdana" w:hAnsi="Verdana"/>
          <w:sz w:val="24"/>
          <w:szCs w:val="24"/>
          <w:lang w:val="nl-NL"/>
        </w:rPr>
      </w:pPr>
      <w:r w:rsidRPr="00196FE0">
        <w:rPr>
          <w:rFonts w:ascii="Verdana" w:hAnsi="Verdana"/>
          <w:sz w:val="24"/>
          <w:szCs w:val="24"/>
          <w:lang w:val="nl-NL"/>
        </w:rPr>
        <w:t xml:space="preserve">Om het `Duitse cultuurgoed' niet in de handen van het oprukkende Russische leger te laten vallen, werden de schatten tijdens de chaotische terugtocht door Duitse troepen verstopt. </w:t>
      </w:r>
    </w:p>
    <w:p w:rsidR="00196FE0" w:rsidRPr="00196FE0" w:rsidRDefault="00196FE0" w:rsidP="0015195B">
      <w:pPr>
        <w:keepLines/>
        <w:widowControl w:val="0"/>
        <w:numPr>
          <w:ilvl w:val="0"/>
          <w:numId w:val="125"/>
        </w:numPr>
        <w:spacing w:before="120" w:after="120"/>
        <w:ind w:left="283" w:hanging="283"/>
        <w:rPr>
          <w:rFonts w:ascii="Verdana" w:hAnsi="Verdana"/>
          <w:sz w:val="24"/>
          <w:szCs w:val="24"/>
          <w:lang w:val="nl-NL"/>
        </w:rPr>
      </w:pPr>
      <w:r w:rsidRPr="00196FE0">
        <w:rPr>
          <w:rFonts w:ascii="Verdana" w:hAnsi="Verdana"/>
          <w:sz w:val="24"/>
          <w:szCs w:val="24"/>
          <w:lang w:val="nl-NL"/>
        </w:rPr>
        <w:t xml:space="preserve">Maandenlang stonden de kisten met schilderijen, porselein, glas en edelstenen in natte grotten. </w:t>
      </w:r>
    </w:p>
    <w:p w:rsidR="00196FE0" w:rsidRPr="00196FE0" w:rsidRDefault="00196FE0" w:rsidP="00196FE0">
      <w:pPr>
        <w:widowControl w:val="0"/>
        <w:tabs>
          <w:tab w:val="left" w:pos="367"/>
          <w:tab w:val="right" w:pos="1919"/>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Brühlsche</w:t>
      </w:r>
      <w:proofErr w:type="spellEnd"/>
      <w:r w:rsidRPr="00196FE0">
        <w:rPr>
          <w:rStyle w:val="Bijzonder"/>
          <w:rFonts w:ascii="Verdana" w:hAnsi="Verdana"/>
          <w:szCs w:val="24"/>
          <w:lang w:val="nl-NL"/>
        </w:rPr>
        <w:t xml:space="preserve"> </w:t>
      </w:r>
      <w:proofErr w:type="spellStart"/>
      <w:r w:rsidRPr="00196FE0">
        <w:rPr>
          <w:rStyle w:val="Bijzonder"/>
          <w:rFonts w:ascii="Verdana" w:hAnsi="Verdana"/>
          <w:szCs w:val="24"/>
          <w:lang w:val="nl-NL"/>
        </w:rPr>
        <w:t>Terrasse</w:t>
      </w:r>
      <w:proofErr w:type="spellEnd"/>
    </w:p>
    <w:p w:rsidR="00196FE0" w:rsidRPr="00196FE0" w:rsidRDefault="00196FE0" w:rsidP="0015195B">
      <w:pPr>
        <w:keepLines/>
        <w:widowControl w:val="0"/>
        <w:numPr>
          <w:ilvl w:val="0"/>
          <w:numId w:val="126"/>
        </w:numPr>
        <w:spacing w:before="120" w:after="120"/>
        <w:ind w:left="283" w:hanging="283"/>
        <w:rPr>
          <w:rFonts w:ascii="Verdana" w:hAnsi="Verdana"/>
          <w:sz w:val="24"/>
          <w:szCs w:val="24"/>
          <w:lang w:val="nl-NL"/>
        </w:rPr>
      </w:pPr>
      <w:r w:rsidRPr="00196FE0">
        <w:rPr>
          <w:rFonts w:ascii="Verdana" w:hAnsi="Verdana"/>
          <w:sz w:val="24"/>
          <w:szCs w:val="24"/>
          <w:lang w:val="nl-NL"/>
        </w:rPr>
        <w:t xml:space="preserve">Dit flaneerterras, door zijn uitzicht op het Elbelandschap ook wel `balkon van Europa' genoemd, gaat terug op een oude fortificatie. </w:t>
      </w:r>
    </w:p>
    <w:p w:rsidR="00196FE0" w:rsidRPr="00196FE0" w:rsidRDefault="00196FE0" w:rsidP="0015195B">
      <w:pPr>
        <w:keepLines/>
        <w:widowControl w:val="0"/>
        <w:numPr>
          <w:ilvl w:val="0"/>
          <w:numId w:val="127"/>
        </w:numPr>
        <w:spacing w:before="120" w:after="120"/>
        <w:ind w:left="283" w:hanging="283"/>
        <w:rPr>
          <w:rFonts w:ascii="Verdana" w:hAnsi="Verdana"/>
          <w:sz w:val="24"/>
          <w:szCs w:val="24"/>
          <w:lang w:val="nl-NL"/>
        </w:rPr>
      </w:pPr>
      <w:r w:rsidRPr="00196FE0">
        <w:rPr>
          <w:rFonts w:ascii="Verdana" w:hAnsi="Verdana"/>
          <w:sz w:val="24"/>
          <w:szCs w:val="24"/>
          <w:lang w:val="nl-NL"/>
        </w:rPr>
        <w:t xml:space="preserve">Rijksgraaf </w:t>
      </w:r>
      <w:proofErr w:type="spellStart"/>
      <w:r w:rsidRPr="00196FE0">
        <w:rPr>
          <w:rFonts w:ascii="Verdana" w:hAnsi="Verdana"/>
          <w:sz w:val="24"/>
          <w:szCs w:val="24"/>
          <w:lang w:val="nl-NL"/>
        </w:rPr>
        <w:t>Heinrich</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von</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Brühl</w:t>
      </w:r>
      <w:proofErr w:type="spellEnd"/>
      <w:r w:rsidRPr="00196FE0">
        <w:rPr>
          <w:rFonts w:ascii="Verdana" w:hAnsi="Verdana"/>
          <w:sz w:val="24"/>
          <w:szCs w:val="24"/>
          <w:lang w:val="nl-NL"/>
        </w:rPr>
        <w:t xml:space="preserve"> liet de muur in een </w:t>
      </w:r>
      <w:proofErr w:type="spellStart"/>
      <w:r w:rsidRPr="00196FE0">
        <w:rPr>
          <w:rFonts w:ascii="Verdana" w:hAnsi="Verdana"/>
          <w:sz w:val="24"/>
          <w:szCs w:val="24"/>
          <w:lang w:val="nl-NL"/>
        </w:rPr>
        <w:t>lustpark</w:t>
      </w:r>
      <w:proofErr w:type="spellEnd"/>
      <w:r w:rsidRPr="00196FE0">
        <w:rPr>
          <w:rFonts w:ascii="Verdana" w:hAnsi="Verdana"/>
          <w:sz w:val="24"/>
          <w:szCs w:val="24"/>
          <w:lang w:val="nl-NL"/>
        </w:rPr>
        <w:t xml:space="preserve"> veranderen en bouwde er een paleis, een bi</w:t>
      </w:r>
      <w:r w:rsidRPr="00196FE0">
        <w:rPr>
          <w:rFonts w:ascii="Verdana" w:hAnsi="Verdana"/>
          <w:sz w:val="24"/>
          <w:szCs w:val="24"/>
          <w:lang w:val="nl-NL"/>
        </w:rPr>
        <w:softHyphen/>
        <w:t xml:space="preserve">bliotheek en een galerie. </w:t>
      </w:r>
    </w:p>
    <w:p w:rsidR="00196FE0" w:rsidRPr="00196FE0" w:rsidRDefault="00196FE0" w:rsidP="0015195B">
      <w:pPr>
        <w:keepLines/>
        <w:widowControl w:val="0"/>
        <w:numPr>
          <w:ilvl w:val="0"/>
          <w:numId w:val="127"/>
        </w:numPr>
        <w:spacing w:before="120" w:after="120"/>
        <w:ind w:left="283" w:hanging="283"/>
        <w:rPr>
          <w:rFonts w:ascii="Verdana" w:hAnsi="Verdana"/>
          <w:sz w:val="24"/>
          <w:szCs w:val="24"/>
          <w:lang w:val="nl-NL"/>
        </w:rPr>
      </w:pPr>
      <w:r w:rsidRPr="00196FE0">
        <w:rPr>
          <w:rFonts w:ascii="Verdana" w:hAnsi="Verdana"/>
          <w:sz w:val="24"/>
          <w:szCs w:val="24"/>
          <w:lang w:val="nl-NL"/>
        </w:rPr>
        <w:t>In 1814 werd het terrein voor het publiek opengesteld en ontwikkelde het zich snel tot een toeristische ont</w:t>
      </w:r>
      <w:r w:rsidRPr="00196FE0">
        <w:rPr>
          <w:rFonts w:ascii="Verdana" w:hAnsi="Verdana"/>
          <w:sz w:val="24"/>
          <w:szCs w:val="24"/>
          <w:lang w:val="nl-NL"/>
        </w:rPr>
        <w:softHyphen/>
        <w:t xml:space="preserve">moetingsplaats. </w:t>
      </w:r>
    </w:p>
    <w:p w:rsidR="00196FE0" w:rsidRPr="00196FE0" w:rsidRDefault="00196FE0" w:rsidP="0015195B">
      <w:pPr>
        <w:keepLines/>
        <w:widowControl w:val="0"/>
        <w:numPr>
          <w:ilvl w:val="0"/>
          <w:numId w:val="127"/>
        </w:numPr>
        <w:spacing w:before="120" w:after="120"/>
        <w:ind w:left="283" w:hanging="283"/>
        <w:rPr>
          <w:rFonts w:ascii="Verdana" w:hAnsi="Verdana"/>
          <w:sz w:val="24"/>
          <w:szCs w:val="24"/>
          <w:lang w:val="nl-NL"/>
        </w:rPr>
      </w:pPr>
      <w:r w:rsidRPr="00196FE0">
        <w:rPr>
          <w:rFonts w:ascii="Verdana" w:hAnsi="Verdana"/>
          <w:sz w:val="24"/>
          <w:szCs w:val="24"/>
          <w:lang w:val="nl-NL"/>
        </w:rPr>
        <w:t>Toen ontstond ook de royale trap met de vier beelden</w:t>
      </w:r>
      <w:r w:rsidRPr="00196FE0">
        <w:rPr>
          <w:rFonts w:ascii="Verdana" w:hAnsi="Verdana"/>
          <w:sz w:val="24"/>
          <w:szCs w:val="24"/>
          <w:lang w:val="nl-NL"/>
        </w:rPr>
        <w:softHyphen/>
        <w:t xml:space="preserve">groepen, die de tijden van de dag afbeelden. </w:t>
      </w:r>
    </w:p>
    <w:p w:rsidR="00196FE0" w:rsidRPr="00196FE0" w:rsidRDefault="00196FE0" w:rsidP="0015195B">
      <w:pPr>
        <w:keepLines/>
        <w:widowControl w:val="0"/>
        <w:numPr>
          <w:ilvl w:val="0"/>
          <w:numId w:val="127"/>
        </w:numPr>
        <w:spacing w:before="120" w:after="120"/>
        <w:ind w:left="283" w:hanging="283"/>
        <w:rPr>
          <w:rFonts w:ascii="Verdana" w:hAnsi="Verdana"/>
          <w:sz w:val="24"/>
          <w:szCs w:val="24"/>
          <w:lang w:val="nl-NL"/>
        </w:rPr>
      </w:pPr>
      <w:r w:rsidRPr="00196FE0">
        <w:rPr>
          <w:rFonts w:ascii="Verdana" w:hAnsi="Verdana"/>
          <w:sz w:val="24"/>
          <w:szCs w:val="24"/>
          <w:lang w:val="nl-NL"/>
        </w:rPr>
        <w:t>De oorspronkelijke ge</w:t>
      </w:r>
      <w:r w:rsidRPr="00196FE0">
        <w:rPr>
          <w:rFonts w:ascii="Verdana" w:hAnsi="Verdana"/>
          <w:sz w:val="24"/>
          <w:szCs w:val="24"/>
          <w:lang w:val="nl-NL"/>
        </w:rPr>
        <w:softHyphen/>
        <w:t xml:space="preserve">bouwen van het </w:t>
      </w:r>
      <w:proofErr w:type="spellStart"/>
      <w:r w:rsidRPr="00196FE0">
        <w:rPr>
          <w:rFonts w:ascii="Verdana" w:hAnsi="Verdana"/>
          <w:sz w:val="24"/>
          <w:szCs w:val="24"/>
          <w:lang w:val="nl-NL"/>
        </w:rPr>
        <w:t>Brühlsche</w:t>
      </w:r>
      <w:proofErr w:type="spellEnd"/>
      <w:r w:rsidRPr="00196FE0">
        <w:rPr>
          <w:rFonts w:ascii="Verdana" w:hAnsi="Verdana"/>
          <w:sz w:val="24"/>
          <w:szCs w:val="24"/>
          <w:lang w:val="nl-NL"/>
        </w:rPr>
        <w:t xml:space="preserve"> terras bestaan niet meer. </w:t>
      </w:r>
    </w:p>
    <w:p w:rsidR="00196FE0" w:rsidRPr="00196FE0" w:rsidRDefault="00196FE0" w:rsidP="00196FE0">
      <w:pPr>
        <w:widowControl w:val="0"/>
        <w:tabs>
          <w:tab w:val="left" w:pos="374"/>
          <w:tab w:val="right" w:pos="2399"/>
          <w:tab w:val="left" w:pos="3960"/>
        </w:tabs>
        <w:spacing w:before="120" w:after="120"/>
        <w:rPr>
          <w:rStyle w:val="Bijzonder"/>
          <w:rFonts w:ascii="Verdana" w:hAnsi="Verdana"/>
          <w:szCs w:val="24"/>
          <w:lang w:val="nl-NL"/>
        </w:rPr>
      </w:pPr>
      <w:r w:rsidRPr="00196FE0">
        <w:rPr>
          <w:rStyle w:val="Bijzonder"/>
          <w:rFonts w:ascii="Verdana" w:hAnsi="Verdana"/>
          <w:szCs w:val="24"/>
          <w:lang w:val="nl-NL"/>
        </w:rPr>
        <w:t xml:space="preserve">Johanneum – </w:t>
      </w:r>
      <w:proofErr w:type="spellStart"/>
      <w:r w:rsidRPr="00196FE0">
        <w:rPr>
          <w:rStyle w:val="Bijzonder"/>
          <w:rFonts w:ascii="Verdana" w:hAnsi="Verdana"/>
          <w:szCs w:val="24"/>
          <w:lang w:val="nl-NL"/>
        </w:rPr>
        <w:t>Verkehrsmuseum</w:t>
      </w:r>
      <w:proofErr w:type="spellEnd"/>
    </w:p>
    <w:p w:rsidR="00196FE0" w:rsidRPr="00196FE0" w:rsidRDefault="00196FE0" w:rsidP="0015195B">
      <w:pPr>
        <w:keepLines/>
        <w:numPr>
          <w:ilvl w:val="0"/>
          <w:numId w:val="128"/>
        </w:numPr>
        <w:spacing w:before="120" w:after="120"/>
        <w:ind w:left="284" w:hanging="284"/>
        <w:rPr>
          <w:rFonts w:ascii="Verdana" w:hAnsi="Verdana"/>
          <w:sz w:val="24"/>
          <w:szCs w:val="24"/>
          <w:lang w:val="nl-NL"/>
        </w:rPr>
      </w:pPr>
      <w:r w:rsidRPr="00196FE0">
        <w:rPr>
          <w:rFonts w:ascii="Verdana" w:hAnsi="Verdana"/>
          <w:sz w:val="24"/>
          <w:szCs w:val="24"/>
          <w:lang w:val="nl-NL"/>
        </w:rPr>
        <w:t>Het Johanneum, dat in de 16</w:t>
      </w:r>
      <w:r w:rsidRPr="00196FE0">
        <w:rPr>
          <w:rFonts w:ascii="Verdana" w:hAnsi="Verdana"/>
          <w:sz w:val="24"/>
          <w:szCs w:val="24"/>
          <w:vertAlign w:val="superscript"/>
          <w:lang w:val="nl-NL"/>
        </w:rPr>
        <w:t>de</w:t>
      </w:r>
      <w:r w:rsidRPr="00196FE0">
        <w:rPr>
          <w:rFonts w:ascii="Verdana" w:hAnsi="Verdana"/>
          <w:sz w:val="24"/>
          <w:szCs w:val="24"/>
          <w:lang w:val="nl-NL"/>
        </w:rPr>
        <w:t xml:space="preserve"> eeuw als stal voor de vorstelijke paarden gebouwd werd, diende van 1729 tot 1744 als schilderijen</w:t>
      </w:r>
      <w:r w:rsidRPr="00196FE0">
        <w:rPr>
          <w:rFonts w:ascii="Verdana" w:hAnsi="Verdana"/>
          <w:sz w:val="24"/>
          <w:szCs w:val="24"/>
          <w:lang w:val="nl-NL"/>
        </w:rPr>
        <w:softHyphen/>
        <w:t xml:space="preserve">galerie. </w:t>
      </w:r>
    </w:p>
    <w:p w:rsidR="00196FE0" w:rsidRPr="00196FE0" w:rsidRDefault="00196FE0" w:rsidP="0015195B">
      <w:pPr>
        <w:keepLines/>
        <w:numPr>
          <w:ilvl w:val="0"/>
          <w:numId w:val="129"/>
        </w:numPr>
        <w:spacing w:before="120" w:after="120"/>
        <w:ind w:left="284" w:hanging="284"/>
        <w:rPr>
          <w:rFonts w:ascii="Verdana" w:hAnsi="Verdana"/>
          <w:sz w:val="24"/>
          <w:szCs w:val="24"/>
          <w:lang w:val="nl-NL"/>
        </w:rPr>
      </w:pPr>
      <w:r w:rsidRPr="00196FE0">
        <w:rPr>
          <w:rFonts w:ascii="Verdana" w:hAnsi="Verdana"/>
          <w:sz w:val="24"/>
          <w:szCs w:val="24"/>
          <w:lang w:val="nl-NL"/>
        </w:rPr>
        <w:t>Sinds de restauratie na WO II is hier het verkeersmuseum on</w:t>
      </w:r>
      <w:r w:rsidRPr="00196FE0">
        <w:rPr>
          <w:rFonts w:ascii="Verdana" w:hAnsi="Verdana"/>
          <w:sz w:val="24"/>
          <w:szCs w:val="24"/>
          <w:lang w:val="nl-NL"/>
        </w:rPr>
        <w:softHyphen/>
        <w:t>dergebracht, dat de ontwikkeling van allerlei soorten verkeersmid</w:t>
      </w:r>
      <w:r w:rsidRPr="00196FE0">
        <w:rPr>
          <w:rFonts w:ascii="Verdana" w:hAnsi="Verdana"/>
          <w:sz w:val="24"/>
          <w:szCs w:val="24"/>
          <w:lang w:val="nl-NL"/>
        </w:rPr>
        <w:softHyphen/>
        <w:t xml:space="preserve">delen toont. </w:t>
      </w:r>
    </w:p>
    <w:p w:rsidR="00196FE0" w:rsidRPr="00196FE0" w:rsidRDefault="00196FE0" w:rsidP="0015195B">
      <w:pPr>
        <w:keepLines/>
        <w:numPr>
          <w:ilvl w:val="0"/>
          <w:numId w:val="129"/>
        </w:numPr>
        <w:spacing w:before="120" w:after="120"/>
        <w:ind w:left="284" w:hanging="284"/>
        <w:rPr>
          <w:rFonts w:ascii="Verdana" w:hAnsi="Verdana"/>
          <w:sz w:val="24"/>
          <w:szCs w:val="24"/>
          <w:lang w:val="nl-NL"/>
        </w:rPr>
      </w:pPr>
      <w:r w:rsidRPr="00196FE0">
        <w:rPr>
          <w:rFonts w:ascii="Verdana" w:hAnsi="Verdana"/>
          <w:sz w:val="24"/>
          <w:szCs w:val="24"/>
          <w:lang w:val="nl-NL"/>
        </w:rPr>
        <w:t>Interessant zijn de stoomlocomotief `</w:t>
      </w:r>
      <w:proofErr w:type="spellStart"/>
      <w:r w:rsidRPr="00196FE0">
        <w:rPr>
          <w:rFonts w:ascii="Verdana" w:hAnsi="Verdana"/>
          <w:sz w:val="24"/>
          <w:szCs w:val="24"/>
          <w:lang w:val="nl-NL"/>
        </w:rPr>
        <w:t>Muldenthal</w:t>
      </w:r>
      <w:proofErr w:type="spellEnd"/>
      <w:r w:rsidRPr="00196FE0">
        <w:rPr>
          <w:rFonts w:ascii="Verdana" w:hAnsi="Verdana"/>
          <w:sz w:val="24"/>
          <w:szCs w:val="24"/>
          <w:lang w:val="nl-NL"/>
        </w:rPr>
        <w:t>' uit 1861, 's werelds eerste draaistroomlocomotief uit 1898, een vliegtuig uit 1909 en verschillende nautische apparaten.</w:t>
      </w:r>
    </w:p>
    <w:p w:rsidR="00196FE0" w:rsidRPr="00196FE0" w:rsidRDefault="00196FE0" w:rsidP="00196FE0">
      <w:pPr>
        <w:widowControl w:val="0"/>
        <w:tabs>
          <w:tab w:val="left" w:pos="374"/>
          <w:tab w:val="right" w:pos="1695"/>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Residenzschloß</w:t>
      </w:r>
      <w:proofErr w:type="spellEnd"/>
    </w:p>
    <w:p w:rsidR="00196FE0" w:rsidRPr="00196FE0" w:rsidRDefault="00196FE0" w:rsidP="0015195B">
      <w:pPr>
        <w:keepLines/>
        <w:widowControl w:val="0"/>
        <w:numPr>
          <w:ilvl w:val="0"/>
          <w:numId w:val="130"/>
        </w:numPr>
        <w:spacing w:before="120" w:after="120"/>
        <w:ind w:left="283" w:hanging="283"/>
        <w:rPr>
          <w:rFonts w:ascii="Verdana" w:hAnsi="Verdana"/>
          <w:sz w:val="24"/>
          <w:szCs w:val="24"/>
          <w:lang w:val="nl-NL"/>
        </w:rPr>
      </w:pPr>
      <w:r w:rsidRPr="00196FE0">
        <w:rPr>
          <w:rFonts w:ascii="Verdana" w:hAnsi="Verdana"/>
          <w:sz w:val="24"/>
          <w:szCs w:val="24"/>
          <w:lang w:val="nl-NL"/>
        </w:rPr>
        <w:t>Uit een middeleeuwse burcht ontstond vanaf de 16</w:t>
      </w:r>
      <w:r w:rsidRPr="00196FE0">
        <w:rPr>
          <w:rFonts w:ascii="Verdana" w:hAnsi="Verdana"/>
          <w:sz w:val="24"/>
          <w:szCs w:val="24"/>
          <w:vertAlign w:val="superscript"/>
          <w:lang w:val="nl-NL"/>
        </w:rPr>
        <w:t>de</w:t>
      </w:r>
      <w:r w:rsidRPr="00196FE0">
        <w:rPr>
          <w:rFonts w:ascii="Verdana" w:hAnsi="Verdana"/>
          <w:sz w:val="24"/>
          <w:szCs w:val="24"/>
          <w:lang w:val="nl-NL"/>
        </w:rPr>
        <w:t xml:space="preserve"> eeuw </w:t>
      </w:r>
    </w:p>
    <w:p w:rsidR="00196FE0" w:rsidRPr="00196FE0" w:rsidRDefault="00196FE0" w:rsidP="0015195B">
      <w:pPr>
        <w:keepLines/>
        <w:widowControl w:val="0"/>
        <w:numPr>
          <w:ilvl w:val="0"/>
          <w:numId w:val="130"/>
        </w:numPr>
        <w:spacing w:before="120" w:after="120"/>
        <w:ind w:left="283" w:hanging="283"/>
        <w:rPr>
          <w:rFonts w:ascii="Verdana" w:hAnsi="Verdana"/>
          <w:sz w:val="24"/>
          <w:szCs w:val="24"/>
          <w:lang w:val="nl-NL"/>
        </w:rPr>
      </w:pPr>
      <w:r w:rsidRPr="00196FE0">
        <w:rPr>
          <w:rFonts w:ascii="Verdana" w:hAnsi="Verdana"/>
          <w:sz w:val="24"/>
          <w:szCs w:val="24"/>
          <w:lang w:val="nl-NL"/>
        </w:rPr>
        <w:t xml:space="preserve">het representatieve renaissanceslot van de </w:t>
      </w:r>
      <w:proofErr w:type="spellStart"/>
      <w:r w:rsidRPr="00196FE0">
        <w:rPr>
          <w:rFonts w:ascii="Verdana" w:hAnsi="Verdana"/>
          <w:sz w:val="24"/>
          <w:szCs w:val="24"/>
          <w:lang w:val="nl-NL"/>
        </w:rPr>
        <w:t>Sachsische</w:t>
      </w:r>
      <w:proofErr w:type="spellEnd"/>
      <w:r w:rsidRPr="00196FE0">
        <w:rPr>
          <w:rFonts w:ascii="Verdana" w:hAnsi="Verdana"/>
          <w:sz w:val="24"/>
          <w:szCs w:val="24"/>
          <w:lang w:val="nl-NL"/>
        </w:rPr>
        <w:t xml:space="preserve"> keurvorsten en koningen. </w:t>
      </w:r>
    </w:p>
    <w:p w:rsidR="00196FE0" w:rsidRPr="00196FE0" w:rsidRDefault="00196FE0" w:rsidP="0015195B">
      <w:pPr>
        <w:keepLines/>
        <w:widowControl w:val="0"/>
        <w:numPr>
          <w:ilvl w:val="0"/>
          <w:numId w:val="130"/>
        </w:numPr>
        <w:spacing w:before="120" w:after="120"/>
        <w:ind w:left="283" w:hanging="283"/>
        <w:rPr>
          <w:rFonts w:ascii="Verdana" w:hAnsi="Verdana"/>
          <w:sz w:val="24"/>
          <w:szCs w:val="24"/>
          <w:lang w:val="nl-NL"/>
        </w:rPr>
      </w:pPr>
      <w:r w:rsidRPr="00196FE0">
        <w:rPr>
          <w:rFonts w:ascii="Verdana" w:hAnsi="Verdana"/>
          <w:sz w:val="24"/>
          <w:szCs w:val="24"/>
          <w:lang w:val="nl-NL"/>
        </w:rPr>
        <w:t xml:space="preserve">Het bombardement in 1945 veranderde ook dit gebouw in een ruïne. </w:t>
      </w:r>
    </w:p>
    <w:p w:rsidR="00196FE0" w:rsidRPr="00196FE0" w:rsidRDefault="00196FE0" w:rsidP="00196FE0">
      <w:pPr>
        <w:keepLines/>
        <w:tabs>
          <w:tab w:val="left" w:pos="365"/>
          <w:tab w:val="right" w:pos="2236"/>
          <w:tab w:val="left" w:pos="5136"/>
        </w:tabs>
        <w:spacing w:before="120"/>
        <w:rPr>
          <w:rFonts w:ascii="Verdana" w:hAnsi="Verdana"/>
          <w:b/>
          <w:color w:val="000000"/>
          <w:sz w:val="24"/>
          <w:szCs w:val="24"/>
          <w:bdr w:val="single" w:sz="4" w:space="0" w:color="auto" w:frame="1"/>
          <w:shd w:val="clear" w:color="auto" w:fill="FFFF00"/>
          <w:lang w:val="nl-NL"/>
        </w:rPr>
      </w:pPr>
    </w:p>
    <w:p w:rsidR="0046340A" w:rsidRDefault="0046340A" w:rsidP="00196FE0">
      <w:pPr>
        <w:widowControl w:val="0"/>
        <w:tabs>
          <w:tab w:val="left" w:pos="365"/>
          <w:tab w:val="right" w:pos="2236"/>
          <w:tab w:val="left" w:pos="5136"/>
        </w:tabs>
        <w:spacing w:before="120" w:after="120"/>
        <w:rPr>
          <w:rStyle w:val="Bijzonder"/>
          <w:rFonts w:ascii="Verdana" w:hAnsi="Verdana"/>
          <w:szCs w:val="24"/>
          <w:lang w:val="nl-NL"/>
        </w:rPr>
      </w:pPr>
    </w:p>
    <w:p w:rsidR="0046340A" w:rsidRDefault="0046340A" w:rsidP="00196FE0">
      <w:pPr>
        <w:widowControl w:val="0"/>
        <w:tabs>
          <w:tab w:val="left" w:pos="365"/>
          <w:tab w:val="right" w:pos="2236"/>
          <w:tab w:val="left" w:pos="5136"/>
        </w:tabs>
        <w:spacing w:before="120" w:after="120"/>
        <w:rPr>
          <w:rStyle w:val="Bijzonder"/>
          <w:rFonts w:ascii="Verdana" w:hAnsi="Verdana"/>
          <w:szCs w:val="24"/>
          <w:lang w:val="nl-NL"/>
        </w:rPr>
      </w:pPr>
    </w:p>
    <w:p w:rsidR="0046340A" w:rsidRDefault="0046340A" w:rsidP="00196FE0">
      <w:pPr>
        <w:widowControl w:val="0"/>
        <w:tabs>
          <w:tab w:val="left" w:pos="365"/>
          <w:tab w:val="right" w:pos="2236"/>
          <w:tab w:val="left" w:pos="5136"/>
        </w:tabs>
        <w:spacing w:before="120" w:after="120"/>
        <w:rPr>
          <w:rStyle w:val="Bijzonder"/>
          <w:rFonts w:ascii="Verdana" w:hAnsi="Verdana"/>
          <w:szCs w:val="24"/>
          <w:lang w:val="nl-NL"/>
        </w:rPr>
      </w:pPr>
    </w:p>
    <w:p w:rsidR="0046340A" w:rsidRDefault="0046340A" w:rsidP="00196FE0">
      <w:pPr>
        <w:widowControl w:val="0"/>
        <w:tabs>
          <w:tab w:val="left" w:pos="365"/>
          <w:tab w:val="right" w:pos="2236"/>
          <w:tab w:val="left" w:pos="5136"/>
        </w:tabs>
        <w:spacing w:before="120" w:after="120"/>
        <w:rPr>
          <w:rStyle w:val="Bijzonder"/>
          <w:rFonts w:ascii="Verdana" w:hAnsi="Verdana"/>
          <w:szCs w:val="24"/>
          <w:lang w:val="nl-NL"/>
        </w:rPr>
      </w:pPr>
    </w:p>
    <w:p w:rsidR="00196FE0" w:rsidRPr="00196FE0" w:rsidRDefault="00196FE0" w:rsidP="00196FE0">
      <w:pPr>
        <w:widowControl w:val="0"/>
        <w:tabs>
          <w:tab w:val="left" w:pos="365"/>
          <w:tab w:val="right" w:pos="2236"/>
          <w:tab w:val="left" w:pos="5136"/>
        </w:tabs>
        <w:spacing w:before="120" w:after="120"/>
        <w:rPr>
          <w:rStyle w:val="Bijzonder"/>
          <w:rFonts w:ascii="Verdana" w:hAnsi="Verdana"/>
          <w:szCs w:val="24"/>
          <w:lang w:val="nl-NL"/>
        </w:rPr>
      </w:pPr>
      <w:r w:rsidRPr="00196FE0">
        <w:rPr>
          <w:rStyle w:val="Bijzonder"/>
          <w:rFonts w:ascii="Verdana" w:hAnsi="Verdana"/>
          <w:szCs w:val="24"/>
          <w:lang w:val="nl-NL"/>
        </w:rPr>
        <w:t xml:space="preserve">Kathedrale St. </w:t>
      </w:r>
      <w:proofErr w:type="spellStart"/>
      <w:r w:rsidRPr="00196FE0">
        <w:rPr>
          <w:rStyle w:val="Bijzonder"/>
          <w:rFonts w:ascii="Verdana" w:hAnsi="Verdana"/>
          <w:szCs w:val="24"/>
          <w:lang w:val="nl-NL"/>
        </w:rPr>
        <w:t>Trinitatis</w:t>
      </w:r>
      <w:proofErr w:type="spellEnd"/>
      <w:r w:rsidRPr="00196FE0">
        <w:rPr>
          <w:rStyle w:val="Bijzonder"/>
          <w:rFonts w:ascii="Verdana" w:hAnsi="Verdana"/>
          <w:szCs w:val="24"/>
          <w:lang w:val="nl-NL"/>
        </w:rPr>
        <w:t xml:space="preserve"> - </w:t>
      </w:r>
      <w:proofErr w:type="spellStart"/>
      <w:r w:rsidRPr="00196FE0">
        <w:rPr>
          <w:rStyle w:val="Bijzonder"/>
          <w:rFonts w:ascii="Verdana" w:hAnsi="Verdana"/>
          <w:szCs w:val="24"/>
          <w:lang w:val="nl-NL"/>
        </w:rPr>
        <w:t>Hofkirche</w:t>
      </w:r>
      <w:proofErr w:type="spellEnd"/>
    </w:p>
    <w:p w:rsidR="00196FE0" w:rsidRPr="00196FE0" w:rsidRDefault="00196FE0" w:rsidP="0015195B">
      <w:pPr>
        <w:keepLines/>
        <w:widowControl w:val="0"/>
        <w:numPr>
          <w:ilvl w:val="0"/>
          <w:numId w:val="131"/>
        </w:numPr>
        <w:spacing w:before="120" w:after="120"/>
        <w:ind w:left="283" w:hanging="283"/>
        <w:rPr>
          <w:rFonts w:ascii="Verdana" w:hAnsi="Verdana"/>
          <w:sz w:val="24"/>
          <w:szCs w:val="24"/>
          <w:lang w:val="nl-NL"/>
        </w:rPr>
      </w:pPr>
      <w:r w:rsidRPr="00196FE0">
        <w:rPr>
          <w:rFonts w:ascii="Verdana" w:hAnsi="Verdana"/>
          <w:sz w:val="24"/>
          <w:szCs w:val="24"/>
          <w:lang w:val="nl-NL"/>
        </w:rPr>
        <w:t xml:space="preserve">De voormalige </w:t>
      </w:r>
      <w:proofErr w:type="spellStart"/>
      <w:r w:rsidRPr="00196FE0">
        <w:rPr>
          <w:rFonts w:ascii="Verdana" w:hAnsi="Verdana"/>
          <w:sz w:val="24"/>
          <w:szCs w:val="24"/>
          <w:lang w:val="nl-NL"/>
        </w:rPr>
        <w:t>hofkerk</w:t>
      </w:r>
      <w:proofErr w:type="spellEnd"/>
      <w:r w:rsidRPr="00196FE0">
        <w:rPr>
          <w:rFonts w:ascii="Verdana" w:hAnsi="Verdana"/>
          <w:sz w:val="24"/>
          <w:szCs w:val="24"/>
          <w:lang w:val="nl-NL"/>
        </w:rPr>
        <w:t xml:space="preserve"> is de groot</w:t>
      </w:r>
      <w:r w:rsidRPr="00196FE0">
        <w:rPr>
          <w:rFonts w:ascii="Verdana" w:hAnsi="Verdana"/>
          <w:sz w:val="24"/>
          <w:szCs w:val="24"/>
          <w:lang w:val="nl-NL"/>
        </w:rPr>
        <w:softHyphen/>
        <w:t xml:space="preserve">ste kerk van </w:t>
      </w:r>
      <w:proofErr w:type="spellStart"/>
      <w:r w:rsidRPr="00196FE0">
        <w:rPr>
          <w:rFonts w:ascii="Verdana" w:hAnsi="Verdana"/>
          <w:sz w:val="24"/>
          <w:szCs w:val="24"/>
          <w:lang w:val="nl-NL"/>
        </w:rPr>
        <w:t>Sachsen</w:t>
      </w:r>
      <w:proofErr w:type="spellEnd"/>
      <w:r w:rsidRPr="00196FE0">
        <w:rPr>
          <w:rFonts w:ascii="Verdana" w:hAnsi="Verdana"/>
          <w:sz w:val="24"/>
          <w:szCs w:val="24"/>
          <w:lang w:val="nl-NL"/>
        </w:rPr>
        <w:t xml:space="preserve">. </w:t>
      </w:r>
    </w:p>
    <w:p w:rsidR="00196FE0" w:rsidRPr="00196FE0" w:rsidRDefault="00196FE0" w:rsidP="0015195B">
      <w:pPr>
        <w:keepLines/>
        <w:widowControl w:val="0"/>
        <w:numPr>
          <w:ilvl w:val="0"/>
          <w:numId w:val="132"/>
        </w:numPr>
        <w:spacing w:before="120" w:after="120"/>
        <w:ind w:left="283" w:hanging="283"/>
        <w:rPr>
          <w:rFonts w:ascii="Verdana" w:hAnsi="Verdana"/>
          <w:sz w:val="24"/>
          <w:szCs w:val="24"/>
          <w:lang w:val="nl-NL"/>
        </w:rPr>
      </w:pPr>
      <w:r w:rsidRPr="00196FE0">
        <w:rPr>
          <w:rFonts w:ascii="Verdana" w:hAnsi="Verdana"/>
          <w:sz w:val="24"/>
          <w:szCs w:val="24"/>
          <w:lang w:val="nl-NL"/>
        </w:rPr>
        <w:t>In 1738 kreeg de Italiaanse architect Gaeta</w:t>
      </w:r>
      <w:r w:rsidRPr="00196FE0">
        <w:rPr>
          <w:rFonts w:ascii="Verdana" w:hAnsi="Verdana"/>
          <w:sz w:val="24"/>
          <w:szCs w:val="24"/>
          <w:lang w:val="nl-NL"/>
        </w:rPr>
        <w:softHyphen/>
        <w:t xml:space="preserve">no </w:t>
      </w:r>
      <w:proofErr w:type="spellStart"/>
      <w:r w:rsidRPr="00196FE0">
        <w:rPr>
          <w:rFonts w:ascii="Verdana" w:hAnsi="Verdana"/>
          <w:sz w:val="24"/>
          <w:szCs w:val="24"/>
          <w:lang w:val="nl-NL"/>
        </w:rPr>
        <w:t>Chiave</w:t>
      </w:r>
      <w:proofErr w:type="spellEnd"/>
      <w:r w:rsidRPr="00196FE0">
        <w:rPr>
          <w:rFonts w:ascii="Verdana" w:hAnsi="Verdana" w:cs="Arial"/>
          <w:color w:val="FFFFFF"/>
          <w:sz w:val="24"/>
          <w:szCs w:val="24"/>
          <w:lang w:val="nl-NL"/>
        </w:rPr>
        <w:t xml:space="preserve"> </w:t>
      </w:r>
      <w:proofErr w:type="spellStart"/>
      <w:r w:rsidRPr="00196FE0">
        <w:rPr>
          <w:rFonts w:ascii="Verdana" w:hAnsi="Verdana"/>
          <w:sz w:val="24"/>
          <w:szCs w:val="24"/>
          <w:lang w:val="nl-NL"/>
        </w:rPr>
        <w:t>ri</w:t>
      </w:r>
      <w:proofErr w:type="spellEnd"/>
      <w:r w:rsidRPr="00196FE0">
        <w:rPr>
          <w:rFonts w:ascii="Verdana" w:hAnsi="Verdana"/>
          <w:sz w:val="24"/>
          <w:szCs w:val="24"/>
          <w:lang w:val="nl-NL"/>
        </w:rPr>
        <w:t xml:space="preserve"> opdracht een kerk in de stijl van de Italiaanse barok te ontwerpen. </w:t>
      </w:r>
    </w:p>
    <w:p w:rsidR="00196FE0" w:rsidRPr="00196FE0" w:rsidRDefault="00196FE0" w:rsidP="0015195B">
      <w:pPr>
        <w:keepLines/>
        <w:widowControl w:val="0"/>
        <w:numPr>
          <w:ilvl w:val="0"/>
          <w:numId w:val="132"/>
        </w:numPr>
        <w:spacing w:before="120" w:after="120"/>
        <w:ind w:left="283" w:hanging="283"/>
        <w:rPr>
          <w:rFonts w:ascii="Verdana" w:hAnsi="Verdana"/>
          <w:sz w:val="24"/>
          <w:szCs w:val="24"/>
          <w:lang w:val="nl-NL"/>
        </w:rPr>
      </w:pPr>
      <w:r w:rsidRPr="00196FE0">
        <w:rPr>
          <w:rFonts w:ascii="Verdana" w:hAnsi="Verdana"/>
          <w:sz w:val="24"/>
          <w:szCs w:val="24"/>
          <w:lang w:val="nl-NL"/>
        </w:rPr>
        <w:t xml:space="preserve">Pas in 1755 stond de </w:t>
      </w:r>
      <w:proofErr w:type="spellStart"/>
      <w:r w:rsidRPr="00196FE0">
        <w:rPr>
          <w:rFonts w:ascii="Verdana" w:hAnsi="Verdana"/>
          <w:sz w:val="24"/>
          <w:szCs w:val="24"/>
          <w:lang w:val="nl-NL"/>
        </w:rPr>
        <w:t>driebeukige</w:t>
      </w:r>
      <w:proofErr w:type="spellEnd"/>
      <w:r w:rsidRPr="00196FE0">
        <w:rPr>
          <w:rFonts w:ascii="Verdana" w:hAnsi="Verdana"/>
          <w:sz w:val="24"/>
          <w:szCs w:val="24"/>
          <w:lang w:val="nl-NL"/>
        </w:rPr>
        <w:t xml:space="preserve"> basiliek met trog</w:t>
      </w:r>
      <w:r w:rsidRPr="00196FE0">
        <w:rPr>
          <w:rFonts w:ascii="Verdana" w:hAnsi="Verdana"/>
          <w:sz w:val="24"/>
          <w:szCs w:val="24"/>
          <w:lang w:val="nl-NL"/>
        </w:rPr>
        <w:noBreakHyphen/>
        <w:t xml:space="preserve"> en tongewelven trots in het volle zonlicht. </w:t>
      </w:r>
    </w:p>
    <w:p w:rsidR="00196FE0" w:rsidRPr="00196FE0" w:rsidRDefault="00196FE0" w:rsidP="00196FE0">
      <w:pPr>
        <w:widowControl w:val="0"/>
        <w:tabs>
          <w:tab w:val="left" w:pos="356"/>
          <w:tab w:val="right" w:pos="2349"/>
        </w:tabs>
        <w:spacing w:before="120" w:after="120"/>
        <w:rPr>
          <w:rStyle w:val="Bijzonder"/>
          <w:rFonts w:ascii="Verdana" w:hAnsi="Verdana"/>
          <w:szCs w:val="24"/>
          <w:lang w:val="nl-NL"/>
        </w:rPr>
      </w:pPr>
      <w:r w:rsidRPr="00196FE0">
        <w:rPr>
          <w:rStyle w:val="Bijzonder"/>
          <w:rFonts w:ascii="Verdana" w:hAnsi="Verdana"/>
          <w:szCs w:val="24"/>
          <w:lang w:val="nl-NL"/>
        </w:rPr>
        <w:t xml:space="preserve">Museum </w:t>
      </w:r>
      <w:proofErr w:type="spellStart"/>
      <w:r w:rsidRPr="00196FE0">
        <w:rPr>
          <w:rStyle w:val="Bijzonder"/>
          <w:rFonts w:ascii="Verdana" w:hAnsi="Verdana"/>
          <w:szCs w:val="24"/>
          <w:lang w:val="nl-NL"/>
        </w:rPr>
        <w:t>für</w:t>
      </w:r>
      <w:proofErr w:type="spellEnd"/>
      <w:r w:rsidRPr="00196FE0">
        <w:rPr>
          <w:rStyle w:val="Bijzonder"/>
          <w:rFonts w:ascii="Verdana" w:hAnsi="Verdana"/>
          <w:szCs w:val="24"/>
          <w:lang w:val="nl-NL"/>
        </w:rPr>
        <w:t xml:space="preserve"> Mineralogie </w:t>
      </w:r>
      <w:proofErr w:type="spellStart"/>
      <w:r w:rsidRPr="00196FE0">
        <w:rPr>
          <w:rStyle w:val="Bijzonder"/>
          <w:rFonts w:ascii="Verdana" w:hAnsi="Verdana"/>
          <w:szCs w:val="24"/>
          <w:lang w:val="nl-NL"/>
        </w:rPr>
        <w:t>und</w:t>
      </w:r>
      <w:proofErr w:type="spellEnd"/>
      <w:r w:rsidRPr="00196FE0">
        <w:rPr>
          <w:rStyle w:val="Bijzonder"/>
          <w:rFonts w:ascii="Verdana" w:hAnsi="Verdana"/>
          <w:szCs w:val="24"/>
          <w:lang w:val="nl-NL"/>
        </w:rPr>
        <w:t xml:space="preserve"> Geologie.</w:t>
      </w:r>
    </w:p>
    <w:p w:rsidR="00196FE0" w:rsidRPr="00196FE0" w:rsidRDefault="00196FE0" w:rsidP="0015195B">
      <w:pPr>
        <w:keepLines/>
        <w:widowControl w:val="0"/>
        <w:numPr>
          <w:ilvl w:val="0"/>
          <w:numId w:val="133"/>
        </w:numPr>
        <w:spacing w:before="120" w:after="120"/>
        <w:ind w:left="283" w:hanging="283"/>
        <w:rPr>
          <w:rFonts w:ascii="Verdana" w:hAnsi="Verdana"/>
          <w:sz w:val="24"/>
          <w:szCs w:val="24"/>
          <w:lang w:val="nl-NL"/>
        </w:rPr>
      </w:pPr>
      <w:r w:rsidRPr="00196FE0">
        <w:rPr>
          <w:rFonts w:ascii="Verdana" w:hAnsi="Verdana"/>
          <w:sz w:val="24"/>
          <w:szCs w:val="24"/>
          <w:lang w:val="nl-NL"/>
        </w:rPr>
        <w:t>Dit museum kwam voort uit de `keurvorstelijke kunst</w:t>
      </w:r>
      <w:r w:rsidRPr="00196FE0">
        <w:rPr>
          <w:rFonts w:ascii="Verdana" w:hAnsi="Verdana"/>
          <w:sz w:val="24"/>
          <w:szCs w:val="24"/>
          <w:lang w:val="nl-NL"/>
        </w:rPr>
        <w:noBreakHyphen/>
        <w:t xml:space="preserve"> en </w:t>
      </w:r>
      <w:proofErr w:type="spellStart"/>
      <w:r w:rsidRPr="00196FE0">
        <w:rPr>
          <w:rFonts w:ascii="Verdana" w:hAnsi="Verdana"/>
          <w:sz w:val="24"/>
          <w:szCs w:val="24"/>
          <w:lang w:val="nl-NL"/>
        </w:rPr>
        <w:t>natura</w:t>
      </w:r>
      <w:r w:rsidRPr="00196FE0">
        <w:rPr>
          <w:rFonts w:ascii="Verdana" w:hAnsi="Verdana"/>
          <w:sz w:val="24"/>
          <w:szCs w:val="24"/>
          <w:lang w:val="nl-NL"/>
        </w:rPr>
        <w:softHyphen/>
        <w:t>liënkamer</w:t>
      </w:r>
      <w:proofErr w:type="spellEnd"/>
      <w:r w:rsidRPr="00196FE0">
        <w:rPr>
          <w:rFonts w:ascii="Verdana" w:hAnsi="Verdana"/>
          <w:sz w:val="24"/>
          <w:szCs w:val="24"/>
          <w:lang w:val="nl-NL"/>
        </w:rPr>
        <w:t>', die in de 16</w:t>
      </w:r>
      <w:r w:rsidRPr="00196FE0">
        <w:rPr>
          <w:rFonts w:ascii="Verdana" w:hAnsi="Verdana"/>
          <w:sz w:val="24"/>
          <w:szCs w:val="24"/>
          <w:vertAlign w:val="superscript"/>
          <w:lang w:val="nl-NL"/>
        </w:rPr>
        <w:t>de</w:t>
      </w:r>
      <w:r w:rsidRPr="00196FE0">
        <w:rPr>
          <w:rFonts w:ascii="Verdana" w:hAnsi="Verdana"/>
          <w:sz w:val="24"/>
          <w:szCs w:val="24"/>
          <w:lang w:val="nl-NL"/>
        </w:rPr>
        <w:t xml:space="preserve">  eeuw ge</w:t>
      </w:r>
      <w:r w:rsidRPr="00196FE0">
        <w:rPr>
          <w:rFonts w:ascii="Verdana" w:hAnsi="Verdana"/>
          <w:sz w:val="24"/>
          <w:szCs w:val="24"/>
          <w:lang w:val="nl-NL"/>
        </w:rPr>
        <w:softHyphen/>
        <w:t xml:space="preserve">sticht werd. </w:t>
      </w:r>
    </w:p>
    <w:p w:rsidR="00196FE0" w:rsidRPr="00196FE0" w:rsidRDefault="00196FE0" w:rsidP="0015195B">
      <w:pPr>
        <w:keepLines/>
        <w:widowControl w:val="0"/>
        <w:numPr>
          <w:ilvl w:val="0"/>
          <w:numId w:val="134"/>
        </w:numPr>
        <w:spacing w:before="120" w:after="120"/>
        <w:ind w:left="283" w:hanging="283"/>
        <w:rPr>
          <w:rFonts w:ascii="Verdana" w:hAnsi="Verdana"/>
          <w:sz w:val="24"/>
          <w:szCs w:val="24"/>
          <w:lang w:val="nl-NL"/>
        </w:rPr>
      </w:pPr>
      <w:r w:rsidRPr="00196FE0">
        <w:rPr>
          <w:rFonts w:ascii="Verdana" w:hAnsi="Verdana"/>
          <w:sz w:val="24"/>
          <w:szCs w:val="24"/>
          <w:lang w:val="nl-NL"/>
        </w:rPr>
        <w:t>Tegenwoordig omvat de collectie belangrijke verzame</w:t>
      </w:r>
      <w:r w:rsidRPr="00196FE0">
        <w:rPr>
          <w:rFonts w:ascii="Verdana" w:hAnsi="Verdana"/>
          <w:sz w:val="24"/>
          <w:szCs w:val="24"/>
          <w:lang w:val="nl-NL"/>
        </w:rPr>
        <w:softHyphen/>
        <w:t xml:space="preserve">lingen op  het gebied van paleontografie, mineralogie en petrografie. </w:t>
      </w:r>
    </w:p>
    <w:p w:rsidR="00196FE0" w:rsidRPr="00196FE0" w:rsidRDefault="00196FE0" w:rsidP="0015195B">
      <w:pPr>
        <w:keepLines/>
        <w:widowControl w:val="0"/>
        <w:numPr>
          <w:ilvl w:val="0"/>
          <w:numId w:val="134"/>
        </w:numPr>
        <w:spacing w:before="120" w:after="120"/>
        <w:ind w:left="283" w:hanging="283"/>
        <w:rPr>
          <w:rFonts w:ascii="Verdana" w:hAnsi="Verdana"/>
          <w:sz w:val="24"/>
          <w:szCs w:val="24"/>
          <w:lang w:val="nl-NL"/>
        </w:rPr>
      </w:pPr>
      <w:r w:rsidRPr="00196FE0">
        <w:rPr>
          <w:rFonts w:ascii="Verdana" w:hAnsi="Verdana"/>
          <w:sz w:val="24"/>
          <w:szCs w:val="24"/>
          <w:lang w:val="nl-NL"/>
        </w:rPr>
        <w:t>Belangwekkend is vooral de ten</w:t>
      </w:r>
      <w:r w:rsidRPr="00196FE0">
        <w:rPr>
          <w:rFonts w:ascii="Verdana" w:hAnsi="Verdana"/>
          <w:sz w:val="24"/>
          <w:szCs w:val="24"/>
          <w:lang w:val="nl-NL"/>
        </w:rPr>
        <w:softHyphen/>
        <w:t>toonstelling `De oudheid van de aarde' met een omvangrijke verza</w:t>
      </w:r>
      <w:r w:rsidRPr="00196FE0">
        <w:rPr>
          <w:rFonts w:ascii="Verdana" w:hAnsi="Verdana"/>
          <w:sz w:val="24"/>
          <w:szCs w:val="24"/>
          <w:lang w:val="nl-NL"/>
        </w:rPr>
        <w:softHyphen/>
        <w:t>meling fossielen uit de hele we</w:t>
      </w:r>
      <w:r w:rsidRPr="00196FE0">
        <w:rPr>
          <w:rFonts w:ascii="Verdana" w:hAnsi="Verdana"/>
          <w:sz w:val="24"/>
          <w:szCs w:val="24"/>
          <w:lang w:val="nl-NL"/>
        </w:rPr>
        <w:softHyphen/>
        <w:t>reld.</w:t>
      </w:r>
    </w:p>
    <w:p w:rsidR="00196FE0" w:rsidRPr="00196FE0" w:rsidRDefault="00196FE0" w:rsidP="00196FE0">
      <w:pPr>
        <w:widowControl w:val="0"/>
        <w:tabs>
          <w:tab w:val="left" w:pos="362"/>
          <w:tab w:val="right" w:pos="1453"/>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Semperoper</w:t>
      </w:r>
      <w:proofErr w:type="spellEnd"/>
    </w:p>
    <w:p w:rsidR="00196FE0" w:rsidRPr="00196FE0" w:rsidRDefault="00196FE0" w:rsidP="0015195B">
      <w:pPr>
        <w:keepLines/>
        <w:widowControl w:val="0"/>
        <w:numPr>
          <w:ilvl w:val="0"/>
          <w:numId w:val="135"/>
        </w:numPr>
        <w:spacing w:before="120" w:after="120"/>
        <w:ind w:left="283" w:hanging="283"/>
        <w:rPr>
          <w:rFonts w:ascii="Verdana" w:hAnsi="Verdana"/>
          <w:sz w:val="24"/>
          <w:szCs w:val="24"/>
          <w:lang w:val="nl-NL"/>
        </w:rPr>
      </w:pPr>
      <w:proofErr w:type="spellStart"/>
      <w:r w:rsidRPr="00196FE0">
        <w:rPr>
          <w:rFonts w:ascii="Verdana" w:hAnsi="Verdana"/>
          <w:sz w:val="24"/>
          <w:szCs w:val="24"/>
          <w:lang w:val="nl-NL"/>
        </w:rPr>
        <w:t>Gottfried</w:t>
      </w:r>
      <w:proofErr w:type="spellEnd"/>
      <w:r w:rsidRPr="00196FE0">
        <w:rPr>
          <w:rFonts w:ascii="Verdana" w:hAnsi="Verdana"/>
          <w:sz w:val="24"/>
          <w:szCs w:val="24"/>
          <w:lang w:val="nl-NL"/>
        </w:rPr>
        <w:t xml:space="preserve"> Semper ontwierp deze opera, die tussen 1838</w:t>
      </w:r>
      <w:r w:rsidRPr="00196FE0">
        <w:rPr>
          <w:rFonts w:ascii="Verdana" w:hAnsi="Verdana"/>
          <w:sz w:val="24"/>
          <w:szCs w:val="24"/>
          <w:lang w:val="nl-NL"/>
        </w:rPr>
        <w:noBreakHyphen/>
        <w:t>'</w:t>
      </w:r>
      <w:smartTag w:uri="urn:schemas-microsoft-com:office:smarttags" w:element="metricconverter">
        <w:smartTagPr>
          <w:attr w:name="ProductID" w:val="41 in"/>
        </w:smartTagPr>
        <w:r w:rsidRPr="00196FE0">
          <w:rPr>
            <w:rFonts w:ascii="Verdana" w:hAnsi="Verdana"/>
            <w:sz w:val="24"/>
            <w:szCs w:val="24"/>
            <w:lang w:val="nl-NL"/>
          </w:rPr>
          <w:t>41 in</w:t>
        </w:r>
      </w:smartTag>
      <w:r w:rsidRPr="00196FE0">
        <w:rPr>
          <w:rFonts w:ascii="Verdana" w:hAnsi="Verdana"/>
          <w:sz w:val="24"/>
          <w:szCs w:val="24"/>
          <w:lang w:val="nl-NL"/>
        </w:rPr>
        <w:t xml:space="preserve"> een op de Italiaanse vroege Renais</w:t>
      </w:r>
      <w:r w:rsidRPr="00196FE0">
        <w:rPr>
          <w:rFonts w:ascii="Verdana" w:hAnsi="Verdana"/>
          <w:sz w:val="24"/>
          <w:szCs w:val="24"/>
          <w:lang w:val="nl-NL"/>
        </w:rPr>
        <w:softHyphen/>
        <w:t xml:space="preserve">sance geïnspireerde stijl gebouwd werd. </w:t>
      </w:r>
    </w:p>
    <w:p w:rsidR="00196FE0" w:rsidRPr="00196FE0" w:rsidRDefault="00196FE0" w:rsidP="0015195B">
      <w:pPr>
        <w:keepLines/>
        <w:widowControl w:val="0"/>
        <w:numPr>
          <w:ilvl w:val="0"/>
          <w:numId w:val="136"/>
        </w:numPr>
        <w:spacing w:before="120" w:after="120"/>
        <w:ind w:left="283" w:hanging="283"/>
        <w:rPr>
          <w:rFonts w:ascii="Verdana" w:hAnsi="Verdana"/>
          <w:sz w:val="24"/>
          <w:szCs w:val="24"/>
          <w:lang w:val="nl-NL"/>
        </w:rPr>
      </w:pPr>
      <w:r w:rsidRPr="00196FE0">
        <w:rPr>
          <w:rFonts w:ascii="Verdana" w:hAnsi="Verdana"/>
          <w:sz w:val="24"/>
          <w:szCs w:val="24"/>
          <w:lang w:val="nl-NL"/>
        </w:rPr>
        <w:t>Met de premières van `</w:t>
      </w:r>
      <w:proofErr w:type="spellStart"/>
      <w:r w:rsidRPr="00196FE0">
        <w:rPr>
          <w:rFonts w:ascii="Verdana" w:hAnsi="Verdana"/>
          <w:sz w:val="24"/>
          <w:szCs w:val="24"/>
          <w:lang w:val="nl-NL"/>
        </w:rPr>
        <w:t>Rien</w:t>
      </w:r>
      <w:r w:rsidRPr="00196FE0">
        <w:rPr>
          <w:rFonts w:ascii="Verdana" w:hAnsi="Verdana"/>
          <w:sz w:val="24"/>
          <w:szCs w:val="24"/>
          <w:lang w:val="nl-NL"/>
        </w:rPr>
        <w:softHyphen/>
        <w:t>zi</w:t>
      </w:r>
      <w:proofErr w:type="spellEnd"/>
      <w:r w:rsidRPr="00196FE0">
        <w:rPr>
          <w:rFonts w:ascii="Verdana" w:hAnsi="Verdana"/>
          <w:sz w:val="24"/>
          <w:szCs w:val="24"/>
          <w:lang w:val="nl-NL"/>
        </w:rPr>
        <w:t xml:space="preserve">', `Der </w:t>
      </w:r>
      <w:proofErr w:type="spellStart"/>
      <w:r w:rsidRPr="00196FE0">
        <w:rPr>
          <w:rFonts w:ascii="Verdana" w:hAnsi="Verdana"/>
          <w:sz w:val="24"/>
          <w:szCs w:val="24"/>
          <w:lang w:val="nl-NL"/>
        </w:rPr>
        <w:t>fliegende</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Holländer</w:t>
      </w:r>
      <w:proofErr w:type="spellEnd"/>
      <w:r w:rsidRPr="00196FE0">
        <w:rPr>
          <w:rFonts w:ascii="Verdana" w:hAnsi="Verdana"/>
          <w:sz w:val="24"/>
          <w:szCs w:val="24"/>
          <w:lang w:val="nl-NL"/>
        </w:rPr>
        <w:t>' en `</w:t>
      </w:r>
      <w:proofErr w:type="spellStart"/>
      <w:r w:rsidRPr="00196FE0">
        <w:rPr>
          <w:rFonts w:ascii="Verdana" w:hAnsi="Verdana"/>
          <w:sz w:val="24"/>
          <w:szCs w:val="24"/>
          <w:lang w:val="nl-NL"/>
        </w:rPr>
        <w:t>Tannhäuser</w:t>
      </w:r>
      <w:proofErr w:type="spellEnd"/>
      <w:r w:rsidRPr="00196FE0">
        <w:rPr>
          <w:rFonts w:ascii="Verdana" w:hAnsi="Verdana"/>
          <w:sz w:val="24"/>
          <w:szCs w:val="24"/>
          <w:lang w:val="nl-NL"/>
        </w:rPr>
        <w:t>' vierde Richard Wag</w:t>
      </w:r>
      <w:r w:rsidRPr="00196FE0">
        <w:rPr>
          <w:rFonts w:ascii="Verdana" w:hAnsi="Verdana"/>
          <w:sz w:val="24"/>
          <w:szCs w:val="24"/>
          <w:lang w:val="nl-NL"/>
        </w:rPr>
        <w:softHyphen/>
        <w:t xml:space="preserve">ner hier triomfen. </w:t>
      </w:r>
    </w:p>
    <w:p w:rsidR="00196FE0" w:rsidRPr="00196FE0" w:rsidRDefault="00196FE0" w:rsidP="0015195B">
      <w:pPr>
        <w:keepLines/>
        <w:widowControl w:val="0"/>
        <w:numPr>
          <w:ilvl w:val="0"/>
          <w:numId w:val="136"/>
        </w:numPr>
        <w:spacing w:before="120" w:after="120"/>
        <w:ind w:left="283" w:hanging="283"/>
        <w:rPr>
          <w:rFonts w:ascii="Verdana" w:hAnsi="Verdana"/>
          <w:sz w:val="24"/>
          <w:szCs w:val="24"/>
          <w:lang w:val="nl-NL"/>
        </w:rPr>
      </w:pPr>
      <w:r w:rsidRPr="00196FE0">
        <w:rPr>
          <w:rFonts w:ascii="Verdana" w:hAnsi="Verdana"/>
          <w:sz w:val="24"/>
          <w:szCs w:val="24"/>
          <w:lang w:val="nl-NL"/>
        </w:rPr>
        <w:t>In 1869 brandde het gebouw af, maar het werd tus</w:t>
      </w:r>
      <w:r w:rsidRPr="00196FE0">
        <w:rPr>
          <w:rFonts w:ascii="Verdana" w:hAnsi="Verdana"/>
          <w:sz w:val="24"/>
          <w:szCs w:val="24"/>
          <w:lang w:val="nl-NL"/>
        </w:rPr>
        <w:softHyphen/>
        <w:t xml:space="preserve">sen 1871 en 1878 onder leiding van </w:t>
      </w:r>
      <w:proofErr w:type="spellStart"/>
      <w:r w:rsidRPr="00196FE0">
        <w:rPr>
          <w:rFonts w:ascii="Verdana" w:hAnsi="Verdana"/>
          <w:sz w:val="24"/>
          <w:szCs w:val="24"/>
          <w:lang w:val="nl-NL"/>
        </w:rPr>
        <w:t>Sempers</w:t>
      </w:r>
      <w:proofErr w:type="spellEnd"/>
      <w:r w:rsidRPr="00196FE0">
        <w:rPr>
          <w:rFonts w:ascii="Verdana" w:hAnsi="Verdana"/>
          <w:sz w:val="24"/>
          <w:szCs w:val="24"/>
          <w:lang w:val="nl-NL"/>
        </w:rPr>
        <w:t xml:space="preserve"> zoon Manfred, nu in de vormen van de late Renaissance, op de oorspronkelijke plaats her</w:t>
      </w:r>
      <w:r w:rsidRPr="00196FE0">
        <w:rPr>
          <w:rFonts w:ascii="Verdana" w:hAnsi="Verdana"/>
          <w:sz w:val="24"/>
          <w:szCs w:val="24"/>
          <w:lang w:val="nl-NL"/>
        </w:rPr>
        <w:softHyphen/>
        <w:t xml:space="preserve">bouwd. </w:t>
      </w:r>
    </w:p>
    <w:p w:rsidR="00196FE0" w:rsidRPr="00196FE0" w:rsidRDefault="00196FE0" w:rsidP="0015195B">
      <w:pPr>
        <w:keepLines/>
        <w:widowControl w:val="0"/>
        <w:numPr>
          <w:ilvl w:val="0"/>
          <w:numId w:val="136"/>
        </w:numPr>
        <w:spacing w:before="120" w:after="120"/>
        <w:ind w:left="283" w:hanging="283"/>
        <w:rPr>
          <w:rFonts w:ascii="Verdana" w:hAnsi="Verdana"/>
          <w:sz w:val="24"/>
          <w:szCs w:val="24"/>
          <w:lang w:val="nl-NL"/>
        </w:rPr>
      </w:pPr>
      <w:r w:rsidRPr="00196FE0">
        <w:rPr>
          <w:rFonts w:ascii="Verdana" w:hAnsi="Verdana"/>
          <w:sz w:val="24"/>
          <w:szCs w:val="24"/>
          <w:lang w:val="nl-NL"/>
        </w:rPr>
        <w:t>In 1945 werd de opera op</w:t>
      </w:r>
      <w:r w:rsidRPr="00196FE0">
        <w:rPr>
          <w:rFonts w:ascii="Verdana" w:hAnsi="Verdana"/>
          <w:sz w:val="24"/>
          <w:szCs w:val="24"/>
          <w:lang w:val="nl-NL"/>
        </w:rPr>
        <w:softHyphen/>
        <w:t xml:space="preserve">nieuw door de vlammen geteisterd en zwaar beschadigd. </w:t>
      </w:r>
    </w:p>
    <w:p w:rsidR="00196FE0" w:rsidRPr="00196FE0" w:rsidRDefault="00196FE0" w:rsidP="00196FE0">
      <w:pPr>
        <w:widowControl w:val="0"/>
        <w:tabs>
          <w:tab w:val="left" w:pos="374"/>
          <w:tab w:val="right" w:pos="1801"/>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Altstädter</w:t>
      </w:r>
      <w:proofErr w:type="spellEnd"/>
      <w:r w:rsidRPr="00196FE0">
        <w:rPr>
          <w:rStyle w:val="Bijzonder"/>
          <w:rFonts w:ascii="Verdana" w:hAnsi="Verdana"/>
          <w:szCs w:val="24"/>
          <w:lang w:val="nl-NL"/>
        </w:rPr>
        <w:t xml:space="preserve"> </w:t>
      </w:r>
      <w:proofErr w:type="spellStart"/>
      <w:r w:rsidRPr="00196FE0">
        <w:rPr>
          <w:rStyle w:val="Bijzonder"/>
          <w:rFonts w:ascii="Verdana" w:hAnsi="Verdana"/>
          <w:szCs w:val="24"/>
          <w:lang w:val="nl-NL"/>
        </w:rPr>
        <w:t>Wache</w:t>
      </w:r>
      <w:proofErr w:type="spellEnd"/>
    </w:p>
    <w:p w:rsidR="00196FE0" w:rsidRPr="00196FE0" w:rsidRDefault="00196FE0" w:rsidP="0015195B">
      <w:pPr>
        <w:keepLines/>
        <w:widowControl w:val="0"/>
        <w:numPr>
          <w:ilvl w:val="0"/>
          <w:numId w:val="137"/>
        </w:numPr>
        <w:spacing w:before="120" w:after="120"/>
        <w:ind w:left="283" w:hanging="283"/>
        <w:rPr>
          <w:rFonts w:ascii="Verdana" w:hAnsi="Verdana"/>
          <w:sz w:val="24"/>
          <w:szCs w:val="24"/>
          <w:lang w:val="nl-NL"/>
        </w:rPr>
      </w:pPr>
      <w:r w:rsidRPr="00196FE0">
        <w:rPr>
          <w:rFonts w:ascii="Verdana" w:hAnsi="Verdana"/>
          <w:sz w:val="24"/>
          <w:szCs w:val="24"/>
          <w:lang w:val="nl-NL"/>
        </w:rPr>
        <w:t xml:space="preserve">Dit kleine classicistische bouwwerk in het zuiden van het plein ontstond in 1831 naar het ontwerp van Karl Friedrich Schinkel. </w:t>
      </w:r>
    </w:p>
    <w:p w:rsidR="00196FE0" w:rsidRPr="00196FE0" w:rsidRDefault="00196FE0" w:rsidP="0015195B">
      <w:pPr>
        <w:keepLines/>
        <w:widowControl w:val="0"/>
        <w:numPr>
          <w:ilvl w:val="0"/>
          <w:numId w:val="138"/>
        </w:numPr>
        <w:spacing w:before="120" w:after="120"/>
        <w:ind w:left="283" w:hanging="283"/>
        <w:rPr>
          <w:rFonts w:ascii="Verdana" w:hAnsi="Verdana"/>
          <w:sz w:val="24"/>
          <w:szCs w:val="24"/>
          <w:lang w:val="nl-NL"/>
        </w:rPr>
      </w:pPr>
      <w:r w:rsidRPr="00196FE0">
        <w:rPr>
          <w:rFonts w:ascii="Verdana" w:hAnsi="Verdana"/>
          <w:sz w:val="24"/>
          <w:szCs w:val="24"/>
          <w:lang w:val="nl-NL"/>
        </w:rPr>
        <w:t xml:space="preserve">Op de timpanen zijn afbeeldingen van Mars en </w:t>
      </w:r>
      <w:proofErr w:type="spellStart"/>
      <w:r w:rsidRPr="00196FE0">
        <w:rPr>
          <w:rFonts w:ascii="Verdana" w:hAnsi="Verdana"/>
          <w:sz w:val="24"/>
          <w:szCs w:val="24"/>
          <w:lang w:val="nl-NL"/>
        </w:rPr>
        <w:t>Saxonia</w:t>
      </w:r>
      <w:proofErr w:type="spellEnd"/>
      <w:r w:rsidRPr="00196FE0">
        <w:rPr>
          <w:rFonts w:ascii="Verdana" w:hAnsi="Verdana"/>
          <w:sz w:val="24"/>
          <w:szCs w:val="24"/>
          <w:lang w:val="nl-NL"/>
        </w:rPr>
        <w:t xml:space="preserve"> te zien. </w:t>
      </w:r>
    </w:p>
    <w:p w:rsidR="00196FE0" w:rsidRPr="00196FE0" w:rsidRDefault="00196FE0" w:rsidP="0015195B">
      <w:pPr>
        <w:keepLines/>
        <w:widowControl w:val="0"/>
        <w:numPr>
          <w:ilvl w:val="0"/>
          <w:numId w:val="138"/>
        </w:numPr>
        <w:spacing w:before="120" w:after="120"/>
        <w:ind w:left="283" w:hanging="283"/>
        <w:rPr>
          <w:rFonts w:ascii="Verdana" w:hAnsi="Verdana"/>
          <w:sz w:val="24"/>
          <w:szCs w:val="24"/>
          <w:lang w:val="nl-NL"/>
        </w:rPr>
      </w:pPr>
      <w:r w:rsidRPr="00196FE0">
        <w:rPr>
          <w:rFonts w:ascii="Verdana" w:hAnsi="Verdana"/>
          <w:sz w:val="24"/>
          <w:szCs w:val="24"/>
          <w:lang w:val="nl-NL"/>
        </w:rPr>
        <w:t>Ach</w:t>
      </w:r>
      <w:r w:rsidRPr="00196FE0">
        <w:rPr>
          <w:rFonts w:ascii="Verdana" w:hAnsi="Verdana"/>
          <w:sz w:val="24"/>
          <w:szCs w:val="24"/>
          <w:lang w:val="nl-NL"/>
        </w:rPr>
        <w:softHyphen/>
        <w:t>ter de `</w:t>
      </w:r>
      <w:proofErr w:type="spellStart"/>
      <w:r w:rsidRPr="00196FE0">
        <w:rPr>
          <w:rFonts w:ascii="Verdana" w:hAnsi="Verdana"/>
          <w:sz w:val="24"/>
          <w:szCs w:val="24"/>
          <w:lang w:val="nl-NL"/>
        </w:rPr>
        <w:t>Altstädter</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Wache</w:t>
      </w:r>
      <w:proofErr w:type="spellEnd"/>
      <w:r w:rsidRPr="00196FE0">
        <w:rPr>
          <w:rFonts w:ascii="Verdana" w:hAnsi="Verdana"/>
          <w:sz w:val="24"/>
          <w:szCs w:val="24"/>
          <w:lang w:val="nl-NL"/>
        </w:rPr>
        <w:t xml:space="preserve">' liggen de ruïnes van het </w:t>
      </w:r>
      <w:proofErr w:type="spellStart"/>
      <w:r w:rsidRPr="00196FE0">
        <w:rPr>
          <w:rFonts w:ascii="Verdana" w:hAnsi="Verdana"/>
          <w:sz w:val="24"/>
          <w:szCs w:val="24"/>
          <w:lang w:val="nl-NL"/>
        </w:rPr>
        <w:t>Taschenbergpalais</w:t>
      </w:r>
      <w:proofErr w:type="spellEnd"/>
      <w:r w:rsidRPr="00196FE0">
        <w:rPr>
          <w:rFonts w:ascii="Verdana" w:hAnsi="Verdana"/>
          <w:sz w:val="24"/>
          <w:szCs w:val="24"/>
          <w:lang w:val="nl-NL"/>
        </w:rPr>
        <w:t xml:space="preserve">. </w:t>
      </w:r>
    </w:p>
    <w:p w:rsidR="00196FE0" w:rsidRPr="00196FE0" w:rsidRDefault="00196FE0" w:rsidP="00196FE0">
      <w:pPr>
        <w:widowControl w:val="0"/>
        <w:spacing w:before="120" w:after="120"/>
        <w:rPr>
          <w:rStyle w:val="Bijzonder"/>
          <w:rFonts w:ascii="Verdana" w:hAnsi="Verdana"/>
          <w:szCs w:val="24"/>
          <w:lang w:val="nl-NL"/>
        </w:rPr>
      </w:pPr>
    </w:p>
    <w:p w:rsidR="00196FE0" w:rsidRPr="00196FE0" w:rsidRDefault="00196FE0" w:rsidP="00196FE0">
      <w:pPr>
        <w:widowControl w:val="0"/>
        <w:spacing w:before="120" w:after="120"/>
        <w:rPr>
          <w:rStyle w:val="Bijzonder"/>
          <w:rFonts w:ascii="Verdana" w:hAnsi="Verdana"/>
          <w:szCs w:val="24"/>
          <w:lang w:val="nl-NL"/>
        </w:rPr>
      </w:pPr>
    </w:p>
    <w:p w:rsidR="00196FE0" w:rsidRPr="00196FE0" w:rsidRDefault="00196FE0" w:rsidP="00196FE0">
      <w:pPr>
        <w:widowControl w:val="0"/>
        <w:spacing w:before="120" w:after="120"/>
        <w:rPr>
          <w:rStyle w:val="Bijzonder"/>
          <w:rFonts w:ascii="Verdana" w:hAnsi="Verdana"/>
          <w:szCs w:val="24"/>
          <w:lang w:val="nl-NL"/>
        </w:rPr>
      </w:pPr>
    </w:p>
    <w:p w:rsidR="00196FE0" w:rsidRPr="00196FE0" w:rsidRDefault="00196FE0" w:rsidP="00196FE0">
      <w:pPr>
        <w:widowControl w:val="0"/>
        <w:spacing w:before="120" w:after="120"/>
        <w:rPr>
          <w:rStyle w:val="Bijzonder"/>
          <w:rFonts w:ascii="Verdana" w:hAnsi="Verdana"/>
          <w:szCs w:val="24"/>
          <w:lang w:val="nl-NL"/>
        </w:rPr>
      </w:pPr>
    </w:p>
    <w:p w:rsidR="00196FE0" w:rsidRPr="00196FE0" w:rsidRDefault="00196FE0" w:rsidP="00196FE0">
      <w:pPr>
        <w:widowControl w:val="0"/>
        <w:spacing w:before="120" w:after="120"/>
        <w:rPr>
          <w:rStyle w:val="Bijzonder"/>
          <w:rFonts w:ascii="Verdana" w:hAnsi="Verdana"/>
          <w:szCs w:val="24"/>
          <w:lang w:val="nl-NL"/>
        </w:rPr>
      </w:pPr>
    </w:p>
    <w:p w:rsidR="00196FE0" w:rsidRPr="00196FE0" w:rsidRDefault="00196FE0" w:rsidP="00196FE0">
      <w:pPr>
        <w:widowControl w:val="0"/>
        <w:spacing w:before="120" w:after="120"/>
        <w:rPr>
          <w:rStyle w:val="Bijzonder"/>
          <w:rFonts w:ascii="Verdana" w:hAnsi="Verdana"/>
          <w:szCs w:val="24"/>
          <w:lang w:val="nl-NL"/>
        </w:rPr>
      </w:pPr>
    </w:p>
    <w:p w:rsidR="00196FE0" w:rsidRPr="00196FE0" w:rsidRDefault="00196FE0" w:rsidP="00196FE0">
      <w:pPr>
        <w:widowControl w:val="0"/>
        <w:spacing w:before="120" w:after="120"/>
        <w:rPr>
          <w:rStyle w:val="Bijzonder"/>
          <w:rFonts w:ascii="Verdana" w:hAnsi="Verdana"/>
          <w:szCs w:val="24"/>
          <w:lang w:val="nl-NL"/>
        </w:rPr>
      </w:pPr>
    </w:p>
    <w:p w:rsidR="00196FE0" w:rsidRPr="00196FE0" w:rsidRDefault="00196FE0" w:rsidP="00196FE0">
      <w:pPr>
        <w:widowControl w:val="0"/>
        <w:spacing w:before="120" w:after="120"/>
        <w:rPr>
          <w:rStyle w:val="Bijzonder"/>
          <w:rFonts w:ascii="Verdana" w:hAnsi="Verdana"/>
          <w:szCs w:val="24"/>
          <w:lang w:val="nl-NL"/>
        </w:rPr>
      </w:pPr>
    </w:p>
    <w:p w:rsidR="0046340A" w:rsidRDefault="0046340A" w:rsidP="00196FE0">
      <w:pPr>
        <w:widowControl w:val="0"/>
        <w:spacing w:before="120" w:after="120"/>
        <w:rPr>
          <w:rStyle w:val="Bijzonder"/>
          <w:rFonts w:ascii="Verdana" w:hAnsi="Verdana"/>
          <w:szCs w:val="24"/>
          <w:lang w:val="nl-NL"/>
        </w:rPr>
      </w:pPr>
    </w:p>
    <w:p w:rsidR="0046340A" w:rsidRDefault="0046340A" w:rsidP="00196FE0">
      <w:pPr>
        <w:widowControl w:val="0"/>
        <w:spacing w:before="120" w:after="120"/>
        <w:rPr>
          <w:rStyle w:val="Bijzonder"/>
          <w:rFonts w:ascii="Verdana" w:hAnsi="Verdana"/>
          <w:szCs w:val="24"/>
          <w:lang w:val="nl-NL"/>
        </w:rPr>
      </w:pPr>
    </w:p>
    <w:p w:rsidR="0046340A" w:rsidRDefault="0046340A" w:rsidP="00196FE0">
      <w:pPr>
        <w:widowControl w:val="0"/>
        <w:spacing w:before="120" w:after="120"/>
        <w:rPr>
          <w:rStyle w:val="Bijzonder"/>
          <w:rFonts w:ascii="Verdana" w:hAnsi="Verdana"/>
          <w:szCs w:val="24"/>
          <w:lang w:val="nl-NL"/>
        </w:rPr>
      </w:pPr>
    </w:p>
    <w:p w:rsidR="00196FE0" w:rsidRPr="00196FE0" w:rsidRDefault="00196FE0" w:rsidP="00196FE0">
      <w:pPr>
        <w:widowControl w:val="0"/>
        <w:spacing w:before="120" w:after="120"/>
        <w:rPr>
          <w:rStyle w:val="Bijzonder"/>
          <w:rFonts w:ascii="Verdana" w:hAnsi="Verdana"/>
          <w:szCs w:val="24"/>
          <w:lang w:val="nl-NL"/>
        </w:rPr>
      </w:pPr>
      <w:proofErr w:type="spellStart"/>
      <w:r w:rsidRPr="00196FE0">
        <w:rPr>
          <w:rStyle w:val="Bijzonder"/>
          <w:rFonts w:ascii="Verdana" w:hAnsi="Verdana"/>
          <w:szCs w:val="24"/>
          <w:lang w:val="nl-NL"/>
        </w:rPr>
        <w:t>Fürstenzug</w:t>
      </w:r>
      <w:proofErr w:type="spellEnd"/>
    </w:p>
    <w:p w:rsidR="00196FE0" w:rsidRPr="00196FE0" w:rsidRDefault="00196FE0" w:rsidP="0015195B">
      <w:pPr>
        <w:keepLines/>
        <w:widowControl w:val="0"/>
        <w:numPr>
          <w:ilvl w:val="0"/>
          <w:numId w:val="139"/>
        </w:numPr>
        <w:spacing w:before="120" w:after="120"/>
        <w:ind w:left="283" w:hanging="283"/>
        <w:rPr>
          <w:rFonts w:ascii="Verdana" w:hAnsi="Verdana"/>
          <w:sz w:val="24"/>
          <w:szCs w:val="24"/>
          <w:lang w:val="nl-NL"/>
        </w:rPr>
      </w:pPr>
      <w:r w:rsidRPr="00196FE0">
        <w:rPr>
          <w:rFonts w:ascii="Verdana" w:hAnsi="Verdana"/>
          <w:sz w:val="24"/>
          <w:szCs w:val="24"/>
          <w:lang w:val="nl-NL"/>
        </w:rPr>
        <w:t xml:space="preserve">In de </w:t>
      </w:r>
      <w:proofErr w:type="spellStart"/>
      <w:r w:rsidRPr="00196FE0">
        <w:rPr>
          <w:rFonts w:ascii="Verdana" w:hAnsi="Verdana"/>
          <w:sz w:val="24"/>
          <w:szCs w:val="24"/>
          <w:lang w:val="nl-NL"/>
        </w:rPr>
        <w:t>Augustusstraße</w:t>
      </w:r>
      <w:proofErr w:type="spellEnd"/>
      <w:r w:rsidRPr="00196FE0">
        <w:rPr>
          <w:rFonts w:ascii="Verdana" w:hAnsi="Verdana"/>
          <w:sz w:val="24"/>
          <w:szCs w:val="24"/>
          <w:lang w:val="nl-NL"/>
        </w:rPr>
        <w:t xml:space="preserve"> stoot u op de be</w:t>
      </w:r>
      <w:r w:rsidRPr="00196FE0">
        <w:rPr>
          <w:rFonts w:ascii="Verdana" w:hAnsi="Verdana"/>
          <w:sz w:val="24"/>
          <w:szCs w:val="24"/>
          <w:lang w:val="nl-NL"/>
        </w:rPr>
        <w:softHyphen/>
        <w:t xml:space="preserve">roemde </w:t>
      </w:r>
      <w:proofErr w:type="spellStart"/>
      <w:r w:rsidRPr="00196FE0">
        <w:rPr>
          <w:rFonts w:ascii="Verdana" w:hAnsi="Verdana"/>
          <w:sz w:val="24"/>
          <w:szCs w:val="24"/>
          <w:lang w:val="nl-NL"/>
        </w:rPr>
        <w:t>Fürstenzug</w:t>
      </w:r>
      <w:proofErr w:type="spellEnd"/>
      <w:r w:rsidRPr="00196FE0">
        <w:rPr>
          <w:rFonts w:ascii="Verdana" w:hAnsi="Verdana"/>
          <w:sz w:val="24"/>
          <w:szCs w:val="24"/>
          <w:lang w:val="nl-NL"/>
        </w:rPr>
        <w:t xml:space="preserve">. </w:t>
      </w:r>
    </w:p>
    <w:p w:rsidR="00196FE0" w:rsidRPr="00196FE0" w:rsidRDefault="00196FE0" w:rsidP="0015195B">
      <w:pPr>
        <w:keepLines/>
        <w:widowControl w:val="0"/>
        <w:numPr>
          <w:ilvl w:val="0"/>
          <w:numId w:val="140"/>
        </w:numPr>
        <w:spacing w:before="120" w:after="120"/>
        <w:ind w:left="283" w:hanging="283"/>
        <w:rPr>
          <w:rFonts w:ascii="Verdana" w:hAnsi="Verdana"/>
          <w:sz w:val="24"/>
          <w:szCs w:val="24"/>
          <w:lang w:val="nl-NL"/>
        </w:rPr>
      </w:pPr>
      <w:r w:rsidRPr="00196FE0">
        <w:rPr>
          <w:rFonts w:ascii="Verdana" w:hAnsi="Verdana"/>
          <w:sz w:val="24"/>
          <w:szCs w:val="24"/>
          <w:lang w:val="nl-NL"/>
        </w:rPr>
        <w:t>Dit oor</w:t>
      </w:r>
      <w:r w:rsidRPr="00196FE0">
        <w:rPr>
          <w:rFonts w:ascii="Verdana" w:hAnsi="Verdana"/>
          <w:sz w:val="24"/>
          <w:szCs w:val="24"/>
          <w:lang w:val="nl-NL"/>
        </w:rPr>
        <w:softHyphen/>
        <w:t>spronkelijk in graffitotechniek uit</w:t>
      </w:r>
      <w:r w:rsidRPr="00196FE0">
        <w:rPr>
          <w:rFonts w:ascii="Verdana" w:hAnsi="Verdana"/>
          <w:sz w:val="24"/>
          <w:szCs w:val="24"/>
          <w:lang w:val="nl-NL"/>
        </w:rPr>
        <w:softHyphen/>
        <w:t xml:space="preserve">gevoerde fries uit 1876 toont alle </w:t>
      </w:r>
      <w:proofErr w:type="spellStart"/>
      <w:r w:rsidRPr="00196FE0">
        <w:rPr>
          <w:rFonts w:ascii="Verdana" w:hAnsi="Verdana"/>
          <w:sz w:val="24"/>
          <w:szCs w:val="24"/>
          <w:lang w:val="nl-NL"/>
        </w:rPr>
        <w:t>Sachsische</w:t>
      </w:r>
      <w:proofErr w:type="spellEnd"/>
      <w:r w:rsidRPr="00196FE0">
        <w:rPr>
          <w:rFonts w:ascii="Verdana" w:hAnsi="Verdana"/>
          <w:sz w:val="24"/>
          <w:szCs w:val="24"/>
          <w:lang w:val="nl-NL"/>
        </w:rPr>
        <w:t xml:space="preserve"> markgraven en konin</w:t>
      </w:r>
      <w:r w:rsidRPr="00196FE0">
        <w:rPr>
          <w:rFonts w:ascii="Verdana" w:hAnsi="Verdana"/>
          <w:sz w:val="24"/>
          <w:szCs w:val="24"/>
          <w:lang w:val="nl-NL"/>
        </w:rPr>
        <w:softHyphen/>
        <w:t xml:space="preserve">gen die tot dan toe hadden geleefd. </w:t>
      </w:r>
    </w:p>
    <w:p w:rsidR="00196FE0" w:rsidRPr="00196FE0" w:rsidRDefault="00196FE0" w:rsidP="0015195B">
      <w:pPr>
        <w:keepLines/>
        <w:widowControl w:val="0"/>
        <w:numPr>
          <w:ilvl w:val="0"/>
          <w:numId w:val="140"/>
        </w:numPr>
        <w:spacing w:before="120" w:after="120"/>
        <w:ind w:left="283" w:hanging="283"/>
        <w:rPr>
          <w:rFonts w:ascii="Verdana" w:hAnsi="Verdana"/>
          <w:sz w:val="24"/>
          <w:szCs w:val="24"/>
          <w:lang w:val="nl-NL"/>
        </w:rPr>
      </w:pPr>
      <w:r w:rsidRPr="00196FE0">
        <w:rPr>
          <w:rFonts w:ascii="Verdana" w:hAnsi="Verdana"/>
          <w:sz w:val="24"/>
          <w:szCs w:val="24"/>
          <w:lang w:val="nl-NL"/>
        </w:rPr>
        <w:t xml:space="preserve">Gezeten te paard, in de kleding uit hun eigen periode, vormen zij een optocht die de sporen van de vroegste </w:t>
      </w:r>
      <w:proofErr w:type="spellStart"/>
      <w:r w:rsidRPr="00196FE0">
        <w:rPr>
          <w:rFonts w:ascii="Verdana" w:hAnsi="Verdana"/>
          <w:sz w:val="24"/>
          <w:szCs w:val="24"/>
          <w:lang w:val="nl-NL"/>
        </w:rPr>
        <w:t>Sachsen</w:t>
      </w:r>
      <w:proofErr w:type="spellEnd"/>
      <w:r w:rsidRPr="00196FE0">
        <w:rPr>
          <w:rFonts w:ascii="Verdana" w:hAnsi="Verdana"/>
          <w:sz w:val="24"/>
          <w:szCs w:val="24"/>
          <w:lang w:val="nl-NL"/>
        </w:rPr>
        <w:t xml:space="preserve"> koning volgt. </w:t>
      </w:r>
    </w:p>
    <w:p w:rsidR="00196FE0" w:rsidRPr="00196FE0" w:rsidRDefault="00196FE0" w:rsidP="0015195B">
      <w:pPr>
        <w:keepLines/>
        <w:widowControl w:val="0"/>
        <w:numPr>
          <w:ilvl w:val="0"/>
          <w:numId w:val="140"/>
        </w:numPr>
        <w:spacing w:before="120" w:after="120"/>
        <w:ind w:left="283" w:hanging="283"/>
        <w:rPr>
          <w:rFonts w:ascii="Verdana" w:hAnsi="Verdana"/>
          <w:sz w:val="24"/>
          <w:szCs w:val="24"/>
          <w:lang w:val="nl-NL"/>
        </w:rPr>
      </w:pPr>
      <w:r w:rsidRPr="00196FE0">
        <w:rPr>
          <w:rFonts w:ascii="Verdana" w:hAnsi="Verdana"/>
          <w:sz w:val="24"/>
          <w:szCs w:val="24"/>
          <w:lang w:val="nl-NL"/>
        </w:rPr>
        <w:t xml:space="preserve">In 1907 was de </w:t>
      </w:r>
      <w:smartTag w:uri="urn:schemas-microsoft-com:office:smarttags" w:element="metricconverter">
        <w:smartTagPr>
          <w:attr w:name="ProductID" w:val="102 m"/>
        </w:smartTagPr>
        <w:r w:rsidRPr="00196FE0">
          <w:rPr>
            <w:rFonts w:ascii="Verdana" w:hAnsi="Verdana"/>
            <w:sz w:val="24"/>
            <w:szCs w:val="24"/>
            <w:lang w:val="nl-NL"/>
          </w:rPr>
          <w:t>102 m</w:t>
        </w:r>
      </w:smartTag>
      <w:r w:rsidRPr="00196FE0">
        <w:rPr>
          <w:rFonts w:ascii="Verdana" w:hAnsi="Verdana"/>
          <w:sz w:val="24"/>
          <w:szCs w:val="24"/>
          <w:lang w:val="nl-NL"/>
        </w:rPr>
        <w:t xml:space="preserve"> lange muur</w:t>
      </w:r>
      <w:r w:rsidRPr="00196FE0">
        <w:rPr>
          <w:rFonts w:ascii="Verdana" w:hAnsi="Verdana"/>
          <w:sz w:val="24"/>
          <w:szCs w:val="24"/>
          <w:lang w:val="nl-NL"/>
        </w:rPr>
        <w:softHyphen/>
        <w:t xml:space="preserve">schildering al zo verweerd, dat zij op 24.000 </w:t>
      </w:r>
      <w:proofErr w:type="spellStart"/>
      <w:r w:rsidRPr="00196FE0">
        <w:rPr>
          <w:rFonts w:ascii="Verdana" w:hAnsi="Verdana"/>
          <w:sz w:val="24"/>
          <w:szCs w:val="24"/>
          <w:lang w:val="nl-NL"/>
        </w:rPr>
        <w:t>Meißner</w:t>
      </w:r>
      <w:proofErr w:type="spellEnd"/>
      <w:r w:rsidRPr="00196FE0">
        <w:rPr>
          <w:rFonts w:ascii="Verdana" w:hAnsi="Verdana"/>
          <w:sz w:val="24"/>
          <w:szCs w:val="24"/>
          <w:lang w:val="nl-NL"/>
        </w:rPr>
        <w:t xml:space="preserve"> porseleintegels overgezet werd. </w:t>
      </w:r>
    </w:p>
    <w:p w:rsidR="00196FE0" w:rsidRPr="00196FE0" w:rsidRDefault="00196FE0" w:rsidP="0015195B">
      <w:pPr>
        <w:keepLines/>
        <w:widowControl w:val="0"/>
        <w:numPr>
          <w:ilvl w:val="0"/>
          <w:numId w:val="140"/>
        </w:numPr>
        <w:spacing w:before="120" w:after="120"/>
        <w:ind w:left="283" w:hanging="283"/>
        <w:rPr>
          <w:rFonts w:ascii="Verdana" w:hAnsi="Verdana"/>
          <w:sz w:val="24"/>
          <w:szCs w:val="24"/>
          <w:lang w:val="nl-NL"/>
        </w:rPr>
      </w:pPr>
      <w:r w:rsidRPr="00196FE0">
        <w:rPr>
          <w:rFonts w:ascii="Verdana" w:hAnsi="Verdana"/>
          <w:sz w:val="24"/>
          <w:szCs w:val="24"/>
          <w:lang w:val="nl-NL"/>
        </w:rPr>
        <w:t xml:space="preserve">De </w:t>
      </w:r>
      <w:proofErr w:type="spellStart"/>
      <w:r w:rsidRPr="00196FE0">
        <w:rPr>
          <w:rFonts w:ascii="Verdana" w:hAnsi="Verdana"/>
          <w:sz w:val="24"/>
          <w:szCs w:val="24"/>
          <w:lang w:val="nl-NL"/>
        </w:rPr>
        <w:t>Fürstenzug</w:t>
      </w:r>
      <w:proofErr w:type="spellEnd"/>
      <w:r w:rsidRPr="00196FE0">
        <w:rPr>
          <w:rFonts w:ascii="Verdana" w:hAnsi="Verdana"/>
          <w:sz w:val="24"/>
          <w:szCs w:val="24"/>
          <w:lang w:val="nl-NL"/>
        </w:rPr>
        <w:t xml:space="preserve"> vormt de decoratieve buitenkant van de Lange Gang, die de </w:t>
      </w:r>
      <w:proofErr w:type="spellStart"/>
      <w:r w:rsidRPr="00196FE0">
        <w:rPr>
          <w:rFonts w:ascii="Verdana" w:hAnsi="Verdana"/>
          <w:sz w:val="24"/>
          <w:szCs w:val="24"/>
          <w:lang w:val="nl-NL"/>
        </w:rPr>
        <w:t>Georgentor</w:t>
      </w:r>
      <w:proofErr w:type="spellEnd"/>
      <w:r w:rsidRPr="00196FE0">
        <w:rPr>
          <w:rFonts w:ascii="Verdana" w:hAnsi="Verdana"/>
          <w:sz w:val="24"/>
          <w:szCs w:val="24"/>
          <w:lang w:val="nl-NL"/>
        </w:rPr>
        <w:t xml:space="preserve"> met het Johanneum ver</w:t>
      </w:r>
      <w:r w:rsidRPr="00196FE0">
        <w:rPr>
          <w:rFonts w:ascii="Verdana" w:hAnsi="Verdana"/>
          <w:sz w:val="24"/>
          <w:szCs w:val="24"/>
          <w:lang w:val="nl-NL"/>
        </w:rPr>
        <w:softHyphen/>
        <w:t xml:space="preserve">bindt. </w:t>
      </w:r>
    </w:p>
    <w:p w:rsidR="00196FE0" w:rsidRPr="00196FE0" w:rsidRDefault="00196FE0" w:rsidP="00196FE0">
      <w:pPr>
        <w:widowControl w:val="0"/>
        <w:tabs>
          <w:tab w:val="left" w:pos="387"/>
          <w:tab w:val="right" w:pos="2078"/>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Jägerhof</w:t>
      </w:r>
      <w:proofErr w:type="spellEnd"/>
      <w:r w:rsidRPr="00196FE0">
        <w:rPr>
          <w:rStyle w:val="Bijzonder"/>
          <w:rFonts w:ascii="Verdana" w:hAnsi="Verdana"/>
          <w:szCs w:val="24"/>
          <w:lang w:val="nl-NL"/>
        </w:rPr>
        <w:t xml:space="preserve">/Museum </w:t>
      </w:r>
      <w:proofErr w:type="spellStart"/>
      <w:r w:rsidRPr="00196FE0">
        <w:rPr>
          <w:rStyle w:val="Bijzonder"/>
          <w:rFonts w:ascii="Verdana" w:hAnsi="Verdana"/>
          <w:szCs w:val="24"/>
          <w:lang w:val="nl-NL"/>
        </w:rPr>
        <w:t>für</w:t>
      </w:r>
      <w:proofErr w:type="spellEnd"/>
      <w:r w:rsidRPr="00196FE0">
        <w:rPr>
          <w:rStyle w:val="Bijzonder"/>
          <w:rFonts w:ascii="Verdana" w:hAnsi="Verdana"/>
          <w:szCs w:val="24"/>
          <w:lang w:val="nl-NL"/>
        </w:rPr>
        <w:t xml:space="preserve"> Volkskunst.</w:t>
      </w:r>
    </w:p>
    <w:p w:rsidR="00196FE0" w:rsidRPr="00196FE0" w:rsidRDefault="00196FE0" w:rsidP="0015195B">
      <w:pPr>
        <w:keepLines/>
        <w:widowControl w:val="0"/>
        <w:numPr>
          <w:ilvl w:val="0"/>
          <w:numId w:val="141"/>
        </w:numPr>
        <w:spacing w:before="120" w:after="120"/>
        <w:ind w:left="283" w:hanging="283"/>
        <w:rPr>
          <w:rFonts w:ascii="Verdana" w:hAnsi="Verdana"/>
          <w:sz w:val="24"/>
          <w:szCs w:val="24"/>
          <w:lang w:val="nl-NL"/>
        </w:rPr>
      </w:pPr>
      <w:r w:rsidRPr="00196FE0">
        <w:rPr>
          <w:rFonts w:ascii="Verdana" w:hAnsi="Verdana"/>
          <w:sz w:val="24"/>
          <w:szCs w:val="24"/>
          <w:lang w:val="nl-NL"/>
        </w:rPr>
        <w:t>Wie zich voor traditionele volks</w:t>
      </w:r>
      <w:r w:rsidRPr="00196FE0">
        <w:rPr>
          <w:rFonts w:ascii="Verdana" w:hAnsi="Verdana"/>
          <w:sz w:val="24"/>
          <w:szCs w:val="24"/>
          <w:lang w:val="nl-NL"/>
        </w:rPr>
        <w:softHyphen/>
        <w:t xml:space="preserve">kunst interesseert, vindt in dit </w:t>
      </w:r>
      <w:proofErr w:type="spellStart"/>
      <w:r w:rsidRPr="00196FE0">
        <w:rPr>
          <w:rFonts w:ascii="Verdana" w:hAnsi="Verdana"/>
          <w:sz w:val="24"/>
          <w:szCs w:val="24"/>
          <w:lang w:val="nl-NL"/>
        </w:rPr>
        <w:t>re</w:t>
      </w:r>
      <w:r w:rsidRPr="00196FE0">
        <w:rPr>
          <w:rFonts w:ascii="Verdana" w:hAnsi="Verdana"/>
          <w:sz w:val="24"/>
          <w:szCs w:val="24"/>
          <w:lang w:val="nl-NL"/>
        </w:rPr>
        <w:softHyphen/>
        <w:t>naissancegebouw</w:t>
      </w:r>
      <w:proofErr w:type="spellEnd"/>
      <w:r w:rsidRPr="00196FE0">
        <w:rPr>
          <w:rFonts w:ascii="Verdana" w:hAnsi="Verdana"/>
          <w:sz w:val="24"/>
          <w:szCs w:val="24"/>
          <w:lang w:val="nl-NL"/>
        </w:rPr>
        <w:t xml:space="preserve"> uit 1613 een overzicht van de artistieke tradities in de </w:t>
      </w:r>
      <w:proofErr w:type="spellStart"/>
      <w:r w:rsidRPr="00196FE0">
        <w:rPr>
          <w:rFonts w:ascii="Verdana" w:hAnsi="Verdana"/>
          <w:sz w:val="24"/>
          <w:szCs w:val="24"/>
          <w:lang w:val="nl-NL"/>
        </w:rPr>
        <w:t>Lausitz</w:t>
      </w:r>
      <w:proofErr w:type="spellEnd"/>
      <w:r w:rsidRPr="00196FE0">
        <w:rPr>
          <w:rFonts w:ascii="Verdana" w:hAnsi="Verdana"/>
          <w:sz w:val="24"/>
          <w:szCs w:val="24"/>
          <w:lang w:val="nl-NL"/>
        </w:rPr>
        <w:t xml:space="preserve">, het </w:t>
      </w:r>
      <w:proofErr w:type="spellStart"/>
      <w:r w:rsidRPr="00196FE0">
        <w:rPr>
          <w:rFonts w:ascii="Verdana" w:hAnsi="Verdana"/>
          <w:sz w:val="24"/>
          <w:szCs w:val="24"/>
          <w:lang w:val="nl-NL"/>
        </w:rPr>
        <w:t>Erzgebirge</w:t>
      </w:r>
      <w:proofErr w:type="spellEnd"/>
      <w:r w:rsidRPr="00196FE0">
        <w:rPr>
          <w:rFonts w:ascii="Verdana" w:hAnsi="Verdana"/>
          <w:sz w:val="24"/>
          <w:szCs w:val="24"/>
          <w:lang w:val="nl-NL"/>
        </w:rPr>
        <w:t xml:space="preserve"> en het </w:t>
      </w:r>
      <w:proofErr w:type="spellStart"/>
      <w:r w:rsidRPr="00196FE0">
        <w:rPr>
          <w:rFonts w:ascii="Verdana" w:hAnsi="Verdana"/>
          <w:sz w:val="24"/>
          <w:szCs w:val="24"/>
          <w:lang w:val="nl-NL"/>
        </w:rPr>
        <w:t>Vogtland</w:t>
      </w:r>
      <w:proofErr w:type="spellEnd"/>
      <w:r w:rsidRPr="00196FE0">
        <w:rPr>
          <w:rFonts w:ascii="Verdana" w:hAnsi="Verdana"/>
          <w:sz w:val="24"/>
          <w:szCs w:val="24"/>
          <w:lang w:val="nl-NL"/>
        </w:rPr>
        <w:t xml:space="preserve">. </w:t>
      </w:r>
    </w:p>
    <w:p w:rsidR="00196FE0" w:rsidRPr="00196FE0" w:rsidRDefault="00196FE0" w:rsidP="0015195B">
      <w:pPr>
        <w:keepLines/>
        <w:widowControl w:val="0"/>
        <w:numPr>
          <w:ilvl w:val="0"/>
          <w:numId w:val="142"/>
        </w:numPr>
        <w:spacing w:before="120" w:after="120"/>
        <w:ind w:left="283" w:hanging="283"/>
        <w:rPr>
          <w:rFonts w:ascii="Verdana" w:hAnsi="Verdana"/>
          <w:sz w:val="24"/>
          <w:szCs w:val="24"/>
          <w:lang w:val="nl-NL"/>
        </w:rPr>
      </w:pPr>
      <w:r w:rsidRPr="00196FE0">
        <w:rPr>
          <w:rFonts w:ascii="Verdana" w:hAnsi="Verdana"/>
          <w:sz w:val="24"/>
          <w:szCs w:val="24"/>
          <w:lang w:val="nl-NL"/>
        </w:rPr>
        <w:t>U ziet hier kleurrijk ge</w:t>
      </w:r>
      <w:r w:rsidRPr="00196FE0">
        <w:rPr>
          <w:rFonts w:ascii="Verdana" w:hAnsi="Verdana"/>
          <w:sz w:val="24"/>
          <w:szCs w:val="24"/>
          <w:lang w:val="nl-NL"/>
        </w:rPr>
        <w:softHyphen/>
        <w:t>decoreerde meubels, traditionele huishoudgereedschappen, textiel</w:t>
      </w:r>
      <w:r w:rsidRPr="00196FE0">
        <w:rPr>
          <w:rFonts w:ascii="Verdana" w:hAnsi="Verdana"/>
          <w:sz w:val="24"/>
          <w:szCs w:val="24"/>
          <w:lang w:val="nl-NL"/>
        </w:rPr>
        <w:softHyphen/>
        <w:t>kunst en historisch speelgoed.</w:t>
      </w:r>
    </w:p>
    <w:p w:rsidR="00196FE0" w:rsidRPr="00196FE0" w:rsidRDefault="00196FE0" w:rsidP="00196FE0">
      <w:pPr>
        <w:widowControl w:val="0"/>
        <w:tabs>
          <w:tab w:val="right" w:pos="1227"/>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Zwinger</w:t>
      </w:r>
      <w:proofErr w:type="spellEnd"/>
    </w:p>
    <w:p w:rsidR="00196FE0" w:rsidRPr="00196FE0" w:rsidRDefault="00196FE0" w:rsidP="0015195B">
      <w:pPr>
        <w:pStyle w:val="BusTic"/>
        <w:numPr>
          <w:ilvl w:val="0"/>
          <w:numId w:val="10"/>
        </w:numPr>
        <w:ind w:left="284" w:hanging="284"/>
        <w:rPr>
          <w:color w:val="FFFFCC"/>
          <w:szCs w:val="24"/>
        </w:rPr>
      </w:pPr>
      <w:r w:rsidRPr="00196FE0">
        <w:rPr>
          <w:szCs w:val="24"/>
        </w:rPr>
        <w:t>Het lijkt erop dat het hoofd</w:t>
      </w:r>
      <w:r w:rsidRPr="00196FE0">
        <w:rPr>
          <w:szCs w:val="24"/>
        </w:rPr>
        <w:softHyphen/>
        <w:t xml:space="preserve">motief van August de </w:t>
      </w:r>
      <w:proofErr w:type="spellStart"/>
      <w:r w:rsidRPr="00196FE0">
        <w:rPr>
          <w:szCs w:val="24"/>
        </w:rPr>
        <w:t>Starke</w:t>
      </w:r>
      <w:proofErr w:type="spellEnd"/>
      <w:r w:rsidRPr="00196FE0">
        <w:rPr>
          <w:szCs w:val="24"/>
        </w:rPr>
        <w:t xml:space="preserve"> wer</w:t>
      </w:r>
      <w:r w:rsidRPr="00196FE0">
        <w:rPr>
          <w:szCs w:val="24"/>
        </w:rPr>
        <w:softHyphen/>
        <w:t xml:space="preserve">kelijkheid geworden is. </w:t>
      </w:r>
    </w:p>
    <w:p w:rsidR="00196FE0" w:rsidRPr="00196FE0" w:rsidRDefault="00196FE0" w:rsidP="0015195B">
      <w:pPr>
        <w:pStyle w:val="BusTic"/>
        <w:numPr>
          <w:ilvl w:val="0"/>
          <w:numId w:val="10"/>
        </w:numPr>
        <w:ind w:left="284" w:hanging="284"/>
        <w:rPr>
          <w:szCs w:val="24"/>
        </w:rPr>
      </w:pPr>
      <w:r w:rsidRPr="00196FE0">
        <w:rPr>
          <w:szCs w:val="24"/>
        </w:rPr>
        <w:t xml:space="preserve">Vorsten bezorgen zich onsterfelijkheid door hun bouwwerken', meende de </w:t>
      </w:r>
      <w:proofErr w:type="spellStart"/>
      <w:r w:rsidRPr="00196FE0">
        <w:rPr>
          <w:szCs w:val="24"/>
        </w:rPr>
        <w:t>Sachsenkoning</w:t>
      </w:r>
      <w:proofErr w:type="spellEnd"/>
      <w:r w:rsidRPr="00196FE0">
        <w:rPr>
          <w:szCs w:val="24"/>
        </w:rPr>
        <w:t xml:space="preserve">, en de </w:t>
      </w:r>
      <w:proofErr w:type="spellStart"/>
      <w:r w:rsidRPr="00196FE0">
        <w:rPr>
          <w:szCs w:val="24"/>
        </w:rPr>
        <w:t>Dresde</w:t>
      </w:r>
      <w:r w:rsidRPr="00196FE0">
        <w:rPr>
          <w:szCs w:val="24"/>
        </w:rPr>
        <w:softHyphen/>
        <w:t>ner</w:t>
      </w:r>
      <w:proofErr w:type="spellEnd"/>
      <w:r w:rsidRPr="00196FE0">
        <w:rPr>
          <w:szCs w:val="24"/>
        </w:rPr>
        <w:t xml:space="preserve"> </w:t>
      </w:r>
      <w:proofErr w:type="spellStart"/>
      <w:r w:rsidRPr="00196FE0">
        <w:rPr>
          <w:szCs w:val="24"/>
        </w:rPr>
        <w:t>Zwinger</w:t>
      </w:r>
      <w:proofErr w:type="spellEnd"/>
      <w:r w:rsidRPr="00196FE0">
        <w:rPr>
          <w:szCs w:val="24"/>
        </w:rPr>
        <w:t xml:space="preserve"> is het perfecte bewijs. </w:t>
      </w:r>
    </w:p>
    <w:p w:rsidR="00196FE0" w:rsidRPr="00196FE0" w:rsidRDefault="00196FE0" w:rsidP="0015195B">
      <w:pPr>
        <w:pStyle w:val="BusTic"/>
        <w:numPr>
          <w:ilvl w:val="0"/>
          <w:numId w:val="10"/>
        </w:numPr>
        <w:ind w:left="284" w:hanging="284"/>
        <w:rPr>
          <w:szCs w:val="24"/>
        </w:rPr>
      </w:pPr>
      <w:r w:rsidRPr="00196FE0">
        <w:rPr>
          <w:szCs w:val="24"/>
        </w:rPr>
        <w:t>Al weet haast niemand meer wat een `</w:t>
      </w:r>
      <w:proofErr w:type="spellStart"/>
      <w:r w:rsidRPr="00196FE0">
        <w:rPr>
          <w:szCs w:val="24"/>
        </w:rPr>
        <w:t>Zwinger</w:t>
      </w:r>
      <w:proofErr w:type="spellEnd"/>
      <w:r w:rsidRPr="00196FE0">
        <w:rPr>
          <w:szCs w:val="24"/>
        </w:rPr>
        <w:t>' is (namelijk de gang tussen binnen</w:t>
      </w:r>
      <w:r w:rsidRPr="00196FE0">
        <w:rPr>
          <w:szCs w:val="24"/>
        </w:rPr>
        <w:noBreakHyphen/>
        <w:t xml:space="preserve"> en buitenmuur van een burcht),</w:t>
      </w:r>
      <w:r w:rsidRPr="00196FE0">
        <w:rPr>
          <w:szCs w:val="24"/>
        </w:rPr>
        <w:noBreakHyphen/>
        <w:t xml:space="preserve"> van de </w:t>
      </w:r>
      <w:proofErr w:type="spellStart"/>
      <w:r w:rsidRPr="00196FE0">
        <w:rPr>
          <w:szCs w:val="24"/>
        </w:rPr>
        <w:t>Zwinger</w:t>
      </w:r>
      <w:proofErr w:type="spellEnd"/>
      <w:r w:rsidRPr="00196FE0">
        <w:rPr>
          <w:szCs w:val="24"/>
        </w:rPr>
        <w:t xml:space="preserve"> heeft intussen iedereen wel gehoord. </w:t>
      </w:r>
    </w:p>
    <w:p w:rsidR="00196FE0" w:rsidRPr="00196FE0" w:rsidRDefault="00196FE0" w:rsidP="0015195B">
      <w:pPr>
        <w:keepLines/>
        <w:widowControl w:val="0"/>
        <w:numPr>
          <w:ilvl w:val="0"/>
          <w:numId w:val="143"/>
        </w:numPr>
        <w:spacing w:before="120" w:after="120"/>
        <w:ind w:left="283" w:hanging="283"/>
        <w:rPr>
          <w:rFonts w:ascii="Verdana" w:hAnsi="Verdana"/>
          <w:sz w:val="24"/>
          <w:szCs w:val="24"/>
          <w:lang w:val="nl-NL"/>
        </w:rPr>
      </w:pPr>
      <w:r w:rsidRPr="00196FE0">
        <w:rPr>
          <w:rFonts w:ascii="Verdana" w:hAnsi="Verdana"/>
          <w:sz w:val="24"/>
          <w:szCs w:val="24"/>
          <w:lang w:val="nl-NL"/>
        </w:rPr>
        <w:t xml:space="preserve">De naam van deze wulpse </w:t>
      </w:r>
      <w:proofErr w:type="spellStart"/>
      <w:r w:rsidRPr="00196FE0">
        <w:rPr>
          <w:rFonts w:ascii="Verdana" w:hAnsi="Verdana"/>
          <w:sz w:val="24"/>
          <w:szCs w:val="24"/>
          <w:lang w:val="nl-NL"/>
        </w:rPr>
        <w:t>pronkves</w:t>
      </w:r>
      <w:r w:rsidRPr="00196FE0">
        <w:rPr>
          <w:rFonts w:ascii="Verdana" w:hAnsi="Verdana"/>
          <w:sz w:val="24"/>
          <w:szCs w:val="24"/>
          <w:lang w:val="nl-NL"/>
        </w:rPr>
        <w:softHyphen/>
        <w:t>ting</w:t>
      </w:r>
      <w:proofErr w:type="spellEnd"/>
      <w:r w:rsidRPr="00196FE0">
        <w:rPr>
          <w:rFonts w:ascii="Verdana" w:hAnsi="Verdana"/>
          <w:sz w:val="24"/>
          <w:szCs w:val="24"/>
          <w:lang w:val="nl-NL"/>
        </w:rPr>
        <w:t xml:space="preserve"> is zo'n begrip geworden, dat ze zelfs in de `</w:t>
      </w:r>
      <w:proofErr w:type="spellStart"/>
      <w:r w:rsidRPr="00196FE0">
        <w:rPr>
          <w:rFonts w:ascii="Verdana" w:hAnsi="Verdana"/>
          <w:sz w:val="24"/>
          <w:szCs w:val="24"/>
          <w:lang w:val="nl-NL"/>
        </w:rPr>
        <w:t>Duden</w:t>
      </w:r>
      <w:proofErr w:type="spellEnd"/>
      <w:r w:rsidRPr="00196FE0">
        <w:rPr>
          <w:rFonts w:ascii="Verdana" w:hAnsi="Verdana"/>
          <w:sz w:val="24"/>
          <w:szCs w:val="24"/>
          <w:lang w:val="nl-NL"/>
        </w:rPr>
        <w:t>' (de Duitse Van Dale) een vaste plaats heeft veroverd.</w:t>
      </w:r>
    </w:p>
    <w:p w:rsidR="00196FE0" w:rsidRPr="00196FE0" w:rsidRDefault="00196FE0" w:rsidP="0015195B">
      <w:pPr>
        <w:keepLines/>
        <w:widowControl w:val="0"/>
        <w:numPr>
          <w:ilvl w:val="0"/>
          <w:numId w:val="143"/>
        </w:numPr>
        <w:spacing w:before="120" w:after="120"/>
        <w:ind w:left="283" w:hanging="283"/>
        <w:rPr>
          <w:rFonts w:ascii="Verdana" w:hAnsi="Verdana"/>
          <w:sz w:val="24"/>
          <w:szCs w:val="24"/>
          <w:lang w:val="nl-NL"/>
        </w:rPr>
      </w:pPr>
      <w:r w:rsidRPr="00196FE0">
        <w:rPr>
          <w:rFonts w:ascii="Verdana" w:hAnsi="Verdana"/>
          <w:sz w:val="24"/>
          <w:szCs w:val="24"/>
          <w:lang w:val="nl-NL"/>
        </w:rPr>
        <w:t xml:space="preserve">Tussen 1710 en 1732 werd de </w:t>
      </w:r>
      <w:proofErr w:type="spellStart"/>
      <w:r w:rsidRPr="00196FE0">
        <w:rPr>
          <w:rFonts w:ascii="Verdana" w:hAnsi="Verdana"/>
          <w:sz w:val="24"/>
          <w:szCs w:val="24"/>
          <w:lang w:val="nl-NL"/>
        </w:rPr>
        <w:t>Zwinger</w:t>
      </w:r>
      <w:proofErr w:type="spellEnd"/>
      <w:r w:rsidRPr="00196FE0">
        <w:rPr>
          <w:rFonts w:ascii="Verdana" w:hAnsi="Verdana"/>
          <w:sz w:val="24"/>
          <w:szCs w:val="24"/>
          <w:lang w:val="nl-NL"/>
        </w:rPr>
        <w:t xml:space="preserve"> onder leiding van </w:t>
      </w:r>
      <w:proofErr w:type="spellStart"/>
      <w:r w:rsidRPr="00196FE0">
        <w:rPr>
          <w:rFonts w:ascii="Verdana" w:hAnsi="Verdana"/>
          <w:sz w:val="24"/>
          <w:szCs w:val="24"/>
          <w:lang w:val="nl-NL"/>
        </w:rPr>
        <w:t>Matthä</w:t>
      </w:r>
      <w:r w:rsidRPr="00196FE0">
        <w:rPr>
          <w:rFonts w:ascii="Verdana" w:hAnsi="Verdana"/>
          <w:sz w:val="24"/>
          <w:szCs w:val="24"/>
          <w:lang w:val="nl-NL"/>
        </w:rPr>
        <w:softHyphen/>
        <w:t>us</w:t>
      </w:r>
      <w:proofErr w:type="spellEnd"/>
      <w:r w:rsidRPr="00196FE0">
        <w:rPr>
          <w:rFonts w:ascii="Verdana" w:hAnsi="Verdana"/>
          <w:sz w:val="24"/>
          <w:szCs w:val="24"/>
          <w:lang w:val="nl-NL"/>
        </w:rPr>
        <w:t xml:space="preserve"> Daniel </w:t>
      </w:r>
      <w:proofErr w:type="spellStart"/>
      <w:r w:rsidRPr="00196FE0">
        <w:rPr>
          <w:rFonts w:ascii="Verdana" w:hAnsi="Verdana"/>
          <w:sz w:val="24"/>
          <w:szCs w:val="24"/>
          <w:lang w:val="nl-NL"/>
        </w:rPr>
        <w:t>Pöppelmann</w:t>
      </w:r>
      <w:proofErr w:type="spellEnd"/>
      <w:r w:rsidRPr="00196FE0">
        <w:rPr>
          <w:rFonts w:ascii="Verdana" w:hAnsi="Verdana"/>
          <w:sz w:val="24"/>
          <w:szCs w:val="24"/>
          <w:lang w:val="nl-NL"/>
        </w:rPr>
        <w:t xml:space="preserve"> op de plaats van de middeleeuwse </w:t>
      </w:r>
      <w:proofErr w:type="spellStart"/>
      <w:r w:rsidRPr="00196FE0">
        <w:rPr>
          <w:rFonts w:ascii="Verdana" w:hAnsi="Verdana"/>
          <w:sz w:val="24"/>
          <w:szCs w:val="24"/>
          <w:lang w:val="nl-NL"/>
        </w:rPr>
        <w:t>dwingel</w:t>
      </w:r>
      <w:proofErr w:type="spellEnd"/>
      <w:r w:rsidRPr="00196FE0">
        <w:rPr>
          <w:rFonts w:ascii="Verdana" w:hAnsi="Verdana"/>
          <w:sz w:val="24"/>
          <w:szCs w:val="24"/>
          <w:lang w:val="nl-NL"/>
        </w:rPr>
        <w:t xml:space="preserve"> ge</w:t>
      </w:r>
      <w:r w:rsidRPr="00196FE0">
        <w:rPr>
          <w:rFonts w:ascii="Verdana" w:hAnsi="Verdana"/>
          <w:sz w:val="24"/>
          <w:szCs w:val="24"/>
          <w:lang w:val="nl-NL"/>
        </w:rPr>
        <w:softHyphen/>
        <w:t xml:space="preserve">bouwd. </w:t>
      </w:r>
    </w:p>
    <w:p w:rsidR="00196FE0" w:rsidRPr="00196FE0" w:rsidRDefault="00196FE0" w:rsidP="0015195B">
      <w:pPr>
        <w:keepLines/>
        <w:widowControl w:val="0"/>
        <w:numPr>
          <w:ilvl w:val="0"/>
          <w:numId w:val="143"/>
        </w:numPr>
        <w:spacing w:before="120" w:after="120"/>
        <w:ind w:left="283" w:hanging="283"/>
        <w:rPr>
          <w:rFonts w:ascii="Verdana" w:hAnsi="Verdana"/>
          <w:sz w:val="24"/>
          <w:szCs w:val="24"/>
          <w:lang w:val="nl-NL"/>
        </w:rPr>
      </w:pPr>
      <w:r w:rsidRPr="00196FE0">
        <w:rPr>
          <w:rFonts w:ascii="Verdana" w:hAnsi="Verdana"/>
          <w:sz w:val="24"/>
          <w:szCs w:val="24"/>
          <w:lang w:val="nl-NL"/>
        </w:rPr>
        <w:t xml:space="preserve">Beroemd zijn het zwaard van Friedrich der </w:t>
      </w:r>
      <w:proofErr w:type="spellStart"/>
      <w:r w:rsidRPr="00196FE0">
        <w:rPr>
          <w:rFonts w:ascii="Verdana" w:hAnsi="Verdana"/>
          <w:sz w:val="24"/>
          <w:szCs w:val="24"/>
          <w:lang w:val="nl-NL"/>
        </w:rPr>
        <w:t>Streitbare</w:t>
      </w:r>
      <w:proofErr w:type="spellEnd"/>
      <w:r w:rsidRPr="00196FE0">
        <w:rPr>
          <w:rFonts w:ascii="Verdana" w:hAnsi="Verdana"/>
          <w:sz w:val="24"/>
          <w:szCs w:val="24"/>
          <w:lang w:val="nl-NL"/>
        </w:rPr>
        <w:t xml:space="preserve"> uit 142  5, een </w:t>
      </w:r>
      <w:proofErr w:type="spellStart"/>
      <w:r w:rsidRPr="00196FE0">
        <w:rPr>
          <w:rFonts w:ascii="Verdana" w:hAnsi="Verdana"/>
          <w:sz w:val="24"/>
          <w:szCs w:val="24"/>
          <w:lang w:val="nl-NL"/>
        </w:rPr>
        <w:t>pronkhar</w:t>
      </w:r>
      <w:r w:rsidRPr="00196FE0">
        <w:rPr>
          <w:rFonts w:ascii="Verdana" w:hAnsi="Verdana"/>
          <w:sz w:val="24"/>
          <w:szCs w:val="24"/>
          <w:lang w:val="nl-NL"/>
        </w:rPr>
        <w:softHyphen/>
        <w:t>nas</w:t>
      </w:r>
      <w:proofErr w:type="spellEnd"/>
      <w:r w:rsidRPr="00196FE0">
        <w:rPr>
          <w:rFonts w:ascii="Verdana" w:hAnsi="Verdana"/>
          <w:sz w:val="24"/>
          <w:szCs w:val="24"/>
          <w:lang w:val="nl-NL"/>
        </w:rPr>
        <w:t xml:space="preserve"> voor paarden ruiter uit de 16</w:t>
      </w:r>
      <w:r w:rsidRPr="00196FE0">
        <w:rPr>
          <w:rFonts w:ascii="Verdana" w:hAnsi="Verdana"/>
          <w:sz w:val="24"/>
          <w:szCs w:val="24"/>
          <w:vertAlign w:val="superscript"/>
          <w:lang w:val="nl-NL"/>
        </w:rPr>
        <w:t>de</w:t>
      </w:r>
      <w:r w:rsidRPr="00196FE0">
        <w:rPr>
          <w:rFonts w:ascii="Verdana" w:hAnsi="Verdana"/>
          <w:sz w:val="24"/>
          <w:szCs w:val="24"/>
          <w:lang w:val="nl-NL"/>
        </w:rPr>
        <w:t xml:space="preserve"> eeuw en het kroningsornaat van August der </w:t>
      </w:r>
      <w:proofErr w:type="spellStart"/>
      <w:r w:rsidRPr="00196FE0">
        <w:rPr>
          <w:rFonts w:ascii="Verdana" w:hAnsi="Verdana"/>
          <w:sz w:val="24"/>
          <w:szCs w:val="24"/>
          <w:lang w:val="nl-NL"/>
        </w:rPr>
        <w:t>Starke</w:t>
      </w:r>
      <w:proofErr w:type="spellEnd"/>
      <w:r w:rsidRPr="00196FE0">
        <w:rPr>
          <w:rFonts w:ascii="Verdana" w:hAnsi="Verdana"/>
          <w:sz w:val="24"/>
          <w:szCs w:val="24"/>
          <w:lang w:val="nl-NL"/>
        </w:rPr>
        <w:t>.</w:t>
      </w:r>
    </w:p>
    <w:p w:rsidR="00196FE0" w:rsidRPr="00196FE0" w:rsidRDefault="00196FE0" w:rsidP="0015195B">
      <w:pPr>
        <w:keepLines/>
        <w:widowControl w:val="0"/>
        <w:numPr>
          <w:ilvl w:val="0"/>
          <w:numId w:val="143"/>
        </w:numPr>
        <w:spacing w:before="120" w:after="120"/>
        <w:ind w:left="283" w:hanging="283"/>
        <w:rPr>
          <w:rFonts w:ascii="Verdana" w:hAnsi="Verdana"/>
          <w:sz w:val="24"/>
          <w:szCs w:val="24"/>
          <w:lang w:val="nl-NL"/>
        </w:rPr>
      </w:pPr>
      <w:r w:rsidRPr="00196FE0">
        <w:rPr>
          <w:rFonts w:ascii="Verdana" w:hAnsi="Verdana"/>
          <w:sz w:val="24"/>
          <w:szCs w:val="24"/>
          <w:lang w:val="nl-NL"/>
        </w:rPr>
        <w:t>Tegenover de Semper</w:t>
      </w:r>
      <w:r w:rsidRPr="00196FE0">
        <w:rPr>
          <w:rFonts w:ascii="Verdana" w:hAnsi="Verdana"/>
          <w:sz w:val="24"/>
          <w:szCs w:val="24"/>
          <w:lang w:val="nl-NL"/>
        </w:rPr>
        <w:noBreakHyphen/>
        <w:t xml:space="preserve">galerij ziet u de </w:t>
      </w:r>
      <w:proofErr w:type="spellStart"/>
      <w:r w:rsidRPr="00196FE0">
        <w:rPr>
          <w:rFonts w:ascii="Verdana" w:hAnsi="Verdana"/>
          <w:sz w:val="24"/>
          <w:szCs w:val="24"/>
          <w:lang w:val="nl-NL"/>
        </w:rPr>
        <w:t>Kronentor</w:t>
      </w:r>
      <w:proofErr w:type="spellEnd"/>
      <w:r w:rsidRPr="00196FE0">
        <w:rPr>
          <w:rFonts w:ascii="Verdana" w:hAnsi="Verdana"/>
          <w:sz w:val="24"/>
          <w:szCs w:val="24"/>
          <w:lang w:val="nl-NL"/>
        </w:rPr>
        <w:t xml:space="preserve">, de opvallendste poort van het gebouw. </w:t>
      </w:r>
    </w:p>
    <w:p w:rsidR="00196FE0" w:rsidRPr="00196FE0" w:rsidRDefault="00196FE0" w:rsidP="0015195B">
      <w:pPr>
        <w:keepLines/>
        <w:widowControl w:val="0"/>
        <w:numPr>
          <w:ilvl w:val="0"/>
          <w:numId w:val="143"/>
        </w:numPr>
        <w:spacing w:before="120" w:after="120"/>
        <w:ind w:left="283" w:hanging="283"/>
        <w:rPr>
          <w:rFonts w:ascii="Verdana" w:hAnsi="Verdana"/>
          <w:sz w:val="24"/>
          <w:szCs w:val="24"/>
          <w:lang w:val="nl-NL"/>
        </w:rPr>
      </w:pPr>
      <w:r w:rsidRPr="00196FE0">
        <w:rPr>
          <w:rFonts w:ascii="Verdana" w:hAnsi="Verdana"/>
          <w:sz w:val="24"/>
          <w:szCs w:val="24"/>
          <w:lang w:val="nl-NL"/>
        </w:rPr>
        <w:t>De gewelf</w:t>
      </w:r>
      <w:r w:rsidRPr="00196FE0">
        <w:rPr>
          <w:rFonts w:ascii="Verdana" w:hAnsi="Verdana"/>
          <w:sz w:val="24"/>
          <w:szCs w:val="24"/>
          <w:lang w:val="nl-NL"/>
        </w:rPr>
        <w:softHyphen/>
        <w:t xml:space="preserve">de koepel met vier adelaars en de Poolse kroon symboliseert de macht van August II als koning van Polen en keurvorst van </w:t>
      </w:r>
      <w:proofErr w:type="spellStart"/>
      <w:r w:rsidRPr="00196FE0">
        <w:rPr>
          <w:rFonts w:ascii="Verdana" w:hAnsi="Verdana"/>
          <w:sz w:val="24"/>
          <w:szCs w:val="24"/>
          <w:lang w:val="nl-NL"/>
        </w:rPr>
        <w:t>Sachsen</w:t>
      </w:r>
      <w:proofErr w:type="spellEnd"/>
      <w:r w:rsidRPr="00196FE0">
        <w:rPr>
          <w:rFonts w:ascii="Verdana" w:hAnsi="Verdana"/>
          <w:sz w:val="24"/>
          <w:szCs w:val="24"/>
          <w:lang w:val="nl-NL"/>
        </w:rPr>
        <w:t xml:space="preserve">. </w:t>
      </w:r>
    </w:p>
    <w:p w:rsidR="00196FE0" w:rsidRPr="00196FE0" w:rsidRDefault="00196FE0" w:rsidP="0015195B">
      <w:pPr>
        <w:keepLines/>
        <w:widowControl w:val="0"/>
        <w:numPr>
          <w:ilvl w:val="0"/>
          <w:numId w:val="143"/>
        </w:numPr>
        <w:spacing w:before="120" w:after="120"/>
        <w:ind w:left="283" w:hanging="283"/>
        <w:rPr>
          <w:rFonts w:ascii="Verdana" w:hAnsi="Verdana"/>
          <w:sz w:val="24"/>
          <w:szCs w:val="24"/>
          <w:lang w:val="nl-NL"/>
        </w:rPr>
      </w:pPr>
      <w:r w:rsidRPr="00196FE0">
        <w:rPr>
          <w:rFonts w:ascii="Verdana" w:hAnsi="Verdana"/>
          <w:sz w:val="24"/>
          <w:szCs w:val="24"/>
          <w:lang w:val="nl-NL"/>
        </w:rPr>
        <w:t xml:space="preserve">De </w:t>
      </w:r>
      <w:proofErr w:type="spellStart"/>
      <w:r w:rsidRPr="00196FE0">
        <w:rPr>
          <w:rFonts w:ascii="Verdana" w:hAnsi="Verdana"/>
          <w:sz w:val="24"/>
          <w:szCs w:val="24"/>
          <w:lang w:val="nl-NL"/>
        </w:rPr>
        <w:t>Zwingerhof</w:t>
      </w:r>
      <w:proofErr w:type="spellEnd"/>
      <w:r w:rsidRPr="00196FE0">
        <w:rPr>
          <w:rFonts w:ascii="Verdana" w:hAnsi="Verdana"/>
          <w:sz w:val="24"/>
          <w:szCs w:val="24"/>
          <w:lang w:val="nl-NL"/>
        </w:rPr>
        <w:t xml:space="preserve">, </w:t>
      </w:r>
      <w:smartTag w:uri="urn:schemas-microsoft-com:office:smarttags" w:element="metricconverter">
        <w:smartTagPr>
          <w:attr w:name="ProductID" w:val="102 m"/>
        </w:smartTagPr>
        <w:r w:rsidRPr="00196FE0">
          <w:rPr>
            <w:rFonts w:ascii="Verdana" w:hAnsi="Verdana"/>
            <w:sz w:val="24"/>
            <w:szCs w:val="24"/>
            <w:lang w:val="nl-NL"/>
          </w:rPr>
          <w:t>102 m</w:t>
        </w:r>
      </w:smartTag>
      <w:r w:rsidRPr="00196FE0">
        <w:rPr>
          <w:rFonts w:ascii="Verdana" w:hAnsi="Verdana"/>
          <w:sz w:val="24"/>
          <w:szCs w:val="24"/>
          <w:lang w:val="nl-NL"/>
        </w:rPr>
        <w:t xml:space="preserve"> lang en </w:t>
      </w:r>
      <w:smartTag w:uri="urn:schemas-microsoft-com:office:smarttags" w:element="metricconverter">
        <w:smartTagPr>
          <w:attr w:name="ProductID" w:val="107 m"/>
        </w:smartTagPr>
        <w:r w:rsidRPr="00196FE0">
          <w:rPr>
            <w:rFonts w:ascii="Verdana" w:hAnsi="Verdana"/>
            <w:sz w:val="24"/>
            <w:szCs w:val="24"/>
            <w:lang w:val="nl-NL"/>
          </w:rPr>
          <w:t>107 m</w:t>
        </w:r>
      </w:smartTag>
      <w:r w:rsidRPr="00196FE0">
        <w:rPr>
          <w:rFonts w:ascii="Verdana" w:hAnsi="Verdana"/>
          <w:sz w:val="24"/>
          <w:szCs w:val="24"/>
          <w:lang w:val="nl-NL"/>
        </w:rPr>
        <w:t xml:space="preserve"> breed, diende toen voor toernooien en bruisende feesten, nu voor concerten van het </w:t>
      </w:r>
      <w:proofErr w:type="spellStart"/>
      <w:r w:rsidRPr="00196FE0">
        <w:rPr>
          <w:rFonts w:ascii="Verdana" w:hAnsi="Verdana"/>
          <w:sz w:val="24"/>
          <w:szCs w:val="24"/>
          <w:lang w:val="nl-NL"/>
        </w:rPr>
        <w:t>Philhar</w:t>
      </w:r>
      <w:r w:rsidRPr="00196FE0">
        <w:rPr>
          <w:rFonts w:ascii="Verdana" w:hAnsi="Verdana"/>
          <w:sz w:val="24"/>
          <w:szCs w:val="24"/>
          <w:lang w:val="nl-NL"/>
        </w:rPr>
        <w:softHyphen/>
        <w:t>monisch</w:t>
      </w:r>
      <w:proofErr w:type="spellEnd"/>
      <w:r w:rsidRPr="00196FE0">
        <w:rPr>
          <w:rFonts w:ascii="Verdana" w:hAnsi="Verdana"/>
          <w:sz w:val="24"/>
          <w:szCs w:val="24"/>
          <w:lang w:val="nl-NL"/>
        </w:rPr>
        <w:t xml:space="preserve"> orkest.</w:t>
      </w:r>
    </w:p>
    <w:p w:rsidR="00196FE0" w:rsidRPr="00196FE0" w:rsidRDefault="00196FE0" w:rsidP="0015195B">
      <w:pPr>
        <w:keepLines/>
        <w:widowControl w:val="0"/>
        <w:numPr>
          <w:ilvl w:val="0"/>
          <w:numId w:val="143"/>
        </w:numPr>
        <w:spacing w:before="120" w:after="120"/>
        <w:ind w:left="283" w:hanging="283"/>
        <w:rPr>
          <w:rFonts w:ascii="Verdana" w:hAnsi="Verdana"/>
          <w:sz w:val="24"/>
          <w:szCs w:val="24"/>
          <w:lang w:val="nl-NL"/>
        </w:rPr>
      </w:pPr>
      <w:r w:rsidRPr="00196FE0">
        <w:rPr>
          <w:rFonts w:ascii="Verdana" w:hAnsi="Verdana"/>
          <w:sz w:val="24"/>
          <w:szCs w:val="24"/>
          <w:lang w:val="nl-NL"/>
        </w:rPr>
        <w:lastRenderedPageBreak/>
        <w:t xml:space="preserve">De collectie omvat naast </w:t>
      </w:r>
      <w:proofErr w:type="spellStart"/>
      <w:r w:rsidRPr="00196FE0">
        <w:rPr>
          <w:rFonts w:ascii="Verdana" w:hAnsi="Verdana"/>
          <w:sz w:val="24"/>
          <w:szCs w:val="24"/>
          <w:lang w:val="nl-NL"/>
        </w:rPr>
        <w:t>Meißner</w:t>
      </w:r>
      <w:proofErr w:type="spellEnd"/>
      <w:r w:rsidRPr="00196FE0">
        <w:rPr>
          <w:rFonts w:ascii="Verdana" w:hAnsi="Verdana"/>
          <w:sz w:val="24"/>
          <w:szCs w:val="24"/>
          <w:lang w:val="nl-NL"/>
        </w:rPr>
        <w:t xml:space="preserve"> porselein voorbeel</w:t>
      </w:r>
      <w:r w:rsidRPr="00196FE0">
        <w:rPr>
          <w:rFonts w:ascii="Verdana" w:hAnsi="Verdana"/>
          <w:sz w:val="24"/>
          <w:szCs w:val="24"/>
          <w:lang w:val="nl-NL"/>
        </w:rPr>
        <w:softHyphen/>
        <w:t>den van Chinees en Japans porse</w:t>
      </w:r>
      <w:r w:rsidRPr="00196FE0">
        <w:rPr>
          <w:rFonts w:ascii="Verdana" w:hAnsi="Verdana"/>
          <w:sz w:val="24"/>
          <w:szCs w:val="24"/>
          <w:lang w:val="nl-NL"/>
        </w:rPr>
        <w:softHyphen/>
        <w:t xml:space="preserve">lein, onder meer grafgiften uit de tijd van de </w:t>
      </w:r>
      <w:proofErr w:type="spellStart"/>
      <w:r w:rsidRPr="00196FE0">
        <w:rPr>
          <w:rFonts w:ascii="Verdana" w:hAnsi="Verdana"/>
          <w:sz w:val="24"/>
          <w:szCs w:val="24"/>
          <w:lang w:val="nl-NL"/>
        </w:rPr>
        <w:t>Han</w:t>
      </w:r>
      <w:proofErr w:type="spellEnd"/>
      <w:r w:rsidRPr="00196FE0">
        <w:rPr>
          <w:rFonts w:ascii="Verdana" w:hAnsi="Verdana"/>
          <w:sz w:val="24"/>
          <w:szCs w:val="24"/>
          <w:lang w:val="nl-NL"/>
        </w:rPr>
        <w:noBreakHyphen/>
        <w:t xml:space="preserve"> tot de </w:t>
      </w:r>
      <w:proofErr w:type="spellStart"/>
      <w:r w:rsidRPr="00196FE0">
        <w:rPr>
          <w:rFonts w:ascii="Verdana" w:hAnsi="Verdana"/>
          <w:sz w:val="24"/>
          <w:szCs w:val="24"/>
          <w:lang w:val="nl-NL"/>
        </w:rPr>
        <w:t>Tangdynas</w:t>
      </w:r>
      <w:r w:rsidRPr="00196FE0">
        <w:rPr>
          <w:rFonts w:ascii="Verdana" w:hAnsi="Verdana"/>
          <w:sz w:val="24"/>
          <w:szCs w:val="24"/>
          <w:lang w:val="nl-NL"/>
        </w:rPr>
        <w:softHyphen/>
        <w:t>tie</w:t>
      </w:r>
      <w:proofErr w:type="spellEnd"/>
      <w:r w:rsidRPr="00196FE0">
        <w:rPr>
          <w:rFonts w:ascii="Verdana" w:hAnsi="Verdana"/>
          <w:sz w:val="24"/>
          <w:szCs w:val="24"/>
          <w:lang w:val="nl-NL"/>
        </w:rPr>
        <w:t xml:space="preserve"> en voorbeelden uit de tijd van de </w:t>
      </w:r>
      <w:proofErr w:type="spellStart"/>
      <w:r w:rsidRPr="00196FE0">
        <w:rPr>
          <w:rFonts w:ascii="Verdana" w:hAnsi="Verdana"/>
          <w:sz w:val="24"/>
          <w:szCs w:val="24"/>
          <w:lang w:val="nl-NL"/>
        </w:rPr>
        <w:t>Sung</w:t>
      </w:r>
      <w:proofErr w:type="spellEnd"/>
      <w:r w:rsidRPr="00196FE0">
        <w:rPr>
          <w:rFonts w:ascii="Verdana" w:hAnsi="Verdana"/>
          <w:sz w:val="24"/>
          <w:szCs w:val="24"/>
          <w:lang w:val="nl-NL"/>
        </w:rPr>
        <w:noBreakHyphen/>
        <w:t xml:space="preserve"> en </w:t>
      </w:r>
      <w:proofErr w:type="spellStart"/>
      <w:r w:rsidRPr="00196FE0">
        <w:rPr>
          <w:rFonts w:ascii="Verdana" w:hAnsi="Verdana"/>
          <w:sz w:val="24"/>
          <w:szCs w:val="24"/>
          <w:lang w:val="nl-NL"/>
        </w:rPr>
        <w:t>Mingdynastie</w:t>
      </w:r>
      <w:proofErr w:type="spellEnd"/>
      <w:r w:rsidRPr="00196FE0">
        <w:rPr>
          <w:rFonts w:ascii="Verdana" w:hAnsi="Verdana"/>
          <w:sz w:val="24"/>
          <w:szCs w:val="24"/>
          <w:lang w:val="nl-NL"/>
        </w:rPr>
        <w:t xml:space="preserve">. </w:t>
      </w:r>
    </w:p>
    <w:p w:rsidR="0046340A" w:rsidRDefault="0046340A" w:rsidP="00196FE0">
      <w:pPr>
        <w:widowControl w:val="0"/>
        <w:tabs>
          <w:tab w:val="left" w:pos="397"/>
          <w:tab w:val="right" w:pos="1958"/>
          <w:tab w:val="left" w:pos="2808"/>
        </w:tabs>
        <w:spacing w:before="120" w:after="120"/>
        <w:rPr>
          <w:rStyle w:val="Bijzonder"/>
          <w:rFonts w:ascii="Verdana" w:hAnsi="Verdana"/>
          <w:szCs w:val="24"/>
          <w:lang w:val="nl-NL"/>
        </w:rPr>
      </w:pPr>
    </w:p>
    <w:p w:rsidR="00196FE0" w:rsidRPr="00196FE0" w:rsidRDefault="00196FE0" w:rsidP="00196FE0">
      <w:pPr>
        <w:widowControl w:val="0"/>
        <w:tabs>
          <w:tab w:val="left" w:pos="397"/>
          <w:tab w:val="right" w:pos="1958"/>
          <w:tab w:val="left" w:pos="2808"/>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Japanisches</w:t>
      </w:r>
      <w:proofErr w:type="spellEnd"/>
      <w:r w:rsidRPr="00196FE0">
        <w:rPr>
          <w:rStyle w:val="Bijzonder"/>
          <w:rFonts w:ascii="Verdana" w:hAnsi="Verdana"/>
          <w:szCs w:val="24"/>
          <w:lang w:val="nl-NL"/>
        </w:rPr>
        <w:t xml:space="preserve"> </w:t>
      </w:r>
      <w:proofErr w:type="spellStart"/>
      <w:r w:rsidRPr="00196FE0">
        <w:rPr>
          <w:rStyle w:val="Bijzonder"/>
          <w:rFonts w:ascii="Verdana" w:hAnsi="Verdana"/>
          <w:szCs w:val="24"/>
          <w:lang w:val="nl-NL"/>
        </w:rPr>
        <w:t>Palais</w:t>
      </w:r>
      <w:proofErr w:type="spellEnd"/>
    </w:p>
    <w:p w:rsidR="00196FE0" w:rsidRPr="00196FE0" w:rsidRDefault="00196FE0" w:rsidP="0015195B">
      <w:pPr>
        <w:keepLines/>
        <w:widowControl w:val="0"/>
        <w:numPr>
          <w:ilvl w:val="0"/>
          <w:numId w:val="144"/>
        </w:numPr>
        <w:spacing w:before="120" w:after="120"/>
        <w:ind w:left="283" w:hanging="283"/>
        <w:rPr>
          <w:rFonts w:ascii="Verdana" w:hAnsi="Verdana"/>
          <w:sz w:val="24"/>
          <w:szCs w:val="24"/>
          <w:lang w:val="nl-NL"/>
        </w:rPr>
      </w:pPr>
      <w:r w:rsidRPr="00196FE0">
        <w:rPr>
          <w:rFonts w:ascii="Verdana" w:hAnsi="Verdana"/>
          <w:sz w:val="24"/>
          <w:szCs w:val="24"/>
          <w:lang w:val="nl-NL"/>
        </w:rPr>
        <w:t xml:space="preserve">Het viervleugelige paleis met zijn hoekpaviljoens is een ander voorbeeld van de </w:t>
      </w:r>
      <w:proofErr w:type="spellStart"/>
      <w:r w:rsidRPr="00196FE0">
        <w:rPr>
          <w:rFonts w:ascii="Verdana" w:hAnsi="Verdana"/>
          <w:sz w:val="24"/>
          <w:szCs w:val="24"/>
          <w:lang w:val="nl-NL"/>
        </w:rPr>
        <w:t>Dresdener</w:t>
      </w:r>
      <w:proofErr w:type="spellEnd"/>
      <w:r w:rsidRPr="00196FE0">
        <w:rPr>
          <w:rFonts w:ascii="Verdana" w:hAnsi="Verdana"/>
          <w:sz w:val="24"/>
          <w:szCs w:val="24"/>
          <w:lang w:val="nl-NL"/>
        </w:rPr>
        <w:t xml:space="preserve"> barokarchitectuur.  </w:t>
      </w:r>
    </w:p>
    <w:p w:rsidR="00196FE0" w:rsidRPr="00196FE0" w:rsidRDefault="00196FE0" w:rsidP="0015195B">
      <w:pPr>
        <w:keepLines/>
        <w:widowControl w:val="0"/>
        <w:numPr>
          <w:ilvl w:val="0"/>
          <w:numId w:val="144"/>
        </w:numPr>
        <w:spacing w:before="120" w:after="120"/>
        <w:ind w:left="283" w:hanging="283"/>
        <w:rPr>
          <w:rFonts w:ascii="Verdana" w:hAnsi="Verdana"/>
          <w:sz w:val="24"/>
          <w:szCs w:val="24"/>
          <w:lang w:val="nl-NL"/>
        </w:rPr>
      </w:pPr>
      <w:r w:rsidRPr="00196FE0">
        <w:rPr>
          <w:rFonts w:ascii="Verdana" w:hAnsi="Verdana"/>
          <w:sz w:val="24"/>
          <w:szCs w:val="24"/>
          <w:lang w:val="nl-NL"/>
        </w:rPr>
        <w:t>In 1715 als `Hollands paleis' begonnen, werd het ge</w:t>
      </w:r>
      <w:r w:rsidRPr="00196FE0">
        <w:rPr>
          <w:rFonts w:ascii="Verdana" w:hAnsi="Verdana"/>
          <w:sz w:val="24"/>
          <w:szCs w:val="24"/>
          <w:lang w:val="nl-NL"/>
        </w:rPr>
        <w:softHyphen/>
        <w:t>bouw tussen 1729</w:t>
      </w:r>
      <w:r w:rsidRPr="00196FE0">
        <w:rPr>
          <w:rFonts w:ascii="Verdana" w:hAnsi="Verdana"/>
          <w:sz w:val="24"/>
          <w:szCs w:val="24"/>
          <w:lang w:val="nl-NL"/>
        </w:rPr>
        <w:noBreakHyphen/>
        <w:t>'31 naar plan</w:t>
      </w:r>
      <w:r w:rsidRPr="00196FE0">
        <w:rPr>
          <w:rFonts w:ascii="Verdana" w:hAnsi="Verdana"/>
          <w:sz w:val="24"/>
          <w:szCs w:val="24"/>
          <w:lang w:val="nl-NL"/>
        </w:rPr>
        <w:softHyphen/>
        <w:t xml:space="preserve">nen van </w:t>
      </w:r>
      <w:proofErr w:type="spellStart"/>
      <w:r w:rsidRPr="00196FE0">
        <w:rPr>
          <w:rFonts w:ascii="Verdana" w:hAnsi="Verdana"/>
          <w:sz w:val="24"/>
          <w:szCs w:val="24"/>
          <w:lang w:val="nl-NL"/>
        </w:rPr>
        <w:t>Pöppelmann</w:t>
      </w:r>
      <w:proofErr w:type="spellEnd"/>
      <w:r w:rsidRPr="00196FE0">
        <w:rPr>
          <w:rFonts w:ascii="Verdana" w:hAnsi="Verdana"/>
          <w:sz w:val="24"/>
          <w:szCs w:val="24"/>
          <w:lang w:val="nl-NL"/>
        </w:rPr>
        <w:t xml:space="preserve"> veranderd en uitgebreid in `Japanse' stijl. </w:t>
      </w:r>
    </w:p>
    <w:p w:rsidR="00196FE0" w:rsidRPr="00196FE0" w:rsidRDefault="00196FE0" w:rsidP="0015195B">
      <w:pPr>
        <w:keepLines/>
        <w:widowControl w:val="0"/>
        <w:numPr>
          <w:ilvl w:val="0"/>
          <w:numId w:val="145"/>
        </w:numPr>
        <w:spacing w:before="120" w:after="120"/>
        <w:ind w:left="283" w:hanging="283"/>
        <w:rPr>
          <w:rFonts w:ascii="Verdana" w:hAnsi="Verdana"/>
          <w:sz w:val="24"/>
          <w:szCs w:val="24"/>
          <w:lang w:val="nl-NL"/>
        </w:rPr>
      </w:pPr>
      <w:r w:rsidRPr="00196FE0">
        <w:rPr>
          <w:rFonts w:ascii="Verdana" w:hAnsi="Verdana"/>
          <w:sz w:val="24"/>
          <w:szCs w:val="24"/>
          <w:lang w:val="nl-NL"/>
        </w:rPr>
        <w:t>Op</w:t>
      </w:r>
      <w:r w:rsidRPr="00196FE0">
        <w:rPr>
          <w:rFonts w:ascii="Verdana" w:hAnsi="Verdana"/>
          <w:sz w:val="24"/>
          <w:szCs w:val="24"/>
          <w:lang w:val="nl-NL"/>
        </w:rPr>
        <w:softHyphen/>
        <w:t xml:space="preserve">drachtgever was August der </w:t>
      </w:r>
      <w:proofErr w:type="spellStart"/>
      <w:r w:rsidRPr="00196FE0">
        <w:rPr>
          <w:rFonts w:ascii="Verdana" w:hAnsi="Verdana"/>
          <w:sz w:val="24"/>
          <w:szCs w:val="24"/>
          <w:lang w:val="nl-NL"/>
        </w:rPr>
        <w:t>Star</w:t>
      </w:r>
      <w:r w:rsidRPr="00196FE0">
        <w:rPr>
          <w:rFonts w:ascii="Verdana" w:hAnsi="Verdana"/>
          <w:sz w:val="24"/>
          <w:szCs w:val="24"/>
          <w:lang w:val="nl-NL"/>
        </w:rPr>
        <w:softHyphen/>
        <w:t>ke</w:t>
      </w:r>
      <w:proofErr w:type="spellEnd"/>
      <w:r w:rsidRPr="00196FE0">
        <w:rPr>
          <w:rFonts w:ascii="Verdana" w:hAnsi="Verdana"/>
          <w:sz w:val="24"/>
          <w:szCs w:val="24"/>
          <w:lang w:val="nl-NL"/>
        </w:rPr>
        <w:t xml:space="preserve">, die zijn vooral uit het Verre Oosten stammende </w:t>
      </w:r>
      <w:proofErr w:type="spellStart"/>
      <w:r w:rsidRPr="00196FE0">
        <w:rPr>
          <w:rFonts w:ascii="Verdana" w:hAnsi="Verdana"/>
          <w:sz w:val="24"/>
          <w:szCs w:val="24"/>
          <w:lang w:val="nl-NL"/>
        </w:rPr>
        <w:t>porseleinver</w:t>
      </w:r>
      <w:r w:rsidRPr="00196FE0">
        <w:rPr>
          <w:rFonts w:ascii="Verdana" w:hAnsi="Verdana"/>
          <w:sz w:val="24"/>
          <w:szCs w:val="24"/>
          <w:lang w:val="nl-NL"/>
        </w:rPr>
        <w:softHyphen/>
        <w:t>zameling</w:t>
      </w:r>
      <w:proofErr w:type="spellEnd"/>
      <w:r w:rsidRPr="00196FE0">
        <w:rPr>
          <w:rFonts w:ascii="Verdana" w:hAnsi="Verdana"/>
          <w:sz w:val="24"/>
          <w:szCs w:val="24"/>
          <w:lang w:val="nl-NL"/>
        </w:rPr>
        <w:t xml:space="preserve"> in een passende omge</w:t>
      </w:r>
      <w:r w:rsidRPr="00196FE0">
        <w:rPr>
          <w:rFonts w:ascii="Verdana" w:hAnsi="Verdana"/>
          <w:sz w:val="24"/>
          <w:szCs w:val="24"/>
          <w:lang w:val="nl-NL"/>
        </w:rPr>
        <w:softHyphen/>
        <w:t xml:space="preserve">ving wilde onderbrengen. </w:t>
      </w:r>
    </w:p>
    <w:p w:rsidR="00196FE0" w:rsidRPr="00196FE0" w:rsidRDefault="00196FE0" w:rsidP="0015195B">
      <w:pPr>
        <w:keepLines/>
        <w:widowControl w:val="0"/>
        <w:numPr>
          <w:ilvl w:val="0"/>
          <w:numId w:val="145"/>
        </w:numPr>
        <w:spacing w:before="120" w:after="120"/>
        <w:ind w:left="283" w:hanging="283"/>
        <w:rPr>
          <w:rFonts w:ascii="Verdana" w:hAnsi="Verdana"/>
          <w:sz w:val="24"/>
          <w:szCs w:val="24"/>
          <w:lang w:val="nl-NL"/>
        </w:rPr>
      </w:pPr>
      <w:r w:rsidRPr="00196FE0">
        <w:rPr>
          <w:rFonts w:ascii="Verdana" w:hAnsi="Verdana"/>
          <w:sz w:val="24"/>
          <w:szCs w:val="24"/>
          <w:lang w:val="nl-NL"/>
        </w:rPr>
        <w:t xml:space="preserve">Het paleis is na de oorlogsschade nog niet helemaal herbouwd. </w:t>
      </w:r>
    </w:p>
    <w:p w:rsidR="00196FE0" w:rsidRPr="00196FE0" w:rsidRDefault="00196FE0" w:rsidP="0015195B">
      <w:pPr>
        <w:keepLines/>
        <w:widowControl w:val="0"/>
        <w:numPr>
          <w:ilvl w:val="0"/>
          <w:numId w:val="145"/>
        </w:numPr>
        <w:spacing w:before="120" w:after="120"/>
        <w:ind w:left="283" w:hanging="283"/>
        <w:rPr>
          <w:rFonts w:ascii="Verdana" w:hAnsi="Verdana"/>
          <w:sz w:val="24"/>
          <w:szCs w:val="24"/>
          <w:lang w:val="nl-NL"/>
        </w:rPr>
      </w:pPr>
      <w:r w:rsidRPr="00196FE0">
        <w:rPr>
          <w:rFonts w:ascii="Verdana" w:hAnsi="Verdana"/>
          <w:sz w:val="24"/>
          <w:szCs w:val="24"/>
          <w:lang w:val="nl-NL"/>
        </w:rPr>
        <w:t>De porselein verzameling bevindt zich tegen</w:t>
      </w:r>
      <w:r w:rsidRPr="00196FE0">
        <w:rPr>
          <w:rFonts w:ascii="Verdana" w:hAnsi="Verdana"/>
          <w:sz w:val="24"/>
          <w:szCs w:val="24"/>
          <w:lang w:val="nl-NL"/>
        </w:rPr>
        <w:softHyphen/>
        <w:t xml:space="preserve">woordig in de </w:t>
      </w:r>
      <w:proofErr w:type="spellStart"/>
      <w:r w:rsidRPr="00196FE0">
        <w:rPr>
          <w:rFonts w:ascii="Verdana" w:hAnsi="Verdana"/>
          <w:sz w:val="24"/>
          <w:szCs w:val="24"/>
          <w:lang w:val="nl-NL"/>
        </w:rPr>
        <w:t>Zwinger</w:t>
      </w:r>
      <w:proofErr w:type="spellEnd"/>
      <w:r w:rsidRPr="00196FE0">
        <w:rPr>
          <w:rFonts w:ascii="Verdana" w:hAnsi="Verdana"/>
          <w:sz w:val="24"/>
          <w:szCs w:val="24"/>
          <w:lang w:val="nl-NL"/>
        </w:rPr>
        <w:t xml:space="preserve">. </w:t>
      </w:r>
    </w:p>
    <w:p w:rsidR="00196FE0" w:rsidRPr="00196FE0" w:rsidRDefault="00196FE0" w:rsidP="0015195B">
      <w:pPr>
        <w:keepLines/>
        <w:widowControl w:val="0"/>
        <w:numPr>
          <w:ilvl w:val="0"/>
          <w:numId w:val="145"/>
        </w:numPr>
        <w:spacing w:before="120" w:after="120"/>
        <w:ind w:left="283" w:hanging="283"/>
        <w:rPr>
          <w:rFonts w:ascii="Verdana" w:hAnsi="Verdana"/>
          <w:sz w:val="24"/>
          <w:szCs w:val="24"/>
          <w:lang w:val="nl-NL"/>
        </w:rPr>
      </w:pPr>
      <w:r w:rsidRPr="00196FE0">
        <w:rPr>
          <w:rFonts w:ascii="Verdana" w:hAnsi="Verdana"/>
          <w:sz w:val="24"/>
          <w:szCs w:val="24"/>
          <w:lang w:val="nl-NL"/>
        </w:rPr>
        <w:t>In het pa</w:t>
      </w:r>
      <w:r w:rsidRPr="00196FE0">
        <w:rPr>
          <w:rFonts w:ascii="Verdana" w:hAnsi="Verdana"/>
          <w:sz w:val="24"/>
          <w:szCs w:val="24"/>
          <w:lang w:val="nl-NL"/>
        </w:rPr>
        <w:softHyphen/>
        <w:t>leis is een beperkt toegankelijke studieverzameling van het muse</w:t>
      </w:r>
      <w:r w:rsidRPr="00196FE0">
        <w:rPr>
          <w:rFonts w:ascii="Verdana" w:hAnsi="Verdana"/>
          <w:sz w:val="24"/>
          <w:szCs w:val="24"/>
          <w:lang w:val="nl-NL"/>
        </w:rPr>
        <w:softHyphen/>
        <w:t>um voor prehistorie en volkenkun</w:t>
      </w:r>
      <w:r w:rsidRPr="00196FE0">
        <w:rPr>
          <w:rFonts w:ascii="Verdana" w:hAnsi="Verdana"/>
          <w:sz w:val="24"/>
          <w:szCs w:val="24"/>
          <w:lang w:val="nl-NL"/>
        </w:rPr>
        <w:softHyphen/>
        <w:t>de ondergebracht.</w:t>
      </w:r>
    </w:p>
    <w:p w:rsidR="00196FE0" w:rsidRPr="00196FE0" w:rsidRDefault="00196FE0" w:rsidP="00196FE0">
      <w:pPr>
        <w:widowControl w:val="0"/>
        <w:tabs>
          <w:tab w:val="right" w:pos="2076"/>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Technisches</w:t>
      </w:r>
      <w:proofErr w:type="spellEnd"/>
      <w:r w:rsidRPr="00196FE0">
        <w:rPr>
          <w:rStyle w:val="Bijzonder"/>
          <w:rFonts w:ascii="Verdana" w:hAnsi="Verdana"/>
          <w:szCs w:val="24"/>
          <w:lang w:val="nl-NL"/>
        </w:rPr>
        <w:t xml:space="preserve"> Museum</w:t>
      </w:r>
    </w:p>
    <w:p w:rsidR="00196FE0" w:rsidRPr="00196FE0" w:rsidRDefault="00196FE0" w:rsidP="0015195B">
      <w:pPr>
        <w:keepLines/>
        <w:widowControl w:val="0"/>
        <w:numPr>
          <w:ilvl w:val="0"/>
          <w:numId w:val="146"/>
        </w:numPr>
        <w:spacing w:before="120" w:after="120"/>
        <w:ind w:left="283" w:hanging="283"/>
        <w:rPr>
          <w:rFonts w:ascii="Verdana" w:hAnsi="Verdana"/>
          <w:sz w:val="24"/>
          <w:szCs w:val="24"/>
          <w:lang w:val="nl-NL"/>
        </w:rPr>
      </w:pPr>
      <w:r w:rsidRPr="00196FE0">
        <w:rPr>
          <w:rFonts w:ascii="Verdana" w:hAnsi="Verdana"/>
          <w:sz w:val="24"/>
          <w:szCs w:val="24"/>
          <w:lang w:val="nl-NL"/>
        </w:rPr>
        <w:t>Het wetenschappelijk</w:t>
      </w:r>
      <w:r w:rsidRPr="00196FE0">
        <w:rPr>
          <w:rFonts w:ascii="Verdana" w:hAnsi="Verdana"/>
          <w:sz w:val="24"/>
          <w:szCs w:val="24"/>
          <w:lang w:val="nl-NL"/>
        </w:rPr>
        <w:noBreakHyphen/>
        <w:t>techni</w:t>
      </w:r>
      <w:r w:rsidRPr="00196FE0">
        <w:rPr>
          <w:rFonts w:ascii="Verdana" w:hAnsi="Verdana"/>
          <w:sz w:val="24"/>
          <w:szCs w:val="24"/>
          <w:lang w:val="nl-NL"/>
        </w:rPr>
        <w:softHyphen/>
        <w:t>sche museum informeert over elektronica, wetenschappelijke apparaten en de geschiedenis van de fotografie en heeft verder een ver</w:t>
      </w:r>
      <w:r w:rsidRPr="00196FE0">
        <w:rPr>
          <w:rFonts w:ascii="Verdana" w:hAnsi="Verdana"/>
          <w:sz w:val="24"/>
          <w:szCs w:val="24"/>
          <w:lang w:val="nl-NL"/>
        </w:rPr>
        <w:softHyphen/>
        <w:t>zameling van 200 typemachines (waaronder de houten `</w:t>
      </w:r>
      <w:proofErr w:type="spellStart"/>
      <w:r w:rsidRPr="00196FE0">
        <w:rPr>
          <w:rFonts w:ascii="Verdana" w:hAnsi="Verdana"/>
          <w:sz w:val="24"/>
          <w:szCs w:val="24"/>
          <w:lang w:val="nl-NL"/>
        </w:rPr>
        <w:t>Mittenho</w:t>
      </w:r>
      <w:r w:rsidRPr="00196FE0">
        <w:rPr>
          <w:rFonts w:ascii="Verdana" w:hAnsi="Verdana"/>
          <w:sz w:val="24"/>
          <w:szCs w:val="24"/>
          <w:lang w:val="nl-NL"/>
        </w:rPr>
        <w:softHyphen/>
        <w:t>fer</w:t>
      </w:r>
      <w:proofErr w:type="spellEnd"/>
      <w:r w:rsidRPr="00196FE0">
        <w:rPr>
          <w:rFonts w:ascii="Verdana" w:hAnsi="Verdana"/>
          <w:sz w:val="24"/>
          <w:szCs w:val="24"/>
          <w:lang w:val="nl-NL"/>
        </w:rPr>
        <w:t>' uit 1864), historische speeldo</w:t>
      </w:r>
      <w:r w:rsidRPr="00196FE0">
        <w:rPr>
          <w:rFonts w:ascii="Verdana" w:hAnsi="Verdana"/>
          <w:sz w:val="24"/>
          <w:szCs w:val="24"/>
          <w:lang w:val="nl-NL"/>
        </w:rPr>
        <w:softHyphen/>
        <w:t>zen, draaiorgels en grammofoons.</w:t>
      </w:r>
    </w:p>
    <w:p w:rsidR="00196FE0" w:rsidRPr="00196FE0" w:rsidRDefault="00196FE0" w:rsidP="00196FE0">
      <w:pPr>
        <w:widowControl w:val="0"/>
        <w:tabs>
          <w:tab w:val="right" w:pos="1962"/>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Kupferstichkabinett</w:t>
      </w:r>
      <w:proofErr w:type="spellEnd"/>
    </w:p>
    <w:p w:rsidR="00196FE0" w:rsidRPr="00196FE0" w:rsidRDefault="00196FE0" w:rsidP="0015195B">
      <w:pPr>
        <w:keepLines/>
        <w:widowControl w:val="0"/>
        <w:numPr>
          <w:ilvl w:val="0"/>
          <w:numId w:val="147"/>
        </w:numPr>
        <w:spacing w:before="120" w:after="120"/>
        <w:ind w:left="283" w:hanging="283"/>
        <w:rPr>
          <w:rFonts w:ascii="Verdana" w:hAnsi="Verdana"/>
          <w:sz w:val="24"/>
          <w:szCs w:val="24"/>
          <w:lang w:val="nl-NL"/>
        </w:rPr>
      </w:pPr>
      <w:r w:rsidRPr="00196FE0">
        <w:rPr>
          <w:rFonts w:ascii="Verdana" w:hAnsi="Verdana"/>
          <w:sz w:val="24"/>
          <w:szCs w:val="24"/>
          <w:lang w:val="nl-NL"/>
        </w:rPr>
        <w:t>Met ongeveer een kwart mil</w:t>
      </w:r>
      <w:r w:rsidRPr="00196FE0">
        <w:rPr>
          <w:rFonts w:ascii="Verdana" w:hAnsi="Verdana"/>
          <w:sz w:val="24"/>
          <w:szCs w:val="24"/>
          <w:lang w:val="nl-NL"/>
        </w:rPr>
        <w:softHyphen/>
        <w:t>joen voorwerpen behoort deze ver</w:t>
      </w:r>
      <w:r w:rsidRPr="00196FE0">
        <w:rPr>
          <w:rFonts w:ascii="Verdana" w:hAnsi="Verdana"/>
          <w:sz w:val="24"/>
          <w:szCs w:val="24"/>
          <w:lang w:val="nl-NL"/>
        </w:rPr>
        <w:softHyphen/>
        <w:t xml:space="preserve">zameling tot de rijkste ter wereld. </w:t>
      </w:r>
    </w:p>
    <w:p w:rsidR="00196FE0" w:rsidRPr="00196FE0" w:rsidRDefault="00196FE0" w:rsidP="0015195B">
      <w:pPr>
        <w:keepLines/>
        <w:widowControl w:val="0"/>
        <w:numPr>
          <w:ilvl w:val="0"/>
          <w:numId w:val="148"/>
        </w:numPr>
        <w:spacing w:before="120" w:after="120"/>
        <w:ind w:left="283" w:hanging="283"/>
        <w:rPr>
          <w:rFonts w:ascii="Verdana" w:hAnsi="Verdana"/>
          <w:sz w:val="24"/>
          <w:szCs w:val="24"/>
          <w:lang w:val="nl-NL"/>
        </w:rPr>
      </w:pPr>
      <w:r w:rsidRPr="00196FE0">
        <w:rPr>
          <w:rFonts w:ascii="Verdana" w:hAnsi="Verdana"/>
          <w:sz w:val="24"/>
          <w:szCs w:val="24"/>
          <w:lang w:val="nl-NL"/>
        </w:rPr>
        <w:t>De nadruk ligt op vroege kopergra</w:t>
      </w:r>
      <w:r w:rsidRPr="00196FE0">
        <w:rPr>
          <w:rFonts w:ascii="Verdana" w:hAnsi="Verdana"/>
          <w:sz w:val="24"/>
          <w:szCs w:val="24"/>
          <w:lang w:val="nl-NL"/>
        </w:rPr>
        <w:softHyphen/>
        <w:t>vures, werken uit de Italiaanse en Duitse Renaissance, Franse en Engelse grafieken uit de 18</w:t>
      </w:r>
      <w:r w:rsidRPr="00196FE0">
        <w:rPr>
          <w:rFonts w:ascii="Verdana" w:hAnsi="Verdana"/>
          <w:sz w:val="24"/>
          <w:szCs w:val="24"/>
          <w:vertAlign w:val="superscript"/>
          <w:lang w:val="nl-NL"/>
        </w:rPr>
        <w:t>de</w:t>
      </w:r>
      <w:r w:rsidRPr="00196FE0">
        <w:rPr>
          <w:rFonts w:ascii="Verdana" w:hAnsi="Verdana"/>
          <w:sz w:val="24"/>
          <w:szCs w:val="24"/>
          <w:lang w:val="nl-NL"/>
        </w:rPr>
        <w:t xml:space="preserve"> eeuw en verder voorbeelden uit de tijd van de romantiek, het expressionisme en de hedendaagse kunst.</w:t>
      </w:r>
    </w:p>
    <w:p w:rsidR="00196FE0" w:rsidRPr="00196FE0" w:rsidRDefault="00196FE0" w:rsidP="00196FE0">
      <w:pPr>
        <w:widowControl w:val="0"/>
        <w:tabs>
          <w:tab w:val="right" w:pos="1602"/>
          <w:tab w:val="left" w:pos="2256"/>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Großer</w:t>
      </w:r>
      <w:proofErr w:type="spellEnd"/>
      <w:r w:rsidRPr="00196FE0">
        <w:rPr>
          <w:rStyle w:val="Bijzonder"/>
          <w:rFonts w:ascii="Verdana" w:hAnsi="Verdana"/>
          <w:szCs w:val="24"/>
          <w:lang w:val="nl-NL"/>
        </w:rPr>
        <w:t xml:space="preserve"> </w:t>
      </w:r>
      <w:proofErr w:type="spellStart"/>
      <w:r w:rsidRPr="00196FE0">
        <w:rPr>
          <w:rStyle w:val="Bijzonder"/>
          <w:rFonts w:ascii="Verdana" w:hAnsi="Verdana"/>
          <w:szCs w:val="24"/>
          <w:lang w:val="nl-NL"/>
        </w:rPr>
        <w:t>Garten</w:t>
      </w:r>
      <w:proofErr w:type="spellEnd"/>
    </w:p>
    <w:p w:rsidR="00196FE0" w:rsidRPr="00196FE0" w:rsidRDefault="00196FE0" w:rsidP="0015195B">
      <w:pPr>
        <w:keepLines/>
        <w:widowControl w:val="0"/>
        <w:numPr>
          <w:ilvl w:val="0"/>
          <w:numId w:val="149"/>
        </w:numPr>
        <w:spacing w:before="120" w:after="120"/>
        <w:ind w:left="283" w:hanging="283"/>
        <w:rPr>
          <w:rFonts w:ascii="Verdana" w:hAnsi="Verdana"/>
          <w:sz w:val="24"/>
          <w:szCs w:val="24"/>
          <w:lang w:val="nl-NL"/>
        </w:rPr>
      </w:pPr>
      <w:r w:rsidRPr="00196FE0">
        <w:rPr>
          <w:rFonts w:ascii="Verdana" w:hAnsi="Verdana"/>
          <w:sz w:val="24"/>
          <w:szCs w:val="24"/>
          <w:lang w:val="nl-NL"/>
        </w:rPr>
        <w:t xml:space="preserve">Dit </w:t>
      </w:r>
      <w:smartTag w:uri="urn:schemas-microsoft-com:office:smarttags" w:element="metricconverter">
        <w:smartTagPr>
          <w:attr w:name="ProductID" w:val="200 ha"/>
        </w:smartTagPr>
        <w:r w:rsidRPr="00196FE0">
          <w:rPr>
            <w:rFonts w:ascii="Verdana" w:hAnsi="Verdana"/>
            <w:sz w:val="24"/>
            <w:szCs w:val="24"/>
            <w:lang w:val="nl-NL"/>
          </w:rPr>
          <w:t>200 ha</w:t>
        </w:r>
      </w:smartTag>
      <w:r w:rsidRPr="00196FE0">
        <w:rPr>
          <w:rFonts w:ascii="Verdana" w:hAnsi="Verdana"/>
          <w:sz w:val="24"/>
          <w:szCs w:val="24"/>
          <w:lang w:val="nl-NL"/>
        </w:rPr>
        <w:t xml:space="preserve"> grote park werd in de tweede helft van de 17</w:t>
      </w:r>
      <w:r w:rsidRPr="00196FE0">
        <w:rPr>
          <w:rFonts w:ascii="Verdana" w:hAnsi="Verdana"/>
          <w:sz w:val="24"/>
          <w:szCs w:val="24"/>
          <w:vertAlign w:val="superscript"/>
          <w:lang w:val="nl-NL"/>
        </w:rPr>
        <w:t>de</w:t>
      </w:r>
      <w:r w:rsidRPr="00196FE0">
        <w:rPr>
          <w:rFonts w:ascii="Verdana" w:hAnsi="Verdana"/>
          <w:sz w:val="24"/>
          <w:szCs w:val="24"/>
          <w:lang w:val="nl-NL"/>
        </w:rPr>
        <w:t xml:space="preserve"> eeuw in Franse stijl aangelegd. </w:t>
      </w:r>
    </w:p>
    <w:p w:rsidR="00196FE0" w:rsidRPr="00196FE0" w:rsidRDefault="00196FE0" w:rsidP="0015195B">
      <w:pPr>
        <w:keepLines/>
        <w:widowControl w:val="0"/>
        <w:numPr>
          <w:ilvl w:val="0"/>
          <w:numId w:val="150"/>
        </w:numPr>
        <w:spacing w:before="120" w:after="120"/>
        <w:ind w:left="283" w:hanging="283"/>
        <w:rPr>
          <w:rFonts w:ascii="Verdana" w:hAnsi="Verdana"/>
          <w:sz w:val="24"/>
          <w:szCs w:val="24"/>
          <w:lang w:val="nl-NL"/>
        </w:rPr>
      </w:pPr>
      <w:r w:rsidRPr="00196FE0">
        <w:rPr>
          <w:rFonts w:ascii="Verdana" w:hAnsi="Verdana"/>
          <w:sz w:val="24"/>
          <w:szCs w:val="24"/>
          <w:lang w:val="nl-NL"/>
        </w:rPr>
        <w:t>In 1873 vond een verruiming van het com</w:t>
      </w:r>
      <w:r w:rsidRPr="00196FE0">
        <w:rPr>
          <w:rFonts w:ascii="Verdana" w:hAnsi="Verdana"/>
          <w:sz w:val="24"/>
          <w:szCs w:val="24"/>
          <w:lang w:val="nl-NL"/>
        </w:rPr>
        <w:softHyphen/>
        <w:t>plex plaats, waarbij het in een En</w:t>
      </w:r>
      <w:r w:rsidRPr="00196FE0">
        <w:rPr>
          <w:rFonts w:ascii="Verdana" w:hAnsi="Verdana"/>
          <w:sz w:val="24"/>
          <w:szCs w:val="24"/>
          <w:lang w:val="nl-NL"/>
        </w:rPr>
        <w:softHyphen/>
        <w:t>gels landschapspark werd veran</w:t>
      </w:r>
      <w:r w:rsidRPr="00196FE0">
        <w:rPr>
          <w:rFonts w:ascii="Verdana" w:hAnsi="Verdana"/>
          <w:sz w:val="24"/>
          <w:szCs w:val="24"/>
          <w:lang w:val="nl-NL"/>
        </w:rPr>
        <w:softHyphen/>
        <w:t xml:space="preserve">derd. </w:t>
      </w:r>
    </w:p>
    <w:p w:rsidR="00196FE0" w:rsidRPr="00196FE0" w:rsidRDefault="00196FE0" w:rsidP="0015195B">
      <w:pPr>
        <w:keepLines/>
        <w:widowControl w:val="0"/>
        <w:numPr>
          <w:ilvl w:val="0"/>
          <w:numId w:val="150"/>
        </w:numPr>
        <w:spacing w:before="120" w:after="120"/>
        <w:ind w:left="283" w:hanging="283"/>
        <w:rPr>
          <w:rFonts w:ascii="Verdana" w:hAnsi="Verdana"/>
          <w:sz w:val="24"/>
          <w:szCs w:val="24"/>
          <w:lang w:val="nl-NL"/>
        </w:rPr>
      </w:pPr>
      <w:r w:rsidRPr="00196FE0">
        <w:rPr>
          <w:rFonts w:ascii="Verdana" w:hAnsi="Verdana"/>
          <w:sz w:val="24"/>
          <w:szCs w:val="24"/>
          <w:lang w:val="nl-NL"/>
        </w:rPr>
        <w:t>Bij het kruispunt van de hoofd</w:t>
      </w:r>
      <w:r w:rsidRPr="00196FE0">
        <w:rPr>
          <w:rFonts w:ascii="Verdana" w:hAnsi="Verdana"/>
          <w:sz w:val="24"/>
          <w:szCs w:val="24"/>
          <w:lang w:val="nl-NL"/>
        </w:rPr>
        <w:noBreakHyphen/>
        <w:t xml:space="preserve"> en zijlaan staat het barokke paleis uit 1683; tot aan zijn vernie</w:t>
      </w:r>
      <w:r w:rsidRPr="00196FE0">
        <w:rPr>
          <w:rFonts w:ascii="Verdana" w:hAnsi="Verdana"/>
          <w:sz w:val="24"/>
          <w:szCs w:val="24"/>
          <w:lang w:val="nl-NL"/>
        </w:rPr>
        <w:softHyphen/>
        <w:t xml:space="preserve">tiging door de oorlogsbommen diende dit paleis als museum van oudheden. </w:t>
      </w:r>
    </w:p>
    <w:p w:rsidR="00196FE0" w:rsidRPr="00196FE0" w:rsidRDefault="00196FE0" w:rsidP="00196FE0">
      <w:pPr>
        <w:widowControl w:val="0"/>
        <w:tabs>
          <w:tab w:val="left" w:pos="368"/>
          <w:tab w:val="right" w:pos="1766"/>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Loschwitzbrücke</w:t>
      </w:r>
      <w:proofErr w:type="spellEnd"/>
      <w:r w:rsidRPr="00196FE0">
        <w:rPr>
          <w:rStyle w:val="Bijzonder"/>
          <w:rFonts w:ascii="Verdana" w:hAnsi="Verdana"/>
          <w:szCs w:val="24"/>
          <w:lang w:val="nl-NL"/>
        </w:rPr>
        <w:t xml:space="preserve"> </w:t>
      </w:r>
      <w:proofErr w:type="spellStart"/>
      <w:r w:rsidRPr="00196FE0">
        <w:rPr>
          <w:rStyle w:val="Bijzonder"/>
          <w:rFonts w:ascii="Verdana" w:hAnsi="Verdana"/>
          <w:szCs w:val="24"/>
          <w:lang w:val="nl-NL"/>
        </w:rPr>
        <w:t>Blaues</w:t>
      </w:r>
      <w:proofErr w:type="spellEnd"/>
      <w:r w:rsidRPr="00196FE0">
        <w:rPr>
          <w:rStyle w:val="Bijzonder"/>
          <w:rFonts w:ascii="Verdana" w:hAnsi="Verdana"/>
          <w:szCs w:val="24"/>
          <w:lang w:val="nl-NL"/>
        </w:rPr>
        <w:t xml:space="preserve"> </w:t>
      </w:r>
      <w:proofErr w:type="spellStart"/>
      <w:r w:rsidRPr="00196FE0">
        <w:rPr>
          <w:rStyle w:val="Bijzonder"/>
          <w:rFonts w:ascii="Verdana" w:hAnsi="Verdana"/>
          <w:szCs w:val="24"/>
          <w:lang w:val="nl-NL"/>
        </w:rPr>
        <w:t>Wunder</w:t>
      </w:r>
      <w:proofErr w:type="spellEnd"/>
    </w:p>
    <w:p w:rsidR="00196FE0" w:rsidRPr="00196FE0" w:rsidRDefault="00196FE0" w:rsidP="00196FE0">
      <w:pPr>
        <w:keepLines/>
        <w:tabs>
          <w:tab w:val="left" w:pos="368"/>
          <w:tab w:val="right" w:pos="1766"/>
        </w:tabs>
        <w:spacing w:before="120"/>
        <w:rPr>
          <w:rFonts w:ascii="Verdana" w:hAnsi="Verdana"/>
          <w:sz w:val="24"/>
          <w:szCs w:val="24"/>
          <w:lang w:val="nl-NL"/>
        </w:rPr>
      </w:pPr>
      <w:r w:rsidRPr="00196FE0">
        <w:rPr>
          <w:rFonts w:ascii="Verdana" w:hAnsi="Verdana"/>
          <w:sz w:val="24"/>
          <w:szCs w:val="24"/>
          <w:lang w:val="nl-NL"/>
        </w:rPr>
        <w:t xml:space="preserve">(tussen stadsdeel </w:t>
      </w:r>
      <w:proofErr w:type="spellStart"/>
      <w:r w:rsidRPr="00196FE0">
        <w:rPr>
          <w:rFonts w:ascii="Verdana" w:hAnsi="Verdana"/>
          <w:sz w:val="24"/>
          <w:szCs w:val="24"/>
          <w:lang w:val="nl-NL"/>
        </w:rPr>
        <w:t>Loschwitz</w:t>
      </w:r>
      <w:proofErr w:type="spellEnd"/>
      <w:r w:rsidRPr="00196FE0">
        <w:rPr>
          <w:rFonts w:ascii="Verdana" w:hAnsi="Verdana"/>
          <w:sz w:val="24"/>
          <w:szCs w:val="24"/>
          <w:lang w:val="nl-NL"/>
        </w:rPr>
        <w:t xml:space="preserve"> en </w:t>
      </w:r>
      <w:proofErr w:type="spellStart"/>
      <w:r w:rsidRPr="00196FE0">
        <w:rPr>
          <w:rFonts w:ascii="Verdana" w:hAnsi="Verdana"/>
          <w:sz w:val="24"/>
          <w:szCs w:val="24"/>
          <w:lang w:val="nl-NL"/>
        </w:rPr>
        <w:t>Blasewitz</w:t>
      </w:r>
      <w:proofErr w:type="spellEnd"/>
      <w:r w:rsidRPr="00196FE0">
        <w:rPr>
          <w:rFonts w:ascii="Verdana" w:hAnsi="Verdana"/>
          <w:sz w:val="24"/>
          <w:szCs w:val="24"/>
          <w:lang w:val="nl-NL"/>
        </w:rPr>
        <w:t>)</w:t>
      </w:r>
    </w:p>
    <w:p w:rsidR="00196FE0" w:rsidRPr="00196FE0" w:rsidRDefault="00196FE0" w:rsidP="0015195B">
      <w:pPr>
        <w:keepLines/>
        <w:widowControl w:val="0"/>
        <w:numPr>
          <w:ilvl w:val="0"/>
          <w:numId w:val="151"/>
        </w:numPr>
        <w:spacing w:before="120" w:after="120"/>
        <w:ind w:left="283" w:hanging="283"/>
        <w:rPr>
          <w:rFonts w:ascii="Verdana" w:hAnsi="Verdana"/>
          <w:sz w:val="24"/>
          <w:szCs w:val="24"/>
          <w:lang w:val="nl-NL"/>
        </w:rPr>
      </w:pPr>
      <w:r w:rsidRPr="00196FE0">
        <w:rPr>
          <w:rFonts w:ascii="Verdana" w:hAnsi="Verdana"/>
          <w:sz w:val="24"/>
          <w:szCs w:val="24"/>
          <w:lang w:val="nl-NL"/>
        </w:rPr>
        <w:t xml:space="preserve">De </w:t>
      </w:r>
      <w:proofErr w:type="spellStart"/>
      <w:r w:rsidRPr="00196FE0">
        <w:rPr>
          <w:rFonts w:ascii="Verdana" w:hAnsi="Verdana"/>
          <w:sz w:val="24"/>
          <w:szCs w:val="24"/>
          <w:lang w:val="nl-NL"/>
        </w:rPr>
        <w:t>Dresdener</w:t>
      </w:r>
      <w:proofErr w:type="spellEnd"/>
      <w:r w:rsidRPr="00196FE0">
        <w:rPr>
          <w:rFonts w:ascii="Verdana" w:hAnsi="Verdana"/>
          <w:sz w:val="24"/>
          <w:szCs w:val="24"/>
          <w:lang w:val="nl-NL"/>
        </w:rPr>
        <w:t xml:space="preserve"> voorstadjes </w:t>
      </w:r>
      <w:proofErr w:type="spellStart"/>
      <w:r w:rsidRPr="00196FE0">
        <w:rPr>
          <w:rFonts w:ascii="Verdana" w:hAnsi="Verdana"/>
          <w:sz w:val="24"/>
          <w:szCs w:val="24"/>
          <w:lang w:val="nl-NL"/>
        </w:rPr>
        <w:t>Losch</w:t>
      </w:r>
      <w:r w:rsidRPr="00196FE0">
        <w:rPr>
          <w:rFonts w:ascii="Verdana" w:hAnsi="Verdana"/>
          <w:sz w:val="24"/>
          <w:szCs w:val="24"/>
          <w:lang w:val="nl-NL"/>
        </w:rPr>
        <w:softHyphen/>
        <w:t>witz</w:t>
      </w:r>
      <w:proofErr w:type="spellEnd"/>
      <w:r w:rsidRPr="00196FE0">
        <w:rPr>
          <w:rFonts w:ascii="Verdana" w:hAnsi="Verdana"/>
          <w:sz w:val="24"/>
          <w:szCs w:val="24"/>
          <w:lang w:val="nl-NL"/>
        </w:rPr>
        <w:t xml:space="preserve"> en </w:t>
      </w:r>
      <w:proofErr w:type="spellStart"/>
      <w:r w:rsidRPr="00196FE0">
        <w:rPr>
          <w:rFonts w:ascii="Verdana" w:hAnsi="Verdana"/>
          <w:sz w:val="24"/>
          <w:szCs w:val="24"/>
          <w:lang w:val="nl-NL"/>
        </w:rPr>
        <w:t>Blasewitz</w:t>
      </w:r>
      <w:proofErr w:type="spellEnd"/>
      <w:r w:rsidRPr="00196FE0">
        <w:rPr>
          <w:rFonts w:ascii="Verdana" w:hAnsi="Verdana"/>
          <w:sz w:val="24"/>
          <w:szCs w:val="24"/>
          <w:lang w:val="nl-NL"/>
        </w:rPr>
        <w:t xml:space="preserve"> aan beide zijden van de Elbe worden door het `</w:t>
      </w:r>
      <w:proofErr w:type="spellStart"/>
      <w:r w:rsidRPr="00196FE0">
        <w:rPr>
          <w:rFonts w:ascii="Verdana" w:hAnsi="Verdana"/>
          <w:sz w:val="24"/>
          <w:szCs w:val="24"/>
          <w:lang w:val="nl-NL"/>
        </w:rPr>
        <w:t>Blaue</w:t>
      </w:r>
      <w:proofErr w:type="spellEnd"/>
      <w:r w:rsidRPr="00196FE0">
        <w:rPr>
          <w:rFonts w:ascii="Verdana" w:hAnsi="Verdana"/>
          <w:sz w:val="24"/>
          <w:szCs w:val="24"/>
          <w:lang w:val="nl-NL"/>
        </w:rPr>
        <w:t xml:space="preserve"> </w:t>
      </w:r>
      <w:proofErr w:type="spellStart"/>
      <w:r w:rsidRPr="00196FE0">
        <w:rPr>
          <w:rFonts w:ascii="Verdana" w:hAnsi="Verdana"/>
          <w:sz w:val="24"/>
          <w:szCs w:val="24"/>
          <w:lang w:val="nl-NL"/>
        </w:rPr>
        <w:t>Wunder</w:t>
      </w:r>
      <w:proofErr w:type="spellEnd"/>
      <w:r w:rsidRPr="00196FE0">
        <w:rPr>
          <w:rFonts w:ascii="Verdana" w:hAnsi="Verdana"/>
          <w:sz w:val="24"/>
          <w:szCs w:val="24"/>
          <w:lang w:val="nl-NL"/>
        </w:rPr>
        <w:t xml:space="preserve">' met elkaar verbonden. </w:t>
      </w:r>
    </w:p>
    <w:p w:rsidR="00196FE0" w:rsidRPr="00196FE0" w:rsidRDefault="00196FE0" w:rsidP="0015195B">
      <w:pPr>
        <w:keepLines/>
        <w:widowControl w:val="0"/>
        <w:numPr>
          <w:ilvl w:val="0"/>
          <w:numId w:val="152"/>
        </w:numPr>
        <w:spacing w:before="120" w:after="120"/>
        <w:ind w:left="283" w:hanging="283"/>
        <w:rPr>
          <w:rFonts w:ascii="Verdana" w:hAnsi="Verdana"/>
          <w:sz w:val="24"/>
          <w:szCs w:val="24"/>
          <w:lang w:val="nl-NL"/>
        </w:rPr>
      </w:pPr>
      <w:r w:rsidRPr="00196FE0">
        <w:rPr>
          <w:rFonts w:ascii="Verdana" w:hAnsi="Verdana"/>
          <w:sz w:val="24"/>
          <w:szCs w:val="24"/>
          <w:lang w:val="nl-NL"/>
        </w:rPr>
        <w:t>De stalen hangbrug uit 1893 had een blauwe beschilde</w:t>
      </w:r>
      <w:r w:rsidRPr="00196FE0">
        <w:rPr>
          <w:rFonts w:ascii="Verdana" w:hAnsi="Verdana"/>
          <w:sz w:val="24"/>
          <w:szCs w:val="24"/>
          <w:lang w:val="nl-NL"/>
        </w:rPr>
        <w:softHyphen/>
        <w:t xml:space="preserve">ring. </w:t>
      </w:r>
    </w:p>
    <w:p w:rsidR="00196FE0" w:rsidRPr="00196FE0" w:rsidRDefault="00196FE0" w:rsidP="00196FE0">
      <w:pPr>
        <w:widowControl w:val="0"/>
        <w:tabs>
          <w:tab w:val="right" w:pos="2041"/>
        </w:tabs>
        <w:spacing w:before="120" w:after="120"/>
        <w:rPr>
          <w:rStyle w:val="Bijzonder"/>
          <w:rFonts w:ascii="Verdana" w:hAnsi="Verdana"/>
          <w:szCs w:val="24"/>
          <w:lang w:val="nl-NL"/>
        </w:rPr>
      </w:pPr>
    </w:p>
    <w:p w:rsidR="00196FE0" w:rsidRPr="00196FE0" w:rsidRDefault="00196FE0" w:rsidP="00196FE0">
      <w:pPr>
        <w:widowControl w:val="0"/>
        <w:tabs>
          <w:tab w:val="right" w:pos="2041"/>
        </w:tabs>
        <w:spacing w:before="120" w:after="120"/>
        <w:rPr>
          <w:rStyle w:val="Bijzonder"/>
          <w:rFonts w:ascii="Verdana" w:hAnsi="Verdana"/>
          <w:szCs w:val="24"/>
          <w:lang w:val="nl-NL"/>
        </w:rPr>
      </w:pPr>
    </w:p>
    <w:p w:rsidR="0046340A" w:rsidRDefault="0046340A" w:rsidP="00196FE0">
      <w:pPr>
        <w:widowControl w:val="0"/>
        <w:tabs>
          <w:tab w:val="right" w:pos="2041"/>
        </w:tabs>
        <w:spacing w:before="120" w:after="120"/>
        <w:rPr>
          <w:rStyle w:val="Bijzonder"/>
          <w:rFonts w:ascii="Verdana" w:hAnsi="Verdana"/>
          <w:szCs w:val="24"/>
          <w:lang w:val="nl-NL"/>
        </w:rPr>
      </w:pPr>
    </w:p>
    <w:p w:rsidR="0046340A" w:rsidRDefault="0046340A" w:rsidP="00196FE0">
      <w:pPr>
        <w:widowControl w:val="0"/>
        <w:tabs>
          <w:tab w:val="right" w:pos="2041"/>
        </w:tabs>
        <w:spacing w:before="120" w:after="120"/>
        <w:rPr>
          <w:rStyle w:val="Bijzonder"/>
          <w:rFonts w:ascii="Verdana" w:hAnsi="Verdana"/>
          <w:szCs w:val="24"/>
          <w:lang w:val="nl-NL"/>
        </w:rPr>
      </w:pPr>
    </w:p>
    <w:p w:rsidR="00196FE0" w:rsidRPr="00196FE0" w:rsidRDefault="00196FE0" w:rsidP="00196FE0">
      <w:pPr>
        <w:widowControl w:val="0"/>
        <w:tabs>
          <w:tab w:val="right" w:pos="2041"/>
        </w:tabs>
        <w:spacing w:before="120" w:after="120"/>
        <w:rPr>
          <w:rStyle w:val="Bijzonder"/>
          <w:rFonts w:ascii="Verdana" w:hAnsi="Verdana"/>
          <w:szCs w:val="24"/>
          <w:lang w:val="nl-NL"/>
        </w:rPr>
      </w:pPr>
      <w:proofErr w:type="spellStart"/>
      <w:r w:rsidRPr="00196FE0">
        <w:rPr>
          <w:rStyle w:val="Bijzonder"/>
          <w:rFonts w:ascii="Verdana" w:hAnsi="Verdana"/>
          <w:szCs w:val="24"/>
          <w:lang w:val="nl-NL"/>
        </w:rPr>
        <w:t>Tabakkontor</w:t>
      </w:r>
      <w:proofErr w:type="spellEnd"/>
      <w:r w:rsidRPr="00196FE0">
        <w:rPr>
          <w:rStyle w:val="Bijzonder"/>
          <w:rFonts w:ascii="Verdana" w:hAnsi="Verdana"/>
          <w:szCs w:val="24"/>
          <w:lang w:val="nl-NL"/>
        </w:rPr>
        <w:t xml:space="preserve"> </w:t>
      </w:r>
      <w:proofErr w:type="spellStart"/>
      <w:r w:rsidRPr="00196FE0">
        <w:rPr>
          <w:rStyle w:val="Bijzonder"/>
          <w:rFonts w:ascii="Verdana" w:hAnsi="Verdana"/>
          <w:szCs w:val="24"/>
          <w:lang w:val="nl-NL"/>
        </w:rPr>
        <w:t>Yenidze</w:t>
      </w:r>
      <w:proofErr w:type="spellEnd"/>
    </w:p>
    <w:p w:rsidR="00196FE0" w:rsidRPr="00196FE0" w:rsidRDefault="00196FE0" w:rsidP="0015195B">
      <w:pPr>
        <w:keepLines/>
        <w:widowControl w:val="0"/>
        <w:numPr>
          <w:ilvl w:val="0"/>
          <w:numId w:val="153"/>
        </w:numPr>
        <w:spacing w:before="120" w:after="120"/>
        <w:ind w:left="283" w:hanging="283"/>
        <w:rPr>
          <w:rFonts w:ascii="Verdana" w:hAnsi="Verdana"/>
          <w:sz w:val="24"/>
          <w:szCs w:val="24"/>
          <w:lang w:val="nl-NL"/>
        </w:rPr>
      </w:pPr>
      <w:r w:rsidRPr="00196FE0">
        <w:rPr>
          <w:rFonts w:ascii="Verdana" w:hAnsi="Verdana"/>
          <w:sz w:val="24"/>
          <w:szCs w:val="24"/>
          <w:lang w:val="nl-NL"/>
        </w:rPr>
        <w:t xml:space="preserve">In 1907 had een </w:t>
      </w:r>
      <w:proofErr w:type="spellStart"/>
      <w:r w:rsidRPr="00196FE0">
        <w:rPr>
          <w:rFonts w:ascii="Verdana" w:hAnsi="Verdana"/>
          <w:sz w:val="24"/>
          <w:szCs w:val="24"/>
          <w:lang w:val="nl-NL"/>
        </w:rPr>
        <w:t>Sachsische</w:t>
      </w:r>
      <w:proofErr w:type="spellEnd"/>
      <w:r w:rsidRPr="00196FE0">
        <w:rPr>
          <w:rFonts w:ascii="Verdana" w:hAnsi="Verdana"/>
          <w:sz w:val="24"/>
          <w:szCs w:val="24"/>
          <w:lang w:val="nl-NL"/>
        </w:rPr>
        <w:t xml:space="preserve"> ondernemer de pas 26</w:t>
      </w:r>
      <w:r w:rsidRPr="00196FE0">
        <w:rPr>
          <w:rFonts w:ascii="Verdana" w:hAnsi="Verdana"/>
          <w:sz w:val="24"/>
          <w:szCs w:val="24"/>
          <w:lang w:val="nl-NL"/>
        </w:rPr>
        <w:noBreakHyphen/>
        <w:t>jarige archi</w:t>
      </w:r>
      <w:r w:rsidRPr="00196FE0">
        <w:rPr>
          <w:rFonts w:ascii="Verdana" w:hAnsi="Verdana"/>
          <w:sz w:val="24"/>
          <w:szCs w:val="24"/>
          <w:lang w:val="nl-NL"/>
        </w:rPr>
        <w:softHyphen/>
        <w:t xml:space="preserve">tect Martin </w:t>
      </w:r>
      <w:proofErr w:type="spellStart"/>
      <w:r w:rsidRPr="00196FE0">
        <w:rPr>
          <w:rFonts w:ascii="Verdana" w:hAnsi="Verdana"/>
          <w:sz w:val="24"/>
          <w:szCs w:val="24"/>
          <w:lang w:val="nl-NL"/>
        </w:rPr>
        <w:t>Hammitzsch</w:t>
      </w:r>
      <w:proofErr w:type="spellEnd"/>
      <w:r w:rsidRPr="00196FE0">
        <w:rPr>
          <w:rFonts w:ascii="Verdana" w:hAnsi="Verdana"/>
          <w:sz w:val="24"/>
          <w:szCs w:val="24"/>
          <w:lang w:val="nl-NL"/>
        </w:rPr>
        <w:t xml:space="preserve"> de opdracht gegeven een sigarettenfa</w:t>
      </w:r>
      <w:r w:rsidRPr="00196FE0">
        <w:rPr>
          <w:rFonts w:ascii="Verdana" w:hAnsi="Verdana"/>
          <w:sz w:val="24"/>
          <w:szCs w:val="24"/>
          <w:lang w:val="nl-NL"/>
        </w:rPr>
        <w:softHyphen/>
        <w:t xml:space="preserve">briek te bouwen in de vorm van een moskee. </w:t>
      </w:r>
    </w:p>
    <w:p w:rsidR="00196FE0" w:rsidRPr="00196FE0" w:rsidRDefault="00196FE0" w:rsidP="0015195B">
      <w:pPr>
        <w:keepLines/>
        <w:widowControl w:val="0"/>
        <w:numPr>
          <w:ilvl w:val="0"/>
          <w:numId w:val="154"/>
        </w:numPr>
        <w:spacing w:before="120" w:after="120"/>
        <w:ind w:left="283" w:hanging="283"/>
        <w:rPr>
          <w:rFonts w:ascii="Verdana" w:hAnsi="Verdana"/>
          <w:sz w:val="24"/>
          <w:szCs w:val="24"/>
          <w:lang w:val="nl-NL"/>
        </w:rPr>
      </w:pPr>
      <w:r w:rsidRPr="00196FE0">
        <w:rPr>
          <w:rFonts w:ascii="Verdana" w:hAnsi="Verdana"/>
          <w:sz w:val="24"/>
          <w:szCs w:val="24"/>
          <w:lang w:val="nl-NL"/>
        </w:rPr>
        <w:t>Deze ondernemer, die ta</w:t>
      </w:r>
      <w:r w:rsidRPr="00196FE0">
        <w:rPr>
          <w:rFonts w:ascii="Verdana" w:hAnsi="Verdana"/>
          <w:sz w:val="24"/>
          <w:szCs w:val="24"/>
          <w:lang w:val="nl-NL"/>
        </w:rPr>
        <w:softHyphen/>
        <w:t>bak uit Turkije importeerde, ver</w:t>
      </w:r>
      <w:r w:rsidRPr="00196FE0">
        <w:rPr>
          <w:rFonts w:ascii="Verdana" w:hAnsi="Verdana"/>
          <w:sz w:val="24"/>
          <w:szCs w:val="24"/>
          <w:lang w:val="nl-NL"/>
        </w:rPr>
        <w:softHyphen/>
        <w:t>wachtte van het in het oog springende gebouw een lucratieve in</w:t>
      </w:r>
      <w:r w:rsidRPr="00196FE0">
        <w:rPr>
          <w:rFonts w:ascii="Verdana" w:hAnsi="Verdana"/>
          <w:sz w:val="24"/>
          <w:szCs w:val="24"/>
          <w:lang w:val="nl-NL"/>
        </w:rPr>
        <w:softHyphen/>
        <w:t>vloed op de verkoop van zijn siga</w:t>
      </w:r>
      <w:r w:rsidRPr="00196FE0">
        <w:rPr>
          <w:rFonts w:ascii="Verdana" w:hAnsi="Verdana"/>
          <w:sz w:val="24"/>
          <w:szCs w:val="24"/>
          <w:lang w:val="nl-NL"/>
        </w:rPr>
        <w:softHyphen/>
        <w:t xml:space="preserve">retten. </w:t>
      </w:r>
    </w:p>
    <w:p w:rsidR="00196FE0" w:rsidRPr="00196FE0" w:rsidRDefault="00196FE0" w:rsidP="0015195B">
      <w:pPr>
        <w:keepLines/>
        <w:widowControl w:val="0"/>
        <w:numPr>
          <w:ilvl w:val="0"/>
          <w:numId w:val="154"/>
        </w:numPr>
        <w:spacing w:before="120" w:after="120"/>
        <w:ind w:left="283" w:hanging="283"/>
        <w:rPr>
          <w:rFonts w:ascii="Verdana" w:hAnsi="Verdana"/>
          <w:sz w:val="24"/>
          <w:szCs w:val="24"/>
          <w:lang w:val="nl-NL"/>
        </w:rPr>
      </w:pPr>
      <w:r w:rsidRPr="00196FE0">
        <w:rPr>
          <w:rFonts w:ascii="Verdana" w:hAnsi="Verdana"/>
          <w:sz w:val="24"/>
          <w:szCs w:val="24"/>
          <w:lang w:val="nl-NL"/>
        </w:rPr>
        <w:t>De plannen varië</w:t>
      </w:r>
      <w:r w:rsidRPr="00196FE0">
        <w:rPr>
          <w:rFonts w:ascii="Verdana" w:hAnsi="Verdana"/>
          <w:sz w:val="24"/>
          <w:szCs w:val="24"/>
          <w:lang w:val="nl-NL"/>
        </w:rPr>
        <w:softHyphen/>
        <w:t>ren van sloop tot hotel.</w:t>
      </w:r>
    </w:p>
    <w:tbl>
      <w:tblPr>
        <w:tblW w:w="271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2"/>
        <w:gridCol w:w="878"/>
      </w:tblGrid>
      <w:tr w:rsidR="00196FE0" w:rsidRPr="00196FE0" w:rsidTr="00196FE0">
        <w:trPr>
          <w:trHeight w:val="338"/>
        </w:trPr>
        <w:tc>
          <w:tcPr>
            <w:tcW w:w="4223"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color w:val="000000" w:themeColor="text1"/>
                <w:sz w:val="24"/>
                <w:szCs w:val="24"/>
                <w:lang w:val="nl-NL"/>
              </w:rPr>
              <w:t xml:space="preserve">Uitrit 21 </w:t>
            </w:r>
            <w:proofErr w:type="spellStart"/>
            <w:r w:rsidRPr="00196FE0">
              <w:rPr>
                <w:rFonts w:ascii="Verdana" w:hAnsi="Verdana"/>
                <w:b/>
                <w:color w:val="000000" w:themeColor="text1"/>
                <w:sz w:val="24"/>
                <w:szCs w:val="24"/>
                <w:lang w:val="nl-NL"/>
              </w:rPr>
              <w:t>Radeburg</w:t>
            </w:r>
            <w:proofErr w:type="spellEnd"/>
            <w:r w:rsidRPr="00196FE0">
              <w:rPr>
                <w:rFonts w:ascii="Verdana" w:hAnsi="Verdana"/>
                <w:b/>
                <w:color w:val="000000" w:themeColor="text1"/>
                <w:sz w:val="24"/>
                <w:szCs w:val="24"/>
                <w:lang w:val="nl-NL"/>
              </w:rPr>
              <w:t xml:space="preserve"> km 142.</w:t>
            </w:r>
          </w:p>
        </w:tc>
        <w:tc>
          <w:tcPr>
            <w:tcW w:w="777"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noProof/>
                <w:color w:val="000000" w:themeColor="text1"/>
                <w:sz w:val="24"/>
                <w:szCs w:val="24"/>
                <w:lang w:val="nl-NL"/>
              </w:rPr>
              <w:drawing>
                <wp:inline distT="0" distB="0" distL="0" distR="0" wp14:anchorId="2CAD42D0" wp14:editId="0DE8F06B">
                  <wp:extent cx="358140" cy="220980"/>
                  <wp:effectExtent l="0" t="0" r="3810" b="7620"/>
                  <wp:docPr id="6" name="Afbeelding 6">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196FE0">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r>
    </w:tbl>
    <w:p w:rsidR="00196FE0" w:rsidRPr="00196FE0" w:rsidRDefault="00196FE0" w:rsidP="0046340A">
      <w:pPr>
        <w:pStyle w:val="Alinia6"/>
        <w:rPr>
          <w:rFonts w:cs="Arial"/>
          <w:color w:val="000000"/>
          <w:bdr w:val="thinThickLargeGap" w:sz="18" w:space="0" w:color="auto"/>
          <w:shd w:val="clear" w:color="auto" w:fill="FFFF00"/>
          <w:lang w:eastAsia="en-US"/>
        </w:rPr>
      </w:pPr>
      <w:proofErr w:type="spellStart"/>
      <w:r w:rsidRPr="00196FE0">
        <w:rPr>
          <w:rStyle w:val="Plaats"/>
          <w:rFonts w:ascii="Verdana" w:hAnsi="Verdana"/>
        </w:rPr>
        <w:t>Radeburg</w:t>
      </w:r>
      <w:proofErr w:type="spellEnd"/>
    </w:p>
    <w:p w:rsidR="00196FE0" w:rsidRPr="00196FE0" w:rsidRDefault="00196FE0" w:rsidP="0015195B">
      <w:pPr>
        <w:pStyle w:val="Normaalweb"/>
        <w:keepLines/>
        <w:widowControl w:val="0"/>
        <w:numPr>
          <w:ilvl w:val="0"/>
          <w:numId w:val="155"/>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Een kleine stad in de Duitse deelstaat Saksen, gelegen in het district </w:t>
      </w:r>
      <w:proofErr w:type="spellStart"/>
      <w:r w:rsidRPr="00196FE0">
        <w:rPr>
          <w:rFonts w:ascii="Verdana" w:hAnsi="Verdana" w:cs="Arial"/>
          <w:color w:val="000000"/>
        </w:rPr>
        <w:t>Meißen</w:t>
      </w:r>
      <w:proofErr w:type="spellEnd"/>
      <w:r w:rsidRPr="00196FE0">
        <w:rPr>
          <w:rFonts w:ascii="Verdana" w:hAnsi="Verdana" w:cs="Arial"/>
          <w:color w:val="000000"/>
        </w:rPr>
        <w:t xml:space="preserve">. </w:t>
      </w:r>
    </w:p>
    <w:p w:rsidR="00196FE0" w:rsidRPr="00196FE0" w:rsidRDefault="00196FE0" w:rsidP="0015195B">
      <w:pPr>
        <w:pStyle w:val="Normaalweb"/>
        <w:keepLines/>
        <w:widowControl w:val="0"/>
        <w:numPr>
          <w:ilvl w:val="0"/>
          <w:numId w:val="156"/>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De plaats heeft ongeveer 7900 inwoners, en ligt op ongeveer 12 km van Dresden aan de </w:t>
      </w:r>
      <w:proofErr w:type="spellStart"/>
      <w:r w:rsidRPr="00196FE0">
        <w:rPr>
          <w:rFonts w:ascii="Verdana" w:hAnsi="Verdana" w:cs="Arial"/>
          <w:color w:val="000000"/>
        </w:rPr>
        <w:t>Autobahn</w:t>
      </w:r>
      <w:proofErr w:type="spellEnd"/>
      <w:r w:rsidRPr="00196FE0">
        <w:rPr>
          <w:rFonts w:ascii="Verdana" w:hAnsi="Verdana" w:cs="Arial"/>
          <w:color w:val="000000"/>
        </w:rPr>
        <w:t xml:space="preserve"> A13 van Dresden naar Berlijn.</w:t>
      </w:r>
    </w:p>
    <w:p w:rsidR="00196FE0" w:rsidRPr="00196FE0" w:rsidRDefault="00196FE0" w:rsidP="0015195B">
      <w:pPr>
        <w:pStyle w:val="Normaalweb"/>
        <w:keepLines/>
        <w:widowControl w:val="0"/>
        <w:numPr>
          <w:ilvl w:val="0"/>
          <w:numId w:val="156"/>
        </w:numPr>
        <w:shd w:val="clear" w:color="auto" w:fill="F8FCFF"/>
        <w:spacing w:before="120" w:beforeAutospacing="0" w:after="120" w:afterAutospacing="0"/>
        <w:ind w:left="283" w:hanging="283"/>
        <w:rPr>
          <w:rFonts w:ascii="Verdana" w:hAnsi="Verdana" w:cs="Arial"/>
          <w:color w:val="000000"/>
        </w:rPr>
      </w:pPr>
      <w:proofErr w:type="spellStart"/>
      <w:r w:rsidRPr="00196FE0">
        <w:rPr>
          <w:rFonts w:ascii="Verdana" w:hAnsi="Verdana" w:cs="Arial"/>
          <w:color w:val="000000"/>
        </w:rPr>
        <w:t>Radeburg</w:t>
      </w:r>
      <w:proofErr w:type="spellEnd"/>
      <w:r w:rsidRPr="00196FE0">
        <w:rPr>
          <w:rFonts w:ascii="Verdana" w:hAnsi="Verdana" w:cs="Arial"/>
          <w:color w:val="000000"/>
        </w:rPr>
        <w:t xml:space="preserve"> werd in 1150 bij een brug over de </w:t>
      </w:r>
      <w:proofErr w:type="spellStart"/>
      <w:r w:rsidRPr="00196FE0">
        <w:rPr>
          <w:rFonts w:ascii="Verdana" w:hAnsi="Verdana" w:cs="Arial"/>
          <w:color w:val="000000"/>
        </w:rPr>
        <w:t>Röder</w:t>
      </w:r>
      <w:proofErr w:type="spellEnd"/>
      <w:r w:rsidRPr="00196FE0">
        <w:rPr>
          <w:rFonts w:ascii="Verdana" w:hAnsi="Verdana" w:cs="Arial"/>
          <w:color w:val="000000"/>
        </w:rPr>
        <w:t xml:space="preserve"> gesticht, en in 1539 werd de reformatie er doorgevoerd.</w:t>
      </w:r>
    </w:p>
    <w:p w:rsidR="00196FE0" w:rsidRPr="00196FE0" w:rsidRDefault="00196FE0" w:rsidP="0015195B">
      <w:pPr>
        <w:pStyle w:val="Normaalweb"/>
        <w:keepLines/>
        <w:widowControl w:val="0"/>
        <w:numPr>
          <w:ilvl w:val="0"/>
          <w:numId w:val="156"/>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Op 10 januari 1858 werd in </w:t>
      </w:r>
      <w:proofErr w:type="spellStart"/>
      <w:r w:rsidRPr="00196FE0">
        <w:rPr>
          <w:rFonts w:ascii="Verdana" w:hAnsi="Verdana" w:cs="Arial"/>
          <w:color w:val="000000"/>
        </w:rPr>
        <w:t>Radeburg</w:t>
      </w:r>
      <w:proofErr w:type="spellEnd"/>
      <w:r w:rsidRPr="00196FE0">
        <w:rPr>
          <w:rFonts w:ascii="Verdana" w:hAnsi="Verdana" w:cs="Arial"/>
          <w:color w:val="000000"/>
        </w:rPr>
        <w:t xml:space="preserve"> </w:t>
      </w:r>
      <w:proofErr w:type="spellStart"/>
      <w:r w:rsidRPr="00196FE0">
        <w:rPr>
          <w:rFonts w:ascii="Verdana" w:hAnsi="Verdana" w:cs="Arial"/>
          <w:color w:val="000000"/>
        </w:rPr>
        <w:t>Heinrich</w:t>
      </w:r>
      <w:proofErr w:type="spellEnd"/>
      <w:r w:rsidRPr="00196FE0">
        <w:rPr>
          <w:rFonts w:ascii="Verdana" w:hAnsi="Verdana" w:cs="Arial"/>
          <w:color w:val="000000"/>
        </w:rPr>
        <w:t xml:space="preserve"> </w:t>
      </w:r>
      <w:proofErr w:type="spellStart"/>
      <w:r w:rsidRPr="00196FE0">
        <w:rPr>
          <w:rFonts w:ascii="Verdana" w:hAnsi="Verdana" w:cs="Arial"/>
          <w:color w:val="000000"/>
        </w:rPr>
        <w:t>Zille</w:t>
      </w:r>
      <w:proofErr w:type="spellEnd"/>
      <w:r w:rsidRPr="00196FE0">
        <w:rPr>
          <w:rFonts w:ascii="Verdana" w:hAnsi="Verdana" w:cs="Arial"/>
          <w:color w:val="000000"/>
        </w:rPr>
        <w:t xml:space="preserve"> geboren. </w:t>
      </w:r>
    </w:p>
    <w:p w:rsidR="00196FE0" w:rsidRPr="00196FE0" w:rsidRDefault="00196FE0" w:rsidP="0015195B">
      <w:pPr>
        <w:pStyle w:val="Normaalweb"/>
        <w:keepLines/>
        <w:widowControl w:val="0"/>
        <w:numPr>
          <w:ilvl w:val="0"/>
          <w:numId w:val="156"/>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In het </w:t>
      </w:r>
      <w:r w:rsidRPr="00196FE0">
        <w:rPr>
          <w:rFonts w:ascii="Verdana" w:hAnsi="Verdana" w:cs="Arial"/>
          <w:iCs/>
          <w:color w:val="000000"/>
        </w:rPr>
        <w:t xml:space="preserve">Heimatmuseum </w:t>
      </w:r>
      <w:proofErr w:type="spellStart"/>
      <w:r w:rsidRPr="00196FE0">
        <w:rPr>
          <w:rFonts w:ascii="Verdana" w:hAnsi="Verdana" w:cs="Arial"/>
          <w:iCs/>
          <w:color w:val="000000"/>
        </w:rPr>
        <w:t>Radeburg</w:t>
      </w:r>
      <w:proofErr w:type="spellEnd"/>
      <w:r w:rsidRPr="00196FE0">
        <w:rPr>
          <w:rFonts w:ascii="Verdana" w:hAnsi="Verdana" w:cs="Arial"/>
          <w:color w:val="000000"/>
        </w:rPr>
        <w:t xml:space="preserve"> kan men nog steeds enige van zijn werken bekijken. </w:t>
      </w:r>
    </w:p>
    <w:p w:rsidR="00196FE0" w:rsidRPr="00196FE0" w:rsidRDefault="00196FE0" w:rsidP="0015195B">
      <w:pPr>
        <w:pStyle w:val="Normaalweb"/>
        <w:keepLines/>
        <w:widowControl w:val="0"/>
        <w:numPr>
          <w:ilvl w:val="0"/>
          <w:numId w:val="156"/>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Ook </w:t>
      </w:r>
      <w:proofErr w:type="spellStart"/>
      <w:r w:rsidRPr="00196FE0">
        <w:rPr>
          <w:rFonts w:ascii="Verdana" w:hAnsi="Verdana" w:cs="Arial"/>
          <w:color w:val="000000"/>
        </w:rPr>
        <w:t>Zilles</w:t>
      </w:r>
      <w:proofErr w:type="spellEnd"/>
      <w:r w:rsidRPr="00196FE0">
        <w:rPr>
          <w:rFonts w:ascii="Verdana" w:hAnsi="Verdana" w:cs="Arial"/>
          <w:color w:val="000000"/>
        </w:rPr>
        <w:t xml:space="preserve"> geboortehuis is er nog steeds, hoewel het er niet meer zoals vroeger uitziet.</w:t>
      </w:r>
    </w:p>
    <w:p w:rsidR="00196FE0" w:rsidRPr="00196FE0" w:rsidRDefault="00196FE0" w:rsidP="0015195B">
      <w:pPr>
        <w:pStyle w:val="Normaalweb"/>
        <w:keepLines/>
        <w:widowControl w:val="0"/>
        <w:numPr>
          <w:ilvl w:val="0"/>
          <w:numId w:val="156"/>
        </w:numPr>
        <w:shd w:val="clear" w:color="auto" w:fill="F8FCFF"/>
        <w:spacing w:before="120" w:beforeAutospacing="0" w:after="120" w:afterAutospacing="0"/>
        <w:ind w:left="283" w:hanging="283"/>
        <w:rPr>
          <w:rFonts w:ascii="Verdana" w:hAnsi="Verdana" w:cs="Arial"/>
          <w:color w:val="000000"/>
        </w:rPr>
      </w:pPr>
      <w:r w:rsidRPr="00196FE0">
        <w:rPr>
          <w:rFonts w:ascii="Verdana" w:hAnsi="Verdana" w:cs="Arial"/>
          <w:color w:val="000000"/>
        </w:rPr>
        <w:t xml:space="preserve">In Radenburg wordt een speciale vorm van het Saksische dialect gesproken: het </w:t>
      </w:r>
      <w:proofErr w:type="spellStart"/>
      <w:r w:rsidRPr="00196FE0">
        <w:rPr>
          <w:rFonts w:ascii="Verdana" w:hAnsi="Verdana" w:cs="Arial"/>
          <w:iCs/>
          <w:color w:val="000000"/>
        </w:rPr>
        <w:t>Südostmeissnische</w:t>
      </w:r>
      <w:proofErr w:type="spellEnd"/>
      <w:r w:rsidRPr="00196FE0">
        <w:rPr>
          <w:rFonts w:ascii="Verdana" w:hAnsi="Verdana" w:cs="Arial"/>
          <w:color w:val="000000"/>
        </w:rPr>
        <w:t xml:space="preserve">, welke wordt onderverdeeld als een van de vijf </w:t>
      </w:r>
      <w:proofErr w:type="spellStart"/>
      <w:r w:rsidRPr="00196FE0">
        <w:rPr>
          <w:rFonts w:ascii="Verdana" w:hAnsi="Verdana" w:cs="Arial"/>
          <w:color w:val="000000"/>
        </w:rPr>
        <w:t>Meissnische</w:t>
      </w:r>
      <w:proofErr w:type="spellEnd"/>
      <w:r w:rsidRPr="00196FE0">
        <w:rPr>
          <w:rFonts w:ascii="Verdana" w:hAnsi="Verdana" w:cs="Arial"/>
          <w:color w:val="000000"/>
        </w:rPr>
        <w:t xml:space="preserve"> dialecten.</w:t>
      </w:r>
    </w:p>
    <w:p w:rsidR="00196FE0" w:rsidRPr="00196FE0" w:rsidRDefault="00196FE0" w:rsidP="0015195B">
      <w:pPr>
        <w:pStyle w:val="Normaalweb"/>
        <w:keepLines/>
        <w:widowControl w:val="0"/>
        <w:numPr>
          <w:ilvl w:val="0"/>
          <w:numId w:val="156"/>
        </w:numPr>
        <w:shd w:val="clear" w:color="auto" w:fill="F8FCFF"/>
        <w:spacing w:before="120" w:beforeAutospacing="0" w:after="120" w:afterAutospacing="0"/>
        <w:ind w:left="283" w:hanging="283"/>
        <w:rPr>
          <w:rFonts w:ascii="Verdana" w:hAnsi="Verdana" w:cs="Arial"/>
          <w:color w:val="000000"/>
        </w:rPr>
      </w:pPr>
      <w:proofErr w:type="spellStart"/>
      <w:r w:rsidRPr="00196FE0">
        <w:rPr>
          <w:rFonts w:ascii="Verdana" w:hAnsi="Verdana" w:cs="Arial"/>
          <w:color w:val="000000"/>
        </w:rPr>
        <w:t>Edenkoben</w:t>
      </w:r>
      <w:proofErr w:type="spellEnd"/>
      <w:r w:rsidRPr="00196FE0">
        <w:rPr>
          <w:rFonts w:ascii="Verdana" w:hAnsi="Verdana" w:cs="Arial"/>
          <w:color w:val="000000"/>
        </w:rPr>
        <w:t xml:space="preserve"> is een partnerstad van </w:t>
      </w:r>
      <w:proofErr w:type="spellStart"/>
      <w:r w:rsidRPr="00196FE0">
        <w:rPr>
          <w:rFonts w:ascii="Verdana" w:hAnsi="Verdana" w:cs="Arial"/>
          <w:color w:val="000000"/>
        </w:rPr>
        <w:t>Radeburg</w:t>
      </w:r>
      <w:proofErr w:type="spellEnd"/>
      <w:r w:rsidRPr="00196FE0">
        <w:rPr>
          <w:rFonts w:ascii="Verdana" w:hAnsi="Verdana" w:cs="Arial"/>
          <w:color w:val="000000"/>
        </w:rPr>
        <w:t>.</w:t>
      </w:r>
    </w:p>
    <w:tbl>
      <w:tblPr>
        <w:tblW w:w="2711" w:type="pct"/>
        <w:tblBorders>
          <w:top w:val="single" w:sz="2" w:space="0" w:color="auto"/>
          <w:left w:val="single" w:sz="2" w:space="0" w:color="auto"/>
          <w:bottom w:val="single" w:sz="2" w:space="0" w:color="auto"/>
          <w:right w:val="single" w:sz="2" w:space="0" w:color="auto"/>
          <w:insideH w:val="threeDEmboss" w:sz="6" w:space="0" w:color="auto"/>
          <w:insideV w:val="single" w:sz="2" w:space="0" w:color="auto"/>
        </w:tblBorders>
        <w:shd w:val="clear" w:color="auto" w:fill="FFFFFF" w:themeFill="background1"/>
        <w:tblLook w:val="01E0" w:firstRow="1" w:lastRow="1" w:firstColumn="1" w:lastColumn="1" w:noHBand="0" w:noVBand="0"/>
      </w:tblPr>
      <w:tblGrid>
        <w:gridCol w:w="4772"/>
        <w:gridCol w:w="878"/>
      </w:tblGrid>
      <w:tr w:rsidR="00196FE0" w:rsidRPr="00196FE0" w:rsidTr="00196FE0">
        <w:trPr>
          <w:trHeight w:val="338"/>
        </w:trPr>
        <w:tc>
          <w:tcPr>
            <w:tcW w:w="4223" w:type="pct"/>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rPr>
                <w:rFonts w:ascii="Verdana" w:hAnsi="Verdana"/>
                <w:b/>
                <w:color w:val="0000FF"/>
                <w:sz w:val="24"/>
                <w:szCs w:val="24"/>
                <w:lang w:val="nl-NL" w:eastAsia="en-US"/>
              </w:rPr>
            </w:pPr>
            <w:r w:rsidRPr="00196FE0">
              <w:rPr>
                <w:rFonts w:ascii="Verdana" w:hAnsi="Verdana"/>
                <w:b/>
                <w:color w:val="0000FF"/>
                <w:sz w:val="24"/>
                <w:szCs w:val="24"/>
                <w:lang w:val="nl-NL"/>
              </w:rPr>
              <w:t xml:space="preserve">Uitrit 22 </w:t>
            </w:r>
            <w:proofErr w:type="spellStart"/>
            <w:r w:rsidRPr="00196FE0">
              <w:rPr>
                <w:rFonts w:ascii="Verdana" w:hAnsi="Verdana"/>
                <w:b/>
                <w:color w:val="0000FF"/>
                <w:sz w:val="24"/>
                <w:szCs w:val="24"/>
                <w:lang w:val="nl-NL"/>
              </w:rPr>
              <w:t>Marsdorf</w:t>
            </w:r>
            <w:proofErr w:type="spellEnd"/>
            <w:r w:rsidRPr="00196FE0">
              <w:rPr>
                <w:rFonts w:ascii="Verdana" w:hAnsi="Verdana"/>
                <w:b/>
                <w:color w:val="0000FF"/>
                <w:sz w:val="24"/>
                <w:szCs w:val="24"/>
                <w:lang w:val="nl-NL"/>
              </w:rPr>
              <w:t xml:space="preserve"> km 148.</w:t>
            </w:r>
          </w:p>
        </w:tc>
        <w:tc>
          <w:tcPr>
            <w:tcW w:w="777" w:type="pct"/>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keepLines/>
              <w:widowControl w:val="0"/>
              <w:spacing w:line="276" w:lineRule="auto"/>
              <w:rPr>
                <w:rFonts w:ascii="Verdana" w:hAnsi="Verdana"/>
                <w:b/>
                <w:color w:val="0000FF"/>
                <w:sz w:val="24"/>
                <w:szCs w:val="24"/>
                <w:lang w:val="nl-NL" w:eastAsia="en-US"/>
              </w:rPr>
            </w:pPr>
            <w:r w:rsidRPr="00196FE0">
              <w:rPr>
                <w:rFonts w:ascii="Verdana" w:hAnsi="Verdana"/>
                <w:b/>
                <w:noProof/>
                <w:color w:val="0000FF"/>
                <w:sz w:val="24"/>
                <w:szCs w:val="24"/>
                <w:lang w:val="nl-NL"/>
              </w:rPr>
              <w:drawing>
                <wp:inline distT="0" distB="0" distL="0" distR="0" wp14:anchorId="3C5BFDF5" wp14:editId="302A659D">
                  <wp:extent cx="358140" cy="220980"/>
                  <wp:effectExtent l="0" t="0" r="3810" b="7620"/>
                  <wp:docPr id="5" name="Afbeelding 5">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196FE0" w:rsidRPr="00196FE0" w:rsidTr="00196FE0">
        <w:trPr>
          <w:trHeight w:val="338"/>
        </w:trPr>
        <w:tc>
          <w:tcPr>
            <w:tcW w:w="0" w:type="auto"/>
            <w:vMerge/>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rPr>
                <w:rFonts w:ascii="Verdana" w:hAnsi="Verdana"/>
                <w:b/>
                <w:color w:val="0000FF"/>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96FE0" w:rsidRPr="00196FE0" w:rsidRDefault="00196FE0">
            <w:pPr>
              <w:rPr>
                <w:rFonts w:ascii="Verdana" w:hAnsi="Verdana"/>
                <w:b/>
                <w:color w:val="0000FF"/>
                <w:sz w:val="24"/>
                <w:szCs w:val="24"/>
                <w:lang w:val="nl-NL" w:eastAsia="en-US"/>
              </w:rPr>
            </w:pPr>
          </w:p>
        </w:tc>
      </w:tr>
    </w:tbl>
    <w:p w:rsidR="00196FE0" w:rsidRPr="00196FE0" w:rsidRDefault="00196FE0" w:rsidP="00196FE0">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806"/>
        <w:gridCol w:w="999"/>
        <w:gridCol w:w="4827"/>
        <w:gridCol w:w="788"/>
      </w:tblGrid>
      <w:tr w:rsidR="0046340A" w:rsidRPr="00196FE0" w:rsidTr="0046340A">
        <w:trPr>
          <w:trHeight w:val="258"/>
        </w:trPr>
        <w:tc>
          <w:tcPr>
            <w:tcW w:w="1826"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96FE0" w:rsidRPr="00196FE0" w:rsidRDefault="00196FE0">
            <w:pPr>
              <w:keepLines/>
              <w:widowControl w:val="0"/>
              <w:spacing w:line="276" w:lineRule="auto"/>
              <w:rPr>
                <w:rFonts w:ascii="Verdana" w:hAnsi="Verdana" w:cstheme="minorBidi"/>
                <w:b/>
                <w:color w:val="000000" w:themeColor="text1"/>
                <w:sz w:val="24"/>
                <w:szCs w:val="24"/>
                <w:lang w:val="nl-NL"/>
              </w:rPr>
            </w:pPr>
            <w:r w:rsidRPr="00196FE0">
              <w:rPr>
                <w:rFonts w:ascii="Verdana" w:hAnsi="Verdana"/>
                <w:b/>
                <w:color w:val="000000" w:themeColor="text1"/>
                <w:sz w:val="24"/>
                <w:szCs w:val="24"/>
                <w:lang w:val="nl-NL"/>
              </w:rPr>
              <w:t xml:space="preserve">Uitrit </w:t>
            </w:r>
            <w:smartTag w:uri="urn:schemas-microsoft-com:office:smarttags" w:element="metricconverter">
              <w:smartTagPr>
                <w:attr w:name="ProductID" w:val="1 km"/>
              </w:smartTagPr>
              <w:r w:rsidRPr="00196FE0">
                <w:rPr>
                  <w:rFonts w:ascii="Verdana" w:hAnsi="Verdana"/>
                  <w:b/>
                  <w:color w:val="000000" w:themeColor="text1"/>
                  <w:sz w:val="24"/>
                  <w:szCs w:val="24"/>
                  <w:lang w:val="nl-NL"/>
                </w:rPr>
                <w:t>1 km</w:t>
              </w:r>
            </w:smartTag>
            <w:r w:rsidRPr="00196FE0">
              <w:rPr>
                <w:rFonts w:ascii="Verdana" w:hAnsi="Verdana"/>
                <w:b/>
                <w:color w:val="000000" w:themeColor="text1"/>
                <w:sz w:val="24"/>
                <w:szCs w:val="24"/>
                <w:lang w:val="nl-NL"/>
              </w:rPr>
              <w:t xml:space="preserve"> 00 </w:t>
            </w:r>
          </w:p>
          <w:p w:rsidR="0046340A" w:rsidRDefault="00196FE0">
            <w:pPr>
              <w:keepLines/>
              <w:widowControl w:val="0"/>
              <w:spacing w:line="276" w:lineRule="auto"/>
              <w:rPr>
                <w:rFonts w:ascii="Verdana" w:hAnsi="Verdana"/>
                <w:b/>
                <w:noProof/>
                <w:color w:val="000000" w:themeColor="text1"/>
                <w:sz w:val="24"/>
                <w:szCs w:val="24"/>
                <w:lang w:val="nl-NL"/>
              </w:rPr>
            </w:pPr>
            <w:r w:rsidRPr="00196FE0">
              <w:rPr>
                <w:rFonts w:ascii="Verdana" w:hAnsi="Verdana"/>
                <w:b/>
                <w:noProof/>
                <w:color w:val="000000" w:themeColor="text1"/>
                <w:sz w:val="24"/>
                <w:szCs w:val="24"/>
                <w:lang w:val="nl-NL"/>
              </w:rPr>
              <w:t xml:space="preserve">Autobahn Dreieck: </w:t>
            </w:r>
          </w:p>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b/>
                <w:noProof/>
                <w:color w:val="000000" w:themeColor="text1"/>
                <w:sz w:val="24"/>
                <w:szCs w:val="24"/>
                <w:lang w:val="nl-NL"/>
              </w:rPr>
              <w:t>Dresden – Nord.</w:t>
            </w:r>
          </w:p>
        </w:tc>
        <w:tc>
          <w:tcPr>
            <w:tcW w:w="479"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noProof/>
                <w:color w:val="000000" w:themeColor="text1"/>
                <w:sz w:val="24"/>
                <w:szCs w:val="24"/>
                <w:lang w:val="nl-NL"/>
              </w:rPr>
              <w:drawing>
                <wp:inline distT="0" distB="0" distL="0" distR="0" wp14:anchorId="679D5B6C" wp14:editId="1AC91B00">
                  <wp:extent cx="365760" cy="220980"/>
                  <wp:effectExtent l="0" t="0" r="0" b="7620"/>
                  <wp:docPr id="4" name="Afbeelding 4" descr="Beschrijving: Beschrijving: A 4">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Beschrijving: A 4">
                            <a:hlinkClick r:id="rId36" tgtFrame="_blank"/>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c>
          <w:tcPr>
            <w:tcW w:w="2316"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noProof/>
                <w:color w:val="000000" w:themeColor="text1"/>
                <w:sz w:val="24"/>
                <w:szCs w:val="24"/>
                <w:lang w:val="nl-NL"/>
              </w:rPr>
              <w:drawing>
                <wp:inline distT="0" distB="0" distL="0" distR="0" wp14:anchorId="301D7D88" wp14:editId="76659C86">
                  <wp:extent cx="365760" cy="220980"/>
                  <wp:effectExtent l="0" t="0" r="0" b="7620"/>
                  <wp:docPr id="3" name="Afbeelding 3" descr="Beschrijving: Beschrijving: A 4">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Beschrijving: A 4">
                            <a:hlinkClick r:id="rId36" tgtFrame="_blank"/>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sidRPr="00196FE0">
              <w:rPr>
                <w:rFonts w:ascii="Verdana" w:hAnsi="Verdana"/>
                <w:color w:val="000000" w:themeColor="text1"/>
                <w:sz w:val="24"/>
                <w:szCs w:val="24"/>
                <w:lang w:val="nl-NL"/>
              </w:rPr>
              <w:t xml:space="preserve"> </w:t>
            </w:r>
            <w:proofErr w:type="spellStart"/>
            <w:r w:rsidRPr="00196FE0">
              <w:rPr>
                <w:rFonts w:ascii="Verdana" w:hAnsi="Verdana"/>
                <w:b/>
                <w:color w:val="000000" w:themeColor="text1"/>
                <w:sz w:val="24"/>
                <w:szCs w:val="24"/>
                <w:lang w:val="nl-NL"/>
              </w:rPr>
              <w:t>Görlitz</w:t>
            </w:r>
            <w:proofErr w:type="spellEnd"/>
            <w:r w:rsidRPr="00196FE0">
              <w:rPr>
                <w:rFonts w:ascii="Verdana" w:hAnsi="Verdana"/>
                <w:b/>
                <w:color w:val="000000" w:themeColor="text1"/>
                <w:sz w:val="24"/>
                <w:szCs w:val="24"/>
                <w:lang w:val="nl-NL"/>
              </w:rPr>
              <w:t xml:space="preserve"> / </w:t>
            </w:r>
            <w:proofErr w:type="spellStart"/>
            <w:r w:rsidRPr="00196FE0">
              <w:rPr>
                <w:rFonts w:ascii="Verdana" w:hAnsi="Verdana"/>
                <w:b/>
                <w:color w:val="000000" w:themeColor="text1"/>
                <w:sz w:val="24"/>
                <w:szCs w:val="24"/>
                <w:lang w:val="nl-NL"/>
              </w:rPr>
              <w:t>Bautzen</w:t>
            </w:r>
            <w:proofErr w:type="spellEnd"/>
            <w:r w:rsidRPr="00196FE0">
              <w:rPr>
                <w:rFonts w:ascii="Verdana" w:hAnsi="Verdana"/>
                <w:b/>
                <w:color w:val="000000" w:themeColor="text1"/>
                <w:sz w:val="24"/>
                <w:szCs w:val="24"/>
                <w:lang w:val="nl-NL"/>
              </w:rPr>
              <w:t>.</w:t>
            </w:r>
          </w:p>
        </w:tc>
        <w:tc>
          <w:tcPr>
            <w:tcW w:w="378" w:type="pct"/>
            <w:vMerge w:val="restar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color w:val="000000" w:themeColor="text1"/>
                <w:sz w:val="24"/>
                <w:szCs w:val="24"/>
                <w:lang w:val="nl-NL" w:eastAsia="en-US"/>
              </w:rPr>
            </w:pPr>
            <w:r w:rsidRPr="00196FE0">
              <w:rPr>
                <w:rFonts w:ascii="Verdana" w:hAnsi="Verdana"/>
                <w:b/>
                <w:noProof/>
                <w:color w:val="000000" w:themeColor="text1"/>
                <w:sz w:val="24"/>
                <w:szCs w:val="24"/>
                <w:lang w:val="nl-NL"/>
              </w:rPr>
              <w:drawing>
                <wp:inline distT="0" distB="0" distL="0" distR="0" wp14:anchorId="3332C3E1" wp14:editId="3D916AAD">
                  <wp:extent cx="358140" cy="220980"/>
                  <wp:effectExtent l="0" t="0" r="3810" b="7620"/>
                  <wp:docPr id="2" name="Afbeelding 2">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a:hlinkClick r:id="rId19"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46340A" w:rsidRPr="00196FE0" w:rsidTr="0046340A">
        <w:trPr>
          <w:trHeight w:val="258"/>
        </w:trPr>
        <w:tc>
          <w:tcPr>
            <w:tcW w:w="1826" w:type="pct"/>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479" w:type="pct"/>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b/>
                <w:color w:val="000000" w:themeColor="text1"/>
                <w:sz w:val="24"/>
                <w:szCs w:val="24"/>
                <w:lang w:val="nl-NL" w:eastAsia="en-US"/>
              </w:rPr>
            </w:pPr>
          </w:p>
        </w:tc>
        <w:tc>
          <w:tcPr>
            <w:tcW w:w="2316" w:type="pct"/>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keepLines/>
              <w:widowControl w:val="0"/>
              <w:spacing w:line="276" w:lineRule="auto"/>
              <w:rPr>
                <w:rFonts w:ascii="Verdana" w:hAnsi="Verdana"/>
                <w:b/>
                <w:color w:val="000000" w:themeColor="text1"/>
                <w:sz w:val="24"/>
                <w:szCs w:val="24"/>
                <w:lang w:val="nl-NL" w:eastAsia="en-US"/>
              </w:rPr>
            </w:pPr>
            <w:r w:rsidRPr="00196FE0">
              <w:rPr>
                <w:rFonts w:ascii="Verdana" w:hAnsi="Verdana"/>
                <w:noProof/>
                <w:color w:val="000000" w:themeColor="text1"/>
                <w:sz w:val="24"/>
                <w:szCs w:val="24"/>
                <w:lang w:val="nl-NL"/>
              </w:rPr>
              <w:drawing>
                <wp:inline distT="0" distB="0" distL="0" distR="0" wp14:anchorId="318B2C44" wp14:editId="432E0A5D">
                  <wp:extent cx="365760" cy="220980"/>
                  <wp:effectExtent l="0" t="0" r="0" b="7620"/>
                  <wp:docPr id="1" name="Afbeelding 1" descr="Beschrijving: Beschrijving: A 4">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Beschrijving: A 4">
                            <a:hlinkClick r:id="rId36" tgtFrame="_blank"/>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sidRPr="00196FE0">
              <w:rPr>
                <w:rFonts w:ascii="Verdana" w:hAnsi="Verdana"/>
                <w:color w:val="000000" w:themeColor="text1"/>
                <w:sz w:val="24"/>
                <w:szCs w:val="24"/>
                <w:lang w:val="nl-NL"/>
              </w:rPr>
              <w:t xml:space="preserve"> </w:t>
            </w:r>
            <w:r w:rsidRPr="00196FE0">
              <w:rPr>
                <w:rFonts w:ascii="Verdana" w:hAnsi="Verdana"/>
                <w:b/>
                <w:color w:val="000000" w:themeColor="text1"/>
                <w:sz w:val="24"/>
                <w:szCs w:val="24"/>
                <w:lang w:val="nl-NL"/>
              </w:rPr>
              <w:t xml:space="preserve">Chemnitz / Dresden – West </w:t>
            </w:r>
          </w:p>
        </w:tc>
        <w:tc>
          <w:tcPr>
            <w:tcW w:w="378" w:type="pct"/>
            <w:vMerge/>
            <w:tcBorders>
              <w:top w:val="single" w:sz="2" w:space="0" w:color="auto"/>
              <w:left w:val="single" w:sz="2" w:space="0" w:color="auto"/>
              <w:bottom w:val="single" w:sz="2" w:space="0" w:color="auto"/>
              <w:right w:val="single" w:sz="2" w:space="0" w:color="auto"/>
            </w:tcBorders>
            <w:vAlign w:val="center"/>
            <w:hideMark/>
          </w:tcPr>
          <w:p w:rsidR="00196FE0" w:rsidRPr="00196FE0" w:rsidRDefault="00196FE0">
            <w:pPr>
              <w:rPr>
                <w:rFonts w:ascii="Verdana" w:hAnsi="Verdana"/>
                <w:color w:val="000000" w:themeColor="text1"/>
                <w:sz w:val="24"/>
                <w:szCs w:val="24"/>
                <w:lang w:val="nl-NL" w:eastAsia="en-US"/>
              </w:rPr>
            </w:pPr>
          </w:p>
        </w:tc>
      </w:tr>
    </w:tbl>
    <w:p w:rsidR="00196FE0" w:rsidRPr="00196FE0" w:rsidRDefault="00196FE0" w:rsidP="00196FE0">
      <w:pPr>
        <w:rPr>
          <w:rFonts w:ascii="Verdana" w:hAnsi="Verdana" w:cstheme="minorBidi"/>
          <w:sz w:val="24"/>
          <w:szCs w:val="24"/>
          <w:lang w:val="nl-NL" w:eastAsia="en-US"/>
        </w:rPr>
      </w:pPr>
    </w:p>
    <w:p w:rsidR="00196FE0" w:rsidRPr="00196FE0" w:rsidRDefault="00196FE0" w:rsidP="00196FE0">
      <w:pPr>
        <w:rPr>
          <w:rFonts w:ascii="Verdana" w:hAnsi="Verdana"/>
          <w:sz w:val="24"/>
          <w:szCs w:val="24"/>
          <w:lang w:val="nl-NL"/>
        </w:rPr>
      </w:pPr>
    </w:p>
    <w:p w:rsidR="00196FE0" w:rsidRPr="00196FE0" w:rsidRDefault="00196FE0" w:rsidP="00196FE0">
      <w:pPr>
        <w:rPr>
          <w:rFonts w:ascii="Verdana" w:hAnsi="Verdana"/>
          <w:sz w:val="24"/>
          <w:szCs w:val="24"/>
          <w:lang w:val="nl-NL"/>
        </w:rPr>
      </w:pPr>
    </w:p>
    <w:p w:rsidR="00196FE0" w:rsidRPr="00196FE0" w:rsidRDefault="00196FE0" w:rsidP="00196FE0">
      <w:pPr>
        <w:rPr>
          <w:rStyle w:val="Europaweg"/>
          <w:szCs w:val="24"/>
          <w:lang w:val="nl-NL"/>
        </w:rPr>
      </w:pPr>
    </w:p>
    <w:p w:rsidR="001D7D67" w:rsidRPr="00196FE0" w:rsidRDefault="001D7D67" w:rsidP="00331588">
      <w:pPr>
        <w:rPr>
          <w:rFonts w:ascii="Verdana" w:hAnsi="Verdana"/>
          <w:b/>
          <w:sz w:val="24"/>
          <w:szCs w:val="24"/>
          <w:lang w:val="nl-NL"/>
        </w:rPr>
      </w:pPr>
    </w:p>
    <w:sectPr w:rsidR="001D7D67" w:rsidRPr="00196FE0" w:rsidSect="007A2B79">
      <w:headerReference w:type="default" r:id="rId38"/>
      <w:footerReference w:type="default" r:id="rId39"/>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E50" w:rsidRDefault="00A17E50" w:rsidP="007A2B79">
      <w:r>
        <w:separator/>
      </w:r>
    </w:p>
  </w:endnote>
  <w:endnote w:type="continuationSeparator" w:id="0">
    <w:p w:rsidR="00A17E50" w:rsidRDefault="00A17E50"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4451E8" w:rsidTr="004B0A15">
      <w:trPr>
        <w:trHeight w:val="151"/>
      </w:trPr>
      <w:tc>
        <w:tcPr>
          <w:tcW w:w="2250" w:type="pct"/>
          <w:tcBorders>
            <w:bottom w:val="single" w:sz="4" w:space="0" w:color="4F81BD" w:themeColor="accent1"/>
          </w:tcBorders>
        </w:tcPr>
        <w:p w:rsidR="004451E8" w:rsidRDefault="004451E8">
          <w:pPr>
            <w:pStyle w:val="Koptekst"/>
            <w:rPr>
              <w:rFonts w:asciiTheme="majorHAnsi" w:eastAsiaTheme="majorEastAsia" w:hAnsiTheme="majorHAnsi" w:cstheme="majorBidi"/>
              <w:b/>
              <w:bCs/>
            </w:rPr>
          </w:pPr>
        </w:p>
      </w:tc>
      <w:tc>
        <w:tcPr>
          <w:tcW w:w="659" w:type="pct"/>
          <w:vMerge w:val="restart"/>
          <w:noWrap/>
          <w:vAlign w:val="center"/>
        </w:tcPr>
        <w:p w:rsidR="004451E8" w:rsidRPr="007A2B79" w:rsidRDefault="004451E8"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8B6BF4" w:rsidRPr="008B6BF4">
            <w:rPr>
              <w:rFonts w:ascii="Verdana" w:eastAsiaTheme="majorEastAsia" w:hAnsi="Verdana" w:cstheme="majorBidi"/>
              <w:b/>
              <w:bCs/>
              <w:noProof/>
              <w:sz w:val="16"/>
              <w:szCs w:val="16"/>
            </w:rPr>
            <w:t>1</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4451E8" w:rsidRDefault="004451E8">
          <w:pPr>
            <w:pStyle w:val="Koptekst"/>
            <w:rPr>
              <w:rFonts w:asciiTheme="majorHAnsi" w:eastAsiaTheme="majorEastAsia" w:hAnsiTheme="majorHAnsi" w:cstheme="majorBidi"/>
              <w:b/>
              <w:bCs/>
            </w:rPr>
          </w:pPr>
        </w:p>
      </w:tc>
    </w:tr>
    <w:tr w:rsidR="004451E8" w:rsidTr="004B0A15">
      <w:trPr>
        <w:trHeight w:val="150"/>
      </w:trPr>
      <w:tc>
        <w:tcPr>
          <w:tcW w:w="2250" w:type="pct"/>
          <w:tcBorders>
            <w:top w:val="single" w:sz="4" w:space="0" w:color="4F81BD" w:themeColor="accent1"/>
          </w:tcBorders>
        </w:tcPr>
        <w:p w:rsidR="004451E8" w:rsidRDefault="004451E8">
          <w:pPr>
            <w:pStyle w:val="Koptekst"/>
            <w:rPr>
              <w:rFonts w:asciiTheme="majorHAnsi" w:eastAsiaTheme="majorEastAsia" w:hAnsiTheme="majorHAnsi" w:cstheme="majorBidi"/>
              <w:b/>
              <w:bCs/>
            </w:rPr>
          </w:pPr>
        </w:p>
      </w:tc>
      <w:tc>
        <w:tcPr>
          <w:tcW w:w="659" w:type="pct"/>
          <w:vMerge/>
        </w:tcPr>
        <w:p w:rsidR="004451E8" w:rsidRDefault="004451E8">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4451E8" w:rsidRDefault="004451E8">
          <w:pPr>
            <w:pStyle w:val="Koptekst"/>
            <w:rPr>
              <w:rFonts w:asciiTheme="majorHAnsi" w:eastAsiaTheme="majorEastAsia" w:hAnsiTheme="majorHAnsi" w:cstheme="majorBidi"/>
              <w:b/>
              <w:bCs/>
            </w:rPr>
          </w:pPr>
        </w:p>
      </w:tc>
    </w:tr>
  </w:tbl>
  <w:p w:rsidR="004451E8" w:rsidRDefault="004451E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E50" w:rsidRDefault="00A17E50" w:rsidP="007A2B79">
      <w:r>
        <w:separator/>
      </w:r>
    </w:p>
  </w:footnote>
  <w:footnote w:type="continuationSeparator" w:id="0">
    <w:p w:rsidR="00A17E50" w:rsidRDefault="00A17E50"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1E8" w:rsidRPr="007A2B79" w:rsidRDefault="004451E8"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5C4B680C" wp14:editId="53E36E33">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Pr>
        <w:rFonts w:ascii="Verdana" w:hAnsi="Verdana"/>
        <w:b/>
        <w:sz w:val="28"/>
        <w:szCs w:val="28"/>
        <w:lang w:val="nl-NL"/>
      </w:rPr>
      <w:t xml:space="preserve">Autosnelwegen Duitsland  </w:t>
    </w:r>
    <w:r w:rsidRPr="00196FE0">
      <w:rPr>
        <w:rFonts w:ascii="Comic Sans MS" w:hAnsi="Comic Sans MS"/>
        <w:b/>
        <w:noProof/>
        <w:color w:val="0000FF"/>
        <w:sz w:val="28"/>
        <w:szCs w:val="28"/>
        <w:lang w:val="nl-NL"/>
      </w:rPr>
      <w:drawing>
        <wp:inline distT="0" distB="0" distL="0" distR="0" wp14:anchorId="57076C33" wp14:editId="52CEB9EA">
          <wp:extent cx="358140" cy="226695"/>
          <wp:effectExtent l="19050" t="0" r="3810" b="0"/>
          <wp:docPr id="148" name="Afbeelding 148" descr="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13">
                    <a:hlinkClick r:id="rId2" tgtFrame="_blank"/>
                  </pic:cNvPr>
                  <pic:cNvPicPr>
                    <a:picLocks noChangeAspect="1" noChangeArrowheads="1"/>
                  </pic:cNvPicPr>
                </pic:nvPicPr>
                <pic:blipFill>
                  <a:blip r:embed="rId3"/>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8"/>
        <w:szCs w:val="28"/>
        <w:lang w:val="nl-NL"/>
      </w:rPr>
      <w:t xml:space="preserve">     </w:t>
    </w:r>
  </w:p>
  <w:p w:rsidR="004451E8" w:rsidRPr="007A2B79" w:rsidRDefault="004451E8">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62B"/>
    <w:multiLevelType w:val="hybridMultilevel"/>
    <w:tmpl w:val="A9F8446C"/>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00E3304F"/>
    <w:multiLevelType w:val="hybridMultilevel"/>
    <w:tmpl w:val="27507FD0"/>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
    <w:nsid w:val="01316789"/>
    <w:multiLevelType w:val="hybridMultilevel"/>
    <w:tmpl w:val="994C77B4"/>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
    <w:nsid w:val="01B3641C"/>
    <w:multiLevelType w:val="hybridMultilevel"/>
    <w:tmpl w:val="BA307586"/>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
    <w:nsid w:val="02D67910"/>
    <w:multiLevelType w:val="hybridMultilevel"/>
    <w:tmpl w:val="517EBBFC"/>
    <w:lvl w:ilvl="0" w:tplc="95E04AF4">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nsid w:val="045263D6"/>
    <w:multiLevelType w:val="hybridMultilevel"/>
    <w:tmpl w:val="AF8C0E8E"/>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
    <w:nsid w:val="04B07F88"/>
    <w:multiLevelType w:val="hybridMultilevel"/>
    <w:tmpl w:val="CB1C7384"/>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
    <w:nsid w:val="04E041AA"/>
    <w:multiLevelType w:val="hybridMultilevel"/>
    <w:tmpl w:val="B38A46F8"/>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
    <w:nsid w:val="058E57A2"/>
    <w:multiLevelType w:val="hybridMultilevel"/>
    <w:tmpl w:val="5DDA059E"/>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
    <w:nsid w:val="05D60F56"/>
    <w:multiLevelType w:val="hybridMultilevel"/>
    <w:tmpl w:val="0F5CA9FE"/>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
    <w:nsid w:val="06260DB4"/>
    <w:multiLevelType w:val="hybridMultilevel"/>
    <w:tmpl w:val="CE02B1D6"/>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
    <w:nsid w:val="06DF4AB2"/>
    <w:multiLevelType w:val="hybridMultilevel"/>
    <w:tmpl w:val="A1386004"/>
    <w:lvl w:ilvl="0" w:tplc="80604714">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07740C95"/>
    <w:multiLevelType w:val="hybridMultilevel"/>
    <w:tmpl w:val="A56A7382"/>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
    <w:nsid w:val="07AA2BA9"/>
    <w:multiLevelType w:val="hybridMultilevel"/>
    <w:tmpl w:val="42D8A524"/>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
    <w:nsid w:val="086A0765"/>
    <w:multiLevelType w:val="hybridMultilevel"/>
    <w:tmpl w:val="9FD65EBC"/>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
    <w:nsid w:val="08FF60F5"/>
    <w:multiLevelType w:val="hybridMultilevel"/>
    <w:tmpl w:val="DCAC4E66"/>
    <w:lvl w:ilvl="0" w:tplc="1840C34C">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6">
    <w:nsid w:val="099E2234"/>
    <w:multiLevelType w:val="hybridMultilevel"/>
    <w:tmpl w:val="DB0C0288"/>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7">
    <w:nsid w:val="0AD3721C"/>
    <w:multiLevelType w:val="hybridMultilevel"/>
    <w:tmpl w:val="EB9694F6"/>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
    <w:nsid w:val="0D261048"/>
    <w:multiLevelType w:val="hybridMultilevel"/>
    <w:tmpl w:val="8C24E450"/>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9">
    <w:nsid w:val="0D9E2455"/>
    <w:multiLevelType w:val="hybridMultilevel"/>
    <w:tmpl w:val="18C4918A"/>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0">
    <w:nsid w:val="0DFF31A1"/>
    <w:multiLevelType w:val="hybridMultilevel"/>
    <w:tmpl w:val="5DBC7398"/>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1">
    <w:nsid w:val="0F1A01A8"/>
    <w:multiLevelType w:val="hybridMultilevel"/>
    <w:tmpl w:val="4B902424"/>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2">
    <w:nsid w:val="0FA01B04"/>
    <w:multiLevelType w:val="hybridMultilevel"/>
    <w:tmpl w:val="362A685C"/>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3">
    <w:nsid w:val="0FC102F0"/>
    <w:multiLevelType w:val="hybridMultilevel"/>
    <w:tmpl w:val="BC7ED46C"/>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4">
    <w:nsid w:val="100C5256"/>
    <w:multiLevelType w:val="hybridMultilevel"/>
    <w:tmpl w:val="F860233E"/>
    <w:lvl w:ilvl="0" w:tplc="7F2C59F8">
      <w:start w:val="1"/>
      <w:numFmt w:val="bullet"/>
      <w:pStyle w:val="BusTic2"/>
      <w:lvlText w:val=""/>
      <w:lvlJc w:val="left"/>
      <w:pPr>
        <w:ind w:left="717"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10635C24"/>
    <w:multiLevelType w:val="hybridMultilevel"/>
    <w:tmpl w:val="1DBCFDB0"/>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6">
    <w:nsid w:val="10960649"/>
    <w:multiLevelType w:val="hybridMultilevel"/>
    <w:tmpl w:val="7D8ABD52"/>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7">
    <w:nsid w:val="11E37398"/>
    <w:multiLevelType w:val="hybridMultilevel"/>
    <w:tmpl w:val="CB5E5AD8"/>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8">
    <w:nsid w:val="12847AF0"/>
    <w:multiLevelType w:val="hybridMultilevel"/>
    <w:tmpl w:val="34ECA1E0"/>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9">
    <w:nsid w:val="135671DF"/>
    <w:multiLevelType w:val="hybridMultilevel"/>
    <w:tmpl w:val="91F27262"/>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0">
    <w:nsid w:val="16FB5135"/>
    <w:multiLevelType w:val="hybridMultilevel"/>
    <w:tmpl w:val="54E89D5E"/>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1">
    <w:nsid w:val="17A00034"/>
    <w:multiLevelType w:val="hybridMultilevel"/>
    <w:tmpl w:val="CC602596"/>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2">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3">
    <w:nsid w:val="18AB0732"/>
    <w:multiLevelType w:val="hybridMultilevel"/>
    <w:tmpl w:val="8F9E1E30"/>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4">
    <w:nsid w:val="19601EEB"/>
    <w:multiLevelType w:val="hybridMultilevel"/>
    <w:tmpl w:val="BF8A8D30"/>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5">
    <w:nsid w:val="198714B4"/>
    <w:multiLevelType w:val="hybridMultilevel"/>
    <w:tmpl w:val="F47CDBB2"/>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6">
    <w:nsid w:val="1BB3541A"/>
    <w:multiLevelType w:val="hybridMultilevel"/>
    <w:tmpl w:val="7826E726"/>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7">
    <w:nsid w:val="1BBD4E8B"/>
    <w:multiLevelType w:val="hybridMultilevel"/>
    <w:tmpl w:val="C6A41F9A"/>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8">
    <w:nsid w:val="1C7854CA"/>
    <w:multiLevelType w:val="hybridMultilevel"/>
    <w:tmpl w:val="21308B1C"/>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9">
    <w:nsid w:val="1CB757A3"/>
    <w:multiLevelType w:val="hybridMultilevel"/>
    <w:tmpl w:val="A6DAA7D6"/>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0">
    <w:nsid w:val="1DDA71F1"/>
    <w:multiLevelType w:val="hybridMultilevel"/>
    <w:tmpl w:val="EE8C33EE"/>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1">
    <w:nsid w:val="1F441988"/>
    <w:multiLevelType w:val="hybridMultilevel"/>
    <w:tmpl w:val="3C448AC0"/>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2">
    <w:nsid w:val="2176592B"/>
    <w:multiLevelType w:val="hybridMultilevel"/>
    <w:tmpl w:val="10CA7D00"/>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3">
    <w:nsid w:val="222E70D9"/>
    <w:multiLevelType w:val="hybridMultilevel"/>
    <w:tmpl w:val="2F7AC130"/>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4">
    <w:nsid w:val="22804D5B"/>
    <w:multiLevelType w:val="hybridMultilevel"/>
    <w:tmpl w:val="E362C634"/>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5">
    <w:nsid w:val="247F5417"/>
    <w:multiLevelType w:val="hybridMultilevel"/>
    <w:tmpl w:val="9CE6916E"/>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6">
    <w:nsid w:val="24A46251"/>
    <w:multiLevelType w:val="hybridMultilevel"/>
    <w:tmpl w:val="145C5E92"/>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7">
    <w:nsid w:val="250D268E"/>
    <w:multiLevelType w:val="hybridMultilevel"/>
    <w:tmpl w:val="9B6C0C0E"/>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8">
    <w:nsid w:val="253802D7"/>
    <w:multiLevelType w:val="hybridMultilevel"/>
    <w:tmpl w:val="3142F62A"/>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9">
    <w:nsid w:val="25740669"/>
    <w:multiLevelType w:val="hybridMultilevel"/>
    <w:tmpl w:val="170EB484"/>
    <w:lvl w:ilvl="0" w:tplc="D506E794">
      <w:start w:val="1"/>
      <w:numFmt w:val="bullet"/>
      <w:pStyle w:val="Opmaakprofiel6"/>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nsid w:val="25EE613E"/>
    <w:multiLevelType w:val="hybridMultilevel"/>
    <w:tmpl w:val="CBCC10FE"/>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1">
    <w:nsid w:val="26873B91"/>
    <w:multiLevelType w:val="hybridMultilevel"/>
    <w:tmpl w:val="F704E22E"/>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2">
    <w:nsid w:val="281D2C59"/>
    <w:multiLevelType w:val="hybridMultilevel"/>
    <w:tmpl w:val="06402466"/>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3">
    <w:nsid w:val="292641A2"/>
    <w:multiLevelType w:val="hybridMultilevel"/>
    <w:tmpl w:val="2EF4BCF4"/>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4">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nsid w:val="29E72B28"/>
    <w:multiLevelType w:val="hybridMultilevel"/>
    <w:tmpl w:val="A8543752"/>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6">
    <w:nsid w:val="29FB415B"/>
    <w:multiLevelType w:val="hybridMultilevel"/>
    <w:tmpl w:val="0A74824A"/>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7">
    <w:nsid w:val="2A542615"/>
    <w:multiLevelType w:val="hybridMultilevel"/>
    <w:tmpl w:val="71C4F9F4"/>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8">
    <w:nsid w:val="2ABB08EF"/>
    <w:multiLevelType w:val="hybridMultilevel"/>
    <w:tmpl w:val="ED0C8F40"/>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9">
    <w:nsid w:val="2ABB0F3B"/>
    <w:multiLevelType w:val="hybridMultilevel"/>
    <w:tmpl w:val="0F105A40"/>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0">
    <w:nsid w:val="2AD02152"/>
    <w:multiLevelType w:val="hybridMultilevel"/>
    <w:tmpl w:val="FEFCCE34"/>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1">
    <w:nsid w:val="2AE24E63"/>
    <w:multiLevelType w:val="hybridMultilevel"/>
    <w:tmpl w:val="C53C16FC"/>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2">
    <w:nsid w:val="2C3C3330"/>
    <w:multiLevelType w:val="hybridMultilevel"/>
    <w:tmpl w:val="059A3BEC"/>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3">
    <w:nsid w:val="2D38022F"/>
    <w:multiLevelType w:val="hybridMultilevel"/>
    <w:tmpl w:val="FF9EE594"/>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4">
    <w:nsid w:val="2E6C303D"/>
    <w:multiLevelType w:val="hybridMultilevel"/>
    <w:tmpl w:val="A6686A6E"/>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5">
    <w:nsid w:val="2F587853"/>
    <w:multiLevelType w:val="hybridMultilevel"/>
    <w:tmpl w:val="D26AC168"/>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6">
    <w:nsid w:val="305A1F9C"/>
    <w:multiLevelType w:val="hybridMultilevel"/>
    <w:tmpl w:val="AAA61138"/>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7">
    <w:nsid w:val="30E27A75"/>
    <w:multiLevelType w:val="hybridMultilevel"/>
    <w:tmpl w:val="6B38DED4"/>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8">
    <w:nsid w:val="30EF7DDD"/>
    <w:multiLevelType w:val="hybridMultilevel"/>
    <w:tmpl w:val="BAE0C836"/>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9">
    <w:nsid w:val="35013871"/>
    <w:multiLevelType w:val="hybridMultilevel"/>
    <w:tmpl w:val="201AC94C"/>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0">
    <w:nsid w:val="35280242"/>
    <w:multiLevelType w:val="hybridMultilevel"/>
    <w:tmpl w:val="7A1CF396"/>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1">
    <w:nsid w:val="355B2BC5"/>
    <w:multiLevelType w:val="hybridMultilevel"/>
    <w:tmpl w:val="DAA0A58A"/>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2">
    <w:nsid w:val="35EF5B33"/>
    <w:multiLevelType w:val="hybridMultilevel"/>
    <w:tmpl w:val="1234A030"/>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3">
    <w:nsid w:val="366B6F3F"/>
    <w:multiLevelType w:val="hybridMultilevel"/>
    <w:tmpl w:val="44F838A6"/>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4">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5">
    <w:nsid w:val="3872292A"/>
    <w:multiLevelType w:val="hybridMultilevel"/>
    <w:tmpl w:val="D1065564"/>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6">
    <w:nsid w:val="3A97765A"/>
    <w:multiLevelType w:val="hybridMultilevel"/>
    <w:tmpl w:val="35BE3BD8"/>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7">
    <w:nsid w:val="3AFB7489"/>
    <w:multiLevelType w:val="hybridMultilevel"/>
    <w:tmpl w:val="EBA6C778"/>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8">
    <w:nsid w:val="3BB717EE"/>
    <w:multiLevelType w:val="hybridMultilevel"/>
    <w:tmpl w:val="7FC08D74"/>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9">
    <w:nsid w:val="3BF4388C"/>
    <w:multiLevelType w:val="hybridMultilevel"/>
    <w:tmpl w:val="04F0DD2C"/>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1">
    <w:nsid w:val="3D145AE0"/>
    <w:multiLevelType w:val="hybridMultilevel"/>
    <w:tmpl w:val="377CEC9C"/>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2">
    <w:nsid w:val="3E2969B4"/>
    <w:multiLevelType w:val="hybridMultilevel"/>
    <w:tmpl w:val="E3A245AE"/>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3">
    <w:nsid w:val="3EB579A1"/>
    <w:multiLevelType w:val="hybridMultilevel"/>
    <w:tmpl w:val="E592CE40"/>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4">
    <w:nsid w:val="3ED22CF1"/>
    <w:multiLevelType w:val="hybridMultilevel"/>
    <w:tmpl w:val="B942938A"/>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5">
    <w:nsid w:val="3EF176A9"/>
    <w:multiLevelType w:val="hybridMultilevel"/>
    <w:tmpl w:val="0BDEAB0A"/>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6">
    <w:nsid w:val="3FD80690"/>
    <w:multiLevelType w:val="hybridMultilevel"/>
    <w:tmpl w:val="D5327F1C"/>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7">
    <w:nsid w:val="414D71CC"/>
    <w:multiLevelType w:val="hybridMultilevel"/>
    <w:tmpl w:val="DB9A2520"/>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8">
    <w:nsid w:val="4441357B"/>
    <w:multiLevelType w:val="hybridMultilevel"/>
    <w:tmpl w:val="C18E099E"/>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9">
    <w:nsid w:val="44A64D56"/>
    <w:multiLevelType w:val="hybridMultilevel"/>
    <w:tmpl w:val="37D0927A"/>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0">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1">
    <w:nsid w:val="45627E66"/>
    <w:multiLevelType w:val="hybridMultilevel"/>
    <w:tmpl w:val="C80C0C8E"/>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2">
    <w:nsid w:val="45B86363"/>
    <w:multiLevelType w:val="hybridMultilevel"/>
    <w:tmpl w:val="125E192C"/>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3">
    <w:nsid w:val="45D0118A"/>
    <w:multiLevelType w:val="hybridMultilevel"/>
    <w:tmpl w:val="42447596"/>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4">
    <w:nsid w:val="47A13561"/>
    <w:multiLevelType w:val="hybridMultilevel"/>
    <w:tmpl w:val="EFEA65E8"/>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5">
    <w:nsid w:val="49E10323"/>
    <w:multiLevelType w:val="hybridMultilevel"/>
    <w:tmpl w:val="E75AFCAC"/>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6">
    <w:nsid w:val="4BB06BE0"/>
    <w:multiLevelType w:val="hybridMultilevel"/>
    <w:tmpl w:val="7E8434CC"/>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7">
    <w:nsid w:val="4DD8107A"/>
    <w:multiLevelType w:val="hybridMultilevel"/>
    <w:tmpl w:val="B0CAB19A"/>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8">
    <w:nsid w:val="4DFC78F3"/>
    <w:multiLevelType w:val="hybridMultilevel"/>
    <w:tmpl w:val="A596F0F0"/>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9">
    <w:nsid w:val="4E420FCC"/>
    <w:multiLevelType w:val="hybridMultilevel"/>
    <w:tmpl w:val="86E2093C"/>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0">
    <w:nsid w:val="4EDE539C"/>
    <w:multiLevelType w:val="hybridMultilevel"/>
    <w:tmpl w:val="A19EBDF4"/>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1">
    <w:nsid w:val="4F511514"/>
    <w:multiLevelType w:val="hybridMultilevel"/>
    <w:tmpl w:val="8F4E3FF6"/>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2">
    <w:nsid w:val="506D1A52"/>
    <w:multiLevelType w:val="hybridMultilevel"/>
    <w:tmpl w:val="CDD01F9C"/>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3">
    <w:nsid w:val="51A03FA4"/>
    <w:multiLevelType w:val="hybridMultilevel"/>
    <w:tmpl w:val="8C5AEBCC"/>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4">
    <w:nsid w:val="51C672D7"/>
    <w:multiLevelType w:val="hybridMultilevel"/>
    <w:tmpl w:val="F21CA4D6"/>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5">
    <w:nsid w:val="51F74840"/>
    <w:multiLevelType w:val="hybridMultilevel"/>
    <w:tmpl w:val="F734355C"/>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6">
    <w:nsid w:val="527D3D4D"/>
    <w:multiLevelType w:val="hybridMultilevel"/>
    <w:tmpl w:val="F6E8A894"/>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7">
    <w:nsid w:val="53442C25"/>
    <w:multiLevelType w:val="hybridMultilevel"/>
    <w:tmpl w:val="842E5166"/>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8">
    <w:nsid w:val="5388483B"/>
    <w:multiLevelType w:val="hybridMultilevel"/>
    <w:tmpl w:val="8938B1BA"/>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9">
    <w:nsid w:val="53941EB9"/>
    <w:multiLevelType w:val="hybridMultilevel"/>
    <w:tmpl w:val="9E2221C2"/>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0">
    <w:nsid w:val="53A059B6"/>
    <w:multiLevelType w:val="hybridMultilevel"/>
    <w:tmpl w:val="C3786AAA"/>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1">
    <w:nsid w:val="56107270"/>
    <w:multiLevelType w:val="hybridMultilevel"/>
    <w:tmpl w:val="EAB85BDC"/>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2">
    <w:nsid w:val="58A27514"/>
    <w:multiLevelType w:val="hybridMultilevel"/>
    <w:tmpl w:val="A272579C"/>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3">
    <w:nsid w:val="591B3BF4"/>
    <w:multiLevelType w:val="hybridMultilevel"/>
    <w:tmpl w:val="5BB6EAAE"/>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4">
    <w:nsid w:val="5A4963CB"/>
    <w:multiLevelType w:val="hybridMultilevel"/>
    <w:tmpl w:val="6EEE2F1A"/>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5">
    <w:nsid w:val="5B312876"/>
    <w:multiLevelType w:val="hybridMultilevel"/>
    <w:tmpl w:val="BCE2CE6A"/>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6">
    <w:nsid w:val="5B7314A5"/>
    <w:multiLevelType w:val="hybridMultilevel"/>
    <w:tmpl w:val="9580EBFE"/>
    <w:lvl w:ilvl="0" w:tplc="FE547994">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7">
    <w:nsid w:val="5B7F51B3"/>
    <w:multiLevelType w:val="hybridMultilevel"/>
    <w:tmpl w:val="A652215E"/>
    <w:lvl w:ilvl="0" w:tplc="62EAFFD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8">
    <w:nsid w:val="5CFE3C36"/>
    <w:multiLevelType w:val="hybridMultilevel"/>
    <w:tmpl w:val="629441E0"/>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9">
    <w:nsid w:val="5EA0600B"/>
    <w:multiLevelType w:val="hybridMultilevel"/>
    <w:tmpl w:val="BEAE9694"/>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0">
    <w:nsid w:val="5F894F75"/>
    <w:multiLevelType w:val="hybridMultilevel"/>
    <w:tmpl w:val="F372073C"/>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1">
    <w:nsid w:val="5FDB287E"/>
    <w:multiLevelType w:val="hybridMultilevel"/>
    <w:tmpl w:val="68A4F408"/>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2">
    <w:nsid w:val="5FDF4A11"/>
    <w:multiLevelType w:val="hybridMultilevel"/>
    <w:tmpl w:val="7FB4B1C6"/>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3">
    <w:nsid w:val="60E504C5"/>
    <w:multiLevelType w:val="hybridMultilevel"/>
    <w:tmpl w:val="488EF4B2"/>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4">
    <w:nsid w:val="61134F9A"/>
    <w:multiLevelType w:val="hybridMultilevel"/>
    <w:tmpl w:val="3F32B868"/>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5">
    <w:nsid w:val="61234A3C"/>
    <w:multiLevelType w:val="hybridMultilevel"/>
    <w:tmpl w:val="46C08C62"/>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6">
    <w:nsid w:val="62581E7D"/>
    <w:multiLevelType w:val="hybridMultilevel"/>
    <w:tmpl w:val="A3C0671E"/>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7">
    <w:nsid w:val="630E4DC0"/>
    <w:multiLevelType w:val="hybridMultilevel"/>
    <w:tmpl w:val="F8C8A792"/>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8">
    <w:nsid w:val="66273C21"/>
    <w:multiLevelType w:val="hybridMultilevel"/>
    <w:tmpl w:val="0D62ADEE"/>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9">
    <w:nsid w:val="68FC60CB"/>
    <w:multiLevelType w:val="hybridMultilevel"/>
    <w:tmpl w:val="3B1AD8E2"/>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0">
    <w:nsid w:val="6A4705BE"/>
    <w:multiLevelType w:val="hybridMultilevel"/>
    <w:tmpl w:val="DD78D694"/>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1">
    <w:nsid w:val="6C350E69"/>
    <w:multiLevelType w:val="hybridMultilevel"/>
    <w:tmpl w:val="1CC64256"/>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2">
    <w:nsid w:val="6D2D2F6D"/>
    <w:multiLevelType w:val="hybridMultilevel"/>
    <w:tmpl w:val="41942D26"/>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3">
    <w:nsid w:val="6FCB098F"/>
    <w:multiLevelType w:val="hybridMultilevel"/>
    <w:tmpl w:val="B1160A12"/>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4">
    <w:nsid w:val="705A77BB"/>
    <w:multiLevelType w:val="hybridMultilevel"/>
    <w:tmpl w:val="41888C20"/>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5">
    <w:nsid w:val="713E343E"/>
    <w:multiLevelType w:val="hybridMultilevel"/>
    <w:tmpl w:val="2D5A574E"/>
    <w:lvl w:ilvl="0" w:tplc="23C23456">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6">
    <w:nsid w:val="72476BA5"/>
    <w:multiLevelType w:val="hybridMultilevel"/>
    <w:tmpl w:val="CBEA48CA"/>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7">
    <w:nsid w:val="72B84DAC"/>
    <w:multiLevelType w:val="hybridMultilevel"/>
    <w:tmpl w:val="16D09A20"/>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8">
    <w:nsid w:val="73CD49F3"/>
    <w:multiLevelType w:val="hybridMultilevel"/>
    <w:tmpl w:val="5E206CDE"/>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9">
    <w:nsid w:val="74A408DB"/>
    <w:multiLevelType w:val="hybridMultilevel"/>
    <w:tmpl w:val="F59A97F4"/>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0">
    <w:nsid w:val="75A74BDB"/>
    <w:multiLevelType w:val="hybridMultilevel"/>
    <w:tmpl w:val="8A788D80"/>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1">
    <w:nsid w:val="75D11CF9"/>
    <w:multiLevelType w:val="hybridMultilevel"/>
    <w:tmpl w:val="6F6AA270"/>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2">
    <w:nsid w:val="763A59D2"/>
    <w:multiLevelType w:val="hybridMultilevel"/>
    <w:tmpl w:val="32567624"/>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3">
    <w:nsid w:val="766E1DE2"/>
    <w:multiLevelType w:val="hybridMultilevel"/>
    <w:tmpl w:val="2E9EA8A8"/>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4">
    <w:nsid w:val="768406AB"/>
    <w:multiLevelType w:val="hybridMultilevel"/>
    <w:tmpl w:val="20A0060E"/>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5">
    <w:nsid w:val="7823209D"/>
    <w:multiLevelType w:val="hybridMultilevel"/>
    <w:tmpl w:val="C48A7C36"/>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6">
    <w:nsid w:val="79741B3D"/>
    <w:multiLevelType w:val="hybridMultilevel"/>
    <w:tmpl w:val="785488FE"/>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7">
    <w:nsid w:val="7B000FF5"/>
    <w:multiLevelType w:val="hybridMultilevel"/>
    <w:tmpl w:val="C2C209AA"/>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8">
    <w:nsid w:val="7B6A63A7"/>
    <w:multiLevelType w:val="hybridMultilevel"/>
    <w:tmpl w:val="885CC3B2"/>
    <w:lvl w:ilvl="0" w:tplc="349EFBC6">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9">
    <w:nsid w:val="7BBB1442"/>
    <w:multiLevelType w:val="hybridMultilevel"/>
    <w:tmpl w:val="D1ECE73E"/>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0">
    <w:nsid w:val="7C552119"/>
    <w:multiLevelType w:val="hybridMultilevel"/>
    <w:tmpl w:val="E7901282"/>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1">
    <w:nsid w:val="7CAA54B0"/>
    <w:multiLevelType w:val="hybridMultilevel"/>
    <w:tmpl w:val="3BF0EAF4"/>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2">
    <w:nsid w:val="7D481957"/>
    <w:multiLevelType w:val="hybridMultilevel"/>
    <w:tmpl w:val="BF607758"/>
    <w:lvl w:ilvl="0" w:tplc="2C8A24D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3">
    <w:nsid w:val="7E3516C0"/>
    <w:multiLevelType w:val="hybridMultilevel"/>
    <w:tmpl w:val="F87C31B2"/>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4">
    <w:nsid w:val="7E69535E"/>
    <w:multiLevelType w:val="hybridMultilevel"/>
    <w:tmpl w:val="2A3A3DD8"/>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5">
    <w:nsid w:val="7F541A57"/>
    <w:multiLevelType w:val="hybridMultilevel"/>
    <w:tmpl w:val="7382E61A"/>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num w:numId="1">
    <w:abstractNumId w:val="80"/>
  </w:num>
  <w:num w:numId="2">
    <w:abstractNumId w:val="148"/>
  </w:num>
  <w:num w:numId="3">
    <w:abstractNumId w:val="74"/>
  </w:num>
  <w:num w:numId="4">
    <w:abstractNumId w:val="32"/>
  </w:num>
  <w:num w:numId="5">
    <w:abstractNumId w:val="24"/>
  </w:num>
  <w:num w:numId="6">
    <w:abstractNumId w:val="54"/>
  </w:num>
  <w:num w:numId="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35"/>
  </w:num>
  <w:num w:numId="10">
    <w:abstractNumId w:val="116"/>
  </w:num>
  <w:num w:numId="11">
    <w:abstractNumId w:val="90"/>
  </w:num>
  <w:num w:numId="12">
    <w:abstractNumId w:val="117"/>
  </w:num>
  <w:num w:numId="13">
    <w:abstractNumId w:val="5"/>
  </w:num>
  <w:num w:numId="14">
    <w:abstractNumId w:val="134"/>
  </w:num>
  <w:num w:numId="15">
    <w:abstractNumId w:val="125"/>
  </w:num>
  <w:num w:numId="16">
    <w:abstractNumId w:val="141"/>
  </w:num>
  <w:num w:numId="17">
    <w:abstractNumId w:val="142"/>
  </w:num>
  <w:num w:numId="18">
    <w:abstractNumId w:val="50"/>
  </w:num>
  <w:num w:numId="19">
    <w:abstractNumId w:val="59"/>
  </w:num>
  <w:num w:numId="20">
    <w:abstractNumId w:val="68"/>
  </w:num>
  <w:num w:numId="21">
    <w:abstractNumId w:val="23"/>
  </w:num>
  <w:num w:numId="22">
    <w:abstractNumId w:val="63"/>
  </w:num>
  <w:num w:numId="23">
    <w:abstractNumId w:val="0"/>
  </w:num>
  <w:num w:numId="24">
    <w:abstractNumId w:val="150"/>
  </w:num>
  <w:num w:numId="25">
    <w:abstractNumId w:val="120"/>
  </w:num>
  <w:num w:numId="26">
    <w:abstractNumId w:val="81"/>
  </w:num>
  <w:num w:numId="27">
    <w:abstractNumId w:val="38"/>
  </w:num>
  <w:num w:numId="28">
    <w:abstractNumId w:val="103"/>
  </w:num>
  <w:num w:numId="29">
    <w:abstractNumId w:val="131"/>
  </w:num>
  <w:num w:numId="30">
    <w:abstractNumId w:val="101"/>
  </w:num>
  <w:num w:numId="31">
    <w:abstractNumId w:val="139"/>
  </w:num>
  <w:num w:numId="32">
    <w:abstractNumId w:val="58"/>
  </w:num>
  <w:num w:numId="33">
    <w:abstractNumId w:val="72"/>
  </w:num>
  <w:num w:numId="34">
    <w:abstractNumId w:val="76"/>
  </w:num>
  <w:num w:numId="35">
    <w:abstractNumId w:val="36"/>
  </w:num>
  <w:num w:numId="36">
    <w:abstractNumId w:val="60"/>
  </w:num>
  <w:num w:numId="37">
    <w:abstractNumId w:val="47"/>
  </w:num>
  <w:num w:numId="38">
    <w:abstractNumId w:val="83"/>
  </w:num>
  <w:num w:numId="39">
    <w:abstractNumId w:val="110"/>
  </w:num>
  <w:num w:numId="40">
    <w:abstractNumId w:val="153"/>
  </w:num>
  <w:num w:numId="41">
    <w:abstractNumId w:val="98"/>
  </w:num>
  <w:num w:numId="42">
    <w:abstractNumId w:val="65"/>
  </w:num>
  <w:num w:numId="43">
    <w:abstractNumId w:val="132"/>
  </w:num>
  <w:num w:numId="44">
    <w:abstractNumId w:val="39"/>
  </w:num>
  <w:num w:numId="45">
    <w:abstractNumId w:val="77"/>
  </w:num>
  <w:num w:numId="46">
    <w:abstractNumId w:val="79"/>
  </w:num>
  <w:num w:numId="47">
    <w:abstractNumId w:val="137"/>
  </w:num>
  <w:num w:numId="48">
    <w:abstractNumId w:val="145"/>
  </w:num>
  <w:num w:numId="49">
    <w:abstractNumId w:val="64"/>
  </w:num>
  <w:num w:numId="50">
    <w:abstractNumId w:val="26"/>
  </w:num>
  <w:num w:numId="51">
    <w:abstractNumId w:val="61"/>
  </w:num>
  <w:num w:numId="52">
    <w:abstractNumId w:val="70"/>
  </w:num>
  <w:num w:numId="53">
    <w:abstractNumId w:val="44"/>
  </w:num>
  <w:num w:numId="54">
    <w:abstractNumId w:val="48"/>
  </w:num>
  <w:num w:numId="55">
    <w:abstractNumId w:val="43"/>
  </w:num>
  <w:num w:numId="56">
    <w:abstractNumId w:val="4"/>
  </w:num>
  <w:num w:numId="57">
    <w:abstractNumId w:val="127"/>
  </w:num>
  <w:num w:numId="58">
    <w:abstractNumId w:val="16"/>
  </w:num>
  <w:num w:numId="59">
    <w:abstractNumId w:val="41"/>
  </w:num>
  <w:num w:numId="60">
    <w:abstractNumId w:val="11"/>
  </w:num>
  <w:num w:numId="61">
    <w:abstractNumId w:val="73"/>
  </w:num>
  <w:num w:numId="62">
    <w:abstractNumId w:val="155"/>
  </w:num>
  <w:num w:numId="63">
    <w:abstractNumId w:val="45"/>
  </w:num>
  <w:num w:numId="64">
    <w:abstractNumId w:val="33"/>
  </w:num>
  <w:num w:numId="65">
    <w:abstractNumId w:val="99"/>
  </w:num>
  <w:num w:numId="66">
    <w:abstractNumId w:val="122"/>
  </w:num>
  <w:num w:numId="67">
    <w:abstractNumId w:val="123"/>
  </w:num>
  <w:num w:numId="68">
    <w:abstractNumId w:val="37"/>
  </w:num>
  <w:num w:numId="69">
    <w:abstractNumId w:val="20"/>
  </w:num>
  <w:num w:numId="70">
    <w:abstractNumId w:val="46"/>
  </w:num>
  <w:num w:numId="71">
    <w:abstractNumId w:val="147"/>
  </w:num>
  <w:num w:numId="72">
    <w:abstractNumId w:val="27"/>
  </w:num>
  <w:num w:numId="73">
    <w:abstractNumId w:val="35"/>
  </w:num>
  <w:num w:numId="74">
    <w:abstractNumId w:val="10"/>
  </w:num>
  <w:num w:numId="75">
    <w:abstractNumId w:val="6"/>
  </w:num>
  <w:num w:numId="76">
    <w:abstractNumId w:val="9"/>
  </w:num>
  <w:num w:numId="77">
    <w:abstractNumId w:val="21"/>
  </w:num>
  <w:num w:numId="78">
    <w:abstractNumId w:val="124"/>
  </w:num>
  <w:num w:numId="79">
    <w:abstractNumId w:val="119"/>
  </w:num>
  <w:num w:numId="80">
    <w:abstractNumId w:val="19"/>
  </w:num>
  <w:num w:numId="81">
    <w:abstractNumId w:val="86"/>
  </w:num>
  <w:num w:numId="82">
    <w:abstractNumId w:val="25"/>
  </w:num>
  <w:num w:numId="83">
    <w:abstractNumId w:val="151"/>
  </w:num>
  <w:num w:numId="84">
    <w:abstractNumId w:val="88"/>
  </w:num>
  <w:num w:numId="85">
    <w:abstractNumId w:val="29"/>
  </w:num>
  <w:num w:numId="86">
    <w:abstractNumId w:val="71"/>
  </w:num>
  <w:num w:numId="87">
    <w:abstractNumId w:val="82"/>
  </w:num>
  <w:num w:numId="88">
    <w:abstractNumId w:val="75"/>
  </w:num>
  <w:num w:numId="89">
    <w:abstractNumId w:val="128"/>
  </w:num>
  <w:num w:numId="90">
    <w:abstractNumId w:val="8"/>
  </w:num>
  <w:num w:numId="91">
    <w:abstractNumId w:val="52"/>
  </w:num>
  <w:num w:numId="92">
    <w:abstractNumId w:val="53"/>
  </w:num>
  <w:num w:numId="93">
    <w:abstractNumId w:val="69"/>
  </w:num>
  <w:num w:numId="94">
    <w:abstractNumId w:val="95"/>
  </w:num>
  <w:num w:numId="95">
    <w:abstractNumId w:val="89"/>
  </w:num>
  <w:num w:numId="96">
    <w:abstractNumId w:val="92"/>
  </w:num>
  <w:num w:numId="97">
    <w:abstractNumId w:val="152"/>
  </w:num>
  <w:num w:numId="98">
    <w:abstractNumId w:val="66"/>
  </w:num>
  <w:num w:numId="99">
    <w:abstractNumId w:val="17"/>
  </w:num>
  <w:num w:numId="100">
    <w:abstractNumId w:val="87"/>
  </w:num>
  <w:num w:numId="101">
    <w:abstractNumId w:val="129"/>
  </w:num>
  <w:num w:numId="102">
    <w:abstractNumId w:val="84"/>
  </w:num>
  <w:num w:numId="103">
    <w:abstractNumId w:val="154"/>
  </w:num>
  <w:num w:numId="104">
    <w:abstractNumId w:val="97"/>
  </w:num>
  <w:num w:numId="105">
    <w:abstractNumId w:val="34"/>
  </w:num>
  <w:num w:numId="106">
    <w:abstractNumId w:val="130"/>
  </w:num>
  <w:num w:numId="107">
    <w:abstractNumId w:val="3"/>
  </w:num>
  <w:num w:numId="108">
    <w:abstractNumId w:val="18"/>
  </w:num>
  <w:num w:numId="109">
    <w:abstractNumId w:val="55"/>
  </w:num>
  <w:num w:numId="110">
    <w:abstractNumId w:val="51"/>
  </w:num>
  <w:num w:numId="111">
    <w:abstractNumId w:val="22"/>
  </w:num>
  <w:num w:numId="112">
    <w:abstractNumId w:val="102"/>
  </w:num>
  <w:num w:numId="113">
    <w:abstractNumId w:val="7"/>
  </w:num>
  <w:num w:numId="114">
    <w:abstractNumId w:val="115"/>
  </w:num>
  <w:num w:numId="115">
    <w:abstractNumId w:val="106"/>
  </w:num>
  <w:num w:numId="116">
    <w:abstractNumId w:val="31"/>
  </w:num>
  <w:num w:numId="117">
    <w:abstractNumId w:val="2"/>
  </w:num>
  <w:num w:numId="118">
    <w:abstractNumId w:val="94"/>
  </w:num>
  <w:num w:numId="119">
    <w:abstractNumId w:val="62"/>
  </w:num>
  <w:num w:numId="120">
    <w:abstractNumId w:val="1"/>
  </w:num>
  <w:num w:numId="121">
    <w:abstractNumId w:val="149"/>
  </w:num>
  <w:num w:numId="122">
    <w:abstractNumId w:val="126"/>
  </w:num>
  <w:num w:numId="123">
    <w:abstractNumId w:val="146"/>
  </w:num>
  <w:num w:numId="124">
    <w:abstractNumId w:val="93"/>
  </w:num>
  <w:num w:numId="125">
    <w:abstractNumId w:val="96"/>
  </w:num>
  <w:num w:numId="126">
    <w:abstractNumId w:val="105"/>
  </w:num>
  <w:num w:numId="127">
    <w:abstractNumId w:val="144"/>
  </w:num>
  <w:num w:numId="128">
    <w:abstractNumId w:val="113"/>
  </w:num>
  <w:num w:numId="129">
    <w:abstractNumId w:val="112"/>
  </w:num>
  <w:num w:numId="130">
    <w:abstractNumId w:val="67"/>
  </w:num>
  <w:num w:numId="131">
    <w:abstractNumId w:val="85"/>
  </w:num>
  <w:num w:numId="132">
    <w:abstractNumId w:val="30"/>
  </w:num>
  <w:num w:numId="133">
    <w:abstractNumId w:val="107"/>
  </w:num>
  <w:num w:numId="134">
    <w:abstractNumId w:val="109"/>
  </w:num>
  <w:num w:numId="135">
    <w:abstractNumId w:val="114"/>
  </w:num>
  <w:num w:numId="136">
    <w:abstractNumId w:val="91"/>
  </w:num>
  <w:num w:numId="137">
    <w:abstractNumId w:val="28"/>
  </w:num>
  <w:num w:numId="138">
    <w:abstractNumId w:val="13"/>
  </w:num>
  <w:num w:numId="139">
    <w:abstractNumId w:val="121"/>
  </w:num>
  <w:num w:numId="140">
    <w:abstractNumId w:val="140"/>
  </w:num>
  <w:num w:numId="141">
    <w:abstractNumId w:val="78"/>
  </w:num>
  <w:num w:numId="142">
    <w:abstractNumId w:val="143"/>
  </w:num>
  <w:num w:numId="143">
    <w:abstractNumId w:val="108"/>
  </w:num>
  <w:num w:numId="144">
    <w:abstractNumId w:val="136"/>
  </w:num>
  <w:num w:numId="145">
    <w:abstractNumId w:val="133"/>
  </w:num>
  <w:num w:numId="146">
    <w:abstractNumId w:val="104"/>
  </w:num>
  <w:num w:numId="147">
    <w:abstractNumId w:val="138"/>
  </w:num>
  <w:num w:numId="148">
    <w:abstractNumId w:val="42"/>
  </w:num>
  <w:num w:numId="149">
    <w:abstractNumId w:val="14"/>
  </w:num>
  <w:num w:numId="150">
    <w:abstractNumId w:val="12"/>
  </w:num>
  <w:num w:numId="151">
    <w:abstractNumId w:val="111"/>
  </w:num>
  <w:num w:numId="152">
    <w:abstractNumId w:val="100"/>
  </w:num>
  <w:num w:numId="153">
    <w:abstractNumId w:val="56"/>
  </w:num>
  <w:num w:numId="154">
    <w:abstractNumId w:val="118"/>
  </w:num>
  <w:num w:numId="155">
    <w:abstractNumId w:val="40"/>
  </w:num>
  <w:num w:numId="156">
    <w:abstractNumId w:val="57"/>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6EB"/>
    <w:rsid w:val="00077BC5"/>
    <w:rsid w:val="0008766A"/>
    <w:rsid w:val="000A11B2"/>
    <w:rsid w:val="000B35DC"/>
    <w:rsid w:val="000B3F02"/>
    <w:rsid w:val="000D0A8B"/>
    <w:rsid w:val="000F3B57"/>
    <w:rsid w:val="000F4F6B"/>
    <w:rsid w:val="00120DD2"/>
    <w:rsid w:val="0015195B"/>
    <w:rsid w:val="00196FE0"/>
    <w:rsid w:val="00197012"/>
    <w:rsid w:val="001B0768"/>
    <w:rsid w:val="001D64BE"/>
    <w:rsid w:val="001D7D67"/>
    <w:rsid w:val="002221B7"/>
    <w:rsid w:val="00275D6D"/>
    <w:rsid w:val="002A65F5"/>
    <w:rsid w:val="002B29A5"/>
    <w:rsid w:val="002F6A8B"/>
    <w:rsid w:val="00330EC1"/>
    <w:rsid w:val="00331588"/>
    <w:rsid w:val="00343FFB"/>
    <w:rsid w:val="00375508"/>
    <w:rsid w:val="00387635"/>
    <w:rsid w:val="003B734B"/>
    <w:rsid w:val="004435A4"/>
    <w:rsid w:val="004451E8"/>
    <w:rsid w:val="0046340A"/>
    <w:rsid w:val="004B0A15"/>
    <w:rsid w:val="004F49EB"/>
    <w:rsid w:val="00522CF5"/>
    <w:rsid w:val="00553B72"/>
    <w:rsid w:val="005D0E3B"/>
    <w:rsid w:val="005D628F"/>
    <w:rsid w:val="006226E1"/>
    <w:rsid w:val="00630A26"/>
    <w:rsid w:val="00687CFF"/>
    <w:rsid w:val="00695640"/>
    <w:rsid w:val="006A4E41"/>
    <w:rsid w:val="006B0288"/>
    <w:rsid w:val="006B6011"/>
    <w:rsid w:val="006C3B72"/>
    <w:rsid w:val="00732328"/>
    <w:rsid w:val="00762F5A"/>
    <w:rsid w:val="007854B0"/>
    <w:rsid w:val="007A2B79"/>
    <w:rsid w:val="007C5E0F"/>
    <w:rsid w:val="007E779C"/>
    <w:rsid w:val="0083246E"/>
    <w:rsid w:val="00862C18"/>
    <w:rsid w:val="00867836"/>
    <w:rsid w:val="008B6BF4"/>
    <w:rsid w:val="008D0BAE"/>
    <w:rsid w:val="00900EAD"/>
    <w:rsid w:val="009D2624"/>
    <w:rsid w:val="009F1975"/>
    <w:rsid w:val="00A17E50"/>
    <w:rsid w:val="00A63239"/>
    <w:rsid w:val="00A63BD1"/>
    <w:rsid w:val="00A644E1"/>
    <w:rsid w:val="00A8267D"/>
    <w:rsid w:val="00AA7E3C"/>
    <w:rsid w:val="00AD1C0A"/>
    <w:rsid w:val="00AD636A"/>
    <w:rsid w:val="00B6539F"/>
    <w:rsid w:val="00B76B49"/>
    <w:rsid w:val="00B9131C"/>
    <w:rsid w:val="00BC7C6A"/>
    <w:rsid w:val="00BD0AC1"/>
    <w:rsid w:val="00BF56E5"/>
    <w:rsid w:val="00C075CE"/>
    <w:rsid w:val="00C12C50"/>
    <w:rsid w:val="00C56E7A"/>
    <w:rsid w:val="00C65AE8"/>
    <w:rsid w:val="00C75D61"/>
    <w:rsid w:val="00CA408D"/>
    <w:rsid w:val="00CB7D9C"/>
    <w:rsid w:val="00D01349"/>
    <w:rsid w:val="00D26096"/>
    <w:rsid w:val="00D366CC"/>
    <w:rsid w:val="00D51E15"/>
    <w:rsid w:val="00D963B6"/>
    <w:rsid w:val="00DC16E0"/>
    <w:rsid w:val="00DE3CD7"/>
    <w:rsid w:val="00E632BB"/>
    <w:rsid w:val="00E760C6"/>
    <w:rsid w:val="00E83D9B"/>
    <w:rsid w:val="00E9132D"/>
    <w:rsid w:val="00E91D0C"/>
    <w:rsid w:val="00EC4030"/>
    <w:rsid w:val="00ED0E92"/>
    <w:rsid w:val="00EE315B"/>
    <w:rsid w:val="00F14055"/>
    <w:rsid w:val="00F35C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qFormat/>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qFormat/>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uiPriority w:val="99"/>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451E8"/>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451E8"/>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iPriority w:val="99"/>
    <w:unhideWhenUsed/>
    <w:rsid w:val="002221B7"/>
    <w:rPr>
      <w:b/>
      <w:bCs/>
      <w:color w:val="000099"/>
      <w:u w:val="single"/>
    </w:rPr>
  </w:style>
  <w:style w:type="character" w:styleId="GevolgdeHyperlink">
    <w:name w:val="FollowedHyperlink"/>
    <w:basedOn w:val="Standaardalinea-lettertype"/>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iPriority w:val="99"/>
    <w:unhideWhenUsed/>
    <w:rsid w:val="002221B7"/>
    <w:pPr>
      <w:spacing w:after="120"/>
    </w:pPr>
    <w:rPr>
      <w:lang w:val="nl-NL"/>
    </w:rPr>
  </w:style>
  <w:style w:type="character" w:customStyle="1" w:styleId="PlattetekstChar">
    <w:name w:val="Platte tekst Char"/>
    <w:basedOn w:val="Standaardalinea-lettertype"/>
    <w:link w:val="Plattetekst"/>
    <w:uiPriority w:val="99"/>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iPriority w:val="99"/>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uiPriority w:val="99"/>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uiPriority w:val="99"/>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qFormat/>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qFormat/>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qFormat/>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qFormat/>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qFormat/>
    <w:rsid w:val="005D628F"/>
    <w:rPr>
      <w:i/>
      <w:iCs/>
      <w:color w:val="808080" w:themeColor="text1" w:themeTint="7F"/>
    </w:rPr>
  </w:style>
  <w:style w:type="character" w:styleId="Intensievebenadrukking">
    <w:name w:val="Intense Emphasis"/>
    <w:basedOn w:val="Standaardalinea-lettertype"/>
    <w:uiPriority w:val="21"/>
    <w:qFormat/>
    <w:rsid w:val="005D628F"/>
    <w:rPr>
      <w:b/>
      <w:bCs/>
      <w:i/>
      <w:iCs/>
      <w:color w:val="4F81BD" w:themeColor="accent1"/>
    </w:rPr>
  </w:style>
  <w:style w:type="character" w:styleId="Subtieleverwijzing">
    <w:name w:val="Subtle Reference"/>
    <w:basedOn w:val="Standaardalinea-lettertype"/>
    <w:uiPriority w:val="31"/>
    <w:qFormat/>
    <w:rsid w:val="005D628F"/>
    <w:rPr>
      <w:smallCaps/>
      <w:color w:val="C0504D" w:themeColor="accent2"/>
      <w:u w:val="single"/>
    </w:rPr>
  </w:style>
  <w:style w:type="character" w:styleId="Intensieveverwijzing">
    <w:name w:val="Intense Reference"/>
    <w:basedOn w:val="Standaardalinea-lettertype"/>
    <w:uiPriority w:val="32"/>
    <w:qFormat/>
    <w:rsid w:val="005D628F"/>
    <w:rPr>
      <w:b/>
      <w:bCs/>
      <w:smallCaps/>
      <w:color w:val="C0504D" w:themeColor="accent2"/>
      <w:spacing w:val="5"/>
      <w:u w:val="single"/>
    </w:rPr>
  </w:style>
  <w:style w:type="character" w:styleId="Titelvanboek">
    <w:name w:val="Book Title"/>
    <w:basedOn w:val="Standaardalinea-lettertype"/>
    <w:uiPriority w:val="33"/>
    <w:qFormat/>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5"/>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uiPriority w:val="99"/>
    <w:qFormat/>
    <w:rsid w:val="005D628F"/>
    <w:pPr>
      <w:numPr>
        <w:numId w:val="6"/>
      </w:numPr>
      <w:tabs>
        <w:tab w:val="num" w:pos="779"/>
      </w:tabs>
      <w:ind w:left="284" w:hanging="284"/>
    </w:pPr>
    <w:rPr>
      <w:rFonts w:ascii="Comic Sans MS" w:hAnsi="Comic Sans MS"/>
      <w:color w:val="auto"/>
      <w:szCs w:val="20"/>
    </w:rPr>
  </w:style>
  <w:style w:type="paragraph" w:customStyle="1" w:styleId="Com12">
    <w:name w:val="Com 12"/>
    <w:basedOn w:val="BusTic1"/>
    <w:uiPriority w:val="99"/>
    <w:qFormat/>
    <w:rsid w:val="005D628F"/>
    <w:pPr>
      <w:numPr>
        <w:numId w:val="0"/>
      </w:numPr>
    </w:pPr>
  </w:style>
  <w:style w:type="paragraph" w:customStyle="1" w:styleId="Com11">
    <w:name w:val="Com 11"/>
    <w:basedOn w:val="Com12"/>
    <w:autoRedefine/>
    <w:uiPriority w:val="99"/>
    <w:qFormat/>
    <w:rsid w:val="005D628F"/>
    <w:pPr>
      <w:spacing w:before="0" w:after="0"/>
      <w:jc w:val="center"/>
    </w:pPr>
    <w:rPr>
      <w:b/>
      <w:sz w:val="22"/>
      <w:szCs w:val="24"/>
    </w:rPr>
  </w:style>
  <w:style w:type="paragraph" w:customStyle="1" w:styleId="Cambria">
    <w:name w:val="Cambria"/>
    <w:basedOn w:val="Com11"/>
    <w:autoRedefine/>
    <w:uiPriority w:val="99"/>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uiPriority w:val="99"/>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uiPriority w:val="99"/>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uiPriority w:val="99"/>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uiPriority w:val="99"/>
    <w:rsid w:val="005D628F"/>
    <w:pPr>
      <w:widowControl w:val="0"/>
      <w:spacing w:before="120" w:after="120"/>
    </w:pPr>
    <w:rPr>
      <w:sz w:val="24"/>
    </w:rPr>
  </w:style>
  <w:style w:type="paragraph" w:customStyle="1" w:styleId="Level2">
    <w:name w:val="Level 2"/>
    <w:basedOn w:val="Standaard"/>
    <w:uiPriority w:val="99"/>
    <w:rsid w:val="005D628F"/>
    <w:pPr>
      <w:widowControl w:val="0"/>
      <w:spacing w:before="120" w:after="120"/>
    </w:pPr>
    <w:rPr>
      <w:sz w:val="24"/>
    </w:rPr>
  </w:style>
  <w:style w:type="paragraph" w:customStyle="1" w:styleId="Level3">
    <w:name w:val="Level 3"/>
    <w:basedOn w:val="Standaard"/>
    <w:uiPriority w:val="99"/>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uiPriority w:val="99"/>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iPriority w:val="99"/>
    <w:unhideWhenUsed/>
    <w:rsid w:val="005D628F"/>
    <w:pPr>
      <w:spacing w:before="120" w:after="120"/>
      <w:ind w:left="283" w:hanging="283"/>
    </w:pPr>
  </w:style>
  <w:style w:type="paragraph" w:customStyle="1" w:styleId="Opmaakprofiel2">
    <w:name w:val="Opmaakprofiel2"/>
    <w:link w:val="Opmaakprofiel2Char"/>
    <w:uiPriority w:val="99"/>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uiPriority w:val="99"/>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uiPriority w:val="99"/>
    <w:rsid w:val="005D628F"/>
    <w:pPr>
      <w:spacing w:after="120" w:line="480" w:lineRule="auto"/>
    </w:pPr>
  </w:style>
  <w:style w:type="character" w:customStyle="1" w:styleId="Plattetekst2Char">
    <w:name w:val="Platte tekst 2 Char"/>
    <w:basedOn w:val="Standaardalinea-lettertype"/>
    <w:link w:val="Plattetekst2"/>
    <w:uiPriority w:val="99"/>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8"/>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7"/>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uiPriority w:val="99"/>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uiPriority w:val="99"/>
    <w:rsid w:val="005D628F"/>
  </w:style>
  <w:style w:type="paragraph" w:styleId="Plattetekstinspringen">
    <w:name w:val="Body Text Indent"/>
    <w:basedOn w:val="Standaard"/>
    <w:link w:val="PlattetekstinspringenChar"/>
    <w:uiPriority w:val="99"/>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uiPriority w:val="99"/>
    <w:rsid w:val="005D628F"/>
    <w:rPr>
      <w:sz w:val="16"/>
      <w:szCs w:val="16"/>
      <w:lang w:val="en-US"/>
    </w:rPr>
  </w:style>
  <w:style w:type="paragraph" w:styleId="Plattetekst3">
    <w:name w:val="Body Text 3"/>
    <w:basedOn w:val="Standaard"/>
    <w:link w:val="Plattetekst3Char"/>
    <w:uiPriority w:val="99"/>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uiPriority w:val="99"/>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uiPriority w:val="99"/>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9"/>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uiPriority w:val="99"/>
    <w:qFormat/>
    <w:rsid w:val="00196FE0"/>
    <w:pPr>
      <w:numPr>
        <w:numId w:val="11"/>
      </w:numPr>
      <w:spacing w:before="120" w:after="120"/>
      <w:ind w:left="567" w:hanging="567"/>
    </w:pPr>
    <w:rPr>
      <w:rFonts w:ascii="Comic Sans MS" w:hAnsi="Comic Sans MS" w:cstheme="minorBidi"/>
      <w:sz w:val="24"/>
      <w:szCs w:val="24"/>
      <w:lang w:val="nl-NL" w:eastAsia="en-US"/>
    </w:rPr>
  </w:style>
  <w:style w:type="character" w:customStyle="1" w:styleId="BijzonderhedenChar">
    <w:name w:val="Bijzonderheden Char"/>
    <w:basedOn w:val="NormaalwebChar"/>
    <w:link w:val="Bijzonderheden"/>
    <w:locked/>
    <w:rsid w:val="00196FE0"/>
    <w:rPr>
      <w:rFonts w:ascii="Times New Roman" w:eastAsia="Times New Roman" w:hAnsi="Times New Roman" w:cs="Times New Roman"/>
      <w:shd w:val="clear" w:color="auto" w:fill="EAF1DD" w:themeFill="accent3" w:themeFillTint="33"/>
      <w:lang w:eastAsia="nl-NL"/>
    </w:rPr>
  </w:style>
  <w:style w:type="paragraph" w:customStyle="1" w:styleId="Bijzonderheden">
    <w:name w:val="Bijzonderheden"/>
    <w:basedOn w:val="Normaalweb"/>
    <w:link w:val="BijzonderhedenChar"/>
    <w:rsid w:val="00196FE0"/>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beforeAutospacing="0" w:after="120" w:afterAutospacing="0"/>
      <w:ind w:left="284" w:hanging="284"/>
    </w:pPr>
    <w:rPr>
      <w:rFonts w:eastAsiaTheme="minorHAnsi"/>
      <w:lang w:eastAsia="en-US"/>
    </w:rPr>
  </w:style>
  <w:style w:type="character" w:customStyle="1" w:styleId="BusticChar0">
    <w:name w:val="Bustic Char"/>
    <w:basedOn w:val="Standaardalinea-lettertype"/>
    <w:link w:val="Bustic0"/>
    <w:locked/>
    <w:rsid w:val="00196FE0"/>
    <w:rPr>
      <w:rFonts w:ascii="Calibri" w:hAnsi="Calibri" w:cs="Arial"/>
      <w:b/>
      <w:color w:val="000000"/>
      <w:sz w:val="22"/>
      <w:szCs w:val="16"/>
      <w:bdr w:val="thinThickLargeGap" w:sz="18" w:space="0" w:color="auto"/>
      <w:shd w:val="clear" w:color="auto" w:fill="FFFF00"/>
    </w:rPr>
  </w:style>
  <w:style w:type="paragraph" w:customStyle="1" w:styleId="Bustic0">
    <w:name w:val="Bustic"/>
    <w:basedOn w:val="Standaard"/>
    <w:link w:val="BusticChar0"/>
    <w:rsid w:val="00196FE0"/>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pPr>
    <w:rPr>
      <w:rFonts w:ascii="Calibri" w:eastAsiaTheme="minorHAnsi" w:hAnsi="Calibri" w:cs="Arial"/>
      <w:b/>
      <w:color w:val="000000"/>
      <w:sz w:val="22"/>
      <w:szCs w:val="16"/>
      <w:bdr w:val="thinThickLargeGap" w:sz="18" w:space="0" w:color="auto"/>
      <w:lang w:val="nl-NL" w:eastAsia="en-US"/>
    </w:rPr>
  </w:style>
  <w:style w:type="paragraph" w:customStyle="1" w:styleId="Default">
    <w:name w:val="Default"/>
    <w:uiPriority w:val="99"/>
    <w:rsid w:val="00196FE0"/>
    <w:pPr>
      <w:autoSpaceDE w:val="0"/>
      <w:autoSpaceDN w:val="0"/>
      <w:adjustRightInd w:val="0"/>
      <w:spacing w:after="0" w:line="240" w:lineRule="auto"/>
    </w:pPr>
    <w:rPr>
      <w:rFonts w:eastAsia="Times New Roman" w:cs="Comic Sans MS"/>
      <w:color w:val="000000"/>
    </w:rPr>
  </w:style>
  <w:style w:type="character" w:customStyle="1" w:styleId="Park-Tank-Rest">
    <w:name w:val="Park-Tank-Rest"/>
    <w:basedOn w:val="Standaardalinea-lettertype"/>
    <w:uiPriority w:val="1"/>
    <w:rsid w:val="00196FE0"/>
    <w:rPr>
      <w:rFonts w:ascii="Comic Sans MS" w:hAnsi="Comic Sans MS" w:hint="default"/>
      <w:b/>
      <w:bCs w:val="0"/>
      <w:noProof/>
      <w:color w:val="0000FF"/>
      <w:sz w:val="24"/>
      <w:bdr w:val="single" w:sz="2" w:space="0" w:color="auto" w:frame="1"/>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qFormat/>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qFormat/>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uiPriority w:val="99"/>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451E8"/>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451E8"/>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iPriority w:val="99"/>
    <w:unhideWhenUsed/>
    <w:rsid w:val="002221B7"/>
    <w:rPr>
      <w:b/>
      <w:bCs/>
      <w:color w:val="000099"/>
      <w:u w:val="single"/>
    </w:rPr>
  </w:style>
  <w:style w:type="character" w:styleId="GevolgdeHyperlink">
    <w:name w:val="FollowedHyperlink"/>
    <w:basedOn w:val="Standaardalinea-lettertype"/>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iPriority w:val="99"/>
    <w:unhideWhenUsed/>
    <w:rsid w:val="002221B7"/>
    <w:pPr>
      <w:spacing w:after="120"/>
    </w:pPr>
    <w:rPr>
      <w:lang w:val="nl-NL"/>
    </w:rPr>
  </w:style>
  <w:style w:type="character" w:customStyle="1" w:styleId="PlattetekstChar">
    <w:name w:val="Platte tekst Char"/>
    <w:basedOn w:val="Standaardalinea-lettertype"/>
    <w:link w:val="Plattetekst"/>
    <w:uiPriority w:val="99"/>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iPriority w:val="99"/>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uiPriority w:val="99"/>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uiPriority w:val="99"/>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qFormat/>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qFormat/>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qFormat/>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qFormat/>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qFormat/>
    <w:rsid w:val="005D628F"/>
    <w:rPr>
      <w:i/>
      <w:iCs/>
      <w:color w:val="808080" w:themeColor="text1" w:themeTint="7F"/>
    </w:rPr>
  </w:style>
  <w:style w:type="character" w:styleId="Intensievebenadrukking">
    <w:name w:val="Intense Emphasis"/>
    <w:basedOn w:val="Standaardalinea-lettertype"/>
    <w:uiPriority w:val="21"/>
    <w:qFormat/>
    <w:rsid w:val="005D628F"/>
    <w:rPr>
      <w:b/>
      <w:bCs/>
      <w:i/>
      <w:iCs/>
      <w:color w:val="4F81BD" w:themeColor="accent1"/>
    </w:rPr>
  </w:style>
  <w:style w:type="character" w:styleId="Subtieleverwijzing">
    <w:name w:val="Subtle Reference"/>
    <w:basedOn w:val="Standaardalinea-lettertype"/>
    <w:uiPriority w:val="31"/>
    <w:qFormat/>
    <w:rsid w:val="005D628F"/>
    <w:rPr>
      <w:smallCaps/>
      <w:color w:val="C0504D" w:themeColor="accent2"/>
      <w:u w:val="single"/>
    </w:rPr>
  </w:style>
  <w:style w:type="character" w:styleId="Intensieveverwijzing">
    <w:name w:val="Intense Reference"/>
    <w:basedOn w:val="Standaardalinea-lettertype"/>
    <w:uiPriority w:val="32"/>
    <w:qFormat/>
    <w:rsid w:val="005D628F"/>
    <w:rPr>
      <w:b/>
      <w:bCs/>
      <w:smallCaps/>
      <w:color w:val="C0504D" w:themeColor="accent2"/>
      <w:spacing w:val="5"/>
      <w:u w:val="single"/>
    </w:rPr>
  </w:style>
  <w:style w:type="character" w:styleId="Titelvanboek">
    <w:name w:val="Book Title"/>
    <w:basedOn w:val="Standaardalinea-lettertype"/>
    <w:uiPriority w:val="33"/>
    <w:qFormat/>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5"/>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uiPriority w:val="99"/>
    <w:qFormat/>
    <w:rsid w:val="005D628F"/>
    <w:pPr>
      <w:numPr>
        <w:numId w:val="6"/>
      </w:numPr>
      <w:tabs>
        <w:tab w:val="num" w:pos="779"/>
      </w:tabs>
      <w:ind w:left="284" w:hanging="284"/>
    </w:pPr>
    <w:rPr>
      <w:rFonts w:ascii="Comic Sans MS" w:hAnsi="Comic Sans MS"/>
      <w:color w:val="auto"/>
      <w:szCs w:val="20"/>
    </w:rPr>
  </w:style>
  <w:style w:type="paragraph" w:customStyle="1" w:styleId="Com12">
    <w:name w:val="Com 12"/>
    <w:basedOn w:val="BusTic1"/>
    <w:uiPriority w:val="99"/>
    <w:qFormat/>
    <w:rsid w:val="005D628F"/>
    <w:pPr>
      <w:numPr>
        <w:numId w:val="0"/>
      </w:numPr>
    </w:pPr>
  </w:style>
  <w:style w:type="paragraph" w:customStyle="1" w:styleId="Com11">
    <w:name w:val="Com 11"/>
    <w:basedOn w:val="Com12"/>
    <w:autoRedefine/>
    <w:uiPriority w:val="99"/>
    <w:qFormat/>
    <w:rsid w:val="005D628F"/>
    <w:pPr>
      <w:spacing w:before="0" w:after="0"/>
      <w:jc w:val="center"/>
    </w:pPr>
    <w:rPr>
      <w:b/>
      <w:sz w:val="22"/>
      <w:szCs w:val="24"/>
    </w:rPr>
  </w:style>
  <w:style w:type="paragraph" w:customStyle="1" w:styleId="Cambria">
    <w:name w:val="Cambria"/>
    <w:basedOn w:val="Com11"/>
    <w:autoRedefine/>
    <w:uiPriority w:val="99"/>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uiPriority w:val="99"/>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uiPriority w:val="99"/>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uiPriority w:val="99"/>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uiPriority w:val="99"/>
    <w:rsid w:val="005D628F"/>
    <w:pPr>
      <w:widowControl w:val="0"/>
      <w:spacing w:before="120" w:after="120"/>
    </w:pPr>
    <w:rPr>
      <w:sz w:val="24"/>
    </w:rPr>
  </w:style>
  <w:style w:type="paragraph" w:customStyle="1" w:styleId="Level2">
    <w:name w:val="Level 2"/>
    <w:basedOn w:val="Standaard"/>
    <w:uiPriority w:val="99"/>
    <w:rsid w:val="005D628F"/>
    <w:pPr>
      <w:widowControl w:val="0"/>
      <w:spacing w:before="120" w:after="120"/>
    </w:pPr>
    <w:rPr>
      <w:sz w:val="24"/>
    </w:rPr>
  </w:style>
  <w:style w:type="paragraph" w:customStyle="1" w:styleId="Level3">
    <w:name w:val="Level 3"/>
    <w:basedOn w:val="Standaard"/>
    <w:uiPriority w:val="99"/>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uiPriority w:val="99"/>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iPriority w:val="99"/>
    <w:unhideWhenUsed/>
    <w:rsid w:val="005D628F"/>
    <w:pPr>
      <w:spacing w:before="120" w:after="120"/>
      <w:ind w:left="283" w:hanging="283"/>
    </w:pPr>
  </w:style>
  <w:style w:type="paragraph" w:customStyle="1" w:styleId="Opmaakprofiel2">
    <w:name w:val="Opmaakprofiel2"/>
    <w:link w:val="Opmaakprofiel2Char"/>
    <w:uiPriority w:val="99"/>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uiPriority w:val="99"/>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uiPriority w:val="99"/>
    <w:rsid w:val="005D628F"/>
    <w:pPr>
      <w:spacing w:after="120" w:line="480" w:lineRule="auto"/>
    </w:pPr>
  </w:style>
  <w:style w:type="character" w:customStyle="1" w:styleId="Plattetekst2Char">
    <w:name w:val="Platte tekst 2 Char"/>
    <w:basedOn w:val="Standaardalinea-lettertype"/>
    <w:link w:val="Plattetekst2"/>
    <w:uiPriority w:val="99"/>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8"/>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7"/>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uiPriority w:val="99"/>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uiPriority w:val="99"/>
    <w:rsid w:val="005D628F"/>
  </w:style>
  <w:style w:type="paragraph" w:styleId="Plattetekstinspringen">
    <w:name w:val="Body Text Indent"/>
    <w:basedOn w:val="Standaard"/>
    <w:link w:val="PlattetekstinspringenChar"/>
    <w:uiPriority w:val="99"/>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uiPriority w:val="99"/>
    <w:rsid w:val="005D628F"/>
    <w:rPr>
      <w:sz w:val="16"/>
      <w:szCs w:val="16"/>
      <w:lang w:val="en-US"/>
    </w:rPr>
  </w:style>
  <w:style w:type="paragraph" w:styleId="Plattetekst3">
    <w:name w:val="Body Text 3"/>
    <w:basedOn w:val="Standaard"/>
    <w:link w:val="Plattetekst3Char"/>
    <w:uiPriority w:val="99"/>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uiPriority w:val="99"/>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uiPriority w:val="99"/>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9"/>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uiPriority w:val="99"/>
    <w:qFormat/>
    <w:rsid w:val="00196FE0"/>
    <w:pPr>
      <w:numPr>
        <w:numId w:val="11"/>
      </w:numPr>
      <w:spacing w:before="120" w:after="120"/>
      <w:ind w:left="567" w:hanging="567"/>
    </w:pPr>
    <w:rPr>
      <w:rFonts w:ascii="Comic Sans MS" w:hAnsi="Comic Sans MS" w:cstheme="minorBidi"/>
      <w:sz w:val="24"/>
      <w:szCs w:val="24"/>
      <w:lang w:val="nl-NL" w:eastAsia="en-US"/>
    </w:rPr>
  </w:style>
  <w:style w:type="character" w:customStyle="1" w:styleId="BijzonderhedenChar">
    <w:name w:val="Bijzonderheden Char"/>
    <w:basedOn w:val="NormaalwebChar"/>
    <w:link w:val="Bijzonderheden"/>
    <w:locked/>
    <w:rsid w:val="00196FE0"/>
    <w:rPr>
      <w:rFonts w:ascii="Times New Roman" w:eastAsia="Times New Roman" w:hAnsi="Times New Roman" w:cs="Times New Roman"/>
      <w:shd w:val="clear" w:color="auto" w:fill="EAF1DD" w:themeFill="accent3" w:themeFillTint="33"/>
      <w:lang w:eastAsia="nl-NL"/>
    </w:rPr>
  </w:style>
  <w:style w:type="paragraph" w:customStyle="1" w:styleId="Bijzonderheden">
    <w:name w:val="Bijzonderheden"/>
    <w:basedOn w:val="Normaalweb"/>
    <w:link w:val="BijzonderhedenChar"/>
    <w:rsid w:val="00196FE0"/>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beforeAutospacing="0" w:after="120" w:afterAutospacing="0"/>
      <w:ind w:left="284" w:hanging="284"/>
    </w:pPr>
    <w:rPr>
      <w:rFonts w:eastAsiaTheme="minorHAnsi"/>
      <w:lang w:eastAsia="en-US"/>
    </w:rPr>
  </w:style>
  <w:style w:type="character" w:customStyle="1" w:styleId="BusticChar0">
    <w:name w:val="Bustic Char"/>
    <w:basedOn w:val="Standaardalinea-lettertype"/>
    <w:link w:val="Bustic0"/>
    <w:locked/>
    <w:rsid w:val="00196FE0"/>
    <w:rPr>
      <w:rFonts w:ascii="Calibri" w:hAnsi="Calibri" w:cs="Arial"/>
      <w:b/>
      <w:color w:val="000000"/>
      <w:sz w:val="22"/>
      <w:szCs w:val="16"/>
      <w:bdr w:val="thinThickLargeGap" w:sz="18" w:space="0" w:color="auto"/>
      <w:shd w:val="clear" w:color="auto" w:fill="FFFF00"/>
    </w:rPr>
  </w:style>
  <w:style w:type="paragraph" w:customStyle="1" w:styleId="Bustic0">
    <w:name w:val="Bustic"/>
    <w:basedOn w:val="Standaard"/>
    <w:link w:val="BusticChar0"/>
    <w:rsid w:val="00196FE0"/>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pPr>
    <w:rPr>
      <w:rFonts w:ascii="Calibri" w:eastAsiaTheme="minorHAnsi" w:hAnsi="Calibri" w:cs="Arial"/>
      <w:b/>
      <w:color w:val="000000"/>
      <w:sz w:val="22"/>
      <w:szCs w:val="16"/>
      <w:bdr w:val="thinThickLargeGap" w:sz="18" w:space="0" w:color="auto"/>
      <w:lang w:val="nl-NL" w:eastAsia="en-US"/>
    </w:rPr>
  </w:style>
  <w:style w:type="paragraph" w:customStyle="1" w:styleId="Default">
    <w:name w:val="Default"/>
    <w:uiPriority w:val="99"/>
    <w:rsid w:val="00196FE0"/>
    <w:pPr>
      <w:autoSpaceDE w:val="0"/>
      <w:autoSpaceDN w:val="0"/>
      <w:adjustRightInd w:val="0"/>
      <w:spacing w:after="0" w:line="240" w:lineRule="auto"/>
    </w:pPr>
    <w:rPr>
      <w:rFonts w:eastAsia="Times New Roman" w:cs="Comic Sans MS"/>
      <w:color w:val="000000"/>
    </w:rPr>
  </w:style>
  <w:style w:type="character" w:customStyle="1" w:styleId="Park-Tank-Rest">
    <w:name w:val="Park-Tank-Rest"/>
    <w:basedOn w:val="Standaardalinea-lettertype"/>
    <w:uiPriority w:val="1"/>
    <w:rsid w:val="00196FE0"/>
    <w:rPr>
      <w:rFonts w:ascii="Comic Sans MS" w:hAnsi="Comic Sans MS" w:hint="default"/>
      <w:b/>
      <w:bCs w:val="0"/>
      <w:noProof/>
      <w:color w:val="0000FF"/>
      <w:sz w:val="24"/>
      <w:bdr w:val="single" w:sz="2" w:space="0" w:color="auto" w:frame="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750128681">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l.wikipedia.org/w/index.php?title=Berlin-K%C3%B6penick&amp;action=edit" TargetMode="External"/><Relationship Id="rId18" Type="http://schemas.openxmlformats.org/officeDocument/2006/relationships/image" Target="media/image6.png"/><Relationship Id="rId26" Type="http://schemas.openxmlformats.org/officeDocument/2006/relationships/hyperlink" Target="http://www.marc-mondorf.de/a15.htm" TargetMode="External"/><Relationship Id="rId39" Type="http://schemas.openxmlformats.org/officeDocument/2006/relationships/footer" Target="footer1.xml"/><Relationship Id="rId21" Type="http://schemas.openxmlformats.org/officeDocument/2006/relationships/image" Target="media/image7.png"/><Relationship Id="rId34" Type="http://schemas.openxmlformats.org/officeDocument/2006/relationships/image" Target="media/image11.pn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marc-mondorf.de/a10.htm" TargetMode="External"/><Relationship Id="rId29" Type="http://schemas.openxmlformats.org/officeDocument/2006/relationships/hyperlink" Target="http://nl.wikipedia.org/wiki/L%C3%BCbbe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l.wikipedia.org/wiki/Berlijn" TargetMode="External"/><Relationship Id="rId24" Type="http://schemas.openxmlformats.org/officeDocument/2006/relationships/hyperlink" Target="http://nl.wikipedia.org/wiki/Jacht_%28activiteit%29" TargetMode="External"/><Relationship Id="rId32" Type="http://schemas.openxmlformats.org/officeDocument/2006/relationships/hyperlink" Target="http://nl.wikipedia.org/w/index.php?title=Opper-Lausitz&amp;action=edit" TargetMode="External"/><Relationship Id="rId37" Type="http://schemas.openxmlformats.org/officeDocument/2006/relationships/image" Target="media/image13.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l.wikipedia.org/wiki/Volkspark_Wuhlheide" TargetMode="External"/><Relationship Id="rId23" Type="http://schemas.openxmlformats.org/officeDocument/2006/relationships/hyperlink" Target="http://nl.wikipedia.org/wiki/Schorfheide" TargetMode="External"/><Relationship Id="rId28" Type="http://schemas.openxmlformats.org/officeDocument/2006/relationships/hyperlink" Target="http://nl.wikipedia.org/wiki/Cottbus" TargetMode="External"/><Relationship Id="rId36" Type="http://schemas.openxmlformats.org/officeDocument/2006/relationships/hyperlink" Target="http://www.marc-mondorf.de/a4.htm" TargetMode="External"/><Relationship Id="rId10" Type="http://schemas.openxmlformats.org/officeDocument/2006/relationships/image" Target="media/image3.png"/><Relationship Id="rId19" Type="http://schemas.openxmlformats.org/officeDocument/2006/relationships/hyperlink" Target="http://www.marc-mondorf.de/a13.htm" TargetMode="External"/><Relationship Id="rId31" Type="http://schemas.openxmlformats.org/officeDocument/2006/relationships/hyperlink" Target="http://nl.wikipedia.org/wiki/Talen_van_de_werel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nl.wikipedia.org/wiki/Hectare" TargetMode="External"/><Relationship Id="rId22" Type="http://schemas.openxmlformats.org/officeDocument/2006/relationships/image" Target="media/image8.png"/><Relationship Id="rId27" Type="http://schemas.openxmlformats.org/officeDocument/2006/relationships/image" Target="media/image10.png"/><Relationship Id="rId30" Type="http://schemas.openxmlformats.org/officeDocument/2006/relationships/hyperlink" Target="http://nl.wikipedia.org/w/index.php?title=Spreeinsel&amp;action=edit" TargetMode="External"/><Relationship Id="rId35" Type="http://schemas.openxmlformats.org/officeDocument/2006/relationships/image" Target="media/image12.gif"/><Relationship Id="rId8" Type="http://schemas.openxmlformats.org/officeDocument/2006/relationships/image" Target="media/image1.jpeg"/><Relationship Id="rId3" Type="http://schemas.microsoft.com/office/2007/relationships/stylesWithEffects" Target="stylesWithEffects.xml"/><Relationship Id="rId12" Type="http://schemas.openxmlformats.org/officeDocument/2006/relationships/hyperlink" Target="http://nl.wikipedia.org/w/index.php?title=Berlin-Treptow&amp;action=edit" TargetMode="Externa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hyperlink" Target="http://nl.wikipedia.org/w/index.php?title=Kwisa&amp;action=edit"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4.gif"/><Relationship Id="rId2" Type="http://schemas.openxmlformats.org/officeDocument/2006/relationships/hyperlink" Target="http://www.marc-mondorf.de/a13.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7006</Words>
  <Characters>38533</Characters>
  <Application>Microsoft Office Word</Application>
  <DocSecurity>0</DocSecurity>
  <Lines>321</Lines>
  <Paragraphs>90</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45449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Leen</cp:lastModifiedBy>
  <cp:revision>7</cp:revision>
  <cp:lastPrinted>2011-10-21T09:12:00Z</cp:lastPrinted>
  <dcterms:created xsi:type="dcterms:W3CDTF">2012-01-09T11:24:00Z</dcterms:created>
  <dcterms:modified xsi:type="dcterms:W3CDTF">2012-01-09T12:50:00Z</dcterms:modified>
</cp:coreProperties>
</file>